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1171811"/>
    <w:bookmarkStart w:id="1" w:name="_Hlk100942550"/>
    <w:bookmarkStart w:id="2" w:name="_Hlk100942721"/>
    <w:bookmarkStart w:id="3" w:name="_Hlk100944564"/>
    <w:bookmarkEnd w:id="0"/>
    <w:p w14:paraId="2923DA5B" w14:textId="5EA3F2AD" w:rsidR="00F15D4F" w:rsidRDefault="00B4457B" w:rsidP="00CA1DE0">
      <w:pPr>
        <w:pStyle w:val="z"/>
        <w:ind w:firstLineChars="300" w:firstLine="720"/>
      </w:pPr>
      <w:r>
        <w:rPr>
          <w:rFonts w:hint="eastAsia"/>
        </w:rPr>
        <w:fldChar w:fldCharType="begin"/>
      </w:r>
      <w:r>
        <w:rPr>
          <w:rFonts w:hint="eastAsia"/>
        </w:rPr>
        <w:instrText xml:space="preserve"> MACROBUTTON MTEditEquationSection2 </w:instrText>
      </w:r>
      <w:r w:rsidRPr="00B4457B">
        <w:rPr>
          <w:rStyle w:val="MTEquationSection"/>
          <w:rFonts w:hint="eastAsia"/>
        </w:rPr>
        <w:instrText>Equation Chapter 3 Section 3</w:instrText>
      </w:r>
      <w:r>
        <w:rPr>
          <w:rFonts w:hint="eastAsia"/>
        </w:rPr>
        <w:fldChar w:fldCharType="begin"/>
      </w:r>
      <w:r>
        <w:rPr>
          <w:rFonts w:hint="eastAsia"/>
        </w:rPr>
        <w:instrText xml:space="preserve"> SEQ MTEqn \r \h \* MERGEFORMAT </w:instrText>
      </w:r>
      <w:r>
        <w:rPr>
          <w:rFonts w:hint="eastAsia"/>
        </w:rPr>
        <w:fldChar w:fldCharType="end"/>
      </w:r>
      <w:r>
        <w:rPr>
          <w:rFonts w:hint="eastAsia"/>
        </w:rPr>
        <w:fldChar w:fldCharType="begin"/>
      </w:r>
      <w:r>
        <w:rPr>
          <w:rFonts w:hint="eastAsia"/>
        </w:rPr>
        <w:instrText xml:space="preserve"> SEQ MTSec \r 3 \h \* MERGEFORMAT </w:instrText>
      </w:r>
      <w:r>
        <w:rPr>
          <w:rFonts w:hint="eastAsia"/>
        </w:rPr>
        <w:fldChar w:fldCharType="end"/>
      </w:r>
      <w:r>
        <w:rPr>
          <w:rFonts w:hint="eastAsia"/>
        </w:rPr>
        <w:fldChar w:fldCharType="begin"/>
      </w:r>
      <w:r>
        <w:rPr>
          <w:rFonts w:hint="eastAsia"/>
        </w:rPr>
        <w:instrText xml:space="preserve"> SEQ MTChap \r 3 \h \* MERGEFORMAT </w:instrText>
      </w:r>
      <w:r>
        <w:rPr>
          <w:rFonts w:hint="eastAsia"/>
        </w:rPr>
        <w:fldChar w:fldCharType="end"/>
      </w:r>
      <w:r>
        <w:rPr>
          <w:rFonts w:hint="eastAsia"/>
        </w:rPr>
        <w:fldChar w:fldCharType="end"/>
      </w:r>
    </w:p>
    <w:p w14:paraId="28AF4176" w14:textId="771CDBA9" w:rsidR="0011465A" w:rsidRPr="0011465A" w:rsidRDefault="00540EE5" w:rsidP="00F15D4F">
      <w:pPr>
        <w:tabs>
          <w:tab w:val="left" w:pos="380"/>
        </w:tabs>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11374782" wp14:editId="12B52B60">
            <wp:extent cx="1080000" cy="1080000"/>
            <wp:effectExtent l="0" t="0" r="0" b="6350"/>
            <wp:docPr id="21" name="图片 2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bookmarkEnd w:id="1"/>
    <w:bookmarkEnd w:id="2"/>
    <w:bookmarkEnd w:id="3"/>
    <w:p w14:paraId="5EAADDF9" w14:textId="77777777" w:rsidR="0011465A" w:rsidRPr="0011465A" w:rsidRDefault="0011465A" w:rsidP="001474DC">
      <w:pPr>
        <w:spacing w:line="240" w:lineRule="auto"/>
        <w:ind w:firstLineChars="0" w:firstLine="0"/>
        <w:jc w:val="left"/>
        <w:rPr>
          <w:rFonts w:eastAsia="等线" w:cs="Times New Roman"/>
        </w:rPr>
      </w:pPr>
    </w:p>
    <w:p w14:paraId="5C12868D" w14:textId="77777777" w:rsidR="0011465A" w:rsidRPr="0011465A" w:rsidRDefault="0011465A" w:rsidP="001474DC">
      <w:pPr>
        <w:spacing w:line="240" w:lineRule="auto"/>
        <w:ind w:firstLineChars="0" w:firstLine="0"/>
        <w:jc w:val="left"/>
        <w:rPr>
          <w:rFonts w:eastAsia="等线" w:cs="Times New Roman"/>
        </w:rPr>
      </w:pPr>
    </w:p>
    <w:p w14:paraId="4DC0BB0B" w14:textId="1FC97698" w:rsidR="0011465A" w:rsidRPr="0003668D" w:rsidRDefault="00DE0002" w:rsidP="001474DC">
      <w:pPr>
        <w:spacing w:line="240" w:lineRule="auto"/>
        <w:ind w:firstLineChars="0" w:firstLine="0"/>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sidR="0011465A" w:rsidRPr="0003668D">
        <w:rPr>
          <w:rFonts w:ascii="等线" w:eastAsia="楷体" w:hAnsi="等线" w:cs="Times New Roman"/>
          <w:sz w:val="36"/>
          <w:szCs w:val="36"/>
        </w:rPr>
        <w:t>硕士</w:t>
      </w:r>
      <w:r>
        <w:rPr>
          <w:rFonts w:ascii="等线" w:eastAsia="楷体" w:hAnsi="等线" w:cs="Times New Roman" w:hint="eastAsia"/>
          <w:sz w:val="36"/>
          <w:szCs w:val="36"/>
        </w:rPr>
        <w:t>专业</w:t>
      </w:r>
      <w:r w:rsidR="0011465A" w:rsidRPr="0003668D">
        <w:rPr>
          <w:rFonts w:ascii="等线" w:eastAsia="楷体" w:hAnsi="等线" w:cs="Times New Roman"/>
          <w:sz w:val="36"/>
          <w:szCs w:val="36"/>
        </w:rPr>
        <w:t>学位论文</w:t>
      </w:r>
    </w:p>
    <w:p w14:paraId="75D47D71" w14:textId="2C49FF42" w:rsidR="0011465A" w:rsidRPr="0003573D" w:rsidRDefault="0011465A" w:rsidP="001474DC">
      <w:pPr>
        <w:spacing w:line="240" w:lineRule="auto"/>
        <w:ind w:firstLineChars="0" w:firstLine="0"/>
        <w:jc w:val="center"/>
        <w:rPr>
          <w:rFonts w:eastAsiaTheme="minorEastAsia" w:cs="Times New Roman"/>
          <w:w w:val="90"/>
          <w:sz w:val="30"/>
          <w:szCs w:val="30"/>
        </w:rPr>
      </w:pPr>
    </w:p>
    <w:p w14:paraId="14D44AB7" w14:textId="402BA31C" w:rsidR="00996FB7" w:rsidRDefault="0011465A" w:rsidP="00996FB7">
      <w:pPr>
        <w:spacing w:line="600" w:lineRule="exact"/>
        <w:ind w:firstLineChars="0" w:firstLine="0"/>
        <w:jc w:val="center"/>
        <w:rPr>
          <w:rFonts w:eastAsia="黑体" w:cs="Times New Roman"/>
          <w:b/>
          <w:bCs/>
          <w:w w:val="90"/>
          <w:sz w:val="44"/>
          <w:szCs w:val="44"/>
        </w:rPr>
      </w:pPr>
      <w:bookmarkStart w:id="4" w:name="_Hlk98687175"/>
      <w:r w:rsidRPr="0011465A">
        <w:rPr>
          <w:rFonts w:eastAsia="黑体" w:cs="Times New Roman" w:hint="eastAsia"/>
          <w:b/>
          <w:bCs/>
          <w:w w:val="90"/>
          <w:sz w:val="44"/>
          <w:szCs w:val="44"/>
        </w:rPr>
        <w:t>基于</w:t>
      </w:r>
      <w:r w:rsidR="00996FB7">
        <w:rPr>
          <w:rFonts w:eastAsia="黑体" w:cs="Times New Roman" w:hint="eastAsia"/>
          <w:b/>
          <w:bCs/>
          <w:w w:val="90"/>
          <w:sz w:val="44"/>
          <w:szCs w:val="44"/>
        </w:rPr>
        <w:t>空频联合与</w:t>
      </w:r>
      <w:r w:rsidR="00D60AB8">
        <w:rPr>
          <w:rFonts w:eastAsia="黑体" w:cs="Times New Roman" w:hint="eastAsia"/>
          <w:b/>
          <w:bCs/>
          <w:w w:val="90"/>
          <w:sz w:val="44"/>
          <w:szCs w:val="44"/>
        </w:rPr>
        <w:t>边界</w:t>
      </w:r>
      <w:r w:rsidR="00852434">
        <w:rPr>
          <w:rFonts w:eastAsia="黑体" w:cs="Times New Roman" w:hint="eastAsia"/>
          <w:b/>
          <w:bCs/>
          <w:w w:val="90"/>
          <w:sz w:val="44"/>
          <w:szCs w:val="44"/>
        </w:rPr>
        <w:t>增强</w:t>
      </w:r>
      <w:r>
        <w:rPr>
          <w:rFonts w:eastAsia="黑体" w:cs="Times New Roman" w:hint="eastAsia"/>
          <w:b/>
          <w:bCs/>
          <w:w w:val="90"/>
          <w:sz w:val="44"/>
          <w:szCs w:val="44"/>
        </w:rPr>
        <w:t>的筏式</w:t>
      </w:r>
      <w:r w:rsidR="00E44F2B">
        <w:rPr>
          <w:rFonts w:eastAsia="黑体" w:cs="Times New Roman" w:hint="eastAsia"/>
          <w:b/>
          <w:bCs/>
          <w:w w:val="90"/>
          <w:sz w:val="44"/>
          <w:szCs w:val="44"/>
        </w:rPr>
        <w:t>紫菜</w:t>
      </w:r>
      <w:r>
        <w:rPr>
          <w:rFonts w:eastAsia="黑体" w:cs="Times New Roman" w:hint="eastAsia"/>
          <w:b/>
          <w:bCs/>
          <w:w w:val="90"/>
          <w:sz w:val="44"/>
          <w:szCs w:val="44"/>
        </w:rPr>
        <w:t>养殖区</w:t>
      </w:r>
    </w:p>
    <w:p w14:paraId="7383410B" w14:textId="11B62C75" w:rsidR="00996FB7" w:rsidRPr="0011465A" w:rsidRDefault="0011465A" w:rsidP="00996FB7">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bookmarkEnd w:id="4"/>
    <w:p w14:paraId="553DD784" w14:textId="64899D81" w:rsidR="00517F7B" w:rsidRPr="00C30DA0" w:rsidRDefault="00517F7B" w:rsidP="00517F7B">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00996FB7" w:rsidRPr="00996FB7">
        <w:rPr>
          <w:rFonts w:cs="Times New Roman"/>
          <w:color w:val="000000" w:themeColor="text1"/>
          <w:sz w:val="36"/>
          <w:szCs w:val="36"/>
        </w:rPr>
        <w:t>Spatial-Frequency Integration</w:t>
      </w:r>
      <w:r w:rsidRPr="00226B01">
        <w:rPr>
          <w:rFonts w:cs="Times New Roman"/>
          <w:color w:val="FF0000"/>
          <w:sz w:val="36"/>
          <w:szCs w:val="36"/>
        </w:rPr>
        <w:t xml:space="preserve"> </w:t>
      </w:r>
      <w:r w:rsidRPr="002A7AA9">
        <w:rPr>
          <w:rFonts w:cs="Times New Roman"/>
          <w:sz w:val="36"/>
          <w:szCs w:val="36"/>
        </w:rPr>
        <w:t>and Boundary Enhancement</w:t>
      </w:r>
    </w:p>
    <w:p w14:paraId="375769F9" w14:textId="77777777" w:rsidR="0011465A" w:rsidRPr="00517F7B" w:rsidRDefault="0011465A" w:rsidP="001474DC">
      <w:pPr>
        <w:spacing w:line="240" w:lineRule="auto"/>
        <w:ind w:firstLineChars="0" w:firstLine="0"/>
        <w:rPr>
          <w:rFonts w:eastAsiaTheme="minorEastAsia" w:cs="Times New Roman"/>
          <w:b/>
          <w:szCs w:val="24"/>
        </w:rPr>
      </w:pPr>
    </w:p>
    <w:p w14:paraId="2F8940D6" w14:textId="77777777" w:rsidR="0011465A" w:rsidRPr="0011465A" w:rsidRDefault="0011465A" w:rsidP="001474DC">
      <w:pPr>
        <w:spacing w:line="240" w:lineRule="auto"/>
        <w:ind w:firstLineChars="0" w:firstLine="0"/>
        <w:rPr>
          <w:rFonts w:eastAsiaTheme="minorEastAsia" w:cs="Times New Roman"/>
          <w:b/>
          <w:szCs w:val="24"/>
        </w:rPr>
      </w:pPr>
    </w:p>
    <w:p w14:paraId="3F89213E" w14:textId="77777777" w:rsidR="0011465A" w:rsidRPr="0011465A" w:rsidRDefault="0011465A" w:rsidP="001474DC">
      <w:pPr>
        <w:spacing w:line="240" w:lineRule="auto"/>
        <w:ind w:firstLineChars="0" w:firstLine="0"/>
        <w:rPr>
          <w:rFonts w:eastAsiaTheme="minorEastAsia" w:cs="Times New Roman"/>
          <w:b/>
          <w:szCs w:val="24"/>
        </w:rPr>
      </w:pPr>
    </w:p>
    <w:p w14:paraId="0ACD16A7" w14:textId="77777777" w:rsidR="0011465A" w:rsidRPr="0011465A" w:rsidRDefault="0011465A" w:rsidP="001474DC">
      <w:pPr>
        <w:spacing w:line="240" w:lineRule="auto"/>
        <w:ind w:firstLineChars="0" w:firstLine="0"/>
        <w:rPr>
          <w:rFonts w:eastAsiaTheme="minorEastAsia" w:cs="Times New Roman"/>
          <w:b/>
          <w:szCs w:val="24"/>
        </w:rPr>
      </w:pPr>
    </w:p>
    <w:p w14:paraId="78EAB0F3" w14:textId="77777777" w:rsidR="0011465A" w:rsidRPr="0011465A" w:rsidRDefault="0011465A" w:rsidP="001474DC">
      <w:pPr>
        <w:spacing w:line="240" w:lineRule="auto"/>
        <w:ind w:firstLineChars="0" w:firstLine="0"/>
        <w:rPr>
          <w:rFonts w:eastAsiaTheme="minorEastAsia" w:cs="Times New Roman"/>
          <w:b/>
          <w:szCs w:val="24"/>
        </w:rPr>
      </w:pPr>
    </w:p>
    <w:p w14:paraId="5E934187" w14:textId="77777777" w:rsidR="0011465A" w:rsidRPr="0011465A" w:rsidRDefault="0011465A" w:rsidP="001474DC">
      <w:pPr>
        <w:spacing w:line="240" w:lineRule="auto"/>
        <w:ind w:firstLineChars="0" w:firstLine="0"/>
        <w:rPr>
          <w:rFonts w:eastAsiaTheme="minorEastAsia" w:cs="Times New Roman"/>
          <w:b/>
          <w:szCs w:val="24"/>
        </w:rPr>
      </w:pPr>
    </w:p>
    <w:p w14:paraId="013C3C4D" w14:textId="390F10D7" w:rsidR="003645F8" w:rsidRDefault="0011465A" w:rsidP="00120627">
      <w:pPr>
        <w:spacing w:line="480" w:lineRule="auto"/>
        <w:ind w:leftChars="1200" w:left="2880" w:firstLineChars="100" w:firstLine="321"/>
        <w:rPr>
          <w:rFonts w:cs="Times New Roman"/>
          <w:b/>
          <w:sz w:val="32"/>
          <w:szCs w:val="32"/>
        </w:rPr>
      </w:pPr>
      <w:bookmarkStart w:id="5" w:name="_Hlk103157247"/>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432C5E">
        <w:rPr>
          <w:rFonts w:ascii="宋体" w:hAnsi="宋体" w:cs="Times New Roman" w:hint="eastAsia"/>
          <w:b/>
          <w:sz w:val="32"/>
          <w:szCs w:val="32"/>
        </w:rPr>
        <w:t>***</w:t>
      </w:r>
    </w:p>
    <w:p w14:paraId="58866899" w14:textId="5938D390" w:rsidR="0011465A" w:rsidRPr="00A067A0" w:rsidRDefault="0011465A" w:rsidP="00120627">
      <w:pPr>
        <w:spacing w:line="480" w:lineRule="auto"/>
        <w:ind w:leftChars="1200" w:left="2880" w:firstLineChars="100" w:firstLine="321"/>
        <w:rPr>
          <w:rFonts w:cs="Times New Roman"/>
          <w:b/>
          <w:sz w:val="32"/>
          <w:szCs w:val="32"/>
        </w:rPr>
      </w:pPr>
      <w:r w:rsidRPr="0007113B">
        <w:rPr>
          <w:rFonts w:ascii="宋体" w:hAnsi="宋体" w:cs="Times New Roman"/>
          <w:b/>
          <w:sz w:val="32"/>
          <w:szCs w:val="32"/>
        </w:rPr>
        <w:t xml:space="preserve">导  师  </w:t>
      </w:r>
      <w:r w:rsidR="00432C5E">
        <w:rPr>
          <w:rFonts w:ascii="宋体" w:hAnsi="宋体" w:cs="Times New Roman" w:hint="eastAsia"/>
          <w:b/>
          <w:sz w:val="32"/>
          <w:szCs w:val="32"/>
        </w:rPr>
        <w:t>***</w:t>
      </w:r>
      <w:r w:rsidRPr="0007113B">
        <w:rPr>
          <w:rFonts w:ascii="宋体" w:hAnsi="宋体" w:cs="Times New Roman"/>
          <w:b/>
          <w:sz w:val="32"/>
          <w:szCs w:val="32"/>
        </w:rPr>
        <w:t xml:space="preserve">  </w:t>
      </w:r>
      <w:r w:rsidR="006D36BA">
        <w:rPr>
          <w:rFonts w:ascii="宋体" w:hAnsi="宋体" w:cs="Times New Roman" w:hint="eastAsia"/>
          <w:b/>
          <w:sz w:val="32"/>
          <w:szCs w:val="32"/>
        </w:rPr>
        <w:t>**</w:t>
      </w:r>
    </w:p>
    <w:bookmarkEnd w:id="5"/>
    <w:p w14:paraId="376798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C4924A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3D0FB3C5"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1E7060A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8381F69"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C19E2F2"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08245C06"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EAFA43"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28FE35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7512268C" w14:textId="77777777" w:rsidR="0011465A" w:rsidRPr="0011465A" w:rsidRDefault="0011465A" w:rsidP="001474DC">
      <w:pPr>
        <w:adjustRightInd w:val="0"/>
        <w:snapToGrid w:val="0"/>
        <w:spacing w:line="240" w:lineRule="auto"/>
        <w:ind w:firstLineChars="0" w:firstLine="0"/>
        <w:rPr>
          <w:rFonts w:ascii="宋体" w:hAnsi="宋体" w:hint="eastAsia"/>
          <w:sz w:val="21"/>
        </w:rPr>
      </w:pPr>
    </w:p>
    <w:p w14:paraId="545DB8CD" w14:textId="7777777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2A8778B3" w14:textId="2CB0C847" w:rsidR="0011465A" w:rsidRPr="0011465A" w:rsidRDefault="0011465A" w:rsidP="00A067A0">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973C2F">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p w14:paraId="2A2E37E8" w14:textId="0398AA58" w:rsidR="0011465A" w:rsidRDefault="0011465A" w:rsidP="001474DC">
      <w:pPr>
        <w:adjustRightInd w:val="0"/>
        <w:snapToGrid w:val="0"/>
        <w:spacing w:line="360" w:lineRule="auto"/>
        <w:ind w:firstLineChars="0" w:firstLine="0"/>
        <w:rPr>
          <w:rFonts w:ascii="宋体" w:hAnsi="宋体" w:hint="eastAsia"/>
          <w:bCs/>
          <w:sz w:val="28"/>
          <w:szCs w:val="28"/>
          <w:lang w:val="en-GB"/>
        </w:rPr>
      </w:pPr>
    </w:p>
    <w:p w14:paraId="7FF99B61" w14:textId="77777777" w:rsidR="000904DE" w:rsidRPr="000904DE" w:rsidRDefault="000904DE" w:rsidP="001474DC">
      <w:pPr>
        <w:spacing w:line="360" w:lineRule="auto"/>
        <w:ind w:leftChars="200" w:left="480" w:rightChars="200" w:right="480" w:firstLineChars="0" w:firstLine="0"/>
        <w:rPr>
          <w:rFonts w:cs="Times New Roman"/>
          <w:sz w:val="28"/>
          <w:szCs w:val="28"/>
          <w:u w:val="single"/>
        </w:rPr>
      </w:pPr>
      <w:r w:rsidRPr="000904DE">
        <w:rPr>
          <w:rFonts w:cs="Times New Roman"/>
          <w:sz w:val="28"/>
          <w:szCs w:val="28"/>
        </w:rPr>
        <w:t>中图分类号</w:t>
      </w:r>
      <w:r w:rsidRPr="000904DE">
        <w:rPr>
          <w:rFonts w:cs="Times New Roman"/>
          <w:sz w:val="28"/>
          <w:szCs w:val="28"/>
          <w:u w:val="single"/>
        </w:rPr>
        <w:t xml:space="preserve">    </w:t>
      </w:r>
      <w:r w:rsidRPr="000904DE">
        <w:rPr>
          <w:rFonts w:eastAsiaTheme="minorEastAsia"/>
          <w:sz w:val="28"/>
          <w:szCs w:val="28"/>
          <w:u w:val="single"/>
        </w:rPr>
        <w:t>TP751</w:t>
      </w:r>
      <w:r w:rsidRPr="000904DE">
        <w:rPr>
          <w:rFonts w:cs="Times New Roman"/>
          <w:sz w:val="28"/>
          <w:szCs w:val="28"/>
          <w:u w:val="single"/>
        </w:rPr>
        <w:t xml:space="preserve">     </w:t>
      </w:r>
      <w:r w:rsidRPr="000904DE">
        <w:rPr>
          <w:rFonts w:cs="Times New Roman"/>
          <w:sz w:val="28"/>
          <w:szCs w:val="28"/>
        </w:rPr>
        <w:t xml:space="preserve">            </w:t>
      </w:r>
      <w:r w:rsidRPr="000904DE">
        <w:rPr>
          <w:rFonts w:cs="Times New Roman"/>
          <w:noProof/>
          <w:sz w:val="28"/>
          <w:szCs w:val="28"/>
        </w:rPr>
        <w:t>学校代码</w:t>
      </w:r>
      <w:r w:rsidRPr="000904DE">
        <w:rPr>
          <w:rFonts w:cs="Times New Roman"/>
          <w:sz w:val="28"/>
          <w:szCs w:val="28"/>
          <w:u w:val="single"/>
        </w:rPr>
        <w:t xml:space="preserve">   </w:t>
      </w:r>
      <w:r w:rsidRPr="000904DE">
        <w:rPr>
          <w:rFonts w:eastAsiaTheme="minorEastAsia"/>
          <w:sz w:val="28"/>
          <w:szCs w:val="28"/>
          <w:u w:val="single"/>
        </w:rPr>
        <w:t>10424</w:t>
      </w:r>
      <w:r w:rsidRPr="000904DE">
        <w:rPr>
          <w:rFonts w:cs="Times New Roman"/>
          <w:sz w:val="28"/>
          <w:szCs w:val="28"/>
          <w:u w:val="single"/>
        </w:rPr>
        <w:t xml:space="preserve">     </w:t>
      </w:r>
    </w:p>
    <w:p w14:paraId="25CAD84B" w14:textId="0280F7E3" w:rsidR="000904DE" w:rsidRPr="000904DE" w:rsidRDefault="000904DE" w:rsidP="001474DC">
      <w:pPr>
        <w:spacing w:line="360" w:lineRule="auto"/>
        <w:ind w:rightChars="200" w:right="480" w:firstLineChars="171" w:firstLine="479"/>
        <w:rPr>
          <w:rFonts w:cs="Times New Roman"/>
          <w:sz w:val="28"/>
          <w:szCs w:val="28"/>
          <w:u w:val="single"/>
        </w:rPr>
      </w:pPr>
      <w:r w:rsidRPr="000904DE">
        <w:rPr>
          <w:rFonts w:cs="Times New Roman"/>
          <w:sz w:val="28"/>
          <w:szCs w:val="28"/>
        </w:rPr>
        <w:t>UDC</w:t>
      </w:r>
      <w:r w:rsidRPr="000904DE">
        <w:rPr>
          <w:rFonts w:cs="Times New Roman"/>
          <w:sz w:val="28"/>
          <w:szCs w:val="28"/>
          <w:u w:val="single"/>
        </w:rPr>
        <w:t xml:space="preserve">     </w:t>
      </w:r>
      <w:r w:rsidR="00BE1452">
        <w:rPr>
          <w:rFonts w:cs="Times New Roman"/>
          <w:sz w:val="28"/>
          <w:szCs w:val="28"/>
          <w:u w:val="single"/>
        </w:rPr>
        <w:t xml:space="preserve">     </w:t>
      </w:r>
      <w:r w:rsidRPr="000904DE">
        <w:rPr>
          <w:rFonts w:eastAsiaTheme="minorEastAsia"/>
          <w:sz w:val="28"/>
          <w:szCs w:val="28"/>
          <w:u w:val="single"/>
        </w:rPr>
        <w:t>004</w:t>
      </w:r>
      <w:r w:rsidRPr="000904DE">
        <w:rPr>
          <w:rFonts w:cs="Times New Roman"/>
          <w:sz w:val="28"/>
          <w:szCs w:val="28"/>
          <w:u w:val="single"/>
        </w:rPr>
        <w:t xml:space="preserve">       </w:t>
      </w:r>
      <w:r w:rsidRPr="000904DE">
        <w:rPr>
          <w:rFonts w:cs="Times New Roman"/>
          <w:sz w:val="28"/>
          <w:szCs w:val="28"/>
        </w:rPr>
        <w:t xml:space="preserve">            </w:t>
      </w:r>
      <w:r w:rsidRPr="000904DE">
        <w:rPr>
          <w:rFonts w:ascii="宋体" w:hAnsi="宋体" w:cs="Times New Roman"/>
          <w:sz w:val="28"/>
          <w:szCs w:val="28"/>
        </w:rPr>
        <w:t>密    级</w:t>
      </w:r>
      <w:r w:rsidRPr="000904DE">
        <w:rPr>
          <w:rFonts w:cs="Times New Roman"/>
          <w:sz w:val="28"/>
          <w:szCs w:val="28"/>
          <w:u w:val="single"/>
        </w:rPr>
        <w:t xml:space="preserve">    </w:t>
      </w:r>
      <w:r w:rsidRPr="000904DE">
        <w:rPr>
          <w:rFonts w:cs="Times New Roman"/>
          <w:sz w:val="28"/>
          <w:szCs w:val="28"/>
          <w:u w:val="single"/>
        </w:rPr>
        <w:t>公开</w:t>
      </w:r>
      <w:r w:rsidRPr="000904DE">
        <w:rPr>
          <w:rFonts w:cs="Times New Roman"/>
          <w:sz w:val="28"/>
          <w:szCs w:val="28"/>
          <w:u w:val="single"/>
        </w:rPr>
        <w:t xml:space="preserve">     </w:t>
      </w:r>
    </w:p>
    <w:p w14:paraId="71D8790E" w14:textId="77777777" w:rsidR="000904DE" w:rsidRPr="000904DE" w:rsidRDefault="000904DE" w:rsidP="001474DC">
      <w:pPr>
        <w:spacing w:line="240" w:lineRule="auto"/>
        <w:ind w:firstLineChars="0" w:firstLine="0"/>
        <w:rPr>
          <w:rFonts w:eastAsiaTheme="minorEastAsia" w:cs="Times New Roman"/>
          <w:szCs w:val="24"/>
        </w:rPr>
      </w:pPr>
    </w:p>
    <w:p w14:paraId="238F8283"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538E8E9D" w14:textId="77777777" w:rsidR="003B47DD" w:rsidRPr="000F71FA" w:rsidRDefault="003B47DD" w:rsidP="003B47DD">
      <w:pPr>
        <w:spacing w:line="240" w:lineRule="auto"/>
        <w:ind w:firstLineChars="0" w:firstLine="0"/>
        <w:jc w:val="center"/>
        <w:rPr>
          <w:rFonts w:eastAsiaTheme="minorEastAsia" w:cs="Times New Roman"/>
          <w:sz w:val="30"/>
          <w:szCs w:val="30"/>
        </w:rPr>
      </w:pPr>
    </w:p>
    <w:p w14:paraId="1F0211A0" w14:textId="77777777" w:rsidR="003B47DD" w:rsidRPr="000904DE" w:rsidRDefault="003B47DD" w:rsidP="003B47DD">
      <w:pPr>
        <w:spacing w:line="240" w:lineRule="auto"/>
        <w:ind w:firstLineChars="0" w:firstLine="0"/>
        <w:jc w:val="center"/>
        <w:rPr>
          <w:rFonts w:asciiTheme="minorHAnsi" w:eastAsia="华文新魏" w:hAnsiTheme="minorHAnsi" w:hint="eastAsia"/>
          <w:sz w:val="72"/>
          <w:szCs w:val="72"/>
        </w:rPr>
      </w:pPr>
      <w:r w:rsidRPr="000904DE">
        <w:rPr>
          <w:rFonts w:asciiTheme="minorHAnsi" w:eastAsia="华文新魏" w:hAnsiTheme="minorHAnsi"/>
          <w:sz w:val="72"/>
          <w:szCs w:val="72"/>
        </w:rPr>
        <w:t>山东科技大学</w:t>
      </w:r>
    </w:p>
    <w:p w14:paraId="2D6AF2E1" w14:textId="33F15004" w:rsidR="003B47DD" w:rsidRPr="000904DE" w:rsidRDefault="003B47DD" w:rsidP="003B47DD">
      <w:pPr>
        <w:spacing w:line="240" w:lineRule="auto"/>
        <w:ind w:firstLineChars="0" w:firstLine="0"/>
        <w:jc w:val="center"/>
        <w:rPr>
          <w:rFonts w:asciiTheme="minorHAnsi" w:eastAsia="隶书" w:hAnsiTheme="minorHAnsi" w:hint="eastAsia"/>
          <w:sz w:val="52"/>
          <w:szCs w:val="52"/>
        </w:rPr>
      </w:pPr>
      <w:r w:rsidRPr="000904DE">
        <w:rPr>
          <w:rFonts w:asciiTheme="minorHAnsi" w:eastAsia="隶书" w:hAnsiTheme="minorHAnsi" w:hint="eastAsia"/>
          <w:sz w:val="52"/>
          <w:szCs w:val="52"/>
        </w:rPr>
        <w:t xml:space="preserve"> </w:t>
      </w:r>
      <w:r w:rsidR="00DE0002">
        <w:rPr>
          <w:rFonts w:asciiTheme="minorHAnsi" w:eastAsia="隶书" w:hAnsiTheme="minorHAnsi" w:hint="eastAsia"/>
          <w:sz w:val="52"/>
          <w:szCs w:val="52"/>
        </w:rPr>
        <w:t>电子信息</w:t>
      </w:r>
      <w:r w:rsidRPr="000904DE">
        <w:rPr>
          <w:rFonts w:asciiTheme="minorHAnsi" w:eastAsia="隶书" w:hAnsiTheme="minorHAnsi"/>
          <w:sz w:val="52"/>
          <w:szCs w:val="52"/>
        </w:rPr>
        <w:t>硕士</w:t>
      </w:r>
      <w:r w:rsidR="00DE0002">
        <w:rPr>
          <w:rFonts w:asciiTheme="minorHAnsi" w:eastAsia="隶书" w:hAnsiTheme="minorHAnsi" w:hint="eastAsia"/>
          <w:sz w:val="52"/>
          <w:szCs w:val="52"/>
        </w:rPr>
        <w:t>专业</w:t>
      </w:r>
      <w:r w:rsidRPr="000904DE">
        <w:rPr>
          <w:rFonts w:asciiTheme="minorHAnsi" w:eastAsia="隶书" w:hAnsiTheme="minorHAnsi"/>
          <w:sz w:val="52"/>
          <w:szCs w:val="52"/>
        </w:rPr>
        <w:t>学位论文</w:t>
      </w:r>
    </w:p>
    <w:p w14:paraId="0E21E65E" w14:textId="77777777" w:rsidR="003B47DD" w:rsidRPr="000F71FA" w:rsidRDefault="003B47DD" w:rsidP="00055321">
      <w:pPr>
        <w:spacing w:line="240" w:lineRule="auto"/>
        <w:ind w:firstLineChars="0" w:firstLine="0"/>
        <w:rPr>
          <w:rFonts w:eastAsiaTheme="minorEastAsia" w:cs="Times New Roman"/>
          <w:b/>
          <w:sz w:val="30"/>
          <w:szCs w:val="30"/>
        </w:rPr>
      </w:pPr>
    </w:p>
    <w:p w14:paraId="458F5261" w14:textId="77777777" w:rsidR="003B47DD" w:rsidRPr="000F71FA" w:rsidRDefault="003B47DD" w:rsidP="003B47DD">
      <w:pPr>
        <w:spacing w:line="520" w:lineRule="exact"/>
        <w:ind w:firstLineChars="0" w:firstLine="0"/>
        <w:jc w:val="center"/>
        <w:rPr>
          <w:rFonts w:eastAsiaTheme="minorEastAsia" w:cs="Times New Roman"/>
          <w:b/>
          <w:sz w:val="30"/>
          <w:szCs w:val="30"/>
        </w:rPr>
      </w:pPr>
    </w:p>
    <w:p w14:paraId="26582FDA" w14:textId="5E3506BB" w:rsidR="003B47DD" w:rsidRDefault="003B47DD" w:rsidP="003B47DD">
      <w:pPr>
        <w:spacing w:line="520" w:lineRule="exact"/>
        <w:ind w:firstLineChars="0" w:firstLine="0"/>
        <w:jc w:val="center"/>
        <w:rPr>
          <w:rFonts w:eastAsia="黑体" w:cs="Times New Roman"/>
          <w:b/>
          <w:bCs/>
          <w:w w:val="90"/>
          <w:sz w:val="36"/>
          <w:szCs w:val="36"/>
        </w:rPr>
      </w:pPr>
      <w:bookmarkStart w:id="6" w:name="_Hlk131416481"/>
      <w:bookmarkStart w:id="7" w:name="_Hlk131416464"/>
      <w:r w:rsidRPr="00F839AE">
        <w:rPr>
          <w:rFonts w:eastAsia="黑体" w:cs="Times New Roman" w:hint="eastAsia"/>
          <w:b/>
          <w:bCs/>
          <w:w w:val="90"/>
          <w:sz w:val="36"/>
          <w:szCs w:val="36"/>
        </w:rPr>
        <w:t>基于</w:t>
      </w:r>
      <w:bookmarkStart w:id="8" w:name="_Hlk192693306"/>
      <w:r w:rsidR="009F4A67" w:rsidRPr="009F4A67">
        <w:rPr>
          <w:rFonts w:eastAsia="黑体" w:cs="Times New Roman" w:hint="eastAsia"/>
          <w:b/>
          <w:bCs/>
          <w:w w:val="90"/>
          <w:sz w:val="36"/>
          <w:szCs w:val="36"/>
        </w:rPr>
        <w:t>空频联合</w:t>
      </w:r>
      <w:r w:rsidRPr="006043AF">
        <w:rPr>
          <w:rFonts w:eastAsia="黑体" w:cs="Times New Roman" w:hint="eastAsia"/>
          <w:b/>
          <w:bCs/>
          <w:w w:val="90"/>
          <w:sz w:val="36"/>
          <w:szCs w:val="36"/>
        </w:rPr>
        <w:t>和</w:t>
      </w:r>
      <w:r w:rsidR="00D60AB8">
        <w:rPr>
          <w:rFonts w:eastAsia="黑体" w:cs="Times New Roman" w:hint="eastAsia"/>
          <w:b/>
          <w:bCs/>
          <w:w w:val="90"/>
          <w:sz w:val="36"/>
          <w:szCs w:val="36"/>
        </w:rPr>
        <w:t>边界</w:t>
      </w:r>
      <w:r w:rsidRPr="006043AF">
        <w:rPr>
          <w:rFonts w:eastAsia="黑体" w:cs="Times New Roman" w:hint="eastAsia"/>
          <w:b/>
          <w:bCs/>
          <w:w w:val="90"/>
          <w:sz w:val="36"/>
          <w:szCs w:val="36"/>
        </w:rPr>
        <w:t>增强</w:t>
      </w:r>
      <w:bookmarkEnd w:id="8"/>
      <w:r w:rsidRPr="006043AF">
        <w:rPr>
          <w:rFonts w:eastAsia="黑体" w:cs="Times New Roman" w:hint="eastAsia"/>
          <w:b/>
          <w:bCs/>
          <w:w w:val="90"/>
          <w:sz w:val="36"/>
          <w:szCs w:val="36"/>
        </w:rPr>
        <w:t>的</w:t>
      </w:r>
      <w:r w:rsidRPr="005840BA">
        <w:rPr>
          <w:rFonts w:eastAsia="黑体" w:cs="Times New Roman" w:hint="eastAsia"/>
          <w:b/>
          <w:bCs/>
          <w:w w:val="90"/>
          <w:sz w:val="36"/>
          <w:szCs w:val="36"/>
        </w:rPr>
        <w:t>筏式紫菜</w:t>
      </w:r>
      <w:r>
        <w:rPr>
          <w:rFonts w:eastAsia="黑体" w:cs="Times New Roman" w:hint="eastAsia"/>
          <w:b/>
          <w:bCs/>
          <w:w w:val="90"/>
          <w:sz w:val="36"/>
          <w:szCs w:val="36"/>
        </w:rPr>
        <w:t>养殖区</w:t>
      </w:r>
    </w:p>
    <w:p w14:paraId="20308528" w14:textId="77777777" w:rsidR="003B47DD" w:rsidRDefault="003B47DD" w:rsidP="003B47DD">
      <w:pPr>
        <w:spacing w:line="520" w:lineRule="exact"/>
        <w:ind w:firstLineChars="0" w:firstLine="0"/>
        <w:jc w:val="center"/>
        <w:rPr>
          <w:rFonts w:eastAsia="黑体" w:cs="Times New Roman"/>
          <w:b/>
          <w:bCs/>
          <w:w w:val="90"/>
          <w:sz w:val="36"/>
          <w:szCs w:val="36"/>
        </w:rPr>
      </w:pPr>
      <w:r w:rsidRPr="00F839AE">
        <w:rPr>
          <w:rFonts w:eastAsia="黑体" w:cs="Times New Roman" w:hint="eastAsia"/>
          <w:b/>
          <w:bCs/>
          <w:w w:val="90"/>
          <w:sz w:val="36"/>
          <w:szCs w:val="36"/>
        </w:rPr>
        <w:t>提取方法研究</w:t>
      </w:r>
      <w:bookmarkStart w:id="9" w:name="_Hlk131416495"/>
      <w:bookmarkEnd w:id="6"/>
    </w:p>
    <w:bookmarkEnd w:id="7"/>
    <w:bookmarkEnd w:id="9"/>
    <w:p w14:paraId="0AA1547F" w14:textId="4CEF74E4" w:rsidR="003B47DD" w:rsidRPr="00055321" w:rsidRDefault="00E567CC" w:rsidP="00055321">
      <w:pPr>
        <w:spacing w:beforeLines="50" w:before="163"/>
        <w:ind w:leftChars="-85" w:left="-204" w:rightChars="-114" w:right="-274" w:firstLineChars="0" w:firstLine="0"/>
        <w:jc w:val="center"/>
        <w:rPr>
          <w:rFonts w:cs="Times New Roman"/>
          <w:color w:val="000000" w:themeColor="text1"/>
          <w:sz w:val="36"/>
          <w:szCs w:val="36"/>
        </w:rPr>
      </w:pPr>
      <w:r w:rsidRPr="00055321">
        <w:rPr>
          <w:rFonts w:cs="Times New Roman"/>
          <w:color w:val="000000" w:themeColor="text1"/>
          <w:sz w:val="36"/>
          <w:szCs w:val="36"/>
        </w:rPr>
        <w:t xml:space="preserve">Research on Extraction Method of Raft Laver Aquaculture Area Based on </w:t>
      </w:r>
      <w:r w:rsidR="009F4A67" w:rsidRPr="00055321">
        <w:rPr>
          <w:rFonts w:cs="Times New Roman"/>
          <w:color w:val="000000" w:themeColor="text1"/>
          <w:sz w:val="36"/>
          <w:szCs w:val="36"/>
        </w:rPr>
        <w:t>Spatial-Frequency Integration</w:t>
      </w:r>
      <w:r w:rsidRPr="00055321">
        <w:rPr>
          <w:rFonts w:cs="Times New Roman"/>
          <w:color w:val="000000" w:themeColor="text1"/>
          <w:sz w:val="36"/>
          <w:szCs w:val="36"/>
        </w:rPr>
        <w:t xml:space="preserve"> and Boundary Enhancement</w:t>
      </w:r>
    </w:p>
    <w:p w14:paraId="6A3348AD" w14:textId="77777777" w:rsidR="003B47DD" w:rsidRDefault="003B47DD" w:rsidP="003B47DD">
      <w:pPr>
        <w:spacing w:line="480" w:lineRule="auto"/>
        <w:ind w:firstLineChars="0" w:firstLine="0"/>
        <w:rPr>
          <w:rFonts w:eastAsiaTheme="minorEastAsia" w:cs="Times New Roman"/>
          <w:sz w:val="30"/>
        </w:rPr>
      </w:pPr>
    </w:p>
    <w:p w14:paraId="4C78178F" w14:textId="32560F4D" w:rsidR="003B47DD" w:rsidRPr="000904DE" w:rsidRDefault="003B47DD" w:rsidP="003B47DD">
      <w:pPr>
        <w:spacing w:line="480" w:lineRule="auto"/>
        <w:ind w:firstLineChars="0" w:firstLine="0"/>
        <w:rPr>
          <w:rFonts w:eastAsiaTheme="minorEastAsia" w:cs="Times New Roman"/>
          <w:sz w:val="30"/>
        </w:rPr>
      </w:pPr>
    </w:p>
    <w:p w14:paraId="362CB11A" w14:textId="2535C86A"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作</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者</w:t>
      </w:r>
      <w:r w:rsidRPr="000904DE">
        <w:rPr>
          <w:rFonts w:ascii="等线" w:eastAsia="黑体" w:hAnsi="等线" w:cs="Times New Roman"/>
          <w:sz w:val="28"/>
          <w:szCs w:val="28"/>
          <w:u w:val="single"/>
        </w:rPr>
        <w:t xml:space="preserve">      </w:t>
      </w:r>
      <w:r w:rsidR="00E84998">
        <w:rPr>
          <w:rFonts w:eastAsia="黑体" w:cs="Times New Roman" w:hint="eastAsia"/>
          <w:sz w:val="28"/>
          <w:szCs w:val="28"/>
          <w:u w:val="single"/>
        </w:rPr>
        <w:t>***</w:t>
      </w:r>
      <w:r>
        <w:rPr>
          <w:rFonts w:eastAsia="黑体" w:cs="Times New Roman"/>
          <w:sz w:val="28"/>
          <w:szCs w:val="28"/>
          <w:u w:val="single"/>
        </w:rPr>
        <w:t xml:space="preserve">  </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rPr>
        <w:t>入学时间</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Pr="000904DE">
        <w:rPr>
          <w:rFonts w:eastAsia="黑体" w:cs="Times New Roman"/>
          <w:sz w:val="28"/>
          <w:szCs w:val="28"/>
          <w:u w:val="single"/>
        </w:rPr>
        <w:t>20</w:t>
      </w:r>
      <w:r>
        <w:rPr>
          <w:rFonts w:eastAsia="黑体" w:cs="Times New Roman"/>
          <w:sz w:val="28"/>
          <w:szCs w:val="28"/>
          <w:u w:val="single"/>
        </w:rPr>
        <w:t>2</w:t>
      </w:r>
      <w:r w:rsidR="001475EA">
        <w:rPr>
          <w:rFonts w:eastAsia="黑体" w:cs="Times New Roman" w:hint="eastAsia"/>
          <w:sz w:val="28"/>
          <w:szCs w:val="28"/>
          <w:u w:val="single"/>
        </w:rPr>
        <w:t>2</w:t>
      </w:r>
      <w:r w:rsidRPr="000904DE">
        <w:rPr>
          <w:rFonts w:ascii="等线" w:eastAsia="黑体" w:hAnsi="等线" w:cs="Times New Roman"/>
          <w:sz w:val="28"/>
          <w:szCs w:val="28"/>
          <w:u w:val="single"/>
        </w:rPr>
        <w:t>年</w:t>
      </w:r>
      <w:r w:rsidRPr="000904DE">
        <w:rPr>
          <w:rFonts w:eastAsia="黑体" w:cs="Times New Roman"/>
          <w:sz w:val="28"/>
          <w:szCs w:val="28"/>
          <w:u w:val="single"/>
        </w:rPr>
        <w:t>9</w:t>
      </w:r>
      <w:r w:rsidRPr="000904DE">
        <w:rPr>
          <w:rFonts w:ascii="等线" w:eastAsia="黑体" w:hAnsi="等线" w:cs="Times New Roman"/>
          <w:sz w:val="28"/>
          <w:szCs w:val="28"/>
          <w:u w:val="single"/>
        </w:rPr>
        <w:t>月</w:t>
      </w:r>
      <w:r w:rsidRPr="000904DE">
        <w:rPr>
          <w:rFonts w:ascii="等线" w:eastAsia="黑体" w:hAnsi="等线" w:cs="Times New Roman"/>
          <w:sz w:val="28"/>
          <w:szCs w:val="28"/>
          <w:u w:val="single"/>
        </w:rPr>
        <w:t xml:space="preserve">  </w:t>
      </w:r>
      <w:r w:rsidR="006D36BA">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6B92F85A" w14:textId="1BFC3F1C"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导</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师</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E84998">
        <w:rPr>
          <w:rFonts w:eastAsia="黑体" w:cs="Times New Roman" w:hint="eastAsia"/>
          <w:sz w:val="28"/>
          <w:szCs w:val="28"/>
          <w:u w:val="single"/>
        </w:rPr>
        <w:t>***</w:t>
      </w:r>
      <w:r>
        <w:rPr>
          <w:rFonts w:eastAsia="黑体"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 xml:space="preserve">  </w:t>
      </w:r>
      <w:r w:rsidRPr="000904DE">
        <w:rPr>
          <w:rFonts w:ascii="等线" w:eastAsia="黑体" w:hAnsi="等线" w:cs="Times New Roman"/>
          <w:sz w:val="28"/>
          <w:szCs w:val="28"/>
        </w:rPr>
        <w:t>职</w:t>
      </w:r>
      <w:r w:rsidRPr="000904DE">
        <w:rPr>
          <w:rFonts w:ascii="等线" w:eastAsia="黑体" w:hAnsi="等线" w:cs="Times New Roman"/>
          <w:sz w:val="28"/>
          <w:szCs w:val="28"/>
        </w:rPr>
        <w:t xml:space="preserve">    </w:t>
      </w:r>
      <w:r w:rsidRPr="000904DE">
        <w:rPr>
          <w:rFonts w:ascii="等线" w:eastAsia="黑体" w:hAnsi="等线" w:cs="Times New Roman"/>
          <w:sz w:val="28"/>
          <w:szCs w:val="28"/>
        </w:rPr>
        <w:t>称</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r w:rsidR="006D36BA">
        <w:rPr>
          <w:rFonts w:eastAsia="黑体" w:cs="Times New Roman" w:hint="eastAsia"/>
          <w:sz w:val="28"/>
          <w:szCs w:val="28"/>
          <w:u w:val="single"/>
        </w:rPr>
        <w:t>**</w:t>
      </w:r>
      <w:r w:rsidRPr="000904DE">
        <w:rPr>
          <w:rFonts w:ascii="等线" w:eastAsia="黑体" w:hAnsi="等线" w:cs="Times New Roman"/>
          <w:sz w:val="28"/>
          <w:szCs w:val="28"/>
          <w:u w:val="single"/>
        </w:rPr>
        <w:t xml:space="preserve">  </w:t>
      </w:r>
      <w:r w:rsidR="00E84998">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006D36BA">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p>
    <w:p w14:paraId="004E8099" w14:textId="5FA23685"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申请学位</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r w:rsidR="00DE0002">
        <w:rPr>
          <w:rFonts w:ascii="等线" w:eastAsia="黑体" w:hAnsi="等线" w:cs="Times New Roman" w:hint="eastAsia"/>
          <w:sz w:val="28"/>
          <w:szCs w:val="28"/>
          <w:u w:val="single"/>
        </w:rPr>
        <w:t>电子信息</w:t>
      </w:r>
      <w:r w:rsidRPr="000904DE">
        <w:rPr>
          <w:rFonts w:ascii="等线" w:eastAsia="黑体" w:hAnsi="等线" w:cs="Times New Roman"/>
          <w:sz w:val="28"/>
          <w:szCs w:val="28"/>
          <w:u w:val="single"/>
        </w:rPr>
        <w:t>硕士</w:t>
      </w:r>
      <w:r>
        <w:rPr>
          <w:rFonts w:ascii="等线" w:eastAsia="黑体" w:hAnsi="等线" w:cs="Times New Roman"/>
          <w:sz w:val="28"/>
          <w:szCs w:val="28"/>
          <w:u w:val="single"/>
        </w:rPr>
        <w:t xml:space="preserve">  </w:t>
      </w:r>
      <w:r w:rsidRPr="000904DE">
        <w:rPr>
          <w:rFonts w:ascii="等线" w:eastAsia="黑体" w:hAnsi="等线" w:cs="Times New Roman"/>
          <w:sz w:val="28"/>
          <w:szCs w:val="28"/>
        </w:rPr>
        <w:t>所在学院</w:t>
      </w:r>
      <w:r>
        <w:rPr>
          <w:rFonts w:ascii="等线" w:eastAsia="黑体" w:hAnsi="等线" w:cs="Times New Roman"/>
          <w:sz w:val="28"/>
          <w:szCs w:val="28"/>
          <w:u w:val="single"/>
        </w:rPr>
        <w:t xml:space="preserve"> </w:t>
      </w:r>
      <w:r w:rsidRPr="000904DE">
        <w:rPr>
          <w:rFonts w:ascii="等线" w:eastAsia="黑体" w:hAnsi="等线" w:cs="Times New Roman"/>
          <w:sz w:val="28"/>
          <w:szCs w:val="28"/>
          <w:u w:val="single"/>
        </w:rPr>
        <w:t>计算</w:t>
      </w:r>
      <w:r w:rsidRPr="000904DE">
        <w:rPr>
          <w:rFonts w:ascii="等线" w:eastAsia="黑体" w:hAnsi="等线" w:cs="Times New Roman" w:hint="eastAsia"/>
          <w:sz w:val="28"/>
          <w:szCs w:val="28"/>
          <w:u w:val="single"/>
        </w:rPr>
        <w:t>机</w:t>
      </w:r>
      <w:r w:rsidRPr="000904DE">
        <w:rPr>
          <w:rFonts w:ascii="等线" w:eastAsia="黑体" w:hAnsi="等线" w:cs="Times New Roman"/>
          <w:sz w:val="28"/>
          <w:szCs w:val="28"/>
          <w:u w:val="single"/>
        </w:rPr>
        <w:t>科学与工程</w:t>
      </w:r>
      <w:r w:rsidR="006D36BA">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 xml:space="preserve"> </w:t>
      </w:r>
      <w:r>
        <w:rPr>
          <w:rFonts w:ascii="等线" w:eastAsia="黑体" w:hAnsi="等线" w:cs="Times New Roman"/>
          <w:sz w:val="28"/>
          <w:szCs w:val="28"/>
          <w:u w:val="single"/>
        </w:rPr>
        <w:t xml:space="preserve"> </w:t>
      </w:r>
    </w:p>
    <w:p w14:paraId="5EA81046" w14:textId="77083123" w:rsidR="003B47DD" w:rsidRPr="000904DE" w:rsidRDefault="003B47DD" w:rsidP="003B47DD">
      <w:pPr>
        <w:spacing w:line="480" w:lineRule="auto"/>
        <w:ind w:rightChars="400" w:right="960" w:firstLineChars="400" w:firstLine="1120"/>
        <w:rPr>
          <w:rFonts w:ascii="等线" w:eastAsia="黑体" w:hAnsi="等线" w:cs="Times New Roman" w:hint="eastAsia"/>
          <w:sz w:val="28"/>
          <w:szCs w:val="28"/>
          <w:u w:val="single"/>
        </w:rPr>
      </w:pPr>
      <w:r w:rsidRPr="000904DE">
        <w:rPr>
          <w:rFonts w:ascii="等线" w:eastAsia="黑体" w:hAnsi="等线" w:cs="Times New Roman"/>
          <w:sz w:val="28"/>
          <w:szCs w:val="28"/>
        </w:rPr>
        <w:t>学科（类别）</w:t>
      </w:r>
      <w:r w:rsidRPr="000904DE">
        <w:rPr>
          <w:rFonts w:ascii="等线" w:eastAsia="黑体" w:hAnsi="等线" w:cs="Times New Roman" w:hint="eastAsia"/>
          <w:sz w:val="28"/>
          <w:szCs w:val="28"/>
          <w:u w:val="single"/>
        </w:rPr>
        <w:t xml:space="preserve"> </w:t>
      </w:r>
      <w:r>
        <w:rPr>
          <w:rFonts w:ascii="等线" w:eastAsia="黑体" w:hAnsi="等线" w:cs="Times New Roman" w:hint="eastAsia"/>
          <w:sz w:val="28"/>
          <w:szCs w:val="28"/>
          <w:u w:val="single"/>
        </w:rPr>
        <w:t>计算机技术</w:t>
      </w:r>
      <w:r>
        <w:rPr>
          <w:rFonts w:ascii="等线" w:eastAsia="黑体" w:hAnsi="等线" w:cs="Times New Roman"/>
          <w:sz w:val="28"/>
          <w:szCs w:val="28"/>
          <w:u w:val="single"/>
        </w:rPr>
        <w:t xml:space="preserve"> </w:t>
      </w:r>
      <w:r w:rsidRPr="000904DE">
        <w:rPr>
          <w:rFonts w:ascii="等线" w:eastAsia="黑体" w:hAnsi="等线" w:cs="Times New Roman"/>
          <w:sz w:val="28"/>
          <w:szCs w:val="28"/>
        </w:rPr>
        <w:t>方向（领域）</w:t>
      </w:r>
      <w:r w:rsidRPr="000904DE">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人工智能</w:t>
      </w:r>
      <w:r w:rsidRPr="000904DE">
        <w:rPr>
          <w:rFonts w:ascii="等线" w:eastAsia="黑体" w:hAnsi="等线" w:cs="Times New Roman"/>
          <w:sz w:val="28"/>
          <w:szCs w:val="28"/>
          <w:u w:val="single"/>
        </w:rPr>
        <w:t xml:space="preserve">  </w:t>
      </w:r>
      <w:r w:rsidR="006D36BA">
        <w:rPr>
          <w:rFonts w:ascii="等线" w:eastAsia="黑体" w:hAnsi="等线" w:cs="Times New Roman" w:hint="eastAsia"/>
          <w:sz w:val="28"/>
          <w:szCs w:val="28"/>
          <w:u w:val="single"/>
        </w:rPr>
        <w:t xml:space="preserve"> </w:t>
      </w:r>
      <w:r w:rsidRPr="000904DE">
        <w:rPr>
          <w:rFonts w:ascii="等线" w:eastAsia="黑体" w:hAnsi="等线" w:cs="Times New Roman"/>
          <w:sz w:val="28"/>
          <w:szCs w:val="28"/>
          <w:u w:val="single"/>
        </w:rPr>
        <w:t xml:space="preserve"> </w:t>
      </w:r>
      <w:r w:rsidRPr="000904DE">
        <w:rPr>
          <w:rFonts w:ascii="等线" w:eastAsia="黑体" w:hAnsi="等线" w:cs="Times New Roman" w:hint="eastAsia"/>
          <w:sz w:val="28"/>
          <w:szCs w:val="28"/>
          <w:u w:val="single"/>
        </w:rPr>
        <w:t xml:space="preserve"> </w:t>
      </w:r>
    </w:p>
    <w:p w14:paraId="579477F8" w14:textId="5DE36C4E" w:rsidR="00192A5F" w:rsidRDefault="003B47DD" w:rsidP="003B47DD">
      <w:pPr>
        <w:spacing w:line="480" w:lineRule="auto"/>
        <w:ind w:rightChars="400" w:right="960" w:firstLineChars="400" w:firstLine="1120"/>
        <w:rPr>
          <w:rFonts w:eastAsia="黑体" w:cs="Times New Roman"/>
          <w:sz w:val="28"/>
          <w:szCs w:val="28"/>
          <w:u w:val="single"/>
        </w:rPr>
      </w:pPr>
      <w:r w:rsidRPr="009D6B39">
        <w:rPr>
          <w:rFonts w:ascii="等线" w:eastAsia="黑体" w:hAnsi="等线" w:cs="Times New Roman"/>
          <w:sz w:val="28"/>
          <w:szCs w:val="28"/>
        </w:rPr>
        <w:t>答辩日期</w:t>
      </w:r>
      <w:r w:rsidRPr="009D6B39">
        <w:rPr>
          <w:rFonts w:ascii="等线" w:eastAsia="黑体" w:hAnsi="等线" w:cs="Times New Roman" w:hint="eastAsia"/>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5</w:t>
      </w:r>
      <w:r w:rsidRPr="009D6B39">
        <w:rPr>
          <w:rFonts w:ascii="等线" w:eastAsia="黑体" w:hAnsi="等线" w:cs="Times New Roman"/>
          <w:sz w:val="28"/>
          <w:szCs w:val="28"/>
          <w:u w:val="single"/>
        </w:rPr>
        <w:t>月</w:t>
      </w:r>
      <w:r>
        <w:rPr>
          <w:rFonts w:eastAsia="黑体" w:cs="Times New Roman"/>
          <w:sz w:val="28"/>
          <w:szCs w:val="28"/>
          <w:u w:val="single"/>
        </w:rPr>
        <w:t>20</w:t>
      </w:r>
      <w:r w:rsidRPr="00DE6AF5">
        <w:rPr>
          <w:rFonts w:eastAsia="黑体" w:cs="Times New Roman" w:hint="eastAsia"/>
          <w:sz w:val="28"/>
          <w:szCs w:val="28"/>
          <w:u w:val="single"/>
        </w:rPr>
        <w:t>日</w:t>
      </w:r>
      <w:r>
        <w:rPr>
          <w:rFonts w:eastAsia="黑体" w:cs="Times New Roman" w:hint="eastAsia"/>
          <w:sz w:val="28"/>
          <w:szCs w:val="28"/>
          <w:u w:val="single"/>
        </w:rPr>
        <w:t xml:space="preserve"> </w:t>
      </w:r>
      <w:r w:rsidRPr="009D6B39">
        <w:rPr>
          <w:rFonts w:ascii="等线" w:eastAsia="黑体" w:hAnsi="等线" w:cs="Times New Roman"/>
          <w:sz w:val="28"/>
          <w:szCs w:val="28"/>
        </w:rPr>
        <w:t>提交日期</w:t>
      </w:r>
      <w:r w:rsidRPr="009D6B39">
        <w:rPr>
          <w:rFonts w:ascii="等线" w:eastAsia="黑体" w:hAnsi="等线" w:cs="Times New Roman"/>
          <w:sz w:val="28"/>
          <w:szCs w:val="28"/>
          <w:u w:val="single"/>
        </w:rPr>
        <w:t xml:space="preserve">  </w:t>
      </w:r>
      <w:r w:rsidRPr="009D6B39">
        <w:rPr>
          <w:rFonts w:eastAsia="黑体" w:cs="Times New Roman"/>
          <w:sz w:val="28"/>
          <w:szCs w:val="28"/>
          <w:u w:val="single"/>
        </w:rPr>
        <w:t>20</w:t>
      </w:r>
      <w:r>
        <w:rPr>
          <w:rFonts w:eastAsia="黑体" w:cs="Times New Roman"/>
          <w:sz w:val="28"/>
          <w:szCs w:val="28"/>
          <w:u w:val="single"/>
        </w:rPr>
        <w:t>2</w:t>
      </w:r>
      <w:r w:rsidR="00A31E5A">
        <w:rPr>
          <w:rFonts w:eastAsia="黑体" w:cs="Times New Roman" w:hint="eastAsia"/>
          <w:sz w:val="28"/>
          <w:szCs w:val="28"/>
          <w:u w:val="single"/>
        </w:rPr>
        <w:t>5</w:t>
      </w:r>
      <w:r w:rsidRPr="009D6B39">
        <w:rPr>
          <w:rFonts w:ascii="等线" w:eastAsia="黑体" w:hAnsi="等线" w:cs="Times New Roman"/>
          <w:sz w:val="28"/>
          <w:szCs w:val="28"/>
          <w:u w:val="single"/>
        </w:rPr>
        <w:t>年</w:t>
      </w:r>
      <w:r>
        <w:rPr>
          <w:rFonts w:eastAsia="黑体" w:cs="Times New Roman"/>
          <w:sz w:val="28"/>
          <w:szCs w:val="28"/>
          <w:u w:val="single"/>
        </w:rPr>
        <w:t>6</w:t>
      </w:r>
      <w:r w:rsidRPr="009D6B39">
        <w:rPr>
          <w:rFonts w:ascii="等线" w:eastAsia="黑体" w:hAnsi="等线" w:cs="Times New Roman"/>
          <w:sz w:val="28"/>
          <w:szCs w:val="28"/>
          <w:u w:val="single"/>
        </w:rPr>
        <w:t>月</w:t>
      </w:r>
      <w:r>
        <w:rPr>
          <w:rFonts w:eastAsia="黑体" w:cs="Times New Roman"/>
          <w:sz w:val="28"/>
          <w:szCs w:val="28"/>
          <w:u w:val="single"/>
        </w:rPr>
        <w:t>1</w:t>
      </w:r>
      <w:r w:rsidRPr="00DE6AF5">
        <w:rPr>
          <w:rFonts w:eastAsia="黑体" w:cs="Times New Roman" w:hint="eastAsia"/>
          <w:sz w:val="28"/>
          <w:szCs w:val="28"/>
          <w:u w:val="single"/>
        </w:rPr>
        <w:t>日</w:t>
      </w:r>
      <w:r w:rsidR="006D36BA">
        <w:rPr>
          <w:rFonts w:eastAsia="黑体" w:cs="Times New Roman" w:hint="eastAsia"/>
          <w:sz w:val="28"/>
          <w:szCs w:val="28"/>
          <w:u w:val="single"/>
        </w:rPr>
        <w:t xml:space="preserve"> </w:t>
      </w:r>
      <w:r w:rsidR="000E7DF6">
        <w:rPr>
          <w:rFonts w:eastAsia="黑体" w:cs="Times New Roman" w:hint="eastAsia"/>
          <w:sz w:val="28"/>
          <w:szCs w:val="28"/>
          <w:u w:val="single"/>
        </w:rPr>
        <w:t xml:space="preserve"> </w:t>
      </w:r>
    </w:p>
    <w:p w14:paraId="7680390E" w14:textId="77777777" w:rsidR="00192A5F" w:rsidRPr="00A61FCD" w:rsidRDefault="00192A5F" w:rsidP="0023157A">
      <w:pPr>
        <w:pageBreakBefore/>
        <w:spacing w:beforeLines="50" w:before="163" w:line="240" w:lineRule="auto"/>
        <w:ind w:firstLineChars="0" w:firstLine="0"/>
        <w:jc w:val="center"/>
        <w:rPr>
          <w:rFonts w:eastAsia="黑体"/>
          <w:b/>
          <w:bCs/>
          <w:sz w:val="36"/>
        </w:rPr>
      </w:pPr>
      <w:bookmarkStart w:id="10" w:name="_Hlk131416601"/>
      <w:r w:rsidRPr="00A61FCD">
        <w:rPr>
          <w:rFonts w:eastAsia="黑体"/>
          <w:b/>
          <w:bCs/>
          <w:sz w:val="36"/>
        </w:rPr>
        <w:lastRenderedPageBreak/>
        <w:t>学位论文使用授权声明</w:t>
      </w:r>
    </w:p>
    <w:p w14:paraId="3019BA49" w14:textId="77777777" w:rsidR="00192A5F" w:rsidRPr="00A61FCD" w:rsidRDefault="00192A5F" w:rsidP="00192A5F">
      <w:pPr>
        <w:ind w:firstLine="480"/>
        <w:rPr>
          <w:rFonts w:eastAsia="楷体_GB2312"/>
        </w:rPr>
      </w:pPr>
    </w:p>
    <w:p w14:paraId="660C4115" w14:textId="77777777" w:rsidR="00192A5F" w:rsidRPr="00A61FCD" w:rsidRDefault="00192A5F" w:rsidP="00192A5F">
      <w:pPr>
        <w:ind w:firstLine="480"/>
        <w:rPr>
          <w:rFonts w:eastAsia="楷体"/>
          <w:bCs/>
          <w:szCs w:val="24"/>
        </w:rPr>
      </w:pPr>
      <w:r w:rsidRPr="00A61FCD">
        <w:rPr>
          <w:rFonts w:eastAsia="楷体"/>
          <w:bCs/>
          <w:szCs w:val="24"/>
        </w:rPr>
        <w:t>本人完全了解山东科技大学有关保留、使用学位论文的规定，同意本人所撰写的学位论文的使用授权按照学校的管理规定处理。</w:t>
      </w:r>
    </w:p>
    <w:p w14:paraId="7F29B62A" w14:textId="77777777" w:rsidR="00192A5F" w:rsidRPr="00A61FCD" w:rsidRDefault="00192A5F" w:rsidP="00192A5F">
      <w:pPr>
        <w:pStyle w:val="reader-word-layerreader-word-s1-5"/>
        <w:shd w:val="clear" w:color="auto" w:fill="FFFFFF"/>
        <w:spacing w:before="0" w:beforeAutospacing="0" w:after="0" w:afterAutospacing="0"/>
        <w:ind w:firstLine="480"/>
        <w:rPr>
          <w:rFonts w:ascii="Times New Roman" w:eastAsia="楷体" w:hAnsi="Times New Roman" w:cs="Times New Roman"/>
          <w:bCs/>
          <w:kern w:val="2"/>
        </w:rPr>
      </w:pPr>
      <w:r w:rsidRPr="00A61FCD">
        <w:rPr>
          <w:rFonts w:ascii="Times New Roman" w:eastAsia="楷体" w:hAnsi="Times New Roman" w:cs="Times New Roman"/>
          <w:bCs/>
        </w:rPr>
        <w:t>作为申请学位的条件之一，</w:t>
      </w:r>
      <w:r w:rsidRPr="00A61FCD">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7E3E6CE7" w14:textId="77777777" w:rsidR="00192A5F" w:rsidRPr="00A61FCD" w:rsidRDefault="00192A5F" w:rsidP="00192A5F">
      <w:pPr>
        <w:ind w:firstLine="480"/>
        <w:rPr>
          <w:rFonts w:eastAsia="楷体"/>
          <w:bCs/>
          <w:szCs w:val="24"/>
        </w:rPr>
      </w:pPr>
      <w:r w:rsidRPr="00A61FCD">
        <w:rPr>
          <w:rFonts w:eastAsia="楷体"/>
          <w:bCs/>
          <w:szCs w:val="24"/>
        </w:rPr>
        <w:t>（保密的学位论文在解密后适用本授权）</w:t>
      </w:r>
    </w:p>
    <w:p w14:paraId="3BE4DFAA" w14:textId="77777777" w:rsidR="00192A5F" w:rsidRPr="00A61FCD" w:rsidRDefault="00192A5F" w:rsidP="00192A5F">
      <w:pPr>
        <w:ind w:firstLine="480"/>
        <w:rPr>
          <w:rFonts w:eastAsia="楷体"/>
          <w:bCs/>
          <w:szCs w:val="24"/>
        </w:rPr>
      </w:pPr>
    </w:p>
    <w:p w14:paraId="56655F70" w14:textId="77777777" w:rsidR="00192A5F" w:rsidRPr="00B82136" w:rsidRDefault="00192A5F" w:rsidP="00192A5F">
      <w:pPr>
        <w:ind w:firstLine="480"/>
        <w:rPr>
          <w:rFonts w:eastAsia="楷体"/>
          <w:bCs/>
          <w:szCs w:val="24"/>
        </w:rPr>
      </w:pPr>
      <w:r w:rsidRPr="00A61FCD">
        <w:rPr>
          <w:rFonts w:eastAsia="楷体"/>
          <w:bCs/>
          <w:szCs w:val="24"/>
        </w:rPr>
        <w:t>作者签名：</w:t>
      </w:r>
      <w:r w:rsidRPr="00A61FCD">
        <w:rPr>
          <w:rFonts w:eastAsia="楷体"/>
          <w:bCs/>
          <w:szCs w:val="24"/>
        </w:rPr>
        <w:t xml:space="preserve">                    </w:t>
      </w:r>
      <w:r>
        <w:rPr>
          <w:rFonts w:eastAsia="楷体"/>
          <w:bCs/>
          <w:szCs w:val="24"/>
        </w:rPr>
        <w:t xml:space="preserve">          </w:t>
      </w:r>
      <w:r w:rsidRPr="00A61FCD">
        <w:rPr>
          <w:rFonts w:eastAsia="楷体"/>
          <w:bCs/>
          <w:szCs w:val="24"/>
        </w:rPr>
        <w:t>导师签名：</w:t>
      </w:r>
      <w:r>
        <w:rPr>
          <w:rFonts w:eastAsia="楷体" w:hint="eastAsia"/>
          <w:bCs/>
          <w:szCs w:val="24"/>
        </w:rPr>
        <w:t xml:space="preserve"> </w:t>
      </w:r>
    </w:p>
    <w:p w14:paraId="0A0B2DFF" w14:textId="77777777" w:rsidR="00192A5F" w:rsidRPr="00A61FCD" w:rsidRDefault="00192A5F" w:rsidP="00192A5F">
      <w:pPr>
        <w:ind w:firstLine="480"/>
        <w:rPr>
          <w:rFonts w:eastAsia="楷体"/>
          <w:bCs/>
          <w:szCs w:val="24"/>
        </w:rPr>
      </w:pPr>
      <w:r w:rsidRPr="00A61FCD">
        <w:rPr>
          <w:rFonts w:eastAsia="楷体"/>
          <w:bCs/>
          <w:szCs w:val="24"/>
        </w:rPr>
        <w:t>日</w:t>
      </w:r>
      <w:r w:rsidRPr="00A61FCD">
        <w:rPr>
          <w:rFonts w:eastAsia="楷体"/>
          <w:bCs/>
          <w:szCs w:val="24"/>
        </w:rPr>
        <w:t xml:space="preserve">    </w:t>
      </w:r>
      <w:r w:rsidRPr="00A61FCD">
        <w:rPr>
          <w:rFonts w:eastAsia="楷体"/>
          <w:bCs/>
          <w:szCs w:val="24"/>
        </w:rPr>
        <w:t>期：</w:t>
      </w:r>
      <w:r>
        <w:rPr>
          <w:rFonts w:ascii="楷体" w:eastAsia="楷体" w:hAnsi="楷体" w:cs="Times New Roman"/>
          <w:bCs/>
          <w:szCs w:val="24"/>
        </w:rPr>
        <w:t xml:space="preserve"> </w:t>
      </w:r>
      <w:r w:rsidRPr="0060187C">
        <w:rPr>
          <w:rFonts w:ascii="楷体" w:eastAsia="楷体" w:hAnsi="楷体" w:cs="Times New Roman"/>
          <w:bCs/>
          <w:szCs w:val="24"/>
        </w:rPr>
        <w:t>年</w:t>
      </w:r>
      <w:r w:rsidRPr="0060187C">
        <w:rPr>
          <w:rFonts w:ascii="楷体" w:eastAsia="楷体" w:hAnsi="楷体" w:cs="Times New Roman" w:hint="eastAsia"/>
          <w:bCs/>
          <w:szCs w:val="24"/>
        </w:rPr>
        <w:t xml:space="preserve"> </w:t>
      </w:r>
      <w:r w:rsidRPr="0060187C">
        <w:rPr>
          <w:rFonts w:ascii="楷体" w:eastAsia="楷体" w:hAnsi="楷体" w:cs="Times New Roman"/>
          <w:bCs/>
          <w:szCs w:val="24"/>
        </w:rPr>
        <w:t xml:space="preserve"> 月  日        </w:t>
      </w:r>
      <w:r>
        <w:rPr>
          <w:rFonts w:ascii="楷体" w:eastAsia="楷体" w:hAnsi="楷体" w:cs="Times New Roman"/>
          <w:bCs/>
          <w:szCs w:val="24"/>
        </w:rPr>
        <w:t xml:space="preserve"> </w:t>
      </w:r>
      <w:r w:rsidRPr="0060187C">
        <w:rPr>
          <w:rFonts w:ascii="楷体" w:eastAsia="楷体" w:hAnsi="楷体" w:cs="Times New Roman"/>
          <w:bCs/>
          <w:szCs w:val="24"/>
        </w:rPr>
        <w:t xml:space="preserve">    日    期：</w:t>
      </w:r>
      <w:r>
        <w:rPr>
          <w:rFonts w:ascii="楷体" w:eastAsia="楷体" w:hAnsi="楷体" w:cs="Times New Roman"/>
          <w:bCs/>
          <w:szCs w:val="24"/>
        </w:rPr>
        <w:t xml:space="preserve">  </w:t>
      </w:r>
      <w:r w:rsidRPr="0060187C">
        <w:rPr>
          <w:rFonts w:ascii="楷体" w:eastAsia="楷体" w:hAnsi="楷体" w:cs="Times New Roman"/>
          <w:bCs/>
          <w:szCs w:val="24"/>
        </w:rPr>
        <w:t>年</w:t>
      </w:r>
      <w:r>
        <w:rPr>
          <w:rFonts w:ascii="楷体" w:eastAsia="楷体" w:hAnsi="楷体" w:cs="Times New Roman"/>
          <w:bCs/>
          <w:szCs w:val="24"/>
        </w:rPr>
        <w:t xml:space="preserve"> </w:t>
      </w:r>
      <w:r w:rsidRPr="0060187C">
        <w:rPr>
          <w:rFonts w:ascii="楷体" w:eastAsia="楷体" w:hAnsi="楷体" w:cs="Times New Roman"/>
          <w:bCs/>
          <w:szCs w:val="24"/>
        </w:rPr>
        <w:t>月  日</w:t>
      </w:r>
      <w:r w:rsidRPr="0060187C">
        <w:rPr>
          <w:rFonts w:ascii="楷体" w:eastAsia="楷体" w:hAnsi="楷体"/>
          <w:bCs/>
          <w:szCs w:val="24"/>
        </w:rPr>
        <w:t xml:space="preserve"> </w:t>
      </w:r>
      <w:r w:rsidRPr="00A61FCD">
        <w:rPr>
          <w:rFonts w:eastAsia="楷体"/>
          <w:bCs/>
          <w:szCs w:val="24"/>
        </w:rPr>
        <w:t xml:space="preserve"> </w:t>
      </w:r>
    </w:p>
    <w:p w14:paraId="69F04F19" w14:textId="77777777" w:rsidR="00192A5F" w:rsidRPr="00B82136" w:rsidRDefault="00192A5F" w:rsidP="00192A5F">
      <w:pPr>
        <w:ind w:firstLine="560"/>
        <w:rPr>
          <w:rFonts w:eastAsia="楷体_GB2312"/>
          <w:sz w:val="28"/>
          <w:szCs w:val="28"/>
        </w:rPr>
      </w:pPr>
    </w:p>
    <w:p w14:paraId="43176C84" w14:textId="77777777" w:rsidR="00192A5F" w:rsidRPr="00B82136" w:rsidRDefault="00192A5F" w:rsidP="00192A5F">
      <w:pPr>
        <w:pStyle w:val="22"/>
        <w:spacing w:after="163"/>
      </w:pPr>
    </w:p>
    <w:p w14:paraId="74AAD626" w14:textId="77777777" w:rsidR="00192A5F" w:rsidRPr="00A61FCD" w:rsidRDefault="00192A5F" w:rsidP="00192A5F">
      <w:pPr>
        <w:widowControl/>
        <w:ind w:firstLine="480"/>
        <w:jc w:val="left"/>
        <w:rPr>
          <w:szCs w:val="21"/>
        </w:rPr>
      </w:pPr>
      <w:r w:rsidRPr="00A61FCD">
        <w:br w:type="page"/>
      </w:r>
    </w:p>
    <w:p w14:paraId="58E6539C"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学位论文原创性声明</w:t>
      </w:r>
    </w:p>
    <w:p w14:paraId="17225F6A" w14:textId="77777777" w:rsidR="00192A5F" w:rsidRPr="00A61FCD" w:rsidRDefault="00192A5F" w:rsidP="00192A5F">
      <w:pPr>
        <w:ind w:firstLine="480"/>
        <w:rPr>
          <w:rFonts w:eastAsia="楷体"/>
          <w:bCs/>
        </w:rPr>
      </w:pPr>
      <w:r w:rsidRPr="00A61FCD">
        <w:rPr>
          <w:rFonts w:eastAsia="楷体"/>
          <w:bCs/>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CB333E3" w14:textId="77777777" w:rsidR="00192A5F" w:rsidRPr="00A61FCD" w:rsidRDefault="00192A5F" w:rsidP="00192A5F">
      <w:pPr>
        <w:ind w:firstLine="480"/>
        <w:rPr>
          <w:rFonts w:eastAsia="楷体"/>
          <w:bCs/>
        </w:rPr>
      </w:pPr>
      <w:r w:rsidRPr="00A61FCD">
        <w:rPr>
          <w:rFonts w:eastAsia="楷体"/>
          <w:bCs/>
        </w:rPr>
        <w:t>若有不实之处，本人愿意承担相关法律责任。</w:t>
      </w:r>
    </w:p>
    <w:p w14:paraId="21DA3ECB" w14:textId="77777777" w:rsidR="00192A5F" w:rsidRPr="00A61FCD" w:rsidRDefault="00192A5F" w:rsidP="00192A5F">
      <w:pPr>
        <w:ind w:firstLine="482"/>
        <w:rPr>
          <w:rFonts w:eastAsia="楷体"/>
          <w:b/>
          <w:bCs/>
        </w:rPr>
      </w:pPr>
    </w:p>
    <w:p w14:paraId="4CA7B57B" w14:textId="77777777" w:rsidR="00192A5F" w:rsidRPr="00A61FCD" w:rsidRDefault="00192A5F" w:rsidP="00192A5F">
      <w:pPr>
        <w:ind w:firstLine="482"/>
        <w:rPr>
          <w:rFonts w:eastAsia="楷体"/>
          <w:b/>
          <w:bCs/>
        </w:rPr>
      </w:pPr>
    </w:p>
    <w:p w14:paraId="58EA1150" w14:textId="77777777" w:rsidR="00192A5F" w:rsidRPr="00A61FCD" w:rsidRDefault="00192A5F" w:rsidP="00192A5F">
      <w:pPr>
        <w:pStyle w:val="afb"/>
        <w:ind w:firstLineChars="275" w:firstLine="663"/>
        <w:rPr>
          <w:rFonts w:ascii="Times New Roman" w:eastAsia="楷体" w:hAnsi="Times New Roman"/>
          <w:szCs w:val="24"/>
        </w:rPr>
      </w:pPr>
      <w:r w:rsidRPr="00A61FCD">
        <w:rPr>
          <w:rFonts w:ascii="Times New Roman" w:eastAsia="楷体" w:hAnsi="Times New Roman"/>
          <w:b/>
          <w:bCs/>
        </w:rPr>
        <w:t xml:space="preserve">                                              </w:t>
      </w:r>
      <w:r w:rsidRPr="00A61FCD">
        <w:rPr>
          <w:rFonts w:ascii="Times New Roman" w:eastAsia="楷体" w:hAnsi="Times New Roman"/>
          <w:szCs w:val="24"/>
        </w:rPr>
        <w:t>学位论文作者签名：</w:t>
      </w:r>
    </w:p>
    <w:p w14:paraId="26A71DE7" w14:textId="77777777" w:rsidR="00192A5F" w:rsidRPr="0060187C" w:rsidRDefault="00192A5F" w:rsidP="00192A5F">
      <w:pPr>
        <w:pStyle w:val="afb"/>
        <w:ind w:firstLineChars="275" w:firstLine="660"/>
        <w:rPr>
          <w:rFonts w:ascii="楷体" w:eastAsia="楷体" w:hAnsi="楷体" w:hint="eastAsia"/>
          <w:szCs w:val="24"/>
        </w:rPr>
      </w:pPr>
      <w:r w:rsidRPr="00A61FCD">
        <w:rPr>
          <w:rFonts w:ascii="Times New Roman" w:eastAsia="楷体" w:hAnsi="Times New Roman"/>
          <w:szCs w:val="24"/>
        </w:rPr>
        <w:t xml:space="preserve">                                        </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7432F9B6" w14:textId="77777777" w:rsidR="00192A5F" w:rsidRPr="00A61FCD" w:rsidRDefault="00192A5F" w:rsidP="00192A5F">
      <w:pPr>
        <w:ind w:firstLine="482"/>
        <w:rPr>
          <w:rFonts w:eastAsia="楷体"/>
          <w:b/>
          <w:bCs/>
        </w:rPr>
      </w:pPr>
    </w:p>
    <w:p w14:paraId="62A2B04E" w14:textId="77777777" w:rsidR="00192A5F" w:rsidRPr="00A61FCD" w:rsidRDefault="00192A5F" w:rsidP="00192A5F">
      <w:pPr>
        <w:ind w:firstLine="480"/>
      </w:pPr>
      <w:r w:rsidRPr="00A61FCD">
        <w:br w:type="page"/>
      </w:r>
    </w:p>
    <w:p w14:paraId="16527D7A" w14:textId="77777777" w:rsidR="00192A5F" w:rsidRPr="00A61FCD" w:rsidRDefault="00192A5F" w:rsidP="0023157A">
      <w:pPr>
        <w:pageBreakBefore/>
        <w:spacing w:beforeLines="50" w:before="163" w:afterLines="50" w:after="163" w:line="240" w:lineRule="auto"/>
        <w:ind w:firstLineChars="0" w:firstLine="0"/>
        <w:jc w:val="center"/>
        <w:rPr>
          <w:rFonts w:eastAsia="黑体"/>
          <w:b/>
          <w:bCs/>
          <w:sz w:val="36"/>
        </w:rPr>
      </w:pPr>
      <w:r w:rsidRPr="00A61FCD">
        <w:rPr>
          <w:rFonts w:eastAsia="黑体"/>
          <w:b/>
          <w:bCs/>
          <w:sz w:val="36"/>
        </w:rPr>
        <w:lastRenderedPageBreak/>
        <w:t>学位论文审查认定书</w:t>
      </w:r>
    </w:p>
    <w:p w14:paraId="75A45C54" w14:textId="77777777" w:rsidR="00192A5F" w:rsidRPr="00A61FCD" w:rsidRDefault="00192A5F" w:rsidP="00192A5F">
      <w:pPr>
        <w:ind w:firstLine="480"/>
        <w:rPr>
          <w:rFonts w:eastAsia="楷体"/>
          <w:bCs/>
          <w:szCs w:val="24"/>
        </w:rPr>
      </w:pPr>
      <w:r w:rsidRPr="00A61FCD">
        <w:rPr>
          <w:rFonts w:eastAsia="楷体"/>
          <w:bCs/>
          <w:szCs w:val="24"/>
        </w:rPr>
        <w:t>研究生</w:t>
      </w:r>
      <w:r w:rsidRPr="00A61FCD">
        <w:rPr>
          <w:rFonts w:eastAsia="楷体"/>
          <w:bCs/>
          <w:szCs w:val="24"/>
        </w:rPr>
        <w:t xml:space="preserve">          </w:t>
      </w:r>
      <w:r w:rsidRPr="00A61FCD">
        <w:rPr>
          <w:rFonts w:eastAsia="楷体"/>
          <w:bCs/>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3D76E665" w14:textId="77777777" w:rsidR="00192A5F" w:rsidRPr="00A61FCD" w:rsidRDefault="00192A5F" w:rsidP="00192A5F">
      <w:pPr>
        <w:ind w:firstLine="480"/>
        <w:rPr>
          <w:rFonts w:eastAsia="黑体"/>
        </w:rPr>
      </w:pPr>
    </w:p>
    <w:p w14:paraId="15718F7B" w14:textId="77777777" w:rsidR="00192A5F" w:rsidRPr="00A61FCD" w:rsidRDefault="00192A5F" w:rsidP="00192A5F">
      <w:pPr>
        <w:ind w:firstLine="480"/>
      </w:pPr>
    </w:p>
    <w:p w14:paraId="409A0C8B" w14:textId="77777777" w:rsidR="00192A5F" w:rsidRPr="00A61FCD" w:rsidRDefault="00192A5F" w:rsidP="00192A5F">
      <w:pPr>
        <w:ind w:firstLine="480"/>
        <w:rPr>
          <w:rFonts w:eastAsia="楷体"/>
          <w:bCs/>
          <w:szCs w:val="24"/>
        </w:rPr>
      </w:pPr>
      <w:r w:rsidRPr="00A61FCD">
        <w:t xml:space="preserve"> </w:t>
      </w:r>
      <w:r w:rsidRPr="00A61FCD">
        <w:rPr>
          <w:sz w:val="28"/>
          <w:szCs w:val="28"/>
        </w:rPr>
        <w:t xml:space="preserve">                                 </w:t>
      </w:r>
      <w:r w:rsidRPr="00A61FCD">
        <w:rPr>
          <w:rFonts w:eastAsia="楷体"/>
          <w:bCs/>
          <w:szCs w:val="24"/>
        </w:rPr>
        <w:t>导师签名：</w:t>
      </w:r>
    </w:p>
    <w:p w14:paraId="70E00670" w14:textId="77777777" w:rsidR="00192A5F" w:rsidRPr="00A61FCD" w:rsidRDefault="00192A5F" w:rsidP="00192A5F">
      <w:pPr>
        <w:ind w:firstLine="480"/>
        <w:rPr>
          <w:rFonts w:eastAsia="楷体"/>
          <w:bCs/>
          <w:szCs w:val="24"/>
        </w:rPr>
      </w:pPr>
      <w:r w:rsidRPr="00A61FCD">
        <w:rPr>
          <w:rFonts w:eastAsia="楷体"/>
          <w:bCs/>
          <w:szCs w:val="24"/>
        </w:rPr>
        <w:t xml:space="preserve">                                        </w:t>
      </w:r>
      <w:r w:rsidRPr="00A61FCD">
        <w:rPr>
          <w:rFonts w:eastAsia="楷体"/>
          <w:bCs/>
          <w:szCs w:val="24"/>
        </w:rPr>
        <w:t>日</w:t>
      </w:r>
      <w:r w:rsidRPr="00A61FCD">
        <w:rPr>
          <w:rFonts w:eastAsia="楷体"/>
          <w:bCs/>
          <w:szCs w:val="24"/>
        </w:rPr>
        <w:t xml:space="preserve">   </w:t>
      </w:r>
      <w:r w:rsidRPr="00A61FCD">
        <w:rPr>
          <w:rFonts w:eastAsia="楷体"/>
          <w:bCs/>
          <w:szCs w:val="24"/>
        </w:rPr>
        <w:t>期</w:t>
      </w:r>
      <w:r w:rsidRPr="0060187C">
        <w:rPr>
          <w:rFonts w:ascii="楷体" w:eastAsia="楷体" w:hAnsi="楷体"/>
          <w:bCs/>
          <w:szCs w:val="24"/>
        </w:rPr>
        <w:t>：</w:t>
      </w:r>
      <w:r>
        <w:rPr>
          <w:rFonts w:ascii="楷体" w:eastAsia="楷体" w:hAnsi="楷体"/>
          <w:szCs w:val="24"/>
        </w:rPr>
        <w:t xml:space="preserve"> </w:t>
      </w:r>
      <w:r w:rsidRPr="0060187C">
        <w:rPr>
          <w:rFonts w:ascii="楷体" w:eastAsia="楷体" w:hAnsi="楷体"/>
          <w:szCs w:val="24"/>
        </w:rPr>
        <w:t>年</w:t>
      </w:r>
      <w:r>
        <w:rPr>
          <w:rFonts w:ascii="楷体" w:eastAsia="楷体" w:hAnsi="楷体"/>
          <w:szCs w:val="24"/>
        </w:rPr>
        <w:t xml:space="preserve"> </w:t>
      </w:r>
      <w:r w:rsidRPr="0060187C">
        <w:rPr>
          <w:rFonts w:ascii="楷体" w:eastAsia="楷体" w:hAnsi="楷体"/>
          <w:szCs w:val="24"/>
        </w:rPr>
        <w:t>月 日</w:t>
      </w:r>
    </w:p>
    <w:p w14:paraId="5D63DDA3" w14:textId="77777777" w:rsidR="00192A5F" w:rsidRPr="00A61FCD" w:rsidRDefault="00192A5F" w:rsidP="00192A5F">
      <w:pPr>
        <w:ind w:firstLine="480"/>
        <w:rPr>
          <w:rFonts w:eastAsia="楷体_GB2312"/>
          <w:bCs/>
          <w:szCs w:val="24"/>
        </w:rPr>
      </w:pPr>
    </w:p>
    <w:bookmarkEnd w:id="10"/>
    <w:p w14:paraId="5B3AA63B" w14:textId="77777777" w:rsidR="00192A5F" w:rsidRPr="00A61FCD" w:rsidRDefault="00192A5F" w:rsidP="00192A5F">
      <w:pPr>
        <w:ind w:firstLine="480"/>
      </w:pPr>
    </w:p>
    <w:p w14:paraId="453F64AF" w14:textId="0C7484E4" w:rsidR="003A1FF5" w:rsidRPr="0023157A" w:rsidRDefault="00192A5F" w:rsidP="00FF656E">
      <w:pPr>
        <w:spacing w:line="480" w:lineRule="auto"/>
        <w:ind w:right="-2" w:firstLineChars="0" w:firstLine="0"/>
        <w:jc w:val="center"/>
        <w:rPr>
          <w:rFonts w:ascii="等线" w:eastAsia="黑体" w:hAnsi="等线" w:cs="Times New Roman" w:hint="eastAsia"/>
          <w:spacing w:val="-10"/>
          <w:sz w:val="28"/>
          <w:szCs w:val="28"/>
          <w:u w:val="single"/>
        </w:rPr>
      </w:pPr>
      <w:r w:rsidRPr="00A61FCD">
        <w:rPr>
          <w:rFonts w:eastAsia="黑体"/>
          <w:b/>
          <w:sz w:val="36"/>
          <w:szCs w:val="36"/>
        </w:rPr>
        <w:br w:type="page"/>
      </w:r>
      <w:bookmarkStart w:id="11" w:name="_Toc129940573"/>
      <w:bookmarkStart w:id="12" w:name="_Toc129942114"/>
      <w:bookmarkStart w:id="13" w:name="_Toc129942544"/>
      <w:bookmarkStart w:id="14" w:name="_Toc129942710"/>
      <w:bookmarkStart w:id="15" w:name="_Toc130742765"/>
      <w:bookmarkStart w:id="16" w:name="_Toc130743617"/>
      <w:bookmarkStart w:id="17" w:name="_Toc130916542"/>
      <w:bookmarkStart w:id="18" w:name="_Toc130916579"/>
      <w:bookmarkStart w:id="19" w:name="_Toc131339223"/>
      <w:bookmarkStart w:id="20" w:name="_Toc131340538"/>
      <w:bookmarkStart w:id="21" w:name="_Toc131340937"/>
      <w:bookmarkStart w:id="22" w:name="_Toc131341431"/>
      <w:bookmarkStart w:id="23" w:name="_Toc131342226"/>
      <w:bookmarkStart w:id="24" w:name="_Toc131342374"/>
      <w:bookmarkStart w:id="25" w:name="_Toc131344575"/>
      <w:bookmarkStart w:id="26" w:name="_Toc131344802"/>
      <w:bookmarkStart w:id="27" w:name="_Toc131351399"/>
      <w:bookmarkStart w:id="28" w:name="_Toc131351723"/>
      <w:bookmarkStart w:id="29" w:name="_Toc131354378"/>
      <w:bookmarkStart w:id="30" w:name="_Toc131354577"/>
      <w:bookmarkStart w:id="31" w:name="_Toc131354818"/>
      <w:bookmarkStart w:id="32" w:name="_Toc131674475"/>
      <w:bookmarkStart w:id="33" w:name="_Toc131858934"/>
      <w:bookmarkStart w:id="34" w:name="_Toc131859330"/>
      <w:bookmarkStart w:id="35" w:name="_Toc131859753"/>
      <w:bookmarkStart w:id="36" w:name="_Toc131861173"/>
      <w:bookmarkStart w:id="37" w:name="_Toc131861389"/>
      <w:bookmarkStart w:id="38" w:name="_Toc131957906"/>
      <w:bookmarkStart w:id="39" w:name="_Toc132802839"/>
      <w:bookmarkStart w:id="40" w:name="_Toc132803545"/>
      <w:bookmarkStart w:id="41" w:name="_Toc132820961"/>
      <w:bookmarkStart w:id="42" w:name="_Toc132822666"/>
      <w:bookmarkStart w:id="43" w:name="_Toc162381515"/>
      <w:bookmarkStart w:id="44" w:name="_Toc163590687"/>
      <w:bookmarkStart w:id="45" w:name="_Toc191285081"/>
      <w:r w:rsidR="0039051B" w:rsidRPr="009C614E">
        <w:rPr>
          <w:rFonts w:ascii="黑体" w:eastAsia="黑体" w:hAnsi="黑体" w:hint="eastAsia"/>
          <w:sz w:val="36"/>
          <w:szCs w:val="36"/>
        </w:rPr>
        <w:lastRenderedPageBreak/>
        <w:t xml:space="preserve">摘 </w:t>
      </w:r>
      <w:r w:rsidR="0039051B" w:rsidRPr="009C614E">
        <w:rPr>
          <w:rFonts w:ascii="黑体" w:eastAsia="黑体" w:hAnsi="黑体"/>
          <w:sz w:val="36"/>
          <w:szCs w:val="36"/>
        </w:rPr>
        <w:t xml:space="preserve"> </w:t>
      </w:r>
      <w:r w:rsidR="0039051B" w:rsidRPr="009C614E">
        <w:rPr>
          <w:rFonts w:ascii="黑体" w:eastAsia="黑体" w:hAnsi="黑体" w:hint="eastAsia"/>
          <w:sz w:val="36"/>
          <w:szCs w:val="36"/>
        </w:rPr>
        <w:t>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0EDF930" w14:textId="009116B9" w:rsidR="00D72356" w:rsidRPr="0081518A" w:rsidRDefault="00D72356" w:rsidP="00D72356">
      <w:pPr>
        <w:pStyle w:val="afffa"/>
        <w:ind w:firstLine="480"/>
      </w:pPr>
      <w:bookmarkStart w:id="46" w:name="OLE_LINK3"/>
      <w:r w:rsidRPr="0081518A">
        <w:t>在全球海洋资源</w:t>
      </w:r>
      <w:r w:rsidR="00511916">
        <w:rPr>
          <w:rFonts w:hint="eastAsia"/>
        </w:rPr>
        <w:t>的</w:t>
      </w:r>
      <w:r w:rsidRPr="0081518A">
        <w:t>开</w:t>
      </w:r>
      <w:r w:rsidR="00511916">
        <w:rPr>
          <w:rFonts w:hint="eastAsia"/>
        </w:rPr>
        <w:t>发推动</w:t>
      </w:r>
      <w:r w:rsidRPr="0081518A">
        <w:t>下，海水养殖业迅猛发展，其中筏式紫菜养殖作为重要产业，为沿海地区的经济增长作出了重要贡献。然而，养殖区的无序扩张也带来了环境</w:t>
      </w:r>
      <w:r w:rsidR="00511916">
        <w:rPr>
          <w:rFonts w:hint="eastAsia"/>
        </w:rPr>
        <w:t>与</w:t>
      </w:r>
      <w:r w:rsidRPr="0081518A">
        <w:t>管理</w:t>
      </w:r>
      <w:r w:rsidR="00511916">
        <w:rPr>
          <w:rFonts w:hint="eastAsia"/>
        </w:rPr>
        <w:t>问题</w:t>
      </w:r>
      <w:r w:rsidRPr="0081518A">
        <w:t>。在精准管理和生态保护的需求下，</w:t>
      </w:r>
      <w:r>
        <w:rPr>
          <w:rFonts w:hint="eastAsia"/>
        </w:rPr>
        <w:t>基于深度学习的</w:t>
      </w:r>
      <w:r w:rsidRPr="0081518A">
        <w:t>遥感</w:t>
      </w:r>
      <w:r>
        <w:rPr>
          <w:rFonts w:hint="eastAsia"/>
        </w:rPr>
        <w:t>技术</w:t>
      </w:r>
      <w:r w:rsidRPr="0081518A">
        <w:t>成为监测养殖区的重要手段，但现有提取方法面临目标特征不明显、</w:t>
      </w:r>
      <w:r>
        <w:t>边界</w:t>
      </w:r>
      <w:r w:rsidRPr="0081518A">
        <w:t>模糊、标注成本高昂等挑战。基于此，本文聚焦于遥感影像在筏式养殖区提取中的应用，分析当前研究现状，提出了两种深度学习方法，</w:t>
      </w:r>
      <w:r w:rsidRPr="00A0078F">
        <w:rPr>
          <w:rFonts w:hint="eastAsia"/>
        </w:rPr>
        <w:t>具体研究内容如下：</w:t>
      </w:r>
    </w:p>
    <w:bookmarkEnd w:id="46"/>
    <w:p w14:paraId="647D75DC" w14:textId="7890286F" w:rsidR="00D72356" w:rsidRPr="00824DB9" w:rsidRDefault="00D72356" w:rsidP="0058375F">
      <w:pPr>
        <w:pStyle w:val="afffa"/>
        <w:ind w:firstLine="480"/>
      </w:pPr>
      <w:r>
        <w:rPr>
          <w:rFonts w:hint="eastAsia"/>
        </w:rPr>
        <w:t>（</w:t>
      </w:r>
      <w:r>
        <w:rPr>
          <w:rFonts w:hint="eastAsia"/>
        </w:rPr>
        <w:t>1</w:t>
      </w:r>
      <w:r>
        <w:rPr>
          <w:rFonts w:hint="eastAsia"/>
        </w:rPr>
        <w:t>）针对深度学习模型在提取弱可见筏式养殖区时存在漏提取现象的问题</w:t>
      </w:r>
      <w:r w:rsidRPr="0065636F">
        <w:t>，</w:t>
      </w:r>
      <w:r>
        <w:rPr>
          <w:rFonts w:hint="eastAsia"/>
        </w:rPr>
        <w:t>提出了</w:t>
      </w:r>
      <w:r w:rsidRPr="00866193">
        <w:rPr>
          <w:rFonts w:hint="eastAsia"/>
        </w:rPr>
        <w:t>基于空频联合上下文增强</w:t>
      </w:r>
      <w:r>
        <w:rPr>
          <w:rFonts w:hint="eastAsia"/>
        </w:rPr>
        <w:t>的筏式养殖区提取方法</w:t>
      </w:r>
      <w:r w:rsidRPr="003A1FF5">
        <w:t>（</w:t>
      </w:r>
      <w:r>
        <w:rPr>
          <w:rFonts w:hint="eastAsia"/>
        </w:rPr>
        <w:t>SFCNet</w:t>
      </w:r>
      <w:r w:rsidRPr="003A1FF5">
        <w:t>）</w:t>
      </w:r>
      <w:r w:rsidRPr="0094148C">
        <w:t>，</w:t>
      </w:r>
      <w:r w:rsidR="0054417E">
        <w:rPr>
          <w:rFonts w:hint="eastAsia"/>
        </w:rPr>
        <w:t>该网络通过建模上下文</w:t>
      </w:r>
      <w:r w:rsidR="0058375F">
        <w:rPr>
          <w:rFonts w:hint="eastAsia"/>
        </w:rPr>
        <w:t>语义</w:t>
      </w:r>
      <w:r w:rsidR="0054417E">
        <w:rPr>
          <w:rFonts w:hint="eastAsia"/>
        </w:rPr>
        <w:t>信息和</w:t>
      </w:r>
      <w:r w:rsidR="0054417E" w:rsidRPr="0058375F">
        <w:rPr>
          <w:rFonts w:hint="eastAsia"/>
        </w:rPr>
        <w:t>跨域学习</w:t>
      </w:r>
      <w:r w:rsidR="0058375F">
        <w:rPr>
          <w:rFonts w:hint="eastAsia"/>
        </w:rPr>
        <w:t>特征</w:t>
      </w:r>
      <w:r w:rsidR="0058375F" w:rsidRPr="0058375F">
        <w:rPr>
          <w:rFonts w:hint="eastAsia"/>
        </w:rPr>
        <w:t>结构信息</w:t>
      </w:r>
      <w:r w:rsidR="0058375F">
        <w:rPr>
          <w:rFonts w:hint="eastAsia"/>
        </w:rPr>
        <w:t>，</w:t>
      </w:r>
      <w:r w:rsidR="0058375F" w:rsidRPr="00CC4A95">
        <w:rPr>
          <w:rFonts w:hint="eastAsia"/>
        </w:rPr>
        <w:t>增强弱可见养殖区的</w:t>
      </w:r>
      <w:r w:rsidR="0058375F">
        <w:rPr>
          <w:rFonts w:hint="eastAsia"/>
        </w:rPr>
        <w:t>特征表达</w:t>
      </w:r>
      <w:r w:rsidR="0058375F" w:rsidRPr="00CC4A95">
        <w:rPr>
          <w:rFonts w:hint="eastAsia"/>
        </w:rPr>
        <w:t>，实现弱特征区域的精准捕获</w:t>
      </w:r>
      <w:r w:rsidR="0058375F">
        <w:rPr>
          <w:rFonts w:hint="eastAsia"/>
        </w:rPr>
        <w:t>。具体来说，网络基于</w:t>
      </w:r>
      <w:r w:rsidRPr="003A1FF5">
        <w:t>编解码</w:t>
      </w:r>
      <w:r>
        <w:rPr>
          <w:rFonts w:hint="eastAsia"/>
        </w:rPr>
        <w:t>架构</w:t>
      </w:r>
      <w:r w:rsidRPr="003A1FF5">
        <w:t>，设计</w:t>
      </w:r>
      <w:r>
        <w:rPr>
          <w:rFonts w:hint="eastAsia"/>
        </w:rPr>
        <w:t>了</w:t>
      </w:r>
      <w:r>
        <w:t>空间上下文感知模块</w:t>
      </w:r>
      <w:r w:rsidR="0058375F">
        <w:rPr>
          <w:rFonts w:hint="eastAsia"/>
        </w:rPr>
        <w:t>（</w:t>
      </w:r>
      <w:r w:rsidR="0058375F">
        <w:rPr>
          <w:rFonts w:hint="eastAsia"/>
        </w:rPr>
        <w:t>SCAM</w:t>
      </w:r>
      <w:r w:rsidR="0058375F">
        <w:rPr>
          <w:rFonts w:hint="eastAsia"/>
        </w:rPr>
        <w:t>）</w:t>
      </w:r>
      <w:r w:rsidRPr="003A1FF5">
        <w:t>和</w:t>
      </w:r>
      <w:r w:rsidR="00BD3DD6">
        <w:rPr>
          <w:rFonts w:hint="eastAsia"/>
        </w:rPr>
        <w:t>跨域结构增强模块</w:t>
      </w:r>
      <w:r w:rsidR="0058375F">
        <w:rPr>
          <w:rFonts w:hint="eastAsia"/>
        </w:rPr>
        <w:t>（</w:t>
      </w:r>
      <w:r w:rsidR="0058375F">
        <w:rPr>
          <w:rFonts w:hint="eastAsia"/>
        </w:rPr>
        <w:t>CDSE</w:t>
      </w:r>
      <w:r w:rsidR="0058375F">
        <w:rPr>
          <w:rFonts w:hint="eastAsia"/>
        </w:rPr>
        <w:t>）</w:t>
      </w:r>
      <w:r w:rsidRPr="003A1FF5">
        <w:t>。</w:t>
      </w:r>
      <w:r>
        <w:t>空间上下文感知模块</w:t>
      </w:r>
      <w:r w:rsidRPr="00233A1B">
        <w:t>通过跨通道和跨空间的双分支结构建模上下文信息</w:t>
      </w:r>
      <w:r>
        <w:rPr>
          <w:rFonts w:hint="eastAsia"/>
        </w:rPr>
        <w:t>，</w:t>
      </w:r>
      <w:r w:rsidRPr="003A1FF5">
        <w:t>有效捕捉养殖区的全局和局部信息</w:t>
      </w:r>
      <w:r>
        <w:rPr>
          <w:rFonts w:hint="eastAsia"/>
        </w:rPr>
        <w:t>，</w:t>
      </w:r>
      <w:r w:rsidRPr="003A1FF5">
        <w:t>优化</w:t>
      </w:r>
      <w:r>
        <w:rPr>
          <w:rFonts w:hint="eastAsia"/>
        </w:rPr>
        <w:t>弱可见</w:t>
      </w:r>
      <w:r w:rsidRPr="003A1FF5">
        <w:t>区域</w:t>
      </w:r>
      <w:r>
        <w:rPr>
          <w:rFonts w:hint="eastAsia"/>
        </w:rPr>
        <w:t>的</w:t>
      </w:r>
      <w:r w:rsidRPr="003A1FF5">
        <w:t>特征表达；</w:t>
      </w:r>
      <w:r w:rsidR="00BD3DD6">
        <w:rPr>
          <w:rFonts w:hint="eastAsia"/>
        </w:rPr>
        <w:t>跨域结构增强模块</w:t>
      </w:r>
      <w:r w:rsidRPr="003A1FF5">
        <w:t>融合</w:t>
      </w:r>
      <w:r>
        <w:rPr>
          <w:rFonts w:hint="eastAsia"/>
        </w:rPr>
        <w:t>自适应</w:t>
      </w:r>
      <w:r w:rsidRPr="001A6E33">
        <w:t>变形卷积</w:t>
      </w:r>
      <w:r w:rsidRPr="003A1FF5">
        <w:t>与傅里叶卷积，</w:t>
      </w:r>
      <w:r>
        <w:rPr>
          <w:rFonts w:hint="eastAsia"/>
        </w:rPr>
        <w:t>提升模型在局部细节捕捉与全局结构感知方面的能力。</w:t>
      </w:r>
      <w:r>
        <w:rPr>
          <w:rFonts w:hint="eastAsia"/>
        </w:rPr>
        <w:t>SFCNet</w:t>
      </w:r>
      <w:r w:rsidRPr="00824DB9">
        <w:t>显著提升了</w:t>
      </w:r>
      <w:r>
        <w:rPr>
          <w:rFonts w:hint="eastAsia"/>
        </w:rPr>
        <w:t>模型</w:t>
      </w:r>
      <w:r w:rsidRPr="00824DB9">
        <w:t>对弱</w:t>
      </w:r>
      <w:r>
        <w:rPr>
          <w:rFonts w:hint="eastAsia"/>
        </w:rPr>
        <w:t>可见养殖区</w:t>
      </w:r>
      <w:r w:rsidRPr="00824DB9">
        <w:t>的</w:t>
      </w:r>
      <w:r w:rsidRPr="00824DB9">
        <w:rPr>
          <w:rFonts w:hint="eastAsia"/>
        </w:rPr>
        <w:t>提取能力</w:t>
      </w:r>
      <w:r>
        <w:rPr>
          <w:rFonts w:hint="eastAsia"/>
        </w:rPr>
        <w:t>，实验结果显示该方法在</w:t>
      </w:r>
      <w:r>
        <w:rPr>
          <w:rFonts w:hint="eastAsia"/>
        </w:rPr>
        <w:t>IoU</w:t>
      </w:r>
      <w:r>
        <w:rPr>
          <w:rFonts w:hint="eastAsia"/>
        </w:rPr>
        <w:t>和</w:t>
      </w:r>
      <w:r>
        <w:rPr>
          <w:rFonts w:hint="eastAsia"/>
        </w:rPr>
        <w:t>F1</w:t>
      </w:r>
      <w:r>
        <w:rPr>
          <w:rFonts w:hint="eastAsia"/>
        </w:rPr>
        <w:t>分数等指标上优于其他主流的深度学习方法</w:t>
      </w:r>
      <w:r w:rsidRPr="00824DB9">
        <w:t>。</w:t>
      </w:r>
    </w:p>
    <w:p w14:paraId="58839C5A" w14:textId="185B1061" w:rsidR="00383DFB" w:rsidRPr="00383DFB" w:rsidRDefault="00D72356" w:rsidP="00383DFB">
      <w:pPr>
        <w:pStyle w:val="afffa"/>
        <w:ind w:firstLine="480"/>
        <w:rPr>
          <w:color w:val="auto"/>
        </w:rPr>
      </w:pPr>
      <w:r>
        <w:rPr>
          <w:rFonts w:hint="eastAsia"/>
        </w:rPr>
        <w:t>（</w:t>
      </w:r>
      <w:r>
        <w:rPr>
          <w:rFonts w:hint="eastAsia"/>
        </w:rPr>
        <w:t>2</w:t>
      </w:r>
      <w:r>
        <w:rPr>
          <w:rFonts w:hint="eastAsia"/>
        </w:rPr>
        <w:t>）</w:t>
      </w:r>
      <w:bookmarkStart w:id="47" w:name="OLE_LINK9"/>
      <w:r w:rsidR="00383DFB" w:rsidRPr="00383DFB">
        <w:rPr>
          <w:rFonts w:hint="eastAsia"/>
          <w:color w:val="auto"/>
        </w:rPr>
        <w:t>针对筏式养殖区提取面临的</w:t>
      </w:r>
      <w:r w:rsidR="00383DFB" w:rsidRPr="00383DFB">
        <w:rPr>
          <w:rFonts w:ascii="宋体" w:hAnsi="宋体" w:cs="宋体" w:hint="eastAsia"/>
          <w:color w:val="auto"/>
        </w:rPr>
        <w:t>高标注成本依赖与边界模糊问题，提出</w:t>
      </w:r>
      <w:r w:rsidR="0054417E">
        <w:rPr>
          <w:rFonts w:ascii="宋体" w:hAnsi="宋体" w:cs="宋体" w:hint="eastAsia"/>
          <w:color w:val="auto"/>
        </w:rPr>
        <w:t>了</w:t>
      </w:r>
      <w:r w:rsidR="00383DFB" w:rsidRPr="00383DFB">
        <w:rPr>
          <w:rFonts w:ascii="宋体" w:hAnsi="宋体" w:cs="宋体" w:hint="eastAsia"/>
          <w:color w:val="auto"/>
        </w:rPr>
        <w:t>基于混合标签与边界优化的弱监督筏式养殖区提取网络（</w:t>
      </w:r>
      <w:r w:rsidR="00383DFB" w:rsidRPr="00383DFB">
        <w:rPr>
          <w:color w:val="auto"/>
        </w:rPr>
        <w:t>HBNet)</w:t>
      </w:r>
      <w:r w:rsidR="00383DFB" w:rsidRPr="00383DFB">
        <w:rPr>
          <w:rFonts w:hint="eastAsia"/>
          <w:color w:val="auto"/>
        </w:rPr>
        <w:t>，该网络主要通过两种形式的标签一致性约束以及几何先验知识引导，实现弱监督条件下的筏式养殖区特征泛化学习；与此同时，引用局部显著性一致损失和结构一致性损失监督模型在未标注区域学习，借助这种局部</w:t>
      </w:r>
      <w:r w:rsidR="00383DFB" w:rsidRPr="00383DFB">
        <w:rPr>
          <w:color w:val="auto"/>
        </w:rPr>
        <w:t>-</w:t>
      </w:r>
      <w:r w:rsidR="00383DFB" w:rsidRPr="00383DFB">
        <w:rPr>
          <w:rFonts w:hint="eastAsia"/>
          <w:color w:val="auto"/>
        </w:rPr>
        <w:t>全局协同优化策略，缓解了弱监督场景下的养殖区漏检问题。</w:t>
      </w:r>
      <w:r w:rsidR="00383DFB" w:rsidRPr="00383DFB">
        <w:t>具体而言，</w:t>
      </w:r>
      <w:r w:rsidR="00383DFB" w:rsidRPr="00383DFB">
        <w:t>HBNet</w:t>
      </w:r>
      <w:r w:rsidR="00383DFB" w:rsidRPr="00383DFB">
        <w:t>提出了一种混合标记策略，将稀疏涂鸦注释与有限的像素级真实标签相结合，</w:t>
      </w:r>
      <w:r w:rsidR="00383DFB">
        <w:rPr>
          <w:rFonts w:hint="eastAsia"/>
        </w:rPr>
        <w:t>以</w:t>
      </w:r>
      <w:r w:rsidR="00383DFB" w:rsidRPr="00383DFB">
        <w:t>减轻对</w:t>
      </w:r>
      <w:r w:rsidR="00383DFB">
        <w:rPr>
          <w:rFonts w:hint="eastAsia"/>
        </w:rPr>
        <w:t>像素级</w:t>
      </w:r>
      <w:r w:rsidR="00383DFB" w:rsidRPr="00383DFB">
        <w:t>图像监督的依赖。同时，</w:t>
      </w:r>
      <w:r w:rsidR="00383DFB">
        <w:rPr>
          <w:rFonts w:hint="eastAsia"/>
        </w:rPr>
        <w:t>提出</w:t>
      </w:r>
      <w:r w:rsidR="00383DFB" w:rsidRPr="00383DFB">
        <w:t>边缘校正算法（</w:t>
      </w:r>
      <w:r w:rsidR="00383DFB" w:rsidRPr="00383DFB">
        <w:t>ECA</w:t>
      </w:r>
      <w:r w:rsidR="00383DFB" w:rsidRPr="00383DFB">
        <w:t>），该算法施加几何约束以细化养殖区域边界，并生成规则形状的伪标签，从而增强</w:t>
      </w:r>
      <w:r w:rsidR="00383DFB">
        <w:rPr>
          <w:rFonts w:hint="eastAsia"/>
        </w:rPr>
        <w:t>网络</w:t>
      </w:r>
      <w:r w:rsidR="00383DFB" w:rsidRPr="00383DFB">
        <w:t>对区域</w:t>
      </w:r>
      <w:r w:rsidR="00383DFB">
        <w:rPr>
          <w:rFonts w:hint="eastAsia"/>
        </w:rPr>
        <w:t>规则</w:t>
      </w:r>
      <w:r w:rsidR="00383DFB" w:rsidRPr="00383DFB">
        <w:t>性的感知能力。此外，还</w:t>
      </w:r>
      <w:r w:rsidR="00383DFB">
        <w:rPr>
          <w:rFonts w:hint="eastAsia"/>
        </w:rPr>
        <w:t>提出</w:t>
      </w:r>
      <w:r w:rsidR="00383DFB" w:rsidRPr="00383DFB">
        <w:t>了边界细化模块（</w:t>
      </w:r>
      <w:r w:rsidR="00383DFB" w:rsidRPr="00383DFB">
        <w:t>BRM</w:t>
      </w:r>
      <w:r w:rsidR="00383DFB" w:rsidRPr="00383DFB">
        <w:t>），通过方向感知卷积和自注意力机制来提高边缘定位和区域完整性。</w:t>
      </w:r>
      <w:r>
        <w:rPr>
          <w:rFonts w:hint="eastAsia"/>
        </w:rPr>
        <w:t>实验结果显示该方法在</w:t>
      </w:r>
      <w:r>
        <w:rPr>
          <w:rFonts w:hint="eastAsia"/>
        </w:rPr>
        <w:t>IoU</w:t>
      </w:r>
      <w:r>
        <w:rPr>
          <w:rFonts w:hint="eastAsia"/>
        </w:rPr>
        <w:t>和</w:t>
      </w:r>
      <w:r>
        <w:rPr>
          <w:rFonts w:hint="eastAsia"/>
        </w:rPr>
        <w:t>F1</w:t>
      </w:r>
      <w:r>
        <w:rPr>
          <w:rFonts w:hint="eastAsia"/>
        </w:rPr>
        <w:t>分数等指标上接近甚至超越部分全监督方法。</w:t>
      </w:r>
      <w:bookmarkEnd w:id="47"/>
    </w:p>
    <w:p w14:paraId="1BD030D2" w14:textId="77777777" w:rsidR="00D72356" w:rsidRPr="0015436B" w:rsidRDefault="00D72356" w:rsidP="00D72356">
      <w:pPr>
        <w:pStyle w:val="z"/>
      </w:pPr>
      <w:r>
        <w:rPr>
          <w:rFonts w:hint="eastAsia"/>
        </w:rPr>
        <w:t>（</w:t>
      </w:r>
      <w:r w:rsidRPr="008B046A">
        <w:t>3</w:t>
      </w:r>
      <w:r w:rsidRPr="008B046A">
        <w:t>）</w:t>
      </w:r>
      <w:r w:rsidRPr="0015436B">
        <w:t>为了满足养殖区规划管理部门的业务需求，本研究开发了一套筏式养殖区遥感监测系统。该系统不仅具备基础的文件操作与图像分析能力，还整合了多种先进的深度学习技术，包括本文提出的</w:t>
      </w:r>
      <w:r w:rsidRPr="0015436B">
        <w:t>SFCNet</w:t>
      </w:r>
      <w:r w:rsidRPr="0015436B">
        <w:t>和</w:t>
      </w:r>
      <w:r w:rsidRPr="0015436B">
        <w:t>HBNet</w:t>
      </w:r>
      <w:r>
        <w:rPr>
          <w:rFonts w:hint="eastAsia"/>
        </w:rPr>
        <w:t>，以</w:t>
      </w:r>
      <w:r w:rsidRPr="0015436B">
        <w:t>高效地完成养殖区信息提取，生成养殖区监测专题图，为养殖区的规划与管理提供科学依据。</w:t>
      </w:r>
    </w:p>
    <w:p w14:paraId="1CEDA8CE" w14:textId="30A8EE3E" w:rsidR="00D72356" w:rsidRPr="00AD52F8" w:rsidRDefault="00D72356" w:rsidP="00D72356">
      <w:pPr>
        <w:pStyle w:val="z"/>
      </w:pPr>
      <w:r w:rsidRPr="003A1FF5">
        <w:t>研究选取</w:t>
      </w:r>
      <w:r>
        <w:rPr>
          <w:rFonts w:hint="eastAsia"/>
        </w:rPr>
        <w:t>江苏省连云港市</w:t>
      </w:r>
      <w:r w:rsidRPr="003A1FF5">
        <w:t>海州湾作为实验区域，使用高分一号遥感卫星影像数据进行实验。</w:t>
      </w:r>
      <w:r w:rsidRPr="002F610B">
        <w:t>通过与多种图像</w:t>
      </w:r>
      <w:r w:rsidR="00511916">
        <w:rPr>
          <w:rFonts w:hint="eastAsia"/>
        </w:rPr>
        <w:t>提取</w:t>
      </w:r>
      <w:r w:rsidRPr="002F610B">
        <w:t>方法的对比实验以及</w:t>
      </w:r>
      <w:r>
        <w:rPr>
          <w:rFonts w:hint="eastAsia"/>
        </w:rPr>
        <w:t>模块</w:t>
      </w:r>
      <w:r w:rsidRPr="002F610B">
        <w:t>消融实验</w:t>
      </w:r>
      <w:r>
        <w:rPr>
          <w:rFonts w:hint="eastAsia"/>
        </w:rPr>
        <w:t>等</w:t>
      </w:r>
      <w:r w:rsidRPr="002F610B">
        <w:t>，验证了</w:t>
      </w:r>
      <w:r>
        <w:t>SFCNet</w:t>
      </w:r>
      <w:r w:rsidRPr="002F610B">
        <w:t>和</w:t>
      </w:r>
      <w:r w:rsidRPr="002F610B">
        <w:t>HBNet</w:t>
      </w:r>
      <w:r w:rsidRPr="002F610B">
        <w:t>的有效性。</w:t>
      </w:r>
    </w:p>
    <w:p w14:paraId="0ADF83E6" w14:textId="1DE3365A" w:rsidR="0087242E" w:rsidRDefault="009119DA" w:rsidP="00511916">
      <w:pPr>
        <w:pStyle w:val="z"/>
        <w:ind w:firstLine="482"/>
      </w:pPr>
      <w:r w:rsidRPr="00F27038">
        <w:rPr>
          <w:rFonts w:hint="eastAsia"/>
          <w:b/>
          <w:bCs/>
        </w:rPr>
        <w:t>关键词：</w:t>
      </w:r>
      <w:r>
        <w:rPr>
          <w:rFonts w:hint="eastAsia"/>
        </w:rPr>
        <w:t>筏式养殖区提取；</w:t>
      </w:r>
      <w:r w:rsidR="008B046A">
        <w:rPr>
          <w:rFonts w:hint="eastAsia"/>
        </w:rPr>
        <w:t>遥感影像；</w:t>
      </w:r>
      <w:r>
        <w:rPr>
          <w:rFonts w:hint="eastAsia"/>
        </w:rPr>
        <w:t>深度学习；弱监督；矩形拟合；混合标签</w:t>
      </w:r>
    </w:p>
    <w:p w14:paraId="6ACB062E" w14:textId="48ED1E13" w:rsidR="003A1FF5" w:rsidRPr="009C614E" w:rsidRDefault="003A1FF5" w:rsidP="0023157A">
      <w:pPr>
        <w:pStyle w:val="afffa"/>
        <w:ind w:firstLineChars="0" w:firstLine="0"/>
        <w:jc w:val="center"/>
        <w:rPr>
          <w:rFonts w:eastAsia="黑体" w:cs="Times New Roman"/>
          <w:b/>
          <w:bCs/>
          <w:sz w:val="36"/>
          <w:szCs w:val="36"/>
        </w:rPr>
      </w:pPr>
      <w:r w:rsidRPr="009C614E">
        <w:rPr>
          <w:rFonts w:eastAsia="黑体" w:cs="Times New Roman"/>
          <w:b/>
          <w:bCs/>
          <w:sz w:val="36"/>
          <w:szCs w:val="36"/>
        </w:rPr>
        <w:lastRenderedPageBreak/>
        <w:t>Abstract</w:t>
      </w:r>
    </w:p>
    <w:p w14:paraId="5BD12D04" w14:textId="767A9ED7" w:rsidR="002C7FEF" w:rsidRPr="002C7FEF" w:rsidRDefault="002C7FEF" w:rsidP="002C7FEF">
      <w:pPr>
        <w:ind w:firstLine="480"/>
        <w:rPr>
          <w:rFonts w:cs="Times New Roman"/>
          <w:szCs w:val="24"/>
        </w:rPr>
      </w:pPr>
      <w:r w:rsidRPr="002C7FEF">
        <w:rPr>
          <w:rFonts w:cs="Times New Roman"/>
          <w:szCs w:val="24"/>
        </w:rPr>
        <w:t>Driven by the development of global marine resources, the seawater aquaculture industry has experienced rapid growth. Among them, raft-based laver aquaculture, as an important industry, has made significant contributions to the economic growth of coastal regions. However, the unregulated expansion of aquaculture areas has also brought about environmental and management issues. In response to the needs of precise management and ecological protection, remote sensing technology based on deep learning has become an important means for monitoring aquaculture areas. Nevertheless, existing extraction methods are confronted with challenges such as inconspicuous target features, blurred boundaries, and high annotation costs. Based on this, this paper focuses on the application of remote sensing imagery in the extraction of raft-based aquaculture areas, analyzes the current research status, and proposes two deep learning methods. The specific research contents are as follows:</w:t>
      </w:r>
    </w:p>
    <w:p w14:paraId="09004E36" w14:textId="37D80D15" w:rsidR="002C7FEF" w:rsidRPr="002C7FEF" w:rsidRDefault="002C7FEF" w:rsidP="002C7FEF">
      <w:pPr>
        <w:ind w:firstLine="480"/>
        <w:rPr>
          <w:rFonts w:cs="Times New Roman"/>
          <w:szCs w:val="24"/>
        </w:rPr>
      </w:pPr>
      <w:r w:rsidRPr="002C7FEF">
        <w:rPr>
          <w:rFonts w:cs="Times New Roman"/>
          <w:szCs w:val="24"/>
        </w:rPr>
        <w:t>(1) Aiming at the problem of missed extraction by deep learning models when extracting weakly visible raft-based aquaculture areas, a method for extracting raft-based aquaculture areas based on spatial-frequency joint context enhancement (SFCNet) is proposed. This network enhances the feature representation of weakly visible aquaculture areas by modeling contextual semantic information and learning feature structure information across domains, enabling the precise capture of weakly featured regions. Specifically, the network is based on an encoder-decoder architecture, and a spatial context-aware module (SCAM) and a cross-domain structure enhancement module (CDSE) are designed. The spatial context-aware module models contextual information through a dual-branch structure for cross-channel and cross-space, effectively capturing the global and local information of aquaculture areas and optimizing the feature representation of weakly visible regions. The cross-domain structure enhancement module integrates adaptive deformable convolution and Fourier convolution to improve the model's ability to capture local details and perceive global structures. SFCNet significantly enhances the model's ability to extract weakly visible aquaculture areas. Experimental results show that this method outperforms other mainstream deep learning methods in terms of indicators such as the IoU and F1 score.</w:t>
      </w:r>
    </w:p>
    <w:p w14:paraId="05627514" w14:textId="16216F5E" w:rsidR="002C7FEF" w:rsidRPr="002C7FEF" w:rsidRDefault="002C7FEF" w:rsidP="002C7FEF">
      <w:pPr>
        <w:ind w:firstLine="480"/>
        <w:rPr>
          <w:rFonts w:cs="Times New Roman"/>
          <w:szCs w:val="24"/>
        </w:rPr>
      </w:pPr>
      <w:r w:rsidRPr="002C7FEF">
        <w:rPr>
          <w:rFonts w:cs="Times New Roman"/>
          <w:szCs w:val="24"/>
        </w:rPr>
        <w:t xml:space="preserve">(2) To address the issues of high dependence on annotation costs and blurred boundaries in the extraction of raft-based aquaculture areas, a weakly supervised network for extracting raft-based aquaculture areas based on hybrid labels and boundary optimization (HBNet) is proposed. This network mainly achieves the generalized learning of features of raft-based aquaculture areas under weakly supervised conditions through the consistency constraints of two forms of labels and the guidance of geometric prior knowledge. At the same time, the local saliency consistency loss and structural consistency loss are introduced to supervise the model's learning in unannotated </w:t>
      </w:r>
      <w:r w:rsidRPr="002C7FEF">
        <w:rPr>
          <w:rFonts w:cs="Times New Roman"/>
          <w:szCs w:val="24"/>
        </w:rPr>
        <w:lastRenderedPageBreak/>
        <w:t>areas. With this local-global collaborative optimization strategy, the problem of missed detection of aquaculture areas in weakly supervised scenarios is alleviated. Specifically, HBNet proposes a hybrid labeling strategy that combines sparse scribble annotations with limited pixel-level ground-truth labels to reduce the dependence on pixel-level image supervision. Meanwhile, an Edge Correction Algorithm (ECA) is proposed. This algorithm imposes geometric constraints to refine the boundaries of aquaculture areas and generates pseudo-labels with regular shapes, thereby enhancing the network's perception ability of regional regularity. In addition, a Boundary Refinement Module (BRM) is proposed, which improves edge positioning and regional integrity through orientation-aware convolution and self-attention mechanisms. Experimental results show that this method approaches or even surpasses some fully supervised methods in terms of indicators such as the IoU and F1 score.</w:t>
      </w:r>
    </w:p>
    <w:p w14:paraId="77CA2AC8" w14:textId="5FE60382" w:rsidR="002C7FEF" w:rsidRPr="002C7FEF" w:rsidRDefault="002C7FEF" w:rsidP="002C7FEF">
      <w:pPr>
        <w:ind w:firstLine="480"/>
        <w:rPr>
          <w:rFonts w:cs="Times New Roman"/>
          <w:szCs w:val="24"/>
        </w:rPr>
      </w:pPr>
      <w:r w:rsidRPr="002C7FEF">
        <w:rPr>
          <w:rFonts w:cs="Times New Roman"/>
          <w:szCs w:val="24"/>
        </w:rPr>
        <w:t>(3) To meet the business requirements of the planning and management departments of aquaculture areas, this study has developed a remote sensing monitoring system for raft-based aquaculture areas. This system not only has basic file operation and image analysis capabilities but also integrates various advanced deep learning technologies, including the SFCNet and HBNet proposed in this paper, to efficiently extract the information of aquaculture areas and generate thematic monitoring maps of aquaculture areas, providing a scientific basis for the planning and management of aquaculture areas.</w:t>
      </w:r>
    </w:p>
    <w:p w14:paraId="21D83444" w14:textId="554A6CB3" w:rsidR="002C7FEF" w:rsidRPr="002C7FEF" w:rsidRDefault="002C7FEF" w:rsidP="002C7FEF">
      <w:pPr>
        <w:ind w:firstLine="480"/>
        <w:rPr>
          <w:rFonts w:cs="Times New Roman"/>
          <w:szCs w:val="24"/>
        </w:rPr>
      </w:pPr>
      <w:r w:rsidRPr="002C7FEF">
        <w:rPr>
          <w:rFonts w:cs="Times New Roman"/>
          <w:szCs w:val="24"/>
        </w:rPr>
        <w:t>This study selects Haizhou Bay in Lianyungang City, Jiangsu Province, as the experimental area and uses the remote sensing satellite imagery data from the G</w:t>
      </w:r>
      <w:r>
        <w:rPr>
          <w:rFonts w:cs="Times New Roman" w:hint="eastAsia"/>
          <w:szCs w:val="24"/>
        </w:rPr>
        <w:t>F</w:t>
      </w:r>
      <w:r w:rsidRPr="002C7FEF">
        <w:rPr>
          <w:rFonts w:cs="Times New Roman"/>
          <w:szCs w:val="24"/>
        </w:rPr>
        <w:t>-1 satellite for the experiment. The effectiveness of SFCNet and HBNet is verified through comparative experiments with various image extraction methods and module ablation experiments.</w:t>
      </w:r>
    </w:p>
    <w:p w14:paraId="12BD0ACB" w14:textId="2EF823FF" w:rsidR="00FE2A1F" w:rsidRDefault="009C614E" w:rsidP="00511916">
      <w:pPr>
        <w:ind w:firstLine="482"/>
        <w:sectPr w:rsidR="00FE2A1F" w:rsidSect="00FE2A1F">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8" w:right="1134" w:bottom="1134" w:left="1418" w:header="851" w:footer="992" w:gutter="0"/>
          <w:pgNumType w:fmt="upperRoman" w:start="1"/>
          <w:cols w:space="425"/>
          <w:docGrid w:type="lines" w:linePitch="326"/>
        </w:sectPr>
      </w:pPr>
      <w:r w:rsidRPr="009C614E">
        <w:rPr>
          <w:rFonts w:cs="Times New Roman"/>
          <w:b/>
          <w:bCs/>
          <w:szCs w:val="24"/>
        </w:rPr>
        <w:t>Keywords:</w:t>
      </w:r>
      <w:r w:rsidRPr="009C614E">
        <w:rPr>
          <w:rFonts w:cs="Times New Roman"/>
          <w:szCs w:val="24"/>
        </w:rPr>
        <w:t xml:space="preserve"> Extraction of </w:t>
      </w:r>
      <w:r w:rsidR="001325D4" w:rsidRPr="001325D4">
        <w:rPr>
          <w:rFonts w:cs="Times New Roman"/>
          <w:szCs w:val="24"/>
        </w:rPr>
        <w:t>Aquaculture Area</w:t>
      </w:r>
      <w:r w:rsidRPr="009C614E">
        <w:rPr>
          <w:rFonts w:cs="Times New Roman"/>
          <w:szCs w:val="24"/>
        </w:rPr>
        <w:t xml:space="preserve">; </w:t>
      </w:r>
      <w:r w:rsidR="00AD52F8" w:rsidRPr="00AD52F8">
        <w:rPr>
          <w:rFonts w:cs="Times New Roman"/>
          <w:szCs w:val="24"/>
        </w:rPr>
        <w:t xml:space="preserve">Remote sensing imagery; </w:t>
      </w:r>
      <w:r w:rsidRPr="009C614E">
        <w:rPr>
          <w:rFonts w:cs="Times New Roman"/>
          <w:szCs w:val="24"/>
        </w:rPr>
        <w:t>Deep Learning; Weak Supervision; Rectangle Fitting; Hybrid Labels</w:t>
      </w:r>
      <w:r w:rsidR="001325D4">
        <w:rPr>
          <w:rFonts w:cs="Times New Roman" w:hint="eastAsia"/>
          <w:szCs w:val="24"/>
        </w:rPr>
        <w:t>.</w:t>
      </w:r>
      <w:r w:rsidR="001325D4" w:rsidRPr="001325D4">
        <w:t xml:space="preserve"> </w:t>
      </w:r>
    </w:p>
    <w:sdt>
      <w:sdtPr>
        <w:rPr>
          <w:rFonts w:ascii="Times New Roman" w:eastAsia="宋体" w:hAnsi="Times New Roman" w:cstheme="minorBidi"/>
          <w:color w:val="auto"/>
          <w:kern w:val="2"/>
          <w:sz w:val="24"/>
          <w:szCs w:val="22"/>
          <w:lang w:val="zh-CN"/>
        </w:rPr>
        <w:id w:val="448362418"/>
        <w:docPartObj>
          <w:docPartGallery w:val="Table of Contents"/>
          <w:docPartUnique/>
        </w:docPartObj>
      </w:sdtPr>
      <w:sdtEndPr>
        <w:rPr>
          <w:b/>
          <w:bCs/>
        </w:rPr>
      </w:sdtEndPr>
      <w:sdtContent>
        <w:p w14:paraId="62D607CF" w14:textId="77A1984D" w:rsidR="00FE2A1F" w:rsidRPr="00FE2A1F" w:rsidRDefault="00FE2A1F" w:rsidP="00FE2A1F">
          <w:pPr>
            <w:pStyle w:val="TOC"/>
            <w:spacing w:beforeLines="50" w:before="163" w:afterLines="50" w:after="163" w:line="240" w:lineRule="auto"/>
            <w:jc w:val="center"/>
            <w:rPr>
              <w:rFonts w:eastAsia="黑体" w:hint="eastAsia"/>
              <w:b/>
              <w:bCs/>
              <w:color w:val="000000" w:themeColor="text1"/>
              <w:sz w:val="36"/>
            </w:rPr>
          </w:pPr>
          <w:r w:rsidRPr="00FE2A1F">
            <w:rPr>
              <w:rFonts w:eastAsia="黑体"/>
              <w:b/>
              <w:bCs/>
              <w:color w:val="000000" w:themeColor="text1"/>
              <w:sz w:val="36"/>
              <w:lang w:val="zh-CN"/>
            </w:rPr>
            <w:t>目录</w:t>
          </w:r>
        </w:p>
        <w:p w14:paraId="1F65BE3C" w14:textId="3906176F" w:rsidR="001A0198" w:rsidRPr="001A0198" w:rsidRDefault="00FE2A1F" w:rsidP="001A0198">
          <w:pPr>
            <w:pStyle w:val="TOC1"/>
            <w:rPr>
              <w:rFonts w:asciiTheme="minorHAnsi" w:eastAsiaTheme="minorEastAsia" w:hAnsiTheme="minorHAnsi" w:hint="eastAsia"/>
              <w:sz w:val="22"/>
              <w:szCs w:val="24"/>
              <w14:ligatures w14:val="standardContextual"/>
            </w:rPr>
          </w:pPr>
          <w:r>
            <w:fldChar w:fldCharType="begin"/>
          </w:r>
          <w:r>
            <w:instrText xml:space="preserve"> TOC \o "1-2" \h \z \u </w:instrText>
          </w:r>
          <w:r>
            <w:fldChar w:fldCharType="separate"/>
          </w:r>
          <w:hyperlink w:anchor="_Toc195262455" w:history="1">
            <w:r w:rsidR="001A0198" w:rsidRPr="001A0198">
              <w:rPr>
                <w:rStyle w:val="af9"/>
                <w:rFonts w:ascii="黑体" w:hAnsi="黑体" w:cs="Times New Roman" w:hint="eastAsia"/>
                <w:kern w:val="44"/>
              </w:rPr>
              <w:t>图清单</w:t>
            </w:r>
            <w:r w:rsidR="001A0198" w:rsidRPr="001A0198">
              <w:rPr>
                <w:rFonts w:hint="eastAsia"/>
                <w:webHidden/>
              </w:rPr>
              <w:tab/>
            </w:r>
            <w:r w:rsidR="001A0198" w:rsidRPr="001A0198">
              <w:rPr>
                <w:rFonts w:hint="eastAsia"/>
                <w:webHidden/>
              </w:rPr>
              <w:fldChar w:fldCharType="begin"/>
            </w:r>
            <w:r w:rsidR="001A0198" w:rsidRPr="001A0198">
              <w:rPr>
                <w:rFonts w:hint="eastAsia"/>
                <w:webHidden/>
              </w:rPr>
              <w:instrText xml:space="preserve"> </w:instrText>
            </w:r>
            <w:r w:rsidR="001A0198" w:rsidRPr="001A0198">
              <w:rPr>
                <w:webHidden/>
              </w:rPr>
              <w:instrText>PAGEREF _Toc195262455 \h</w:instrText>
            </w:r>
            <w:r w:rsidR="001A0198" w:rsidRPr="001A0198">
              <w:rPr>
                <w:rFonts w:hint="eastAsia"/>
                <w:webHidden/>
              </w:rPr>
              <w:instrText xml:space="preserve"> </w:instrText>
            </w:r>
            <w:r w:rsidR="001A0198" w:rsidRPr="001A0198">
              <w:rPr>
                <w:rFonts w:hint="eastAsia"/>
                <w:webHidden/>
              </w:rPr>
            </w:r>
            <w:r w:rsidR="001A0198" w:rsidRPr="001A0198">
              <w:rPr>
                <w:rFonts w:hint="eastAsia"/>
                <w:webHidden/>
              </w:rPr>
              <w:fldChar w:fldCharType="separate"/>
            </w:r>
            <w:r w:rsidR="001A0198" w:rsidRPr="001A0198">
              <w:rPr>
                <w:webHidden/>
              </w:rPr>
              <w:t>I</w:t>
            </w:r>
            <w:r w:rsidR="001A0198" w:rsidRPr="001A0198">
              <w:rPr>
                <w:rFonts w:hint="eastAsia"/>
                <w:webHidden/>
              </w:rPr>
              <w:fldChar w:fldCharType="end"/>
            </w:r>
          </w:hyperlink>
        </w:p>
        <w:p w14:paraId="1D3FBA92" w14:textId="31FF6416"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56" w:history="1">
            <w:r w:rsidRPr="001A0198">
              <w:rPr>
                <w:rStyle w:val="af9"/>
                <w:rFonts w:ascii="黑体" w:hAnsi="黑体" w:cs="Times New Roman" w:hint="eastAsia"/>
                <w:kern w:val="44"/>
              </w:rPr>
              <w:t>表清单</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_Toc195262456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Pr="001A0198">
              <w:rPr>
                <w:webHidden/>
              </w:rPr>
              <w:t>IV</w:t>
            </w:r>
            <w:r w:rsidRPr="001A0198">
              <w:rPr>
                <w:rFonts w:hint="eastAsia"/>
                <w:webHidden/>
              </w:rPr>
              <w:fldChar w:fldCharType="end"/>
            </w:r>
          </w:hyperlink>
        </w:p>
        <w:p w14:paraId="30E5446A" w14:textId="1F76D33C"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57" w:history="1">
            <w:r w:rsidRPr="00466B89">
              <w:rPr>
                <w:rStyle w:val="af9"/>
                <w:rFonts w:hint="eastAsia"/>
              </w:rPr>
              <w:t xml:space="preserve">1 </w:t>
            </w:r>
            <w:r w:rsidRPr="00466B89">
              <w:rPr>
                <w:rStyle w:val="af9"/>
                <w:rFonts w:hint="eastAsia"/>
              </w:rPr>
              <w:t>绪</w:t>
            </w:r>
            <w:r w:rsidRPr="00466B89">
              <w:rPr>
                <w:rStyle w:val="af9"/>
                <w:rFonts w:hint="eastAsia"/>
              </w:rPr>
              <w:t xml:space="preserve"> </w:t>
            </w:r>
            <w:r w:rsidRPr="00466B89">
              <w:rPr>
                <w:rStyle w:val="af9"/>
                <w:rFonts w:hint="eastAsia"/>
              </w:rPr>
              <w:t>论</w:t>
            </w:r>
            <w:r>
              <w:rPr>
                <w:rFonts w:hint="eastAsia"/>
                <w:webHidden/>
              </w:rPr>
              <w:tab/>
            </w:r>
            <w:r>
              <w:rPr>
                <w:rFonts w:hint="eastAsia"/>
                <w:webHidden/>
              </w:rPr>
              <w:fldChar w:fldCharType="begin"/>
            </w:r>
            <w:r>
              <w:rPr>
                <w:rFonts w:hint="eastAsia"/>
                <w:webHidden/>
              </w:rPr>
              <w:instrText xml:space="preserve"> </w:instrText>
            </w:r>
            <w:r>
              <w:rPr>
                <w:webHidden/>
              </w:rPr>
              <w:instrText>PAGEREF _Toc195262457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667E5406" w14:textId="433B6F73" w:rsidR="001A0198" w:rsidRDefault="001A0198" w:rsidP="001A0198">
          <w:pPr>
            <w:pStyle w:val="TOC2"/>
            <w:rPr>
              <w:rFonts w:asciiTheme="minorHAnsi" w:eastAsiaTheme="minorEastAsia" w:hAnsiTheme="minorHAnsi" w:hint="eastAsia"/>
              <w:sz w:val="22"/>
              <w:szCs w:val="24"/>
              <w14:ligatures w14:val="standardContextual"/>
            </w:rPr>
          </w:pPr>
          <w:hyperlink w:anchor="_Toc195262458" w:history="1">
            <w:r w:rsidRPr="00466B89">
              <w:rPr>
                <w:rStyle w:val="af9"/>
                <w:rFonts w:hint="eastAsia"/>
              </w:rPr>
              <w:t xml:space="preserve">1.1 </w:t>
            </w:r>
            <w:r w:rsidRPr="00466B89">
              <w:rPr>
                <w:rStyle w:val="af9"/>
                <w:rFonts w:hint="eastAsia"/>
              </w:rPr>
              <w:t>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_Toc195262458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176A48E4" w14:textId="5A2F5835" w:rsidR="001A0198" w:rsidRDefault="001A0198" w:rsidP="001A0198">
          <w:pPr>
            <w:pStyle w:val="TOC2"/>
            <w:rPr>
              <w:rFonts w:asciiTheme="minorHAnsi" w:eastAsiaTheme="minorEastAsia" w:hAnsiTheme="minorHAnsi" w:hint="eastAsia"/>
              <w:sz w:val="22"/>
              <w:szCs w:val="24"/>
              <w14:ligatures w14:val="standardContextual"/>
            </w:rPr>
          </w:pPr>
          <w:hyperlink w:anchor="_Toc195262459" w:history="1">
            <w:r w:rsidRPr="00466B89">
              <w:rPr>
                <w:rStyle w:val="af9"/>
                <w:rFonts w:hint="eastAsia"/>
              </w:rPr>
              <w:t xml:space="preserve">1.2 </w:t>
            </w:r>
            <w:r w:rsidRPr="00466B89">
              <w:rPr>
                <w:rStyle w:val="af9"/>
                <w:rFonts w:ascii="黑体" w:hAnsi="黑体" w:hint="eastAsia"/>
              </w:rPr>
              <w:t>国内外研究现状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_Toc195262459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637B1D15" w14:textId="6557C364" w:rsidR="001A0198" w:rsidRDefault="001A0198" w:rsidP="001A0198">
          <w:pPr>
            <w:pStyle w:val="TOC2"/>
            <w:rPr>
              <w:rFonts w:asciiTheme="minorHAnsi" w:eastAsiaTheme="minorEastAsia" w:hAnsiTheme="minorHAnsi" w:hint="eastAsia"/>
              <w:sz w:val="22"/>
              <w:szCs w:val="24"/>
              <w14:ligatures w14:val="standardContextual"/>
            </w:rPr>
          </w:pPr>
          <w:hyperlink w:anchor="_Toc195262460" w:history="1">
            <w:r w:rsidRPr="00466B89">
              <w:rPr>
                <w:rStyle w:val="af9"/>
                <w:rFonts w:hint="eastAsia"/>
              </w:rPr>
              <w:t xml:space="preserve">1.3 </w:t>
            </w:r>
            <w:r w:rsidRPr="00466B89">
              <w:rPr>
                <w:rStyle w:val="af9"/>
                <w:rFonts w:hint="eastAsia"/>
              </w:rPr>
              <w:t>主要研究内容</w:t>
            </w:r>
            <w:r>
              <w:rPr>
                <w:rFonts w:hint="eastAsia"/>
                <w:webHidden/>
              </w:rPr>
              <w:tab/>
            </w:r>
            <w:r>
              <w:rPr>
                <w:rFonts w:hint="eastAsia"/>
                <w:webHidden/>
              </w:rPr>
              <w:fldChar w:fldCharType="begin"/>
            </w:r>
            <w:r>
              <w:rPr>
                <w:rFonts w:hint="eastAsia"/>
                <w:webHidden/>
              </w:rPr>
              <w:instrText xml:space="preserve"> </w:instrText>
            </w:r>
            <w:r>
              <w:rPr>
                <w:webHidden/>
              </w:rPr>
              <w:instrText>PAGEREF _Toc195262460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051788B2" w14:textId="72EFC0DF" w:rsidR="001A0198" w:rsidRDefault="001A0198" w:rsidP="001A0198">
          <w:pPr>
            <w:pStyle w:val="TOC2"/>
            <w:rPr>
              <w:rFonts w:asciiTheme="minorHAnsi" w:eastAsiaTheme="minorEastAsia" w:hAnsiTheme="minorHAnsi" w:hint="eastAsia"/>
              <w:sz w:val="22"/>
              <w:szCs w:val="24"/>
              <w14:ligatures w14:val="standardContextual"/>
            </w:rPr>
          </w:pPr>
          <w:hyperlink w:anchor="_Toc195262461" w:history="1">
            <w:r w:rsidRPr="00466B89">
              <w:rPr>
                <w:rStyle w:val="af9"/>
                <w:rFonts w:hint="eastAsia"/>
              </w:rPr>
              <w:t xml:space="preserve">1.4 </w:t>
            </w:r>
            <w:r w:rsidRPr="00466B89">
              <w:rPr>
                <w:rStyle w:val="af9"/>
                <w:rFonts w:hint="eastAsia"/>
              </w:rPr>
              <w:t>章节安排</w:t>
            </w:r>
            <w:r>
              <w:rPr>
                <w:rFonts w:hint="eastAsia"/>
                <w:webHidden/>
              </w:rPr>
              <w:tab/>
            </w:r>
            <w:r>
              <w:rPr>
                <w:rFonts w:hint="eastAsia"/>
                <w:webHidden/>
              </w:rPr>
              <w:fldChar w:fldCharType="begin"/>
            </w:r>
            <w:r>
              <w:rPr>
                <w:rFonts w:hint="eastAsia"/>
                <w:webHidden/>
              </w:rPr>
              <w:instrText xml:space="preserve"> </w:instrText>
            </w:r>
            <w:r>
              <w:rPr>
                <w:webHidden/>
              </w:rPr>
              <w:instrText>PAGEREF _Toc195262461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72E3D4E0" w14:textId="0EE28AB2"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62" w:history="1">
            <w:r w:rsidRPr="00466B89">
              <w:rPr>
                <w:rStyle w:val="af9"/>
                <w:rFonts w:hint="eastAsia"/>
              </w:rPr>
              <w:t xml:space="preserve">2 </w:t>
            </w:r>
            <w:r w:rsidRPr="00466B89">
              <w:rPr>
                <w:rStyle w:val="af9"/>
                <w:rFonts w:hint="eastAsia"/>
              </w:rPr>
              <w:t>相关技术</w:t>
            </w:r>
            <w:r>
              <w:rPr>
                <w:rFonts w:hint="eastAsia"/>
                <w:webHidden/>
              </w:rPr>
              <w:tab/>
            </w:r>
            <w:r>
              <w:rPr>
                <w:rFonts w:hint="eastAsia"/>
                <w:webHidden/>
              </w:rPr>
              <w:fldChar w:fldCharType="begin"/>
            </w:r>
            <w:r>
              <w:rPr>
                <w:rFonts w:hint="eastAsia"/>
                <w:webHidden/>
              </w:rPr>
              <w:instrText xml:space="preserve"> </w:instrText>
            </w:r>
            <w:r>
              <w:rPr>
                <w:webHidden/>
              </w:rPr>
              <w:instrText>PAGEREF _Toc195262462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296A88C4" w14:textId="72C71A47" w:rsidR="001A0198" w:rsidRDefault="001A0198" w:rsidP="001A0198">
          <w:pPr>
            <w:pStyle w:val="TOC2"/>
            <w:rPr>
              <w:rFonts w:asciiTheme="minorHAnsi" w:eastAsiaTheme="minorEastAsia" w:hAnsiTheme="minorHAnsi" w:hint="eastAsia"/>
              <w:sz w:val="22"/>
              <w:szCs w:val="24"/>
              <w14:ligatures w14:val="standardContextual"/>
            </w:rPr>
          </w:pPr>
          <w:hyperlink w:anchor="_Toc195262463" w:history="1">
            <w:r w:rsidRPr="00466B89">
              <w:rPr>
                <w:rStyle w:val="af9"/>
                <w:rFonts w:hint="eastAsia"/>
              </w:rPr>
              <w:t xml:space="preserve">2.1 </w:t>
            </w:r>
            <w:r w:rsidRPr="00466B89">
              <w:rPr>
                <w:rStyle w:val="af9"/>
                <w:rFonts w:hint="eastAsia"/>
              </w:rPr>
              <w:t>遥感图像筏式养殖区提取概述</w:t>
            </w:r>
            <w:r>
              <w:rPr>
                <w:rFonts w:hint="eastAsia"/>
                <w:webHidden/>
              </w:rPr>
              <w:tab/>
            </w:r>
            <w:r>
              <w:rPr>
                <w:rFonts w:hint="eastAsia"/>
                <w:webHidden/>
              </w:rPr>
              <w:fldChar w:fldCharType="begin"/>
            </w:r>
            <w:r>
              <w:rPr>
                <w:rFonts w:hint="eastAsia"/>
                <w:webHidden/>
              </w:rPr>
              <w:instrText xml:space="preserve"> </w:instrText>
            </w:r>
            <w:r>
              <w:rPr>
                <w:webHidden/>
              </w:rPr>
              <w:instrText>PAGEREF _Toc195262463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770D968D" w14:textId="75FF7AB6" w:rsidR="001A0198" w:rsidRDefault="001A0198" w:rsidP="001A0198">
          <w:pPr>
            <w:pStyle w:val="TOC2"/>
            <w:rPr>
              <w:rFonts w:asciiTheme="minorHAnsi" w:eastAsiaTheme="minorEastAsia" w:hAnsiTheme="minorHAnsi" w:hint="eastAsia"/>
              <w:sz w:val="22"/>
              <w:szCs w:val="24"/>
              <w14:ligatures w14:val="standardContextual"/>
            </w:rPr>
          </w:pPr>
          <w:hyperlink w:anchor="_Toc195262464" w:history="1">
            <w:r w:rsidRPr="00466B89">
              <w:rPr>
                <w:rStyle w:val="af9"/>
                <w:rFonts w:hint="eastAsia"/>
              </w:rPr>
              <w:t xml:space="preserve">2.2 </w:t>
            </w:r>
            <w:r w:rsidRPr="00466B89">
              <w:rPr>
                <w:rStyle w:val="af9"/>
                <w:rFonts w:hint="eastAsia"/>
              </w:rPr>
              <w:t>语义分割</w:t>
            </w:r>
            <w:r>
              <w:rPr>
                <w:rFonts w:hint="eastAsia"/>
                <w:webHidden/>
              </w:rPr>
              <w:tab/>
            </w:r>
            <w:r>
              <w:rPr>
                <w:rFonts w:hint="eastAsia"/>
                <w:webHidden/>
              </w:rPr>
              <w:fldChar w:fldCharType="begin"/>
            </w:r>
            <w:r>
              <w:rPr>
                <w:rFonts w:hint="eastAsia"/>
                <w:webHidden/>
              </w:rPr>
              <w:instrText xml:space="preserve"> </w:instrText>
            </w:r>
            <w:r>
              <w:rPr>
                <w:webHidden/>
              </w:rPr>
              <w:instrText>PAGEREF _Toc195262464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5F5586C6" w14:textId="4D6C2A4D" w:rsidR="001A0198" w:rsidRDefault="001A0198" w:rsidP="001A0198">
          <w:pPr>
            <w:pStyle w:val="TOC2"/>
            <w:rPr>
              <w:rFonts w:asciiTheme="minorHAnsi" w:eastAsiaTheme="minorEastAsia" w:hAnsiTheme="minorHAnsi" w:hint="eastAsia"/>
              <w:sz w:val="22"/>
              <w:szCs w:val="24"/>
              <w14:ligatures w14:val="standardContextual"/>
            </w:rPr>
          </w:pPr>
          <w:hyperlink w:anchor="_Toc195262465" w:history="1">
            <w:r w:rsidRPr="00466B89">
              <w:rPr>
                <w:rStyle w:val="af9"/>
                <w:rFonts w:hint="eastAsia"/>
              </w:rPr>
              <w:t>2.3</w:t>
            </w:r>
            <w:r w:rsidR="00055321">
              <w:rPr>
                <w:rStyle w:val="af9"/>
                <w:rFonts w:hint="eastAsia"/>
              </w:rPr>
              <w:t xml:space="preserve"> </w:t>
            </w:r>
            <w:r w:rsidRPr="00466B89">
              <w:rPr>
                <w:rStyle w:val="af9"/>
                <w:rFonts w:ascii="黑体" w:hAnsi="黑体" w:hint="eastAsia"/>
              </w:rPr>
              <w:t>注意力机制</w:t>
            </w:r>
            <w:r>
              <w:rPr>
                <w:rFonts w:hint="eastAsia"/>
                <w:webHidden/>
              </w:rPr>
              <w:tab/>
            </w:r>
            <w:r>
              <w:rPr>
                <w:rFonts w:hint="eastAsia"/>
                <w:webHidden/>
              </w:rPr>
              <w:fldChar w:fldCharType="begin"/>
            </w:r>
            <w:r>
              <w:rPr>
                <w:rFonts w:hint="eastAsia"/>
                <w:webHidden/>
              </w:rPr>
              <w:instrText xml:space="preserve"> </w:instrText>
            </w:r>
            <w:r>
              <w:rPr>
                <w:webHidden/>
              </w:rPr>
              <w:instrText>PAGEREF _Toc195262465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6F2034F7" w14:textId="499FAF1A" w:rsidR="001A0198" w:rsidRDefault="001A0198" w:rsidP="001A0198">
          <w:pPr>
            <w:pStyle w:val="TOC2"/>
            <w:rPr>
              <w:rFonts w:asciiTheme="minorHAnsi" w:eastAsiaTheme="minorEastAsia" w:hAnsiTheme="minorHAnsi" w:hint="eastAsia"/>
              <w:sz w:val="22"/>
              <w:szCs w:val="24"/>
              <w14:ligatures w14:val="standardContextual"/>
            </w:rPr>
          </w:pPr>
          <w:hyperlink w:anchor="_Toc195262466" w:history="1">
            <w:r w:rsidRPr="00466B89">
              <w:rPr>
                <w:rStyle w:val="af9"/>
                <w:rFonts w:hint="eastAsia"/>
              </w:rPr>
              <w:t>2.4</w:t>
            </w:r>
            <w:r w:rsidR="00055321">
              <w:rPr>
                <w:rStyle w:val="af9"/>
                <w:rFonts w:hint="eastAsia"/>
              </w:rPr>
              <w:t xml:space="preserve"> </w:t>
            </w:r>
            <w:r w:rsidRPr="00466B89">
              <w:rPr>
                <w:rStyle w:val="af9"/>
                <w:rFonts w:ascii="黑体" w:hAnsi="黑体" w:hint="eastAsia"/>
              </w:rPr>
              <w:t>可变形卷积</w:t>
            </w:r>
            <w:r>
              <w:rPr>
                <w:rFonts w:hint="eastAsia"/>
                <w:webHidden/>
              </w:rPr>
              <w:tab/>
            </w:r>
            <w:r>
              <w:rPr>
                <w:rFonts w:hint="eastAsia"/>
                <w:webHidden/>
              </w:rPr>
              <w:fldChar w:fldCharType="begin"/>
            </w:r>
            <w:r>
              <w:rPr>
                <w:rFonts w:hint="eastAsia"/>
                <w:webHidden/>
              </w:rPr>
              <w:instrText xml:space="preserve"> </w:instrText>
            </w:r>
            <w:r>
              <w:rPr>
                <w:webHidden/>
              </w:rPr>
              <w:instrText>PAGEREF _Toc195262466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419CDC2B" w14:textId="3946504D" w:rsidR="001A0198" w:rsidRDefault="001A0198" w:rsidP="001A0198">
          <w:pPr>
            <w:pStyle w:val="TOC2"/>
            <w:rPr>
              <w:rFonts w:asciiTheme="minorHAnsi" w:eastAsiaTheme="minorEastAsia" w:hAnsiTheme="minorHAnsi" w:hint="eastAsia"/>
              <w:sz w:val="22"/>
              <w:szCs w:val="24"/>
              <w14:ligatures w14:val="standardContextual"/>
            </w:rPr>
          </w:pPr>
          <w:hyperlink w:anchor="_Toc195262467" w:history="1">
            <w:r w:rsidRPr="00466B89">
              <w:rPr>
                <w:rStyle w:val="af9"/>
                <w:rFonts w:hint="eastAsia"/>
              </w:rPr>
              <w:t xml:space="preserve">2.5 </w:t>
            </w:r>
            <w:r w:rsidRPr="00466B89">
              <w:rPr>
                <w:rStyle w:val="af9"/>
                <w:rFonts w:hint="eastAsia"/>
              </w:rPr>
              <w:t>傅里叶变换</w:t>
            </w:r>
            <w:r>
              <w:rPr>
                <w:rFonts w:hint="eastAsia"/>
                <w:webHidden/>
              </w:rPr>
              <w:tab/>
            </w:r>
            <w:r>
              <w:rPr>
                <w:rFonts w:hint="eastAsia"/>
                <w:webHidden/>
              </w:rPr>
              <w:fldChar w:fldCharType="begin"/>
            </w:r>
            <w:r>
              <w:rPr>
                <w:rFonts w:hint="eastAsia"/>
                <w:webHidden/>
              </w:rPr>
              <w:instrText xml:space="preserve"> </w:instrText>
            </w:r>
            <w:r>
              <w:rPr>
                <w:webHidden/>
              </w:rPr>
              <w:instrText>PAGEREF _Toc195262467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39B741F3" w14:textId="598371A3" w:rsidR="001A0198" w:rsidRDefault="001A0198" w:rsidP="001A0198">
          <w:pPr>
            <w:pStyle w:val="TOC2"/>
            <w:rPr>
              <w:rFonts w:asciiTheme="minorHAnsi" w:eastAsiaTheme="minorEastAsia" w:hAnsiTheme="minorHAnsi" w:hint="eastAsia"/>
              <w:sz w:val="22"/>
              <w:szCs w:val="24"/>
              <w14:ligatures w14:val="standardContextual"/>
            </w:rPr>
          </w:pPr>
          <w:hyperlink w:anchor="_Toc195262468" w:history="1">
            <w:r w:rsidRPr="00466B89">
              <w:rPr>
                <w:rStyle w:val="af9"/>
                <w:rFonts w:hint="eastAsia"/>
              </w:rPr>
              <w:t xml:space="preserve">2.6 </w:t>
            </w:r>
            <w:r w:rsidRPr="00466B89">
              <w:rPr>
                <w:rStyle w:val="af9"/>
                <w:rFonts w:hint="eastAsia"/>
              </w:rPr>
              <w:t>边界检测</w:t>
            </w:r>
            <w:r>
              <w:rPr>
                <w:rFonts w:hint="eastAsia"/>
                <w:webHidden/>
              </w:rPr>
              <w:tab/>
            </w:r>
            <w:r>
              <w:rPr>
                <w:rFonts w:hint="eastAsia"/>
                <w:webHidden/>
              </w:rPr>
              <w:fldChar w:fldCharType="begin"/>
            </w:r>
            <w:r>
              <w:rPr>
                <w:rFonts w:hint="eastAsia"/>
                <w:webHidden/>
              </w:rPr>
              <w:instrText xml:space="preserve"> </w:instrText>
            </w:r>
            <w:r>
              <w:rPr>
                <w:webHidden/>
              </w:rPr>
              <w:instrText>PAGEREF _Toc195262468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4669E96F" w14:textId="0E0D5E34" w:rsidR="001A0198" w:rsidRDefault="001A0198" w:rsidP="001A0198">
          <w:pPr>
            <w:pStyle w:val="TOC2"/>
            <w:rPr>
              <w:rFonts w:asciiTheme="minorHAnsi" w:eastAsiaTheme="minorEastAsia" w:hAnsiTheme="minorHAnsi" w:hint="eastAsia"/>
              <w:sz w:val="22"/>
              <w:szCs w:val="24"/>
              <w14:ligatures w14:val="standardContextual"/>
            </w:rPr>
          </w:pPr>
          <w:hyperlink w:anchor="_Toc195262469" w:history="1">
            <w:r w:rsidRPr="00466B89">
              <w:rPr>
                <w:rStyle w:val="af9"/>
                <w:rFonts w:hint="eastAsia"/>
              </w:rPr>
              <w:t>2.7</w:t>
            </w:r>
            <w:r w:rsidR="00055321">
              <w:rPr>
                <w:rStyle w:val="af9"/>
                <w:rFonts w:hint="eastAsia"/>
              </w:rPr>
              <w:t xml:space="preserve">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_Toc195262469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682D1F37" w14:textId="24C10C5C"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70" w:history="1">
            <w:r w:rsidRPr="00466B89">
              <w:rPr>
                <w:rStyle w:val="af9"/>
                <w:rFonts w:hint="eastAsia"/>
              </w:rPr>
              <w:t xml:space="preserve">3 </w:t>
            </w:r>
            <w:r w:rsidRPr="00466B89">
              <w:rPr>
                <w:rStyle w:val="af9"/>
                <w:rFonts w:hint="eastAsia"/>
              </w:rPr>
              <w:t>基于空频联合上下文增强的筏式养殖区提取方法</w:t>
            </w:r>
            <w:r>
              <w:rPr>
                <w:rFonts w:hint="eastAsia"/>
                <w:webHidden/>
              </w:rPr>
              <w:tab/>
            </w:r>
            <w:r>
              <w:rPr>
                <w:rFonts w:hint="eastAsia"/>
                <w:webHidden/>
              </w:rPr>
              <w:fldChar w:fldCharType="begin"/>
            </w:r>
            <w:r>
              <w:rPr>
                <w:rFonts w:hint="eastAsia"/>
                <w:webHidden/>
              </w:rPr>
              <w:instrText xml:space="preserve"> </w:instrText>
            </w:r>
            <w:r>
              <w:rPr>
                <w:webHidden/>
              </w:rPr>
              <w:instrText>PAGEREF _Toc195262470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26135D4B" w14:textId="21C84F07" w:rsidR="001A0198" w:rsidRDefault="001A0198" w:rsidP="001A0198">
          <w:pPr>
            <w:pStyle w:val="TOC2"/>
            <w:rPr>
              <w:rFonts w:asciiTheme="minorHAnsi" w:eastAsiaTheme="minorEastAsia" w:hAnsiTheme="minorHAnsi" w:hint="eastAsia"/>
              <w:sz w:val="22"/>
              <w:szCs w:val="24"/>
              <w14:ligatures w14:val="standardContextual"/>
            </w:rPr>
          </w:pPr>
          <w:hyperlink w:anchor="_Toc195262471" w:history="1">
            <w:r w:rsidRPr="00466B89">
              <w:rPr>
                <w:rStyle w:val="af9"/>
                <w:rFonts w:hint="eastAsia"/>
              </w:rPr>
              <w:t xml:space="preserve">3.1 </w:t>
            </w:r>
            <w:r w:rsidRPr="00466B89">
              <w:rPr>
                <w:rStyle w:val="af9"/>
                <w:rFonts w:hint="eastAsia"/>
              </w:rPr>
              <w:t>引言</w:t>
            </w:r>
            <w:r>
              <w:rPr>
                <w:rFonts w:hint="eastAsia"/>
                <w:webHidden/>
              </w:rPr>
              <w:tab/>
            </w:r>
            <w:r>
              <w:rPr>
                <w:rFonts w:hint="eastAsia"/>
                <w:webHidden/>
              </w:rPr>
              <w:fldChar w:fldCharType="begin"/>
            </w:r>
            <w:r>
              <w:rPr>
                <w:rFonts w:hint="eastAsia"/>
                <w:webHidden/>
              </w:rPr>
              <w:instrText xml:space="preserve"> </w:instrText>
            </w:r>
            <w:r>
              <w:rPr>
                <w:webHidden/>
              </w:rPr>
              <w:instrText>PAGEREF _Toc195262471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4FEED7B1" w14:textId="1C8C8D65" w:rsidR="001A0198" w:rsidRDefault="001A0198" w:rsidP="001A0198">
          <w:pPr>
            <w:pStyle w:val="TOC2"/>
            <w:rPr>
              <w:rFonts w:asciiTheme="minorHAnsi" w:eastAsiaTheme="minorEastAsia" w:hAnsiTheme="minorHAnsi" w:hint="eastAsia"/>
              <w:sz w:val="22"/>
              <w:szCs w:val="24"/>
              <w14:ligatures w14:val="standardContextual"/>
            </w:rPr>
          </w:pPr>
          <w:hyperlink w:anchor="_Toc195262472" w:history="1">
            <w:r w:rsidRPr="00466B89">
              <w:rPr>
                <w:rStyle w:val="af9"/>
                <w:rFonts w:hint="eastAsia"/>
              </w:rPr>
              <w:t xml:space="preserve">3.2 </w:t>
            </w:r>
            <w:r w:rsidRPr="00466B89">
              <w:rPr>
                <w:rStyle w:val="af9"/>
                <w:rFonts w:hint="eastAsia"/>
              </w:rPr>
              <w:t>筏式紫菜养殖区提取流程</w:t>
            </w:r>
            <w:r>
              <w:rPr>
                <w:rFonts w:hint="eastAsia"/>
                <w:webHidden/>
              </w:rPr>
              <w:tab/>
            </w:r>
            <w:r>
              <w:rPr>
                <w:rFonts w:hint="eastAsia"/>
                <w:webHidden/>
              </w:rPr>
              <w:fldChar w:fldCharType="begin"/>
            </w:r>
            <w:r>
              <w:rPr>
                <w:rFonts w:hint="eastAsia"/>
                <w:webHidden/>
              </w:rPr>
              <w:instrText xml:space="preserve"> </w:instrText>
            </w:r>
            <w:r>
              <w:rPr>
                <w:webHidden/>
              </w:rPr>
              <w:instrText>PAGEREF _Toc195262472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18D58C27" w14:textId="57192AF7" w:rsidR="001A0198" w:rsidRDefault="001A0198" w:rsidP="001A0198">
          <w:pPr>
            <w:pStyle w:val="TOC2"/>
            <w:rPr>
              <w:rFonts w:asciiTheme="minorHAnsi" w:eastAsiaTheme="minorEastAsia" w:hAnsiTheme="minorHAnsi" w:hint="eastAsia"/>
              <w:sz w:val="22"/>
              <w:szCs w:val="24"/>
              <w14:ligatures w14:val="standardContextual"/>
            </w:rPr>
          </w:pPr>
          <w:hyperlink w:anchor="_Toc195262473" w:history="1">
            <w:r w:rsidRPr="00466B89">
              <w:rPr>
                <w:rStyle w:val="af9"/>
                <w:rFonts w:hint="eastAsia"/>
              </w:rPr>
              <w:t xml:space="preserve">3.3 </w:t>
            </w:r>
            <w:r w:rsidRPr="00466B89">
              <w:rPr>
                <w:rStyle w:val="af9"/>
                <w:rFonts w:hint="eastAsia"/>
              </w:rPr>
              <w:t>基于空频联合上下文增强的提取网络</w:t>
            </w:r>
            <w:r>
              <w:rPr>
                <w:rFonts w:hint="eastAsia"/>
                <w:webHidden/>
              </w:rPr>
              <w:tab/>
            </w:r>
            <w:r>
              <w:rPr>
                <w:rFonts w:hint="eastAsia"/>
                <w:webHidden/>
              </w:rPr>
              <w:fldChar w:fldCharType="begin"/>
            </w:r>
            <w:r>
              <w:rPr>
                <w:rFonts w:hint="eastAsia"/>
                <w:webHidden/>
              </w:rPr>
              <w:instrText xml:space="preserve"> </w:instrText>
            </w:r>
            <w:r>
              <w:rPr>
                <w:webHidden/>
              </w:rPr>
              <w:instrText>PAGEREF _Toc195262473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536E6864" w14:textId="7B92264F" w:rsidR="001A0198" w:rsidRPr="00055321" w:rsidRDefault="001A0198" w:rsidP="001A0198">
          <w:pPr>
            <w:pStyle w:val="TOC2"/>
            <w:rPr>
              <w:rStyle w:val="af9"/>
            </w:rPr>
          </w:pPr>
          <w:hyperlink w:anchor="_Toc195262474" w:history="1">
            <w:r w:rsidRPr="00055321">
              <w:rPr>
                <w:rStyle w:val="af9"/>
                <w:rFonts w:hint="eastAsia"/>
              </w:rPr>
              <w:t xml:space="preserve">3.4 </w:t>
            </w:r>
            <w:r w:rsidRPr="00466B89">
              <w:rPr>
                <w:rStyle w:val="af9"/>
                <w:rFonts w:hint="eastAsia"/>
              </w:rPr>
              <w:t>实验设计</w:t>
            </w:r>
            <w:r w:rsidRPr="00055321">
              <w:rPr>
                <w:rStyle w:val="af9"/>
                <w:rFonts w:hint="eastAsia"/>
                <w:webHidden/>
              </w:rPr>
              <w:tab/>
            </w:r>
            <w:r w:rsidRPr="00055321">
              <w:rPr>
                <w:rStyle w:val="af9"/>
                <w:rFonts w:hint="eastAsia"/>
                <w:webHidden/>
              </w:rPr>
              <w:fldChar w:fldCharType="begin"/>
            </w:r>
            <w:r w:rsidRPr="00055321">
              <w:rPr>
                <w:rStyle w:val="af9"/>
                <w:rFonts w:hint="eastAsia"/>
                <w:webHidden/>
              </w:rPr>
              <w:instrText xml:space="preserve"> </w:instrText>
            </w:r>
            <w:r w:rsidRPr="00055321">
              <w:rPr>
                <w:rStyle w:val="af9"/>
                <w:webHidden/>
              </w:rPr>
              <w:instrText>PAGEREF _Toc195262474 \h</w:instrText>
            </w:r>
            <w:r w:rsidRPr="00055321">
              <w:rPr>
                <w:rStyle w:val="af9"/>
                <w:rFonts w:hint="eastAsia"/>
                <w:webHidden/>
              </w:rPr>
              <w:instrText xml:space="preserve"> </w:instrText>
            </w:r>
            <w:r w:rsidRPr="00055321">
              <w:rPr>
                <w:rStyle w:val="af9"/>
                <w:rFonts w:hint="eastAsia"/>
                <w:webHidden/>
              </w:rPr>
            </w:r>
            <w:r w:rsidRPr="00055321">
              <w:rPr>
                <w:rStyle w:val="af9"/>
                <w:rFonts w:hint="eastAsia"/>
                <w:webHidden/>
              </w:rPr>
              <w:fldChar w:fldCharType="separate"/>
            </w:r>
            <w:r w:rsidRPr="00055321">
              <w:rPr>
                <w:rStyle w:val="af9"/>
                <w:webHidden/>
              </w:rPr>
              <w:t>23</w:t>
            </w:r>
            <w:r w:rsidRPr="00055321">
              <w:rPr>
                <w:rStyle w:val="af9"/>
                <w:rFonts w:hint="eastAsia"/>
                <w:webHidden/>
              </w:rPr>
              <w:fldChar w:fldCharType="end"/>
            </w:r>
          </w:hyperlink>
        </w:p>
        <w:p w14:paraId="4DA7B552" w14:textId="30D4AA13" w:rsidR="001A0198" w:rsidRDefault="001A0198" w:rsidP="001A0198">
          <w:pPr>
            <w:pStyle w:val="TOC2"/>
            <w:rPr>
              <w:rFonts w:asciiTheme="minorHAnsi" w:eastAsiaTheme="minorEastAsia" w:hAnsiTheme="minorHAnsi" w:hint="eastAsia"/>
              <w:sz w:val="22"/>
              <w:szCs w:val="24"/>
              <w14:ligatures w14:val="standardContextual"/>
            </w:rPr>
          </w:pPr>
          <w:hyperlink w:anchor="_Toc195262475" w:history="1">
            <w:r w:rsidRPr="00466B89">
              <w:rPr>
                <w:rStyle w:val="af9"/>
                <w:rFonts w:hint="eastAsia"/>
              </w:rPr>
              <w:t xml:space="preserve">3.5 </w:t>
            </w:r>
            <w:r w:rsidRPr="00466B89">
              <w:rPr>
                <w:rStyle w:val="af9"/>
                <w:rFonts w:hint="eastAsia"/>
              </w:rPr>
              <w:t>实验结果与分析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_Toc195262475 \h</w:instrText>
            </w:r>
            <w:r>
              <w:rPr>
                <w:rFonts w:hint="eastAsia"/>
                <w:webHidden/>
              </w:rPr>
              <w:instrText xml:space="preserve"> </w:instrText>
            </w:r>
            <w:r>
              <w:rPr>
                <w:rFonts w:hint="eastAsia"/>
                <w:webHidden/>
              </w:rPr>
            </w:r>
            <w:r>
              <w:rPr>
                <w:rFonts w:hint="eastAsia"/>
                <w:webHidden/>
              </w:rPr>
              <w:fldChar w:fldCharType="separate"/>
            </w:r>
            <w:r>
              <w:rPr>
                <w:webHidden/>
              </w:rPr>
              <w:t>26</w:t>
            </w:r>
            <w:r>
              <w:rPr>
                <w:rFonts w:hint="eastAsia"/>
                <w:webHidden/>
              </w:rPr>
              <w:fldChar w:fldCharType="end"/>
            </w:r>
          </w:hyperlink>
        </w:p>
        <w:p w14:paraId="35E3E155" w14:textId="698D5AAA" w:rsidR="001A0198" w:rsidRDefault="001A0198" w:rsidP="001A0198">
          <w:pPr>
            <w:pStyle w:val="TOC2"/>
            <w:rPr>
              <w:rFonts w:asciiTheme="minorHAnsi" w:eastAsiaTheme="minorEastAsia" w:hAnsiTheme="minorHAnsi" w:hint="eastAsia"/>
              <w:sz w:val="22"/>
              <w:szCs w:val="24"/>
              <w14:ligatures w14:val="standardContextual"/>
            </w:rPr>
          </w:pPr>
          <w:hyperlink w:anchor="_Toc195262476" w:history="1">
            <w:r w:rsidRPr="00466B89">
              <w:rPr>
                <w:rStyle w:val="af9"/>
                <w:rFonts w:hint="eastAsia"/>
              </w:rPr>
              <w:t xml:space="preserve">3.6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_Toc195262476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02484BDB" w14:textId="74468CEA"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77" w:history="1">
            <w:r w:rsidRPr="00466B89">
              <w:rPr>
                <w:rStyle w:val="af9"/>
                <w:rFonts w:hint="eastAsia"/>
              </w:rPr>
              <w:t xml:space="preserve">4 </w:t>
            </w:r>
            <w:r w:rsidRPr="00466B89">
              <w:rPr>
                <w:rStyle w:val="af9"/>
                <w:rFonts w:hint="eastAsia"/>
              </w:rPr>
              <w:t>基于混合标签与边界优化的筏式养殖区提取方法研究</w:t>
            </w:r>
            <w:r>
              <w:rPr>
                <w:rFonts w:hint="eastAsia"/>
                <w:webHidden/>
              </w:rPr>
              <w:tab/>
            </w:r>
            <w:r>
              <w:rPr>
                <w:rFonts w:hint="eastAsia"/>
                <w:webHidden/>
              </w:rPr>
              <w:fldChar w:fldCharType="begin"/>
            </w:r>
            <w:r>
              <w:rPr>
                <w:rFonts w:hint="eastAsia"/>
                <w:webHidden/>
              </w:rPr>
              <w:instrText xml:space="preserve"> </w:instrText>
            </w:r>
            <w:r>
              <w:rPr>
                <w:webHidden/>
              </w:rPr>
              <w:instrText>PAGEREF _Toc195262477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2A92B919" w14:textId="6EDC1BB3" w:rsidR="001A0198" w:rsidRDefault="001A0198" w:rsidP="001A0198">
          <w:pPr>
            <w:pStyle w:val="TOC2"/>
            <w:rPr>
              <w:rFonts w:asciiTheme="minorHAnsi" w:eastAsiaTheme="minorEastAsia" w:hAnsiTheme="minorHAnsi" w:hint="eastAsia"/>
              <w:sz w:val="22"/>
              <w:szCs w:val="24"/>
              <w14:ligatures w14:val="standardContextual"/>
            </w:rPr>
          </w:pPr>
          <w:hyperlink w:anchor="_Toc195262478" w:history="1">
            <w:r w:rsidRPr="00466B89">
              <w:rPr>
                <w:rStyle w:val="af9"/>
                <w:rFonts w:hint="eastAsia"/>
              </w:rPr>
              <w:t xml:space="preserve">4.1 </w:t>
            </w:r>
            <w:r w:rsidRPr="00466B89">
              <w:rPr>
                <w:rStyle w:val="af9"/>
                <w:rFonts w:hint="eastAsia"/>
              </w:rPr>
              <w:t>引言</w:t>
            </w:r>
            <w:r>
              <w:rPr>
                <w:rFonts w:hint="eastAsia"/>
                <w:webHidden/>
              </w:rPr>
              <w:tab/>
            </w:r>
            <w:r>
              <w:rPr>
                <w:rFonts w:hint="eastAsia"/>
                <w:webHidden/>
              </w:rPr>
              <w:fldChar w:fldCharType="begin"/>
            </w:r>
            <w:r>
              <w:rPr>
                <w:rFonts w:hint="eastAsia"/>
                <w:webHidden/>
              </w:rPr>
              <w:instrText xml:space="preserve"> </w:instrText>
            </w:r>
            <w:r>
              <w:rPr>
                <w:webHidden/>
              </w:rPr>
              <w:instrText>PAGEREF _Toc195262478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59D3B1D3" w14:textId="0D1F8A1B" w:rsidR="001A0198" w:rsidRDefault="001A0198" w:rsidP="001A0198">
          <w:pPr>
            <w:pStyle w:val="TOC2"/>
            <w:rPr>
              <w:rFonts w:asciiTheme="minorHAnsi" w:eastAsiaTheme="minorEastAsia" w:hAnsiTheme="minorHAnsi" w:hint="eastAsia"/>
              <w:sz w:val="22"/>
              <w:szCs w:val="24"/>
              <w14:ligatures w14:val="standardContextual"/>
            </w:rPr>
          </w:pPr>
          <w:hyperlink w:anchor="_Toc195262479" w:history="1">
            <w:r w:rsidRPr="00466B89">
              <w:rPr>
                <w:rStyle w:val="af9"/>
                <w:rFonts w:hint="eastAsia"/>
              </w:rPr>
              <w:t xml:space="preserve">4.2 </w:t>
            </w:r>
            <w:r w:rsidRPr="00466B89">
              <w:rPr>
                <w:rStyle w:val="af9"/>
                <w:rFonts w:hint="eastAsia"/>
              </w:rPr>
              <w:t>基于混合标签与边界优化的弱监督语义分割网络</w:t>
            </w:r>
            <w:r>
              <w:rPr>
                <w:rFonts w:hint="eastAsia"/>
                <w:webHidden/>
              </w:rPr>
              <w:tab/>
            </w:r>
            <w:r>
              <w:rPr>
                <w:rFonts w:hint="eastAsia"/>
                <w:webHidden/>
              </w:rPr>
              <w:fldChar w:fldCharType="begin"/>
            </w:r>
            <w:r>
              <w:rPr>
                <w:rFonts w:hint="eastAsia"/>
                <w:webHidden/>
              </w:rPr>
              <w:instrText xml:space="preserve"> </w:instrText>
            </w:r>
            <w:r>
              <w:rPr>
                <w:webHidden/>
              </w:rPr>
              <w:instrText>PAGEREF _Toc195262479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2959CFE8" w14:textId="0E01ECD4" w:rsidR="001A0198" w:rsidRDefault="001A0198" w:rsidP="001A0198">
          <w:pPr>
            <w:pStyle w:val="TOC2"/>
            <w:rPr>
              <w:rFonts w:asciiTheme="minorHAnsi" w:eastAsiaTheme="minorEastAsia" w:hAnsiTheme="minorHAnsi" w:hint="eastAsia"/>
              <w:sz w:val="22"/>
              <w:szCs w:val="24"/>
              <w14:ligatures w14:val="standardContextual"/>
            </w:rPr>
          </w:pPr>
          <w:hyperlink w:anchor="_Toc195262480" w:history="1">
            <w:r w:rsidRPr="00466B89">
              <w:rPr>
                <w:rStyle w:val="af9"/>
                <w:rFonts w:hint="eastAsia"/>
              </w:rPr>
              <w:t xml:space="preserve">4.3 </w:t>
            </w:r>
            <w:r w:rsidRPr="00466B89">
              <w:rPr>
                <w:rStyle w:val="af9"/>
                <w:rFonts w:hint="eastAsia"/>
              </w:rPr>
              <w:t>实验设计</w:t>
            </w:r>
            <w:r>
              <w:rPr>
                <w:rFonts w:hint="eastAsia"/>
                <w:webHidden/>
              </w:rPr>
              <w:tab/>
            </w:r>
            <w:r>
              <w:rPr>
                <w:rFonts w:hint="eastAsia"/>
                <w:webHidden/>
              </w:rPr>
              <w:fldChar w:fldCharType="begin"/>
            </w:r>
            <w:r>
              <w:rPr>
                <w:rFonts w:hint="eastAsia"/>
                <w:webHidden/>
              </w:rPr>
              <w:instrText xml:space="preserve"> </w:instrText>
            </w:r>
            <w:r>
              <w:rPr>
                <w:webHidden/>
              </w:rPr>
              <w:instrText>PAGEREF _Toc195262480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7589D277" w14:textId="1174075B" w:rsidR="001A0198" w:rsidRDefault="001A0198" w:rsidP="001A0198">
          <w:pPr>
            <w:pStyle w:val="TOC2"/>
            <w:rPr>
              <w:rFonts w:asciiTheme="minorHAnsi" w:eastAsiaTheme="minorEastAsia" w:hAnsiTheme="minorHAnsi" w:hint="eastAsia"/>
              <w:sz w:val="22"/>
              <w:szCs w:val="24"/>
              <w14:ligatures w14:val="standardContextual"/>
            </w:rPr>
          </w:pPr>
          <w:hyperlink w:anchor="_Toc195262481" w:history="1">
            <w:r w:rsidRPr="00466B89">
              <w:rPr>
                <w:rStyle w:val="af9"/>
                <w:rFonts w:hint="eastAsia"/>
              </w:rPr>
              <w:t xml:space="preserve">4.4 </w:t>
            </w:r>
            <w:r w:rsidRPr="00466B89">
              <w:rPr>
                <w:rStyle w:val="af9"/>
                <w:rFonts w:hint="eastAsia"/>
              </w:rPr>
              <w:t>实验结果与分析</w:t>
            </w:r>
            <w:r>
              <w:rPr>
                <w:rFonts w:hint="eastAsia"/>
                <w:webHidden/>
              </w:rPr>
              <w:tab/>
            </w:r>
            <w:r>
              <w:rPr>
                <w:rFonts w:hint="eastAsia"/>
                <w:webHidden/>
              </w:rPr>
              <w:fldChar w:fldCharType="begin"/>
            </w:r>
            <w:r>
              <w:rPr>
                <w:rFonts w:hint="eastAsia"/>
                <w:webHidden/>
              </w:rPr>
              <w:instrText xml:space="preserve"> </w:instrText>
            </w:r>
            <w:r>
              <w:rPr>
                <w:webHidden/>
              </w:rPr>
              <w:instrText>PAGEREF _Toc195262481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435C219B" w14:textId="7AE72B46" w:rsidR="001A0198" w:rsidRDefault="001A0198" w:rsidP="001A0198">
          <w:pPr>
            <w:pStyle w:val="TOC2"/>
            <w:rPr>
              <w:rFonts w:asciiTheme="minorHAnsi" w:eastAsiaTheme="minorEastAsia" w:hAnsiTheme="minorHAnsi" w:hint="eastAsia"/>
              <w:sz w:val="22"/>
              <w:szCs w:val="24"/>
              <w14:ligatures w14:val="standardContextual"/>
            </w:rPr>
          </w:pPr>
          <w:hyperlink w:anchor="_Toc195262482" w:history="1">
            <w:r w:rsidRPr="00466B89">
              <w:rPr>
                <w:rStyle w:val="af9"/>
                <w:rFonts w:hint="eastAsia"/>
              </w:rPr>
              <w:t xml:space="preserve">4.5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_Toc195262482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4082133F" w14:textId="426633C6"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83" w:history="1">
            <w:r w:rsidRPr="00466B89">
              <w:rPr>
                <w:rStyle w:val="af9"/>
                <w:rFonts w:hint="eastAsia"/>
              </w:rPr>
              <w:t xml:space="preserve">5 </w:t>
            </w:r>
            <w:r w:rsidRPr="00466B89">
              <w:rPr>
                <w:rStyle w:val="af9"/>
                <w:rFonts w:hint="eastAsia"/>
              </w:rPr>
              <w:t>筏式紫菜养殖区遥感监测系统设计与实现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_Toc195262483 \h</w:instrText>
            </w:r>
            <w:r>
              <w:rPr>
                <w:rFonts w:hint="eastAsia"/>
                <w:webHidden/>
              </w:rPr>
              <w:instrText xml:space="preserve"> </w:instrText>
            </w:r>
            <w:r>
              <w:rPr>
                <w:rFonts w:hint="eastAsia"/>
                <w:webHidden/>
              </w:rPr>
            </w:r>
            <w:r>
              <w:rPr>
                <w:rFonts w:hint="eastAsia"/>
                <w:webHidden/>
              </w:rPr>
              <w:fldChar w:fldCharType="separate"/>
            </w:r>
            <w:r>
              <w:rPr>
                <w:webHidden/>
              </w:rPr>
              <w:t>47</w:t>
            </w:r>
            <w:r>
              <w:rPr>
                <w:rFonts w:hint="eastAsia"/>
                <w:webHidden/>
              </w:rPr>
              <w:fldChar w:fldCharType="end"/>
            </w:r>
          </w:hyperlink>
        </w:p>
        <w:p w14:paraId="59292CDB" w14:textId="2B4AE954" w:rsidR="001A0198" w:rsidRDefault="001A0198" w:rsidP="001A0198">
          <w:pPr>
            <w:pStyle w:val="TOC2"/>
            <w:rPr>
              <w:rFonts w:asciiTheme="minorHAnsi" w:eastAsiaTheme="minorEastAsia" w:hAnsiTheme="minorHAnsi" w:hint="eastAsia"/>
              <w:sz w:val="22"/>
              <w:szCs w:val="24"/>
              <w14:ligatures w14:val="standardContextual"/>
            </w:rPr>
          </w:pPr>
          <w:hyperlink w:anchor="_Toc195262484" w:history="1">
            <w:r w:rsidRPr="00466B89">
              <w:rPr>
                <w:rStyle w:val="af9"/>
                <w:rFonts w:hint="eastAsia"/>
              </w:rPr>
              <w:t xml:space="preserve">5.1 </w:t>
            </w:r>
            <w:r w:rsidRPr="00466B89">
              <w:rPr>
                <w:rStyle w:val="af9"/>
                <w:rFonts w:hint="eastAsia"/>
              </w:rPr>
              <w:t>系统需求分析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_Toc195262484 \h</w:instrText>
            </w:r>
            <w:r>
              <w:rPr>
                <w:rFonts w:hint="eastAsia"/>
                <w:webHidden/>
              </w:rPr>
              <w:instrText xml:space="preserve"> </w:instrText>
            </w:r>
            <w:r>
              <w:rPr>
                <w:rFonts w:hint="eastAsia"/>
                <w:webHidden/>
              </w:rPr>
            </w:r>
            <w:r>
              <w:rPr>
                <w:rFonts w:hint="eastAsia"/>
                <w:webHidden/>
              </w:rPr>
              <w:fldChar w:fldCharType="separate"/>
            </w:r>
            <w:r>
              <w:rPr>
                <w:webHidden/>
              </w:rPr>
              <w:t>47</w:t>
            </w:r>
            <w:r>
              <w:rPr>
                <w:rFonts w:hint="eastAsia"/>
                <w:webHidden/>
              </w:rPr>
              <w:fldChar w:fldCharType="end"/>
            </w:r>
          </w:hyperlink>
        </w:p>
        <w:p w14:paraId="1BAAA6A7" w14:textId="73E608FD" w:rsidR="001A0198" w:rsidRDefault="001A0198" w:rsidP="001A0198">
          <w:pPr>
            <w:pStyle w:val="TOC2"/>
            <w:rPr>
              <w:rFonts w:asciiTheme="minorHAnsi" w:eastAsiaTheme="minorEastAsia" w:hAnsiTheme="minorHAnsi" w:hint="eastAsia"/>
              <w:sz w:val="22"/>
              <w:szCs w:val="24"/>
              <w14:ligatures w14:val="standardContextual"/>
            </w:rPr>
          </w:pPr>
          <w:hyperlink w:anchor="_Toc195262485" w:history="1">
            <w:r w:rsidRPr="00466B89">
              <w:rPr>
                <w:rStyle w:val="af9"/>
                <w:rFonts w:hint="eastAsia"/>
              </w:rPr>
              <w:t xml:space="preserve">5.2 </w:t>
            </w:r>
            <w:r w:rsidRPr="00466B89">
              <w:rPr>
                <w:rStyle w:val="af9"/>
                <w:rFonts w:hint="eastAsia"/>
              </w:rPr>
              <w:t>系统实现</w:t>
            </w:r>
            <w:r>
              <w:rPr>
                <w:rFonts w:hint="eastAsia"/>
                <w:webHidden/>
              </w:rPr>
              <w:tab/>
            </w:r>
            <w:r>
              <w:rPr>
                <w:rFonts w:hint="eastAsia"/>
                <w:webHidden/>
              </w:rPr>
              <w:fldChar w:fldCharType="begin"/>
            </w:r>
            <w:r>
              <w:rPr>
                <w:rFonts w:hint="eastAsia"/>
                <w:webHidden/>
              </w:rPr>
              <w:instrText xml:space="preserve"> </w:instrText>
            </w:r>
            <w:r>
              <w:rPr>
                <w:webHidden/>
              </w:rPr>
              <w:instrText>PAGEREF _Toc195262485 \h</w:instrText>
            </w:r>
            <w:r>
              <w:rPr>
                <w:rFonts w:hint="eastAsia"/>
                <w:webHidden/>
              </w:rPr>
              <w:instrText xml:space="preserve"> </w:instrText>
            </w:r>
            <w:r>
              <w:rPr>
                <w:rFonts w:hint="eastAsia"/>
                <w:webHidden/>
              </w:rPr>
            </w:r>
            <w:r>
              <w:rPr>
                <w:rFonts w:hint="eastAsia"/>
                <w:webHidden/>
              </w:rPr>
              <w:fldChar w:fldCharType="separate"/>
            </w:r>
            <w:r>
              <w:rPr>
                <w:webHidden/>
              </w:rPr>
              <w:t>48</w:t>
            </w:r>
            <w:r>
              <w:rPr>
                <w:rFonts w:hint="eastAsia"/>
                <w:webHidden/>
              </w:rPr>
              <w:fldChar w:fldCharType="end"/>
            </w:r>
          </w:hyperlink>
        </w:p>
        <w:p w14:paraId="7CC80704" w14:textId="5AF3CB11" w:rsidR="001A0198" w:rsidRDefault="001A0198" w:rsidP="001A0198">
          <w:pPr>
            <w:pStyle w:val="TOC2"/>
            <w:rPr>
              <w:rFonts w:asciiTheme="minorHAnsi" w:eastAsiaTheme="minorEastAsia" w:hAnsiTheme="minorHAnsi" w:hint="eastAsia"/>
              <w:sz w:val="22"/>
              <w:szCs w:val="24"/>
              <w14:ligatures w14:val="standardContextual"/>
            </w:rPr>
          </w:pPr>
          <w:hyperlink w:anchor="_Toc195262486" w:history="1">
            <w:r w:rsidRPr="00466B89">
              <w:rPr>
                <w:rStyle w:val="af9"/>
                <w:rFonts w:hint="eastAsia"/>
              </w:rPr>
              <w:t xml:space="preserve">5.3 </w:t>
            </w:r>
            <w:r w:rsidRPr="00466B89">
              <w:rPr>
                <w:rStyle w:val="af9"/>
                <w:rFonts w:hint="eastAsia"/>
              </w:rPr>
              <w:t>系统实现</w:t>
            </w:r>
            <w:r>
              <w:rPr>
                <w:rFonts w:hint="eastAsia"/>
                <w:webHidden/>
              </w:rPr>
              <w:tab/>
            </w:r>
            <w:r>
              <w:rPr>
                <w:rFonts w:hint="eastAsia"/>
                <w:webHidden/>
              </w:rPr>
              <w:fldChar w:fldCharType="begin"/>
            </w:r>
            <w:r>
              <w:rPr>
                <w:rFonts w:hint="eastAsia"/>
                <w:webHidden/>
              </w:rPr>
              <w:instrText xml:space="preserve"> </w:instrText>
            </w:r>
            <w:r>
              <w:rPr>
                <w:webHidden/>
              </w:rPr>
              <w:instrText>PAGEREF _Toc195262486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20C2270E" w14:textId="55C24070" w:rsidR="001A0198" w:rsidRDefault="001A0198" w:rsidP="001A0198">
          <w:pPr>
            <w:pStyle w:val="TOC2"/>
            <w:rPr>
              <w:rFonts w:asciiTheme="minorHAnsi" w:eastAsiaTheme="minorEastAsia" w:hAnsiTheme="minorHAnsi" w:hint="eastAsia"/>
              <w:sz w:val="22"/>
              <w:szCs w:val="24"/>
              <w14:ligatures w14:val="standardContextual"/>
            </w:rPr>
          </w:pPr>
          <w:hyperlink w:anchor="_Toc195262487" w:history="1">
            <w:r w:rsidRPr="00466B89">
              <w:rPr>
                <w:rStyle w:val="af9"/>
                <w:rFonts w:hint="eastAsia"/>
              </w:rPr>
              <w:t xml:space="preserve">5.4 </w:t>
            </w:r>
            <w:r w:rsidRPr="00466B89">
              <w:rPr>
                <w:rStyle w:val="af9"/>
                <w:rFonts w:hint="eastAsia"/>
              </w:rPr>
              <w:t>系统测试</w:t>
            </w:r>
            <w:r>
              <w:rPr>
                <w:rFonts w:hint="eastAsia"/>
                <w:webHidden/>
              </w:rPr>
              <w:tab/>
            </w:r>
            <w:r>
              <w:rPr>
                <w:rFonts w:hint="eastAsia"/>
                <w:webHidden/>
              </w:rPr>
              <w:fldChar w:fldCharType="begin"/>
            </w:r>
            <w:r>
              <w:rPr>
                <w:rFonts w:hint="eastAsia"/>
                <w:webHidden/>
              </w:rPr>
              <w:instrText xml:space="preserve"> </w:instrText>
            </w:r>
            <w:r>
              <w:rPr>
                <w:webHidden/>
              </w:rPr>
              <w:instrText>PAGEREF _Toc195262487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53610EA4" w14:textId="25E0B941" w:rsidR="001A0198" w:rsidRDefault="001A0198" w:rsidP="001A0198">
          <w:pPr>
            <w:pStyle w:val="TOC2"/>
            <w:rPr>
              <w:rFonts w:asciiTheme="minorHAnsi" w:eastAsiaTheme="minorEastAsia" w:hAnsiTheme="minorHAnsi" w:hint="eastAsia"/>
              <w:sz w:val="22"/>
              <w:szCs w:val="24"/>
              <w14:ligatures w14:val="standardContextual"/>
            </w:rPr>
          </w:pPr>
          <w:hyperlink w:anchor="_Toc195262488" w:history="1">
            <w:r w:rsidRPr="00466B89">
              <w:rPr>
                <w:rStyle w:val="af9"/>
                <w:rFonts w:hint="eastAsia"/>
              </w:rPr>
              <w:t>5.</w:t>
            </w:r>
            <w:r w:rsidR="00055321">
              <w:rPr>
                <w:rStyle w:val="af9"/>
                <w:rFonts w:hint="eastAsia"/>
              </w:rPr>
              <w:t>5</w:t>
            </w:r>
            <w:r w:rsidRPr="00466B89">
              <w:rPr>
                <w:rStyle w:val="af9"/>
                <w:rFonts w:hint="eastAsia"/>
              </w:rPr>
              <w:t xml:space="preserve"> </w:t>
            </w:r>
            <w:r w:rsidRPr="00466B89">
              <w:rPr>
                <w:rStyle w:val="af9"/>
                <w:rFonts w:hint="eastAsia"/>
              </w:rPr>
              <w:t>本章小结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_Toc195262488 \h</w:instrText>
            </w:r>
            <w:r>
              <w:rPr>
                <w:rFonts w:hint="eastAsia"/>
                <w:webHidden/>
              </w:rPr>
              <w:instrText xml:space="preserve"> </w:instrText>
            </w:r>
            <w:r>
              <w:rPr>
                <w:rFonts w:hint="eastAsia"/>
                <w:webHidden/>
              </w:rPr>
            </w:r>
            <w:r>
              <w:rPr>
                <w:rFonts w:hint="eastAsia"/>
                <w:webHidden/>
              </w:rPr>
              <w:fldChar w:fldCharType="separate"/>
            </w:r>
            <w:r>
              <w:rPr>
                <w:webHidden/>
              </w:rPr>
              <w:t>55</w:t>
            </w:r>
            <w:r>
              <w:rPr>
                <w:rFonts w:hint="eastAsia"/>
                <w:webHidden/>
              </w:rPr>
              <w:fldChar w:fldCharType="end"/>
            </w:r>
          </w:hyperlink>
        </w:p>
        <w:p w14:paraId="4D7B7927" w14:textId="261B4876" w:rsidR="001A0198" w:rsidRDefault="001A0198" w:rsidP="001A0198">
          <w:pPr>
            <w:pStyle w:val="TOC1"/>
            <w:rPr>
              <w:rFonts w:asciiTheme="minorHAnsi" w:eastAsiaTheme="minorEastAsia" w:hAnsiTheme="minorHAnsi" w:hint="eastAsia"/>
              <w:b/>
              <w:bCs/>
              <w:sz w:val="22"/>
              <w:szCs w:val="24"/>
              <w14:ligatures w14:val="standardContextual"/>
            </w:rPr>
          </w:pPr>
          <w:hyperlink w:anchor="_Toc195262489" w:history="1">
            <w:r w:rsidRPr="00466B89">
              <w:rPr>
                <w:rStyle w:val="af9"/>
                <w:rFonts w:hint="eastAsia"/>
              </w:rPr>
              <w:t xml:space="preserve">6 </w:t>
            </w:r>
            <w:r w:rsidRPr="00466B89">
              <w:rPr>
                <w:rStyle w:val="af9"/>
                <w:rFonts w:hint="eastAsia"/>
              </w:rPr>
              <w:t>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_Toc195262489 \h</w:instrText>
            </w:r>
            <w:r>
              <w:rPr>
                <w:rFonts w:hint="eastAsia"/>
                <w:webHidden/>
              </w:rPr>
              <w:instrText xml:space="preserve"> </w:instrText>
            </w:r>
            <w:r>
              <w:rPr>
                <w:rFonts w:hint="eastAsia"/>
                <w:webHidden/>
              </w:rPr>
            </w:r>
            <w:r>
              <w:rPr>
                <w:rFonts w:hint="eastAsia"/>
                <w:webHidden/>
              </w:rPr>
              <w:fldChar w:fldCharType="separate"/>
            </w:r>
            <w:r>
              <w:rPr>
                <w:webHidden/>
              </w:rPr>
              <w:t>56</w:t>
            </w:r>
            <w:r>
              <w:rPr>
                <w:rFonts w:hint="eastAsia"/>
                <w:webHidden/>
              </w:rPr>
              <w:fldChar w:fldCharType="end"/>
            </w:r>
          </w:hyperlink>
        </w:p>
        <w:p w14:paraId="14E3A343" w14:textId="5B3EF4FF" w:rsidR="001A0198" w:rsidRDefault="001A0198" w:rsidP="001A0198">
          <w:pPr>
            <w:pStyle w:val="TOC2"/>
            <w:rPr>
              <w:rFonts w:asciiTheme="minorHAnsi" w:eastAsiaTheme="minorEastAsia" w:hAnsiTheme="minorHAnsi" w:hint="eastAsia"/>
              <w:sz w:val="22"/>
              <w:szCs w:val="24"/>
              <w14:ligatures w14:val="standardContextual"/>
            </w:rPr>
          </w:pPr>
          <w:hyperlink w:anchor="_Toc195262490" w:history="1">
            <w:r w:rsidRPr="00466B89">
              <w:rPr>
                <w:rStyle w:val="af9"/>
                <w:rFonts w:hint="eastAsia"/>
              </w:rPr>
              <w:t xml:space="preserve">6.1 </w:t>
            </w:r>
            <w:r w:rsidRPr="00466B89">
              <w:rPr>
                <w:rStyle w:val="af9"/>
                <w:rFonts w:hint="eastAsia"/>
              </w:rPr>
              <w:t>总结</w:t>
            </w:r>
            <w:r>
              <w:rPr>
                <w:rFonts w:hint="eastAsia"/>
                <w:webHidden/>
              </w:rPr>
              <w:tab/>
            </w:r>
            <w:r>
              <w:rPr>
                <w:rFonts w:hint="eastAsia"/>
                <w:webHidden/>
              </w:rPr>
              <w:fldChar w:fldCharType="begin"/>
            </w:r>
            <w:r>
              <w:rPr>
                <w:rFonts w:hint="eastAsia"/>
                <w:webHidden/>
              </w:rPr>
              <w:instrText xml:space="preserve"> </w:instrText>
            </w:r>
            <w:r>
              <w:rPr>
                <w:webHidden/>
              </w:rPr>
              <w:instrText>PAGEREF _Toc195262490 \h</w:instrText>
            </w:r>
            <w:r>
              <w:rPr>
                <w:rFonts w:hint="eastAsia"/>
                <w:webHidden/>
              </w:rPr>
              <w:instrText xml:space="preserve"> </w:instrText>
            </w:r>
            <w:r>
              <w:rPr>
                <w:rFonts w:hint="eastAsia"/>
                <w:webHidden/>
              </w:rPr>
            </w:r>
            <w:r>
              <w:rPr>
                <w:rFonts w:hint="eastAsia"/>
                <w:webHidden/>
              </w:rPr>
              <w:fldChar w:fldCharType="separate"/>
            </w:r>
            <w:r>
              <w:rPr>
                <w:webHidden/>
              </w:rPr>
              <w:t>56</w:t>
            </w:r>
            <w:r>
              <w:rPr>
                <w:rFonts w:hint="eastAsia"/>
                <w:webHidden/>
              </w:rPr>
              <w:fldChar w:fldCharType="end"/>
            </w:r>
          </w:hyperlink>
        </w:p>
        <w:p w14:paraId="7BFB0FDD" w14:textId="1949BEE5" w:rsidR="001A0198" w:rsidRDefault="001A0198" w:rsidP="001A0198">
          <w:pPr>
            <w:pStyle w:val="TOC2"/>
            <w:rPr>
              <w:rFonts w:asciiTheme="minorHAnsi" w:eastAsiaTheme="minorEastAsia" w:hAnsiTheme="minorHAnsi" w:hint="eastAsia"/>
              <w:sz w:val="22"/>
              <w:szCs w:val="24"/>
              <w14:ligatures w14:val="standardContextual"/>
            </w:rPr>
          </w:pPr>
          <w:hyperlink w:anchor="_Toc195262491" w:history="1">
            <w:r w:rsidRPr="00466B89">
              <w:rPr>
                <w:rStyle w:val="af9"/>
                <w:rFonts w:hint="eastAsia"/>
              </w:rPr>
              <w:t xml:space="preserve">6.2 </w:t>
            </w:r>
            <w:r w:rsidRPr="00466B89">
              <w:rPr>
                <w:rStyle w:val="af9"/>
                <w:rFonts w:hint="eastAsia"/>
              </w:rPr>
              <w:t>展望</w:t>
            </w:r>
            <w:r>
              <w:rPr>
                <w:rFonts w:hint="eastAsia"/>
                <w:webHidden/>
              </w:rPr>
              <w:tab/>
            </w:r>
            <w:r>
              <w:rPr>
                <w:rFonts w:hint="eastAsia"/>
                <w:webHidden/>
              </w:rPr>
              <w:fldChar w:fldCharType="begin"/>
            </w:r>
            <w:r>
              <w:rPr>
                <w:rFonts w:hint="eastAsia"/>
                <w:webHidden/>
              </w:rPr>
              <w:instrText xml:space="preserve"> </w:instrText>
            </w:r>
            <w:r>
              <w:rPr>
                <w:webHidden/>
              </w:rPr>
              <w:instrText>PAGEREF _Toc195262491 \h</w:instrText>
            </w:r>
            <w:r>
              <w:rPr>
                <w:rFonts w:hint="eastAsia"/>
                <w:webHidden/>
              </w:rPr>
              <w:instrText xml:space="preserve"> </w:instrText>
            </w:r>
            <w:r>
              <w:rPr>
                <w:rFonts w:hint="eastAsia"/>
                <w:webHidden/>
              </w:rPr>
            </w:r>
            <w:r>
              <w:rPr>
                <w:rFonts w:hint="eastAsia"/>
                <w:webHidden/>
              </w:rPr>
              <w:fldChar w:fldCharType="separate"/>
            </w:r>
            <w:r>
              <w:rPr>
                <w:webHidden/>
              </w:rPr>
              <w:t>56</w:t>
            </w:r>
            <w:r>
              <w:rPr>
                <w:rFonts w:hint="eastAsia"/>
                <w:webHidden/>
              </w:rPr>
              <w:fldChar w:fldCharType="end"/>
            </w:r>
          </w:hyperlink>
        </w:p>
        <w:p w14:paraId="699C78E9" w14:textId="3D2D0C04" w:rsidR="001A0198" w:rsidRPr="001A0198" w:rsidRDefault="001A0198" w:rsidP="001A0198">
          <w:pPr>
            <w:pStyle w:val="TOC1"/>
            <w:rPr>
              <w:rFonts w:asciiTheme="minorHAnsi" w:eastAsiaTheme="minorEastAsia" w:hAnsiTheme="minorHAnsi" w:hint="eastAsia"/>
              <w:sz w:val="22"/>
              <w:szCs w:val="24"/>
              <w14:ligatures w14:val="standardContextual"/>
            </w:rPr>
          </w:pPr>
          <w:hyperlink w:anchor="_Toc195262492" w:history="1">
            <w:r w:rsidRPr="001A0198">
              <w:rPr>
                <w:rStyle w:val="af9"/>
                <w:rFonts w:hint="eastAsia"/>
              </w:rPr>
              <w:t>参考文献</w:t>
            </w:r>
          </w:hyperlink>
        </w:p>
        <w:p w14:paraId="32D76494" w14:textId="2C9A9E2B" w:rsidR="001A0198" w:rsidRPr="001A0198" w:rsidRDefault="001A0198" w:rsidP="001A0198">
          <w:pPr>
            <w:pStyle w:val="TOC1"/>
            <w:rPr>
              <w:rFonts w:asciiTheme="minorHAnsi" w:eastAsiaTheme="minorEastAsia" w:hAnsiTheme="minorHAnsi" w:hint="eastAsia"/>
              <w:sz w:val="22"/>
              <w:szCs w:val="24"/>
              <w14:ligatures w14:val="standardContextual"/>
            </w:rPr>
          </w:pPr>
          <w:hyperlink w:anchor="_Toc195262493" w:history="1">
            <w:r w:rsidRPr="001A0198">
              <w:rPr>
                <w:rStyle w:val="af9"/>
                <w:rFonts w:hint="eastAsia"/>
              </w:rPr>
              <w:t>作者简历</w:t>
            </w:r>
          </w:hyperlink>
        </w:p>
        <w:p w14:paraId="0C3A44C1" w14:textId="42B2AC97" w:rsidR="001A0198" w:rsidRPr="001A0198" w:rsidRDefault="001A0198" w:rsidP="001A0198">
          <w:pPr>
            <w:pStyle w:val="TOC1"/>
            <w:rPr>
              <w:rFonts w:asciiTheme="minorHAnsi" w:eastAsiaTheme="minorEastAsia" w:hAnsiTheme="minorHAnsi" w:hint="eastAsia"/>
              <w:sz w:val="22"/>
              <w:szCs w:val="24"/>
              <w14:ligatures w14:val="standardContextual"/>
            </w:rPr>
          </w:pPr>
          <w:hyperlink w:anchor="_Toc195262494" w:history="1">
            <w:r w:rsidRPr="001A0198">
              <w:rPr>
                <w:rStyle w:val="af9"/>
                <w:rFonts w:hint="eastAsia"/>
              </w:rPr>
              <w:t>致</w:t>
            </w:r>
            <w:r w:rsidRPr="001A0198">
              <w:rPr>
                <w:rStyle w:val="af9"/>
                <w:rFonts w:hint="eastAsia"/>
              </w:rPr>
              <w:t xml:space="preserve">  </w:t>
            </w:r>
            <w:r w:rsidRPr="001A0198">
              <w:rPr>
                <w:rStyle w:val="af9"/>
                <w:rFonts w:hint="eastAsia"/>
              </w:rPr>
              <w:t>谢</w:t>
            </w:r>
          </w:hyperlink>
        </w:p>
        <w:p w14:paraId="326C626D" w14:textId="5B93F5F2" w:rsidR="001A0198" w:rsidRPr="001A0198" w:rsidRDefault="001A0198" w:rsidP="001A0198">
          <w:pPr>
            <w:pStyle w:val="TOC1"/>
            <w:rPr>
              <w:rFonts w:asciiTheme="minorHAnsi" w:eastAsiaTheme="minorEastAsia" w:hAnsiTheme="minorHAnsi" w:hint="eastAsia"/>
              <w:sz w:val="22"/>
              <w:szCs w:val="24"/>
              <w14:ligatures w14:val="standardContextual"/>
            </w:rPr>
          </w:pPr>
          <w:hyperlink w:anchor="_Toc195262495" w:history="1">
            <w:r w:rsidRPr="001A0198">
              <w:rPr>
                <w:rStyle w:val="af9"/>
                <w:rFonts w:hint="eastAsia"/>
              </w:rPr>
              <w:t>学位论文数据集</w:t>
            </w:r>
          </w:hyperlink>
        </w:p>
        <w:p w14:paraId="47F67221" w14:textId="0308BFED" w:rsidR="00FE2A1F" w:rsidRDefault="00FE2A1F">
          <w:pPr>
            <w:ind w:firstLine="482"/>
          </w:pPr>
          <w:r>
            <w:rPr>
              <w:rFonts w:eastAsia="黑体"/>
              <w:b/>
              <w:bCs/>
              <w:noProof/>
              <w:szCs w:val="20"/>
            </w:rPr>
            <w:fldChar w:fldCharType="end"/>
          </w:r>
        </w:p>
      </w:sdtContent>
    </w:sdt>
    <w:p w14:paraId="2D990015" w14:textId="77777777" w:rsidR="00FE2A1F" w:rsidRDefault="00FE2A1F" w:rsidP="00275F8D">
      <w:pPr>
        <w:ind w:firstLine="480"/>
        <w:sectPr w:rsidR="00FE2A1F" w:rsidSect="00FE2A1F">
          <w:pgSz w:w="11906" w:h="16838"/>
          <w:pgMar w:top="1418" w:right="1134" w:bottom="1134" w:left="1418" w:header="851" w:footer="992" w:gutter="0"/>
          <w:pgNumType w:fmt="upperRoman" w:start="1"/>
          <w:cols w:space="425"/>
          <w:docGrid w:type="lines" w:linePitch="326"/>
        </w:sectPr>
      </w:pPr>
    </w:p>
    <w:bookmarkStart w:id="48" w:name="_Toc38580785" w:displacedByCustomXml="next"/>
    <w:bookmarkStart w:id="49" w:name="图清单" w:displacedByCustomXml="next"/>
    <w:bookmarkStart w:id="50" w:name="_Toc4163238" w:displacedByCustomXml="next"/>
    <w:bookmarkStart w:id="51" w:name="_Toc38580787" w:displacedByCustomXml="next"/>
    <w:sdt>
      <w:sdtPr>
        <w:rPr>
          <w:rFonts w:ascii="Times New Roman" w:eastAsia="宋体" w:hAnsi="Times New Roman" w:cstheme="minorBidi"/>
          <w:color w:val="auto"/>
          <w:kern w:val="2"/>
          <w:sz w:val="24"/>
          <w:szCs w:val="22"/>
          <w:lang w:val="zh-CN"/>
        </w:rPr>
        <w:id w:val="-1656679319"/>
        <w:docPartObj>
          <w:docPartGallery w:val="Table of Contents"/>
          <w:docPartUnique/>
        </w:docPartObj>
      </w:sdtPr>
      <w:sdtEndPr>
        <w:rPr>
          <w:b/>
          <w:bCs/>
        </w:rPr>
      </w:sdtEndPr>
      <w:sdtContent>
        <w:p w14:paraId="2E580DEA" w14:textId="2A124C58" w:rsidR="00FE2A1F" w:rsidRPr="00FE2A1F" w:rsidRDefault="00FE2A1F" w:rsidP="00FE2A1F">
          <w:pPr>
            <w:pStyle w:val="TOC"/>
            <w:spacing w:beforeLines="50" w:before="163" w:afterLines="50" w:after="163" w:line="240" w:lineRule="auto"/>
            <w:jc w:val="center"/>
            <w:rPr>
              <w:rFonts w:ascii="Times New Roman" w:eastAsia="黑体" w:hAnsi="Times New Roman" w:cs="Times New Roman"/>
              <w:b/>
              <w:bCs/>
              <w:color w:val="000000" w:themeColor="text1"/>
              <w:sz w:val="36"/>
            </w:rPr>
          </w:pPr>
          <w:r w:rsidRPr="00FE2A1F">
            <w:rPr>
              <w:rFonts w:ascii="Times New Roman" w:eastAsia="黑体" w:hAnsi="Times New Roman" w:cs="Times New Roman"/>
              <w:b/>
              <w:bCs/>
              <w:color w:val="000000" w:themeColor="text1"/>
              <w:sz w:val="36"/>
              <w:lang w:val="zh-CN"/>
            </w:rPr>
            <w:t>Contents</w:t>
          </w:r>
        </w:p>
        <w:p w14:paraId="61FF827A" w14:textId="732D3DA2" w:rsidR="001A0198" w:rsidRPr="001A0198" w:rsidRDefault="001A0198" w:rsidP="001A0198">
          <w:pPr>
            <w:pStyle w:val="TOC1"/>
            <w:rPr>
              <w:rFonts w:eastAsiaTheme="minorEastAsia" w:cs="Times New Roman"/>
              <w:sz w:val="22"/>
              <w:szCs w:val="24"/>
              <w14:ligatures w14:val="standardContextual"/>
            </w:rPr>
          </w:pPr>
          <w:r>
            <w:fldChar w:fldCharType="begin"/>
          </w:r>
          <w:r>
            <w:instrText xml:space="preserve"> TOC \o "1-2" \h \z \u </w:instrText>
          </w:r>
          <w:r>
            <w:fldChar w:fldCharType="separate"/>
          </w:r>
          <w:hyperlink w:anchor="_Toc195262455" w:history="1">
            <w:r w:rsidRPr="001A0198">
              <w:rPr>
                <w:rStyle w:val="af9"/>
                <w:rFonts w:cs="Times New Roman"/>
                <w:b/>
                <w:bCs/>
                <w:kern w:val="44"/>
              </w:rPr>
              <w:t>List of Figure</w:t>
            </w:r>
            <w:r>
              <w:rPr>
                <w:rStyle w:val="af9"/>
                <w:rFonts w:cs="Times New Roman" w:hint="eastAsia"/>
                <w:b/>
                <w:bCs/>
                <w:kern w:val="44"/>
              </w:rPr>
              <w:t>s</w:t>
            </w:r>
            <w:r w:rsidRPr="001A0198">
              <w:rPr>
                <w:rFonts w:cs="Times New Roman"/>
                <w:webHidden/>
              </w:rPr>
              <w:tab/>
            </w:r>
            <w:r w:rsidRPr="001A0198">
              <w:rPr>
                <w:rFonts w:cs="Times New Roman"/>
                <w:webHidden/>
              </w:rPr>
              <w:fldChar w:fldCharType="begin"/>
            </w:r>
            <w:r w:rsidRPr="001A0198">
              <w:rPr>
                <w:rFonts w:cs="Times New Roman"/>
                <w:webHidden/>
              </w:rPr>
              <w:instrText xml:space="preserve"> PAGEREF _Toc195262455 \h </w:instrText>
            </w:r>
            <w:r w:rsidRPr="001A0198">
              <w:rPr>
                <w:rFonts w:cs="Times New Roman"/>
                <w:webHidden/>
              </w:rPr>
            </w:r>
            <w:r w:rsidRPr="001A0198">
              <w:rPr>
                <w:rFonts w:cs="Times New Roman"/>
                <w:webHidden/>
              </w:rPr>
              <w:fldChar w:fldCharType="separate"/>
            </w:r>
            <w:r w:rsidRPr="001A0198">
              <w:rPr>
                <w:rFonts w:cs="Times New Roman"/>
                <w:webHidden/>
              </w:rPr>
              <w:t>I</w:t>
            </w:r>
            <w:r w:rsidRPr="001A0198">
              <w:rPr>
                <w:rFonts w:cs="Times New Roman"/>
                <w:webHidden/>
              </w:rPr>
              <w:fldChar w:fldCharType="end"/>
            </w:r>
          </w:hyperlink>
        </w:p>
        <w:p w14:paraId="223D7B09" w14:textId="39A8DD83" w:rsidR="001A0198" w:rsidRPr="001A0198" w:rsidRDefault="001A0198" w:rsidP="001A0198">
          <w:pPr>
            <w:pStyle w:val="TOC1"/>
            <w:rPr>
              <w:rFonts w:eastAsiaTheme="minorEastAsia" w:cs="Times New Roman"/>
              <w:b/>
              <w:bCs/>
              <w:sz w:val="22"/>
              <w:szCs w:val="24"/>
              <w14:ligatures w14:val="standardContextual"/>
            </w:rPr>
          </w:pPr>
          <w:hyperlink w:anchor="_Toc195262456" w:history="1">
            <w:r>
              <w:rPr>
                <w:rStyle w:val="af9"/>
                <w:rFonts w:cs="Times New Roman" w:hint="eastAsia"/>
                <w:b/>
                <w:bCs/>
                <w:kern w:val="44"/>
              </w:rPr>
              <w:t>Li</w:t>
            </w:r>
            <w:r w:rsidRPr="001A0198">
              <w:rPr>
                <w:rStyle w:val="af9"/>
                <w:rFonts w:cs="Times New Roman"/>
                <w:b/>
                <w:bCs/>
                <w:kern w:val="44"/>
              </w:rPr>
              <w:t>st of Tabl</w:t>
            </w:r>
            <w:r>
              <w:rPr>
                <w:rStyle w:val="af9"/>
                <w:rFonts w:cs="Times New Roman" w:hint="eastAsia"/>
                <w:b/>
                <w:bCs/>
                <w:kern w:val="44"/>
              </w:rPr>
              <w:t>es</w:t>
            </w:r>
            <w:r w:rsidRPr="001A0198">
              <w:rPr>
                <w:rFonts w:cs="Times New Roman"/>
                <w:webHidden/>
              </w:rPr>
              <w:tab/>
            </w:r>
            <w:r w:rsidRPr="001A0198">
              <w:rPr>
                <w:rFonts w:cs="Times New Roman"/>
                <w:webHidden/>
              </w:rPr>
              <w:fldChar w:fldCharType="begin"/>
            </w:r>
            <w:r w:rsidRPr="001A0198">
              <w:rPr>
                <w:rFonts w:cs="Times New Roman"/>
                <w:webHidden/>
              </w:rPr>
              <w:instrText xml:space="preserve"> PAGEREF _Toc195262456 \h </w:instrText>
            </w:r>
            <w:r w:rsidRPr="001A0198">
              <w:rPr>
                <w:rFonts w:cs="Times New Roman"/>
                <w:webHidden/>
              </w:rPr>
            </w:r>
            <w:r w:rsidRPr="001A0198">
              <w:rPr>
                <w:rFonts w:cs="Times New Roman"/>
                <w:webHidden/>
              </w:rPr>
              <w:fldChar w:fldCharType="separate"/>
            </w:r>
            <w:r w:rsidRPr="001A0198">
              <w:rPr>
                <w:rFonts w:cs="Times New Roman"/>
                <w:webHidden/>
              </w:rPr>
              <w:t>IV</w:t>
            </w:r>
            <w:r w:rsidRPr="001A0198">
              <w:rPr>
                <w:rFonts w:cs="Times New Roman"/>
                <w:webHidden/>
              </w:rPr>
              <w:fldChar w:fldCharType="end"/>
            </w:r>
          </w:hyperlink>
        </w:p>
        <w:p w14:paraId="2BA5C44A" w14:textId="39D72A04" w:rsidR="001A0198" w:rsidRPr="001A0198" w:rsidRDefault="001A0198" w:rsidP="001A0198">
          <w:pPr>
            <w:pStyle w:val="TOC1"/>
            <w:rPr>
              <w:rFonts w:asciiTheme="minorHAnsi" w:eastAsiaTheme="minorEastAsia" w:hAnsiTheme="minorHAnsi" w:hint="eastAsia"/>
              <w:sz w:val="22"/>
              <w:szCs w:val="24"/>
              <w14:ligatures w14:val="standardContextual"/>
            </w:rPr>
          </w:pPr>
          <w:hyperlink w:anchor="_Toc195262457" w:history="1">
            <w:r>
              <w:rPr>
                <w:rStyle w:val="af9"/>
                <w:rFonts w:hint="eastAsia"/>
                <w:b/>
                <w:bCs/>
              </w:rPr>
              <w:t>1 I</w:t>
            </w:r>
            <w:r w:rsidRPr="001A0198">
              <w:rPr>
                <w:rStyle w:val="af9"/>
                <w:b/>
                <w:bCs/>
              </w:rPr>
              <w:t>ntroductio</w:t>
            </w:r>
            <w:r w:rsidRPr="001A0198">
              <w:rPr>
                <w:rStyle w:val="af9"/>
                <w:rFonts w:hint="eastAsia"/>
                <w:b/>
                <w:bCs/>
              </w:rPr>
              <w:t>n</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_Toc195262457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Pr="001A0198">
              <w:rPr>
                <w:webHidden/>
              </w:rPr>
              <w:t>1</w:t>
            </w:r>
            <w:r w:rsidRPr="001A0198">
              <w:rPr>
                <w:rFonts w:hint="eastAsia"/>
                <w:webHidden/>
              </w:rPr>
              <w:fldChar w:fldCharType="end"/>
            </w:r>
          </w:hyperlink>
        </w:p>
        <w:p w14:paraId="11681152" w14:textId="3C802064" w:rsidR="001A0198" w:rsidRDefault="001A0198" w:rsidP="001A0198">
          <w:pPr>
            <w:pStyle w:val="TOC2"/>
            <w:rPr>
              <w:rFonts w:asciiTheme="minorHAnsi" w:eastAsiaTheme="minorEastAsia" w:hAnsiTheme="minorHAnsi" w:hint="eastAsia"/>
              <w:sz w:val="22"/>
              <w:szCs w:val="24"/>
              <w14:ligatures w14:val="standardContextual"/>
            </w:rPr>
          </w:pPr>
          <w:hyperlink w:anchor="_Toc195262458" w:history="1">
            <w:r w:rsidRPr="00466B89">
              <w:rPr>
                <w:rStyle w:val="af9"/>
                <w:rFonts w:hint="eastAsia"/>
              </w:rPr>
              <w:t>1.1 Research background and significance</w:t>
            </w:r>
            <w:r>
              <w:rPr>
                <w:rFonts w:hint="eastAsia"/>
                <w:webHidden/>
              </w:rPr>
              <w:tab/>
            </w:r>
            <w:r>
              <w:rPr>
                <w:rFonts w:hint="eastAsia"/>
                <w:webHidden/>
              </w:rPr>
              <w:fldChar w:fldCharType="begin"/>
            </w:r>
            <w:r>
              <w:rPr>
                <w:rFonts w:hint="eastAsia"/>
                <w:webHidden/>
              </w:rPr>
              <w:instrText xml:space="preserve"> </w:instrText>
            </w:r>
            <w:r>
              <w:rPr>
                <w:webHidden/>
              </w:rPr>
              <w:instrText>PAGEREF _Toc195262458 \h</w:instrText>
            </w:r>
            <w:r>
              <w:rPr>
                <w:rFonts w:hint="eastAsia"/>
                <w:webHidden/>
              </w:rPr>
              <w:instrText xml:space="preserve"> </w:instrText>
            </w:r>
            <w:r>
              <w:rPr>
                <w:rFonts w:hint="eastAsia"/>
                <w:webHidden/>
              </w:rPr>
            </w:r>
            <w:r>
              <w:rPr>
                <w:rFonts w:hint="eastAsia"/>
                <w:webHidden/>
              </w:rPr>
              <w:fldChar w:fldCharType="separate"/>
            </w:r>
            <w:r>
              <w:rPr>
                <w:webHidden/>
              </w:rPr>
              <w:t>1</w:t>
            </w:r>
            <w:r>
              <w:rPr>
                <w:rFonts w:hint="eastAsia"/>
                <w:webHidden/>
              </w:rPr>
              <w:fldChar w:fldCharType="end"/>
            </w:r>
          </w:hyperlink>
        </w:p>
        <w:p w14:paraId="606D205F" w14:textId="729796C6" w:rsidR="001A0198" w:rsidRDefault="001A0198" w:rsidP="001A0198">
          <w:pPr>
            <w:pStyle w:val="TOC2"/>
            <w:rPr>
              <w:rFonts w:asciiTheme="minorHAnsi" w:eastAsiaTheme="minorEastAsia" w:hAnsiTheme="minorHAnsi" w:hint="eastAsia"/>
              <w:sz w:val="22"/>
              <w:szCs w:val="24"/>
              <w14:ligatures w14:val="standardContextual"/>
            </w:rPr>
          </w:pPr>
          <w:hyperlink w:anchor="_Toc195262459" w:history="1">
            <w:r w:rsidRPr="00466B89">
              <w:rPr>
                <w:rStyle w:val="af9"/>
                <w:rFonts w:hint="eastAsia"/>
              </w:rPr>
              <w:t>1.2 Current research status at home and abroad</w:t>
            </w:r>
            <w:r>
              <w:rPr>
                <w:rFonts w:hint="eastAsia"/>
                <w:webHidden/>
              </w:rPr>
              <w:tab/>
            </w:r>
            <w:r>
              <w:rPr>
                <w:rFonts w:hint="eastAsia"/>
                <w:webHidden/>
              </w:rPr>
              <w:fldChar w:fldCharType="begin"/>
            </w:r>
            <w:r>
              <w:rPr>
                <w:rFonts w:hint="eastAsia"/>
                <w:webHidden/>
              </w:rPr>
              <w:instrText xml:space="preserve"> </w:instrText>
            </w:r>
            <w:r>
              <w:rPr>
                <w:webHidden/>
              </w:rPr>
              <w:instrText>PAGEREF _Toc195262459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557FD572" w14:textId="09613E16" w:rsidR="001A0198" w:rsidRDefault="001A0198" w:rsidP="001A0198">
          <w:pPr>
            <w:pStyle w:val="TOC2"/>
            <w:rPr>
              <w:rFonts w:asciiTheme="minorHAnsi" w:eastAsiaTheme="minorEastAsia" w:hAnsiTheme="minorHAnsi" w:hint="eastAsia"/>
              <w:sz w:val="22"/>
              <w:szCs w:val="24"/>
              <w14:ligatures w14:val="standardContextual"/>
            </w:rPr>
          </w:pPr>
          <w:hyperlink w:anchor="_Toc195262460" w:history="1">
            <w:r w:rsidRPr="00466B89">
              <w:rPr>
                <w:rStyle w:val="af9"/>
                <w:rFonts w:hint="eastAsia"/>
              </w:rPr>
              <w:t>1.3 Main research content</w:t>
            </w:r>
            <w:r>
              <w:rPr>
                <w:rFonts w:hint="eastAsia"/>
                <w:webHidden/>
              </w:rPr>
              <w:tab/>
            </w:r>
            <w:r>
              <w:rPr>
                <w:rFonts w:hint="eastAsia"/>
                <w:webHidden/>
              </w:rPr>
              <w:fldChar w:fldCharType="begin"/>
            </w:r>
            <w:r>
              <w:rPr>
                <w:rFonts w:hint="eastAsia"/>
                <w:webHidden/>
              </w:rPr>
              <w:instrText xml:space="preserve"> </w:instrText>
            </w:r>
            <w:r>
              <w:rPr>
                <w:webHidden/>
              </w:rPr>
              <w:instrText>PAGEREF _Toc195262460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242C56B3" w14:textId="597F72BA" w:rsidR="001A0198" w:rsidRDefault="001A0198" w:rsidP="001A0198">
          <w:pPr>
            <w:pStyle w:val="TOC2"/>
            <w:rPr>
              <w:rFonts w:asciiTheme="minorHAnsi" w:eastAsiaTheme="minorEastAsia" w:hAnsiTheme="minorHAnsi" w:hint="eastAsia"/>
              <w:sz w:val="22"/>
              <w:szCs w:val="24"/>
              <w14:ligatures w14:val="standardContextual"/>
            </w:rPr>
          </w:pPr>
          <w:hyperlink w:anchor="_Toc195262461" w:history="1">
            <w:r w:rsidRPr="00466B89">
              <w:rPr>
                <w:rStyle w:val="af9"/>
                <w:rFonts w:hint="eastAsia"/>
              </w:rPr>
              <w:t>1.4 Chapter arrangement</w:t>
            </w:r>
            <w:r>
              <w:rPr>
                <w:rFonts w:hint="eastAsia"/>
                <w:webHidden/>
              </w:rPr>
              <w:tab/>
            </w:r>
            <w:r>
              <w:rPr>
                <w:rFonts w:hint="eastAsia"/>
                <w:webHidden/>
              </w:rPr>
              <w:fldChar w:fldCharType="begin"/>
            </w:r>
            <w:r>
              <w:rPr>
                <w:rFonts w:hint="eastAsia"/>
                <w:webHidden/>
              </w:rPr>
              <w:instrText xml:space="preserve"> </w:instrText>
            </w:r>
            <w:r>
              <w:rPr>
                <w:webHidden/>
              </w:rPr>
              <w:instrText>PAGEREF _Toc195262461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5406D42A" w14:textId="4D775B4E" w:rsidR="001A0198" w:rsidRPr="001A0198" w:rsidRDefault="001A0198" w:rsidP="001A0198">
          <w:pPr>
            <w:pStyle w:val="TOC1"/>
            <w:rPr>
              <w:rFonts w:asciiTheme="minorHAnsi" w:eastAsiaTheme="minorEastAsia" w:hAnsiTheme="minorHAnsi" w:hint="eastAsia"/>
              <w:b/>
              <w:bCs/>
              <w:sz w:val="22"/>
              <w:szCs w:val="24"/>
              <w14:ligatures w14:val="standardContextual"/>
            </w:rPr>
          </w:pPr>
          <w:hyperlink w:anchor="_Toc195262462" w:history="1">
            <w:r w:rsidRPr="001A0198">
              <w:rPr>
                <w:rStyle w:val="af9"/>
                <w:rFonts w:hint="eastAsia"/>
                <w:b/>
                <w:bCs/>
              </w:rPr>
              <w:t xml:space="preserve">2 </w:t>
            </w:r>
            <w:r w:rsidRPr="001A0198">
              <w:rPr>
                <w:rStyle w:val="af9"/>
                <w:b/>
                <w:bCs/>
              </w:rPr>
              <w:t>Related technology</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_Toc195262462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Pr="001A0198">
              <w:rPr>
                <w:webHidden/>
              </w:rPr>
              <w:t>7</w:t>
            </w:r>
            <w:r w:rsidRPr="001A0198">
              <w:rPr>
                <w:rFonts w:hint="eastAsia"/>
                <w:webHidden/>
              </w:rPr>
              <w:fldChar w:fldCharType="end"/>
            </w:r>
          </w:hyperlink>
        </w:p>
        <w:p w14:paraId="25061F82" w14:textId="20B5BD34" w:rsidR="001A0198" w:rsidRDefault="001A0198" w:rsidP="001A0198">
          <w:pPr>
            <w:pStyle w:val="TOC2"/>
            <w:rPr>
              <w:rFonts w:asciiTheme="minorHAnsi" w:eastAsiaTheme="minorEastAsia" w:hAnsiTheme="minorHAnsi" w:hint="eastAsia"/>
              <w:sz w:val="22"/>
              <w:szCs w:val="24"/>
              <w14:ligatures w14:val="standardContextual"/>
            </w:rPr>
          </w:pPr>
          <w:hyperlink w:anchor="_Toc195262463" w:history="1">
            <w:r w:rsidRPr="00466B89">
              <w:rPr>
                <w:rStyle w:val="af9"/>
                <w:rFonts w:hint="eastAsia"/>
              </w:rPr>
              <w:t>2.1 Overview of raft-type aquaculture area extraction from remote sensing images</w:t>
            </w:r>
            <w:r>
              <w:rPr>
                <w:rFonts w:hint="eastAsia"/>
                <w:webHidden/>
              </w:rPr>
              <w:tab/>
            </w:r>
            <w:r>
              <w:rPr>
                <w:rFonts w:hint="eastAsia"/>
                <w:webHidden/>
              </w:rPr>
              <w:fldChar w:fldCharType="begin"/>
            </w:r>
            <w:r>
              <w:rPr>
                <w:rFonts w:hint="eastAsia"/>
                <w:webHidden/>
              </w:rPr>
              <w:instrText xml:space="preserve"> </w:instrText>
            </w:r>
            <w:r>
              <w:rPr>
                <w:webHidden/>
              </w:rPr>
              <w:instrText>PAGEREF _Toc195262463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76F3864E" w14:textId="3475A7DE" w:rsidR="001A0198" w:rsidRDefault="001A0198" w:rsidP="001A0198">
          <w:pPr>
            <w:pStyle w:val="TOC2"/>
            <w:rPr>
              <w:rFonts w:asciiTheme="minorHAnsi" w:eastAsiaTheme="minorEastAsia" w:hAnsiTheme="minorHAnsi" w:hint="eastAsia"/>
              <w:sz w:val="22"/>
              <w:szCs w:val="24"/>
              <w14:ligatures w14:val="standardContextual"/>
            </w:rPr>
          </w:pPr>
          <w:hyperlink w:anchor="_Toc195262464" w:history="1">
            <w:r w:rsidRPr="00466B89">
              <w:rPr>
                <w:rStyle w:val="af9"/>
                <w:rFonts w:hint="eastAsia"/>
              </w:rPr>
              <w:t>2.2 Semantic Segmentation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_Toc195262464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7774547F" w14:textId="25317247" w:rsidR="001A0198" w:rsidRDefault="001A0198" w:rsidP="001A0198">
          <w:pPr>
            <w:pStyle w:val="TOC2"/>
            <w:rPr>
              <w:rFonts w:asciiTheme="minorHAnsi" w:eastAsiaTheme="minorEastAsia" w:hAnsiTheme="minorHAnsi" w:hint="eastAsia"/>
              <w:sz w:val="22"/>
              <w:szCs w:val="24"/>
              <w14:ligatures w14:val="standardContextual"/>
            </w:rPr>
          </w:pPr>
          <w:hyperlink w:anchor="_Toc195262465" w:history="1">
            <w:r w:rsidRPr="00466B89">
              <w:rPr>
                <w:rStyle w:val="af9"/>
                <w:rFonts w:hint="eastAsia"/>
              </w:rPr>
              <w:t>2.3 Attention Mechanisms</w:t>
            </w:r>
            <w:r>
              <w:rPr>
                <w:rFonts w:hint="eastAsia"/>
                <w:webHidden/>
              </w:rPr>
              <w:tab/>
            </w:r>
            <w:r>
              <w:rPr>
                <w:rFonts w:hint="eastAsia"/>
                <w:webHidden/>
              </w:rPr>
              <w:fldChar w:fldCharType="begin"/>
            </w:r>
            <w:r>
              <w:rPr>
                <w:rFonts w:hint="eastAsia"/>
                <w:webHidden/>
              </w:rPr>
              <w:instrText xml:space="preserve"> </w:instrText>
            </w:r>
            <w:r>
              <w:rPr>
                <w:webHidden/>
              </w:rPr>
              <w:instrText>PAGEREF _Toc195262465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4DA7736" w14:textId="74F9DC77" w:rsidR="001A0198" w:rsidRDefault="001A0198" w:rsidP="001A0198">
          <w:pPr>
            <w:pStyle w:val="TOC2"/>
            <w:rPr>
              <w:rFonts w:asciiTheme="minorHAnsi" w:eastAsiaTheme="minorEastAsia" w:hAnsiTheme="minorHAnsi" w:hint="eastAsia"/>
              <w:sz w:val="22"/>
              <w:szCs w:val="24"/>
              <w14:ligatures w14:val="standardContextual"/>
            </w:rPr>
          </w:pPr>
          <w:hyperlink w:anchor="_Toc195262466" w:history="1">
            <w:r w:rsidRPr="00466B89">
              <w:rPr>
                <w:rStyle w:val="af9"/>
                <w:rFonts w:hint="eastAsia"/>
              </w:rPr>
              <w:t>2.4 Deformable Convolution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_Toc195262466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0C1C1BD3" w14:textId="308BB6CB" w:rsidR="001A0198" w:rsidRDefault="001A0198" w:rsidP="001A0198">
          <w:pPr>
            <w:pStyle w:val="TOC2"/>
            <w:rPr>
              <w:rFonts w:asciiTheme="minorHAnsi" w:eastAsiaTheme="minorEastAsia" w:hAnsiTheme="minorHAnsi" w:hint="eastAsia"/>
              <w:sz w:val="22"/>
              <w:szCs w:val="24"/>
              <w14:ligatures w14:val="standardContextual"/>
            </w:rPr>
          </w:pPr>
          <w:hyperlink w:anchor="_Toc195262467" w:history="1">
            <w:r w:rsidRPr="00466B89">
              <w:rPr>
                <w:rStyle w:val="af9"/>
                <w:rFonts w:hint="eastAsia"/>
              </w:rPr>
              <w:t>2.5 Fourier Transform</w:t>
            </w:r>
            <w:r>
              <w:rPr>
                <w:rFonts w:hint="eastAsia"/>
                <w:webHidden/>
              </w:rPr>
              <w:tab/>
            </w:r>
            <w:r>
              <w:rPr>
                <w:rFonts w:hint="eastAsia"/>
                <w:webHidden/>
              </w:rPr>
              <w:fldChar w:fldCharType="begin"/>
            </w:r>
            <w:r>
              <w:rPr>
                <w:rFonts w:hint="eastAsia"/>
                <w:webHidden/>
              </w:rPr>
              <w:instrText xml:space="preserve"> </w:instrText>
            </w:r>
            <w:r>
              <w:rPr>
                <w:webHidden/>
              </w:rPr>
              <w:instrText>PAGEREF _Toc195262467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2D6432E3" w14:textId="7AF0636F" w:rsidR="001A0198" w:rsidRDefault="001A0198" w:rsidP="001A0198">
          <w:pPr>
            <w:pStyle w:val="TOC2"/>
            <w:rPr>
              <w:rFonts w:asciiTheme="minorHAnsi" w:eastAsiaTheme="minorEastAsia" w:hAnsiTheme="minorHAnsi" w:hint="eastAsia"/>
              <w:sz w:val="22"/>
              <w:szCs w:val="24"/>
              <w14:ligatures w14:val="standardContextual"/>
            </w:rPr>
          </w:pPr>
          <w:hyperlink w:anchor="_Toc195262468" w:history="1">
            <w:r w:rsidRPr="00466B89">
              <w:rPr>
                <w:rStyle w:val="af9"/>
                <w:rFonts w:hint="eastAsia"/>
              </w:rPr>
              <w:t>2.6 Edge Detection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_Toc195262468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78010202" w14:textId="7323836B" w:rsidR="001A0198" w:rsidRDefault="001A0198" w:rsidP="001A0198">
          <w:pPr>
            <w:pStyle w:val="TOC2"/>
            <w:rPr>
              <w:rFonts w:asciiTheme="minorHAnsi" w:eastAsiaTheme="minorEastAsia" w:hAnsiTheme="minorHAnsi" w:hint="eastAsia"/>
              <w:sz w:val="22"/>
              <w:szCs w:val="24"/>
              <w14:ligatures w14:val="standardContextual"/>
            </w:rPr>
          </w:pPr>
          <w:hyperlink w:anchor="_Toc195262469" w:history="1">
            <w:r w:rsidRPr="00466B89">
              <w:rPr>
                <w:rStyle w:val="af9"/>
                <w:rFonts w:hint="eastAsia"/>
              </w:rPr>
              <w:t>2.7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_Toc195262469 \h</w:instrText>
            </w:r>
            <w:r>
              <w:rPr>
                <w:rFonts w:hint="eastAsia"/>
                <w:webHidden/>
              </w:rPr>
              <w:instrText xml:space="preserve"> </w:instrText>
            </w:r>
            <w:r>
              <w:rPr>
                <w:rFonts w:hint="eastAsia"/>
                <w:webHidden/>
              </w:rPr>
            </w:r>
            <w:r>
              <w:rPr>
                <w:rFonts w:hint="eastAsia"/>
                <w:webHidden/>
              </w:rPr>
              <w:fldChar w:fldCharType="separate"/>
            </w:r>
            <w:r>
              <w:rPr>
                <w:webHidden/>
              </w:rPr>
              <w:t>15</w:t>
            </w:r>
            <w:r>
              <w:rPr>
                <w:rFonts w:hint="eastAsia"/>
                <w:webHidden/>
              </w:rPr>
              <w:fldChar w:fldCharType="end"/>
            </w:r>
          </w:hyperlink>
        </w:p>
        <w:p w14:paraId="59B6F4DF" w14:textId="4626FF1E" w:rsidR="001A0198" w:rsidRPr="001A0198" w:rsidRDefault="001A0198" w:rsidP="001A0198">
          <w:pPr>
            <w:pStyle w:val="TOC1"/>
            <w:rPr>
              <w:rFonts w:asciiTheme="minorHAnsi" w:eastAsiaTheme="minorEastAsia" w:hAnsiTheme="minorHAnsi" w:hint="eastAsia"/>
              <w:b/>
              <w:bCs/>
              <w:sz w:val="22"/>
              <w:szCs w:val="24"/>
              <w14:ligatures w14:val="standardContextual"/>
            </w:rPr>
          </w:pPr>
          <w:hyperlink w:anchor="_Toc195262470" w:history="1">
            <w:r w:rsidRPr="001A0198">
              <w:rPr>
                <w:rStyle w:val="af9"/>
                <w:rFonts w:hint="eastAsia"/>
                <w:b/>
                <w:bCs/>
              </w:rPr>
              <w:t>3 Spatial-Frequency Joint Context Enhancement Network for Aquaculture Area Segmentation in Remote Sensing Imagery</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_Toc195262470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Pr="001A0198">
              <w:rPr>
                <w:webHidden/>
              </w:rPr>
              <w:t>16</w:t>
            </w:r>
            <w:r w:rsidRPr="001A0198">
              <w:rPr>
                <w:rFonts w:hint="eastAsia"/>
                <w:webHidden/>
              </w:rPr>
              <w:fldChar w:fldCharType="end"/>
            </w:r>
          </w:hyperlink>
        </w:p>
        <w:p w14:paraId="5ADCE973" w14:textId="66E914FD" w:rsidR="001A0198" w:rsidRDefault="001A0198" w:rsidP="001A0198">
          <w:pPr>
            <w:pStyle w:val="TOC2"/>
            <w:rPr>
              <w:rFonts w:asciiTheme="minorHAnsi" w:eastAsiaTheme="minorEastAsia" w:hAnsiTheme="minorHAnsi" w:hint="eastAsia"/>
              <w:sz w:val="22"/>
              <w:szCs w:val="24"/>
              <w14:ligatures w14:val="standardContextual"/>
            </w:rPr>
          </w:pPr>
          <w:hyperlink w:anchor="_Toc195262471" w:history="1">
            <w:r w:rsidRPr="00466B89">
              <w:rPr>
                <w:rStyle w:val="af9"/>
                <w:rFonts w:hint="eastAsia"/>
              </w:rPr>
              <w:t>3.1 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_Toc195262471 \h</w:instrText>
            </w:r>
            <w:r>
              <w:rPr>
                <w:rFonts w:hint="eastAsia"/>
                <w:webHidden/>
              </w:rPr>
              <w:instrText xml:space="preserve"> </w:instrText>
            </w:r>
            <w:r>
              <w:rPr>
                <w:rFonts w:hint="eastAsia"/>
                <w:webHidden/>
              </w:rPr>
            </w:r>
            <w:r>
              <w:rPr>
                <w:rFonts w:hint="eastAsia"/>
                <w:webHidden/>
              </w:rPr>
              <w:fldChar w:fldCharType="separate"/>
            </w:r>
            <w:r>
              <w:rPr>
                <w:webHidden/>
              </w:rPr>
              <w:t>16</w:t>
            </w:r>
            <w:r>
              <w:rPr>
                <w:rFonts w:hint="eastAsia"/>
                <w:webHidden/>
              </w:rPr>
              <w:fldChar w:fldCharType="end"/>
            </w:r>
          </w:hyperlink>
        </w:p>
        <w:p w14:paraId="67F4C3D5" w14:textId="40A07659" w:rsidR="001A0198" w:rsidRDefault="001A0198" w:rsidP="001A0198">
          <w:pPr>
            <w:pStyle w:val="TOC2"/>
            <w:rPr>
              <w:rFonts w:asciiTheme="minorHAnsi" w:eastAsiaTheme="minorEastAsia" w:hAnsiTheme="minorHAnsi" w:hint="eastAsia"/>
              <w:sz w:val="22"/>
              <w:szCs w:val="24"/>
              <w14:ligatures w14:val="standardContextual"/>
            </w:rPr>
          </w:pPr>
          <w:hyperlink w:anchor="_Toc195262472" w:history="1">
            <w:r w:rsidRPr="00466B89">
              <w:rPr>
                <w:rStyle w:val="af9"/>
                <w:rFonts w:hint="eastAsia"/>
              </w:rPr>
              <w:t>3.2 Extraction process of raft laver aquaculture area</w:t>
            </w:r>
            <w:r>
              <w:rPr>
                <w:rFonts w:hint="eastAsia"/>
                <w:webHidden/>
              </w:rPr>
              <w:tab/>
            </w:r>
            <w:r>
              <w:rPr>
                <w:rFonts w:hint="eastAsia"/>
                <w:webHidden/>
              </w:rPr>
              <w:fldChar w:fldCharType="begin"/>
            </w:r>
            <w:r>
              <w:rPr>
                <w:rFonts w:hint="eastAsia"/>
                <w:webHidden/>
              </w:rPr>
              <w:instrText xml:space="preserve"> </w:instrText>
            </w:r>
            <w:r>
              <w:rPr>
                <w:webHidden/>
              </w:rPr>
              <w:instrText>PAGEREF _Toc195262472 \h</w:instrText>
            </w:r>
            <w:r>
              <w:rPr>
                <w:rFonts w:hint="eastAsia"/>
                <w:webHidden/>
              </w:rPr>
              <w:instrText xml:space="preserve"> </w:instrText>
            </w:r>
            <w:r>
              <w:rPr>
                <w:rFonts w:hint="eastAsia"/>
                <w:webHidden/>
              </w:rPr>
            </w:r>
            <w:r>
              <w:rPr>
                <w:rFonts w:hint="eastAsia"/>
                <w:webHidden/>
              </w:rPr>
              <w:fldChar w:fldCharType="separate"/>
            </w:r>
            <w:r>
              <w:rPr>
                <w:webHidden/>
              </w:rPr>
              <w:t>17</w:t>
            </w:r>
            <w:r>
              <w:rPr>
                <w:rFonts w:hint="eastAsia"/>
                <w:webHidden/>
              </w:rPr>
              <w:fldChar w:fldCharType="end"/>
            </w:r>
          </w:hyperlink>
        </w:p>
        <w:p w14:paraId="3409A12A" w14:textId="4F025E3B" w:rsidR="001A0198" w:rsidRDefault="001A0198" w:rsidP="001A0198">
          <w:pPr>
            <w:pStyle w:val="TOC2"/>
            <w:rPr>
              <w:rFonts w:asciiTheme="minorHAnsi" w:eastAsiaTheme="minorEastAsia" w:hAnsiTheme="minorHAnsi" w:hint="eastAsia"/>
              <w:sz w:val="22"/>
              <w:szCs w:val="24"/>
              <w14:ligatures w14:val="standardContextual"/>
            </w:rPr>
          </w:pPr>
          <w:hyperlink w:anchor="_Toc195262473" w:history="1">
            <w:r w:rsidRPr="00466B89">
              <w:rPr>
                <w:rStyle w:val="af9"/>
                <w:rFonts w:hint="eastAsia"/>
              </w:rPr>
              <w:t>3.3 Spatial-Frequency Joint Context Enhancement Network</w:t>
            </w:r>
            <w:r>
              <w:rPr>
                <w:rFonts w:hint="eastAsia"/>
                <w:webHidden/>
              </w:rPr>
              <w:tab/>
            </w:r>
            <w:r>
              <w:rPr>
                <w:rFonts w:hint="eastAsia"/>
                <w:webHidden/>
              </w:rPr>
              <w:fldChar w:fldCharType="begin"/>
            </w:r>
            <w:r>
              <w:rPr>
                <w:rFonts w:hint="eastAsia"/>
                <w:webHidden/>
              </w:rPr>
              <w:instrText xml:space="preserve"> </w:instrText>
            </w:r>
            <w:r>
              <w:rPr>
                <w:webHidden/>
              </w:rPr>
              <w:instrText>PAGEREF _Toc195262473 \h</w:instrText>
            </w:r>
            <w:r>
              <w:rPr>
                <w:rFonts w:hint="eastAsia"/>
                <w:webHidden/>
              </w:rPr>
              <w:instrText xml:space="preserve"> </w:instrText>
            </w:r>
            <w:r>
              <w:rPr>
                <w:rFonts w:hint="eastAsia"/>
                <w:webHidden/>
              </w:rPr>
            </w:r>
            <w:r>
              <w:rPr>
                <w:rFonts w:hint="eastAsia"/>
                <w:webHidden/>
              </w:rPr>
              <w:fldChar w:fldCharType="separate"/>
            </w:r>
            <w:r>
              <w:rPr>
                <w:webHidden/>
              </w:rPr>
              <w:t>18</w:t>
            </w:r>
            <w:r>
              <w:rPr>
                <w:rFonts w:hint="eastAsia"/>
                <w:webHidden/>
              </w:rPr>
              <w:fldChar w:fldCharType="end"/>
            </w:r>
          </w:hyperlink>
        </w:p>
        <w:p w14:paraId="7078997A" w14:textId="2865DEDB" w:rsidR="001A0198" w:rsidRPr="001A0198" w:rsidRDefault="001A0198" w:rsidP="001A0198">
          <w:pPr>
            <w:pStyle w:val="TOC2"/>
            <w:rPr>
              <w:rFonts w:eastAsiaTheme="minorEastAsia"/>
              <w:sz w:val="22"/>
              <w:szCs w:val="24"/>
              <w14:ligatures w14:val="standardContextual"/>
            </w:rPr>
          </w:pPr>
          <w:hyperlink w:anchor="_Toc195262474" w:history="1">
            <w:r w:rsidRPr="001A0198">
              <w:rPr>
                <w:rStyle w:val="af9"/>
              </w:rPr>
              <w:t>3.4 Experiment design</w:t>
            </w:r>
            <w:r w:rsidRPr="001A0198">
              <w:rPr>
                <w:webHidden/>
              </w:rPr>
              <w:tab/>
            </w:r>
            <w:r w:rsidRPr="001A0198">
              <w:rPr>
                <w:webHidden/>
              </w:rPr>
              <w:fldChar w:fldCharType="begin"/>
            </w:r>
            <w:r w:rsidRPr="001A0198">
              <w:rPr>
                <w:webHidden/>
              </w:rPr>
              <w:instrText xml:space="preserve"> PAGEREF _Toc195262474 \h </w:instrText>
            </w:r>
            <w:r w:rsidRPr="001A0198">
              <w:rPr>
                <w:webHidden/>
              </w:rPr>
            </w:r>
            <w:r w:rsidRPr="001A0198">
              <w:rPr>
                <w:webHidden/>
              </w:rPr>
              <w:fldChar w:fldCharType="separate"/>
            </w:r>
            <w:r w:rsidRPr="001A0198">
              <w:rPr>
                <w:webHidden/>
              </w:rPr>
              <w:t>23</w:t>
            </w:r>
            <w:r w:rsidRPr="001A0198">
              <w:rPr>
                <w:webHidden/>
              </w:rPr>
              <w:fldChar w:fldCharType="end"/>
            </w:r>
          </w:hyperlink>
        </w:p>
        <w:p w14:paraId="5DA4D9A0" w14:textId="6723445C" w:rsidR="001A0198" w:rsidRDefault="001A0198" w:rsidP="001A0198">
          <w:pPr>
            <w:pStyle w:val="TOC2"/>
            <w:rPr>
              <w:rFonts w:asciiTheme="minorHAnsi" w:eastAsiaTheme="minorEastAsia" w:hAnsiTheme="minorHAnsi" w:hint="eastAsia"/>
              <w:sz w:val="22"/>
              <w:szCs w:val="24"/>
              <w14:ligatures w14:val="standardContextual"/>
            </w:rPr>
          </w:pPr>
          <w:hyperlink w:anchor="_Toc195262475" w:history="1">
            <w:r w:rsidRPr="00466B89">
              <w:rPr>
                <w:rStyle w:val="af9"/>
                <w:rFonts w:hint="eastAsia"/>
              </w:rPr>
              <w:t>3.5 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_Toc195262475 \h</w:instrText>
            </w:r>
            <w:r>
              <w:rPr>
                <w:rFonts w:hint="eastAsia"/>
                <w:webHidden/>
              </w:rPr>
              <w:instrText xml:space="preserve"> </w:instrText>
            </w:r>
            <w:r>
              <w:rPr>
                <w:rFonts w:hint="eastAsia"/>
                <w:webHidden/>
              </w:rPr>
            </w:r>
            <w:r>
              <w:rPr>
                <w:rFonts w:hint="eastAsia"/>
                <w:webHidden/>
              </w:rPr>
              <w:fldChar w:fldCharType="separate"/>
            </w:r>
            <w:r>
              <w:rPr>
                <w:webHidden/>
              </w:rPr>
              <w:t>26</w:t>
            </w:r>
            <w:r>
              <w:rPr>
                <w:rFonts w:hint="eastAsia"/>
                <w:webHidden/>
              </w:rPr>
              <w:fldChar w:fldCharType="end"/>
            </w:r>
          </w:hyperlink>
        </w:p>
        <w:p w14:paraId="183DB627" w14:textId="16D713E4" w:rsidR="001A0198" w:rsidRDefault="001A0198" w:rsidP="001A0198">
          <w:pPr>
            <w:pStyle w:val="TOC2"/>
            <w:rPr>
              <w:rFonts w:asciiTheme="minorHAnsi" w:eastAsiaTheme="minorEastAsia" w:hAnsiTheme="minorHAnsi" w:hint="eastAsia"/>
              <w:sz w:val="22"/>
              <w:szCs w:val="24"/>
              <w14:ligatures w14:val="standardContextual"/>
            </w:rPr>
          </w:pPr>
          <w:hyperlink w:anchor="_Toc195262476" w:history="1">
            <w:r w:rsidRPr="00466B89">
              <w:rPr>
                <w:rStyle w:val="af9"/>
                <w:rFonts w:hint="eastAsia"/>
              </w:rPr>
              <w:t>3.6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_Toc195262476 \h</w:instrText>
            </w:r>
            <w:r>
              <w:rPr>
                <w:rFonts w:hint="eastAsia"/>
                <w:webHidden/>
              </w:rPr>
              <w:instrText xml:space="preserve"> </w:instrText>
            </w:r>
            <w:r>
              <w:rPr>
                <w:rFonts w:hint="eastAsia"/>
                <w:webHidden/>
              </w:rPr>
            </w:r>
            <w:r>
              <w:rPr>
                <w:rFonts w:hint="eastAsia"/>
                <w:webHidden/>
              </w:rPr>
              <w:fldChar w:fldCharType="separate"/>
            </w:r>
            <w:r>
              <w:rPr>
                <w:webHidden/>
              </w:rPr>
              <w:t>32</w:t>
            </w:r>
            <w:r>
              <w:rPr>
                <w:rFonts w:hint="eastAsia"/>
                <w:webHidden/>
              </w:rPr>
              <w:fldChar w:fldCharType="end"/>
            </w:r>
          </w:hyperlink>
        </w:p>
        <w:p w14:paraId="1281C6A5" w14:textId="1816E752" w:rsidR="001A0198" w:rsidRPr="001A0198" w:rsidRDefault="001A0198" w:rsidP="001A0198">
          <w:pPr>
            <w:pStyle w:val="TOC1"/>
            <w:rPr>
              <w:rFonts w:asciiTheme="minorHAnsi" w:eastAsiaTheme="minorEastAsia" w:hAnsiTheme="minorHAnsi" w:hint="eastAsia"/>
              <w:b/>
              <w:bCs/>
              <w:sz w:val="22"/>
              <w:szCs w:val="24"/>
              <w14:ligatures w14:val="standardContextual"/>
            </w:rPr>
          </w:pPr>
          <w:hyperlink w:anchor="_Toc195262477" w:history="1">
            <w:r w:rsidRPr="001A0198">
              <w:rPr>
                <w:rStyle w:val="af9"/>
                <w:rFonts w:hint="eastAsia"/>
                <w:b/>
                <w:bCs/>
              </w:rPr>
              <w:t xml:space="preserve">4 </w:t>
            </w:r>
            <w:r w:rsidRPr="001A0198">
              <w:rPr>
                <w:rStyle w:val="af9"/>
                <w:b/>
                <w:bCs/>
              </w:rPr>
              <w:t>HBNet: Hybrid Label and Boundary-Optimized Network for Aquaculture Area Extraction in Remote Sensing Images</w:t>
            </w:r>
            <w:r w:rsidRPr="001A0198">
              <w:rPr>
                <w:rFonts w:hint="eastAsia"/>
                <w:webHidden/>
              </w:rPr>
              <w:tab/>
            </w:r>
            <w:r w:rsidRPr="001A0198">
              <w:rPr>
                <w:rFonts w:hint="eastAsia"/>
                <w:webHidden/>
              </w:rPr>
              <w:fldChar w:fldCharType="begin"/>
            </w:r>
            <w:r w:rsidRPr="001A0198">
              <w:rPr>
                <w:rFonts w:hint="eastAsia"/>
                <w:webHidden/>
              </w:rPr>
              <w:instrText xml:space="preserve"> </w:instrText>
            </w:r>
            <w:r w:rsidRPr="001A0198">
              <w:rPr>
                <w:webHidden/>
              </w:rPr>
              <w:instrText>PAGEREF _Toc195262477 \h</w:instrText>
            </w:r>
            <w:r w:rsidRPr="001A0198">
              <w:rPr>
                <w:rFonts w:hint="eastAsia"/>
                <w:webHidden/>
              </w:rPr>
              <w:instrText xml:space="preserve"> </w:instrText>
            </w:r>
            <w:r w:rsidRPr="001A0198">
              <w:rPr>
                <w:rFonts w:hint="eastAsia"/>
                <w:webHidden/>
              </w:rPr>
            </w:r>
            <w:r w:rsidRPr="001A0198">
              <w:rPr>
                <w:rFonts w:hint="eastAsia"/>
                <w:webHidden/>
              </w:rPr>
              <w:fldChar w:fldCharType="separate"/>
            </w:r>
            <w:r w:rsidRPr="001A0198">
              <w:rPr>
                <w:webHidden/>
              </w:rPr>
              <w:t>33</w:t>
            </w:r>
            <w:r w:rsidRPr="001A0198">
              <w:rPr>
                <w:rFonts w:hint="eastAsia"/>
                <w:webHidden/>
              </w:rPr>
              <w:fldChar w:fldCharType="end"/>
            </w:r>
          </w:hyperlink>
        </w:p>
        <w:p w14:paraId="17AE5E91" w14:textId="7FAF0B94" w:rsidR="001A0198" w:rsidRDefault="001A0198" w:rsidP="001A0198">
          <w:pPr>
            <w:pStyle w:val="TOC2"/>
            <w:rPr>
              <w:rFonts w:asciiTheme="minorHAnsi" w:eastAsiaTheme="minorEastAsia" w:hAnsiTheme="minorHAnsi" w:hint="eastAsia"/>
              <w:sz w:val="22"/>
              <w:szCs w:val="24"/>
              <w14:ligatures w14:val="standardContextual"/>
            </w:rPr>
          </w:pPr>
          <w:hyperlink w:anchor="_Toc195262478" w:history="1">
            <w:r w:rsidRPr="00466B89">
              <w:rPr>
                <w:rStyle w:val="af9"/>
                <w:rFonts w:hint="eastAsia"/>
              </w:rPr>
              <w:t>4.1 Foreword</w:t>
            </w:r>
            <w:r>
              <w:rPr>
                <w:rFonts w:hint="eastAsia"/>
                <w:webHidden/>
              </w:rPr>
              <w:tab/>
            </w:r>
            <w:r>
              <w:rPr>
                <w:rFonts w:hint="eastAsia"/>
                <w:webHidden/>
              </w:rPr>
              <w:fldChar w:fldCharType="begin"/>
            </w:r>
            <w:r>
              <w:rPr>
                <w:rFonts w:hint="eastAsia"/>
                <w:webHidden/>
              </w:rPr>
              <w:instrText xml:space="preserve"> </w:instrText>
            </w:r>
            <w:r>
              <w:rPr>
                <w:webHidden/>
              </w:rPr>
              <w:instrText>PAGEREF _Toc195262478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176EA41D" w14:textId="180E8272" w:rsidR="001A0198" w:rsidRDefault="001A0198" w:rsidP="001A0198">
          <w:pPr>
            <w:pStyle w:val="TOC2"/>
            <w:rPr>
              <w:rFonts w:asciiTheme="minorHAnsi" w:eastAsiaTheme="minorEastAsia" w:hAnsiTheme="minorHAnsi" w:hint="eastAsia"/>
              <w:sz w:val="22"/>
              <w:szCs w:val="24"/>
              <w14:ligatures w14:val="standardContextual"/>
            </w:rPr>
          </w:pPr>
          <w:hyperlink w:anchor="_Toc195262479" w:history="1">
            <w:r w:rsidRPr="00466B89">
              <w:rPr>
                <w:rStyle w:val="af9"/>
                <w:rFonts w:hint="eastAsia"/>
              </w:rPr>
              <w:t>4.2 Hybrid Label and Boundary-Optimized Network for Weakly Supervised Semantic Segmentation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_Toc195262479 \h</w:instrText>
            </w:r>
            <w:r>
              <w:rPr>
                <w:rFonts w:hint="eastAsia"/>
                <w:webHidden/>
              </w:rPr>
              <w:instrText xml:space="preserve"> </w:instrText>
            </w:r>
            <w:r>
              <w:rPr>
                <w:rFonts w:hint="eastAsia"/>
                <w:webHidden/>
              </w:rPr>
            </w:r>
            <w:r>
              <w:rPr>
                <w:rFonts w:hint="eastAsia"/>
                <w:webHidden/>
              </w:rPr>
              <w:fldChar w:fldCharType="separate"/>
            </w:r>
            <w:r>
              <w:rPr>
                <w:webHidden/>
              </w:rPr>
              <w:t>33</w:t>
            </w:r>
            <w:r>
              <w:rPr>
                <w:rFonts w:hint="eastAsia"/>
                <w:webHidden/>
              </w:rPr>
              <w:fldChar w:fldCharType="end"/>
            </w:r>
          </w:hyperlink>
        </w:p>
        <w:p w14:paraId="0A9AB24C" w14:textId="165A0F6D" w:rsidR="001A0198" w:rsidRDefault="001A0198" w:rsidP="001A0198">
          <w:pPr>
            <w:pStyle w:val="TOC2"/>
            <w:rPr>
              <w:rFonts w:asciiTheme="minorHAnsi" w:eastAsiaTheme="minorEastAsia" w:hAnsiTheme="minorHAnsi" w:hint="eastAsia"/>
              <w:sz w:val="22"/>
              <w:szCs w:val="24"/>
              <w14:ligatures w14:val="standardContextual"/>
            </w:rPr>
          </w:pPr>
          <w:hyperlink w:anchor="_Toc195262480" w:history="1">
            <w:r w:rsidRPr="00466B89">
              <w:rPr>
                <w:rStyle w:val="af9"/>
                <w:rFonts w:hint="eastAsia"/>
              </w:rPr>
              <w:t>4.3 Experiment design</w:t>
            </w:r>
            <w:r>
              <w:rPr>
                <w:rFonts w:hint="eastAsia"/>
                <w:webHidden/>
              </w:rPr>
              <w:tab/>
            </w:r>
            <w:r>
              <w:rPr>
                <w:rFonts w:hint="eastAsia"/>
                <w:webHidden/>
              </w:rPr>
              <w:fldChar w:fldCharType="begin"/>
            </w:r>
            <w:r>
              <w:rPr>
                <w:rFonts w:hint="eastAsia"/>
                <w:webHidden/>
              </w:rPr>
              <w:instrText xml:space="preserve"> </w:instrText>
            </w:r>
            <w:r>
              <w:rPr>
                <w:webHidden/>
              </w:rPr>
              <w:instrText>PAGEREF _Toc195262480 \h</w:instrText>
            </w:r>
            <w:r>
              <w:rPr>
                <w:rFonts w:hint="eastAsia"/>
                <w:webHidden/>
              </w:rPr>
              <w:instrText xml:space="preserve"> </w:instrText>
            </w:r>
            <w:r>
              <w:rPr>
                <w:rFonts w:hint="eastAsia"/>
                <w:webHidden/>
              </w:rPr>
            </w:r>
            <w:r>
              <w:rPr>
                <w:rFonts w:hint="eastAsia"/>
                <w:webHidden/>
              </w:rPr>
              <w:fldChar w:fldCharType="separate"/>
            </w:r>
            <w:r>
              <w:rPr>
                <w:webHidden/>
              </w:rPr>
              <w:t>39</w:t>
            </w:r>
            <w:r>
              <w:rPr>
                <w:rFonts w:hint="eastAsia"/>
                <w:webHidden/>
              </w:rPr>
              <w:fldChar w:fldCharType="end"/>
            </w:r>
          </w:hyperlink>
        </w:p>
        <w:p w14:paraId="6BB6C534" w14:textId="34E37DB3" w:rsidR="001A0198" w:rsidRDefault="001A0198" w:rsidP="001A0198">
          <w:pPr>
            <w:pStyle w:val="TOC2"/>
            <w:rPr>
              <w:rFonts w:asciiTheme="minorHAnsi" w:eastAsiaTheme="minorEastAsia" w:hAnsiTheme="minorHAnsi" w:hint="eastAsia"/>
              <w:sz w:val="22"/>
              <w:szCs w:val="24"/>
              <w14:ligatures w14:val="standardContextual"/>
            </w:rPr>
          </w:pPr>
          <w:hyperlink w:anchor="_Toc195262481" w:history="1">
            <w:r w:rsidRPr="00466B89">
              <w:rPr>
                <w:rStyle w:val="af9"/>
                <w:rFonts w:hint="eastAsia"/>
              </w:rPr>
              <w:t>4.4 Experiment results and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_Toc195262481 \h</w:instrText>
            </w:r>
            <w:r>
              <w:rPr>
                <w:rFonts w:hint="eastAsia"/>
                <w:webHidden/>
              </w:rPr>
              <w:instrText xml:space="preserve"> </w:instrText>
            </w:r>
            <w:r>
              <w:rPr>
                <w:rFonts w:hint="eastAsia"/>
                <w:webHidden/>
              </w:rPr>
            </w:r>
            <w:r>
              <w:rPr>
                <w:rFonts w:hint="eastAsia"/>
                <w:webHidden/>
              </w:rPr>
              <w:fldChar w:fldCharType="separate"/>
            </w:r>
            <w:r>
              <w:rPr>
                <w:webHidden/>
              </w:rPr>
              <w:t>40</w:t>
            </w:r>
            <w:r>
              <w:rPr>
                <w:rFonts w:hint="eastAsia"/>
                <w:webHidden/>
              </w:rPr>
              <w:fldChar w:fldCharType="end"/>
            </w:r>
          </w:hyperlink>
        </w:p>
        <w:p w14:paraId="5DB8538D" w14:textId="07006305" w:rsidR="001A0198" w:rsidRDefault="001A0198" w:rsidP="001A0198">
          <w:pPr>
            <w:pStyle w:val="TOC2"/>
            <w:rPr>
              <w:rFonts w:asciiTheme="minorHAnsi" w:eastAsiaTheme="minorEastAsia" w:hAnsiTheme="minorHAnsi" w:hint="eastAsia"/>
              <w:sz w:val="22"/>
              <w:szCs w:val="24"/>
              <w14:ligatures w14:val="standardContextual"/>
            </w:rPr>
          </w:pPr>
          <w:hyperlink w:anchor="_Toc195262482" w:history="1">
            <w:r w:rsidRPr="00466B89">
              <w:rPr>
                <w:rStyle w:val="af9"/>
                <w:rFonts w:hint="eastAsia"/>
              </w:rPr>
              <w:t>4.5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_Toc195262482 \h</w:instrText>
            </w:r>
            <w:r>
              <w:rPr>
                <w:rFonts w:hint="eastAsia"/>
                <w:webHidden/>
              </w:rPr>
              <w:instrText xml:space="preserve"> </w:instrText>
            </w:r>
            <w:r>
              <w:rPr>
                <w:rFonts w:hint="eastAsia"/>
                <w:webHidden/>
              </w:rPr>
            </w:r>
            <w:r>
              <w:rPr>
                <w:rFonts w:hint="eastAsia"/>
                <w:webHidden/>
              </w:rPr>
              <w:fldChar w:fldCharType="separate"/>
            </w:r>
            <w:r>
              <w:rPr>
                <w:webHidden/>
              </w:rPr>
              <w:t>45</w:t>
            </w:r>
            <w:r>
              <w:rPr>
                <w:rFonts w:hint="eastAsia"/>
                <w:webHidden/>
              </w:rPr>
              <w:fldChar w:fldCharType="end"/>
            </w:r>
          </w:hyperlink>
        </w:p>
        <w:p w14:paraId="036A2536" w14:textId="7B9DDAD8" w:rsidR="001A0198" w:rsidRPr="00FA3546" w:rsidRDefault="001A0198" w:rsidP="001A0198">
          <w:pPr>
            <w:pStyle w:val="TOC1"/>
            <w:rPr>
              <w:rFonts w:asciiTheme="minorHAnsi" w:eastAsiaTheme="minorEastAsia" w:hAnsiTheme="minorHAnsi" w:hint="eastAsia"/>
              <w:b/>
              <w:bCs/>
              <w:sz w:val="22"/>
              <w:szCs w:val="24"/>
              <w14:ligatures w14:val="standardContextual"/>
            </w:rPr>
          </w:pPr>
          <w:hyperlink w:anchor="_Toc195262483" w:history="1">
            <w:r w:rsidRPr="00FA3546">
              <w:rPr>
                <w:rStyle w:val="af9"/>
                <w:rFonts w:hint="eastAsia"/>
                <w:b/>
                <w:bCs/>
              </w:rPr>
              <w:t xml:space="preserve">5 </w:t>
            </w:r>
            <w:r w:rsidR="00FA3546" w:rsidRPr="00FA3546">
              <w:rPr>
                <w:rStyle w:val="af9"/>
                <w:b/>
                <w:bCs/>
              </w:rPr>
              <w:t>Design and implementation of remote sensing monitor system for raft laver aquaculture area</w:t>
            </w:r>
            <w:r w:rsidRPr="00FA3546">
              <w:rPr>
                <w:rFonts w:hint="eastAsia"/>
                <w:webHidden/>
              </w:rPr>
              <w:tab/>
            </w:r>
            <w:r w:rsidRPr="00FA3546">
              <w:rPr>
                <w:rFonts w:hint="eastAsia"/>
                <w:webHidden/>
              </w:rPr>
              <w:fldChar w:fldCharType="begin"/>
            </w:r>
            <w:r w:rsidRPr="00FA3546">
              <w:rPr>
                <w:rFonts w:hint="eastAsia"/>
                <w:webHidden/>
              </w:rPr>
              <w:instrText xml:space="preserve"> </w:instrText>
            </w:r>
            <w:r w:rsidRPr="00FA3546">
              <w:rPr>
                <w:webHidden/>
              </w:rPr>
              <w:instrText>PAGEREF _Toc195262483 \h</w:instrText>
            </w:r>
            <w:r w:rsidRPr="00FA3546">
              <w:rPr>
                <w:rFonts w:hint="eastAsia"/>
                <w:webHidden/>
              </w:rPr>
              <w:instrText xml:space="preserve"> </w:instrText>
            </w:r>
            <w:r w:rsidRPr="00FA3546">
              <w:rPr>
                <w:rFonts w:hint="eastAsia"/>
                <w:webHidden/>
              </w:rPr>
            </w:r>
            <w:r w:rsidRPr="00FA3546">
              <w:rPr>
                <w:rFonts w:hint="eastAsia"/>
                <w:webHidden/>
              </w:rPr>
              <w:fldChar w:fldCharType="separate"/>
            </w:r>
            <w:r w:rsidRPr="00FA3546">
              <w:rPr>
                <w:webHidden/>
              </w:rPr>
              <w:t>47</w:t>
            </w:r>
            <w:r w:rsidRPr="00FA3546">
              <w:rPr>
                <w:rFonts w:hint="eastAsia"/>
                <w:webHidden/>
              </w:rPr>
              <w:fldChar w:fldCharType="end"/>
            </w:r>
          </w:hyperlink>
        </w:p>
        <w:p w14:paraId="1A224C0E" w14:textId="4D97B395" w:rsidR="001A0198" w:rsidRDefault="001A0198" w:rsidP="001A0198">
          <w:pPr>
            <w:pStyle w:val="TOC2"/>
            <w:rPr>
              <w:rFonts w:asciiTheme="minorHAnsi" w:eastAsiaTheme="minorEastAsia" w:hAnsiTheme="minorHAnsi" w:hint="eastAsia"/>
              <w:sz w:val="22"/>
              <w:szCs w:val="24"/>
              <w14:ligatures w14:val="standardContextual"/>
            </w:rPr>
          </w:pPr>
          <w:hyperlink w:anchor="_Toc195262484" w:history="1">
            <w:r w:rsidRPr="00466B89">
              <w:rPr>
                <w:rStyle w:val="af9"/>
                <w:rFonts w:hint="eastAsia"/>
              </w:rPr>
              <w:t>5.1 System requirements analysis</w:t>
            </w:r>
            <w:r>
              <w:rPr>
                <w:rFonts w:hint="eastAsia"/>
                <w:webHidden/>
              </w:rPr>
              <w:tab/>
            </w:r>
            <w:r>
              <w:rPr>
                <w:rFonts w:hint="eastAsia"/>
                <w:webHidden/>
              </w:rPr>
              <w:fldChar w:fldCharType="begin"/>
            </w:r>
            <w:r>
              <w:rPr>
                <w:rFonts w:hint="eastAsia"/>
                <w:webHidden/>
              </w:rPr>
              <w:instrText xml:space="preserve"> </w:instrText>
            </w:r>
            <w:r>
              <w:rPr>
                <w:webHidden/>
              </w:rPr>
              <w:instrText>PAGEREF _Toc195262484 \h</w:instrText>
            </w:r>
            <w:r>
              <w:rPr>
                <w:rFonts w:hint="eastAsia"/>
                <w:webHidden/>
              </w:rPr>
              <w:instrText xml:space="preserve"> </w:instrText>
            </w:r>
            <w:r>
              <w:rPr>
                <w:rFonts w:hint="eastAsia"/>
                <w:webHidden/>
              </w:rPr>
            </w:r>
            <w:r>
              <w:rPr>
                <w:rFonts w:hint="eastAsia"/>
                <w:webHidden/>
              </w:rPr>
              <w:fldChar w:fldCharType="separate"/>
            </w:r>
            <w:r>
              <w:rPr>
                <w:webHidden/>
              </w:rPr>
              <w:t>47</w:t>
            </w:r>
            <w:r>
              <w:rPr>
                <w:rFonts w:hint="eastAsia"/>
                <w:webHidden/>
              </w:rPr>
              <w:fldChar w:fldCharType="end"/>
            </w:r>
          </w:hyperlink>
        </w:p>
        <w:p w14:paraId="30CC7AD8" w14:textId="4FE2DF27" w:rsidR="001A0198" w:rsidRDefault="001A0198" w:rsidP="001A0198">
          <w:pPr>
            <w:pStyle w:val="TOC2"/>
            <w:rPr>
              <w:rFonts w:asciiTheme="minorHAnsi" w:eastAsiaTheme="minorEastAsia" w:hAnsiTheme="minorHAnsi" w:hint="eastAsia"/>
              <w:sz w:val="22"/>
              <w:szCs w:val="24"/>
              <w14:ligatures w14:val="standardContextual"/>
            </w:rPr>
          </w:pPr>
          <w:hyperlink w:anchor="_Toc195262485" w:history="1">
            <w:r w:rsidRPr="00466B89">
              <w:rPr>
                <w:rStyle w:val="af9"/>
                <w:rFonts w:hint="eastAsia"/>
              </w:rPr>
              <w:t>5.2 System Implementation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_Toc195262485 \h</w:instrText>
            </w:r>
            <w:r>
              <w:rPr>
                <w:rFonts w:hint="eastAsia"/>
                <w:webHidden/>
              </w:rPr>
              <w:instrText xml:space="preserve"> </w:instrText>
            </w:r>
            <w:r>
              <w:rPr>
                <w:rFonts w:hint="eastAsia"/>
                <w:webHidden/>
              </w:rPr>
            </w:r>
            <w:r>
              <w:rPr>
                <w:rFonts w:hint="eastAsia"/>
                <w:webHidden/>
              </w:rPr>
              <w:fldChar w:fldCharType="separate"/>
            </w:r>
            <w:r>
              <w:rPr>
                <w:webHidden/>
              </w:rPr>
              <w:t>48</w:t>
            </w:r>
            <w:r>
              <w:rPr>
                <w:rFonts w:hint="eastAsia"/>
                <w:webHidden/>
              </w:rPr>
              <w:fldChar w:fldCharType="end"/>
            </w:r>
          </w:hyperlink>
        </w:p>
        <w:p w14:paraId="2F918E6E" w14:textId="4B77D994" w:rsidR="001A0198" w:rsidRDefault="001A0198" w:rsidP="001A0198">
          <w:pPr>
            <w:pStyle w:val="TOC2"/>
            <w:rPr>
              <w:rFonts w:asciiTheme="minorHAnsi" w:eastAsiaTheme="minorEastAsia" w:hAnsiTheme="minorHAnsi" w:hint="eastAsia"/>
              <w:sz w:val="22"/>
              <w:szCs w:val="24"/>
              <w14:ligatures w14:val="standardContextual"/>
            </w:rPr>
          </w:pPr>
          <w:hyperlink w:anchor="_Toc195262486" w:history="1">
            <w:r w:rsidRPr="00466B89">
              <w:rPr>
                <w:rStyle w:val="af9"/>
                <w:rFonts w:hint="eastAsia"/>
              </w:rPr>
              <w:t>5.3 System implementation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_Toc195262486 \h</w:instrText>
            </w:r>
            <w:r>
              <w:rPr>
                <w:rFonts w:hint="eastAsia"/>
                <w:webHidden/>
              </w:rPr>
              <w:instrText xml:space="preserve"> </w:instrText>
            </w:r>
            <w:r>
              <w:rPr>
                <w:rFonts w:hint="eastAsia"/>
                <w:webHidden/>
              </w:rPr>
            </w:r>
            <w:r>
              <w:rPr>
                <w:rFonts w:hint="eastAsia"/>
                <w:webHidden/>
              </w:rPr>
              <w:fldChar w:fldCharType="separate"/>
            </w:r>
            <w:r>
              <w:rPr>
                <w:webHidden/>
              </w:rPr>
              <w:t>50</w:t>
            </w:r>
            <w:r>
              <w:rPr>
                <w:rFonts w:hint="eastAsia"/>
                <w:webHidden/>
              </w:rPr>
              <w:fldChar w:fldCharType="end"/>
            </w:r>
          </w:hyperlink>
        </w:p>
        <w:p w14:paraId="7E11E341" w14:textId="5CACA15E" w:rsidR="001A0198" w:rsidRDefault="001A0198" w:rsidP="001A0198">
          <w:pPr>
            <w:pStyle w:val="TOC2"/>
            <w:rPr>
              <w:rFonts w:asciiTheme="minorHAnsi" w:eastAsiaTheme="minorEastAsia" w:hAnsiTheme="minorHAnsi" w:hint="eastAsia"/>
              <w:sz w:val="22"/>
              <w:szCs w:val="24"/>
              <w14:ligatures w14:val="standardContextual"/>
            </w:rPr>
          </w:pPr>
          <w:hyperlink w:anchor="_Toc195262487" w:history="1">
            <w:r w:rsidRPr="00466B89">
              <w:rPr>
                <w:rStyle w:val="af9"/>
                <w:rFonts w:hint="eastAsia"/>
              </w:rPr>
              <w:t>5.4 System Testing</w:t>
            </w:r>
            <w:r>
              <w:rPr>
                <w:rFonts w:hint="eastAsia"/>
                <w:webHidden/>
              </w:rPr>
              <w:tab/>
            </w:r>
            <w:r>
              <w:rPr>
                <w:rFonts w:hint="eastAsia"/>
                <w:webHidden/>
              </w:rPr>
              <w:fldChar w:fldCharType="begin"/>
            </w:r>
            <w:r>
              <w:rPr>
                <w:rFonts w:hint="eastAsia"/>
                <w:webHidden/>
              </w:rPr>
              <w:instrText xml:space="preserve"> </w:instrText>
            </w:r>
            <w:r>
              <w:rPr>
                <w:webHidden/>
              </w:rPr>
              <w:instrText>PAGEREF _Toc195262487 \h</w:instrText>
            </w:r>
            <w:r>
              <w:rPr>
                <w:rFonts w:hint="eastAsia"/>
                <w:webHidden/>
              </w:rPr>
              <w:instrText xml:space="preserve"> </w:instrText>
            </w:r>
            <w:r>
              <w:rPr>
                <w:rFonts w:hint="eastAsia"/>
                <w:webHidden/>
              </w:rPr>
            </w:r>
            <w:r>
              <w:rPr>
                <w:rFonts w:hint="eastAsia"/>
                <w:webHidden/>
              </w:rPr>
              <w:fldChar w:fldCharType="separate"/>
            </w:r>
            <w:r>
              <w:rPr>
                <w:webHidden/>
              </w:rPr>
              <w:t>53</w:t>
            </w:r>
            <w:r>
              <w:rPr>
                <w:rFonts w:hint="eastAsia"/>
                <w:webHidden/>
              </w:rPr>
              <w:fldChar w:fldCharType="end"/>
            </w:r>
          </w:hyperlink>
        </w:p>
        <w:p w14:paraId="0F4837E4" w14:textId="0AD90F5D" w:rsidR="001A0198" w:rsidRDefault="001A0198" w:rsidP="001A0198">
          <w:pPr>
            <w:pStyle w:val="TOC2"/>
            <w:rPr>
              <w:rFonts w:asciiTheme="minorHAnsi" w:eastAsiaTheme="minorEastAsia" w:hAnsiTheme="minorHAnsi" w:hint="eastAsia"/>
              <w:sz w:val="22"/>
              <w:szCs w:val="24"/>
              <w14:ligatures w14:val="standardContextual"/>
            </w:rPr>
          </w:pPr>
          <w:hyperlink w:anchor="_Toc195262488" w:history="1">
            <w:r w:rsidRPr="00466B89">
              <w:rPr>
                <w:rStyle w:val="af9"/>
                <w:rFonts w:hint="eastAsia"/>
              </w:rPr>
              <w:t>5.</w:t>
            </w:r>
            <w:r w:rsidR="00055321">
              <w:rPr>
                <w:rStyle w:val="af9"/>
                <w:rFonts w:hint="eastAsia"/>
              </w:rPr>
              <w:t>5</w:t>
            </w:r>
            <w:r w:rsidRPr="00466B89">
              <w:rPr>
                <w:rStyle w:val="af9"/>
                <w:rFonts w:hint="eastAsia"/>
              </w:rPr>
              <w:t xml:space="preserve"> Summary</w:t>
            </w:r>
            <w:r>
              <w:rPr>
                <w:rFonts w:hint="eastAsia"/>
                <w:webHidden/>
              </w:rPr>
              <w:tab/>
            </w:r>
            <w:r>
              <w:rPr>
                <w:rFonts w:hint="eastAsia"/>
                <w:webHidden/>
              </w:rPr>
              <w:fldChar w:fldCharType="begin"/>
            </w:r>
            <w:r>
              <w:rPr>
                <w:rFonts w:hint="eastAsia"/>
                <w:webHidden/>
              </w:rPr>
              <w:instrText xml:space="preserve"> </w:instrText>
            </w:r>
            <w:r>
              <w:rPr>
                <w:webHidden/>
              </w:rPr>
              <w:instrText>PAGEREF _Toc195262488 \h</w:instrText>
            </w:r>
            <w:r>
              <w:rPr>
                <w:rFonts w:hint="eastAsia"/>
                <w:webHidden/>
              </w:rPr>
              <w:instrText xml:space="preserve"> </w:instrText>
            </w:r>
            <w:r>
              <w:rPr>
                <w:rFonts w:hint="eastAsia"/>
                <w:webHidden/>
              </w:rPr>
            </w:r>
            <w:r>
              <w:rPr>
                <w:rFonts w:hint="eastAsia"/>
                <w:webHidden/>
              </w:rPr>
              <w:fldChar w:fldCharType="separate"/>
            </w:r>
            <w:r>
              <w:rPr>
                <w:webHidden/>
              </w:rPr>
              <w:t>55</w:t>
            </w:r>
            <w:r>
              <w:rPr>
                <w:rFonts w:hint="eastAsia"/>
                <w:webHidden/>
              </w:rPr>
              <w:fldChar w:fldCharType="end"/>
            </w:r>
          </w:hyperlink>
        </w:p>
        <w:p w14:paraId="6094E24B" w14:textId="1717B089" w:rsidR="001A0198" w:rsidRPr="00FA3546" w:rsidRDefault="001A0198" w:rsidP="001A0198">
          <w:pPr>
            <w:pStyle w:val="TOC1"/>
            <w:rPr>
              <w:rFonts w:asciiTheme="minorHAnsi" w:eastAsiaTheme="minorEastAsia" w:hAnsiTheme="minorHAnsi" w:hint="eastAsia"/>
              <w:b/>
              <w:bCs/>
              <w:sz w:val="22"/>
              <w:szCs w:val="24"/>
              <w14:ligatures w14:val="standardContextual"/>
            </w:rPr>
          </w:pPr>
          <w:hyperlink w:anchor="_Toc195262489" w:history="1">
            <w:r w:rsidRPr="00FA3546">
              <w:rPr>
                <w:rStyle w:val="af9"/>
                <w:rFonts w:hint="eastAsia"/>
                <w:b/>
                <w:bCs/>
              </w:rPr>
              <w:t xml:space="preserve">6 </w:t>
            </w:r>
            <w:r w:rsidR="00FA3546" w:rsidRPr="00FA3546">
              <w:rPr>
                <w:rStyle w:val="af9"/>
                <w:b/>
                <w:bCs/>
              </w:rPr>
              <w:t>Conclusion and prospect</w:t>
            </w:r>
            <w:r w:rsidRPr="00FA3546">
              <w:rPr>
                <w:rFonts w:hint="eastAsia"/>
                <w:webHidden/>
              </w:rPr>
              <w:tab/>
            </w:r>
            <w:r w:rsidRPr="00FA3546">
              <w:rPr>
                <w:rFonts w:hint="eastAsia"/>
                <w:webHidden/>
              </w:rPr>
              <w:fldChar w:fldCharType="begin"/>
            </w:r>
            <w:r w:rsidRPr="00FA3546">
              <w:rPr>
                <w:rFonts w:hint="eastAsia"/>
                <w:webHidden/>
              </w:rPr>
              <w:instrText xml:space="preserve"> </w:instrText>
            </w:r>
            <w:r w:rsidRPr="00FA3546">
              <w:rPr>
                <w:webHidden/>
              </w:rPr>
              <w:instrText>PAGEREF _Toc195262489 \h</w:instrText>
            </w:r>
            <w:r w:rsidRPr="00FA3546">
              <w:rPr>
                <w:rFonts w:hint="eastAsia"/>
                <w:webHidden/>
              </w:rPr>
              <w:instrText xml:space="preserve"> </w:instrText>
            </w:r>
            <w:r w:rsidRPr="00FA3546">
              <w:rPr>
                <w:rFonts w:hint="eastAsia"/>
                <w:webHidden/>
              </w:rPr>
            </w:r>
            <w:r w:rsidRPr="00FA3546">
              <w:rPr>
                <w:rFonts w:hint="eastAsia"/>
                <w:webHidden/>
              </w:rPr>
              <w:fldChar w:fldCharType="separate"/>
            </w:r>
            <w:r w:rsidRPr="00FA3546">
              <w:rPr>
                <w:webHidden/>
              </w:rPr>
              <w:t>56</w:t>
            </w:r>
            <w:r w:rsidRPr="00FA3546">
              <w:rPr>
                <w:rFonts w:hint="eastAsia"/>
                <w:webHidden/>
              </w:rPr>
              <w:fldChar w:fldCharType="end"/>
            </w:r>
          </w:hyperlink>
        </w:p>
        <w:p w14:paraId="4ABA477D" w14:textId="698960C9" w:rsidR="001A0198" w:rsidRDefault="001A0198" w:rsidP="001A0198">
          <w:pPr>
            <w:pStyle w:val="TOC2"/>
            <w:rPr>
              <w:rFonts w:asciiTheme="minorHAnsi" w:eastAsiaTheme="minorEastAsia" w:hAnsiTheme="minorHAnsi" w:hint="eastAsia"/>
              <w:sz w:val="22"/>
              <w:szCs w:val="24"/>
              <w14:ligatures w14:val="standardContextual"/>
            </w:rPr>
          </w:pPr>
          <w:hyperlink w:anchor="_Toc195262490" w:history="1">
            <w:r w:rsidRPr="00466B89">
              <w:rPr>
                <w:rStyle w:val="af9"/>
                <w:rFonts w:hint="eastAsia"/>
              </w:rPr>
              <w:t>6.1 Conclusion</w:t>
            </w:r>
            <w:r>
              <w:rPr>
                <w:rFonts w:hint="eastAsia"/>
                <w:webHidden/>
              </w:rPr>
              <w:tab/>
            </w:r>
            <w:r>
              <w:rPr>
                <w:rFonts w:hint="eastAsia"/>
                <w:webHidden/>
              </w:rPr>
              <w:fldChar w:fldCharType="begin"/>
            </w:r>
            <w:r>
              <w:rPr>
                <w:rFonts w:hint="eastAsia"/>
                <w:webHidden/>
              </w:rPr>
              <w:instrText xml:space="preserve"> </w:instrText>
            </w:r>
            <w:r>
              <w:rPr>
                <w:webHidden/>
              </w:rPr>
              <w:instrText>PAGEREF _Toc195262490 \h</w:instrText>
            </w:r>
            <w:r>
              <w:rPr>
                <w:rFonts w:hint="eastAsia"/>
                <w:webHidden/>
              </w:rPr>
              <w:instrText xml:space="preserve"> </w:instrText>
            </w:r>
            <w:r>
              <w:rPr>
                <w:rFonts w:hint="eastAsia"/>
                <w:webHidden/>
              </w:rPr>
            </w:r>
            <w:r>
              <w:rPr>
                <w:rFonts w:hint="eastAsia"/>
                <w:webHidden/>
              </w:rPr>
              <w:fldChar w:fldCharType="separate"/>
            </w:r>
            <w:r>
              <w:rPr>
                <w:webHidden/>
              </w:rPr>
              <w:t>56</w:t>
            </w:r>
            <w:r>
              <w:rPr>
                <w:rFonts w:hint="eastAsia"/>
                <w:webHidden/>
              </w:rPr>
              <w:fldChar w:fldCharType="end"/>
            </w:r>
          </w:hyperlink>
        </w:p>
        <w:p w14:paraId="675563FE" w14:textId="5652E752" w:rsidR="001A0198" w:rsidRDefault="001A0198" w:rsidP="001A0198">
          <w:pPr>
            <w:pStyle w:val="TOC2"/>
            <w:rPr>
              <w:rFonts w:asciiTheme="minorHAnsi" w:eastAsiaTheme="minorEastAsia" w:hAnsiTheme="minorHAnsi" w:hint="eastAsia"/>
              <w:sz w:val="22"/>
              <w:szCs w:val="24"/>
              <w14:ligatures w14:val="standardContextual"/>
            </w:rPr>
          </w:pPr>
          <w:hyperlink w:anchor="_Toc195262491" w:history="1">
            <w:r w:rsidRPr="00466B89">
              <w:rPr>
                <w:rStyle w:val="af9"/>
                <w:rFonts w:hint="eastAsia"/>
              </w:rPr>
              <w:t>6.2 Prospect</w:t>
            </w:r>
            <w:r>
              <w:rPr>
                <w:rFonts w:hint="eastAsia"/>
                <w:webHidden/>
              </w:rPr>
              <w:tab/>
            </w:r>
            <w:r>
              <w:rPr>
                <w:rFonts w:hint="eastAsia"/>
                <w:webHidden/>
              </w:rPr>
              <w:fldChar w:fldCharType="begin"/>
            </w:r>
            <w:r>
              <w:rPr>
                <w:rFonts w:hint="eastAsia"/>
                <w:webHidden/>
              </w:rPr>
              <w:instrText xml:space="preserve"> </w:instrText>
            </w:r>
            <w:r>
              <w:rPr>
                <w:webHidden/>
              </w:rPr>
              <w:instrText>PAGEREF _Toc195262491 \h</w:instrText>
            </w:r>
            <w:r>
              <w:rPr>
                <w:rFonts w:hint="eastAsia"/>
                <w:webHidden/>
              </w:rPr>
              <w:instrText xml:space="preserve"> </w:instrText>
            </w:r>
            <w:r>
              <w:rPr>
                <w:rFonts w:hint="eastAsia"/>
                <w:webHidden/>
              </w:rPr>
            </w:r>
            <w:r>
              <w:rPr>
                <w:rFonts w:hint="eastAsia"/>
                <w:webHidden/>
              </w:rPr>
              <w:fldChar w:fldCharType="separate"/>
            </w:r>
            <w:r>
              <w:rPr>
                <w:webHidden/>
              </w:rPr>
              <w:t>56</w:t>
            </w:r>
            <w:r>
              <w:rPr>
                <w:rFonts w:hint="eastAsia"/>
                <w:webHidden/>
              </w:rPr>
              <w:fldChar w:fldCharType="end"/>
            </w:r>
          </w:hyperlink>
        </w:p>
        <w:p w14:paraId="51EA0274" w14:textId="6CF64029" w:rsidR="001A0198" w:rsidRPr="00FA3546" w:rsidRDefault="00FA3546" w:rsidP="001A0198">
          <w:pPr>
            <w:pStyle w:val="TOC1"/>
            <w:rPr>
              <w:rFonts w:asciiTheme="minorHAnsi" w:eastAsiaTheme="minorEastAsia" w:hAnsiTheme="minorHAnsi" w:hint="eastAsia"/>
              <w:b/>
              <w:bCs/>
              <w:sz w:val="22"/>
              <w:szCs w:val="24"/>
              <w14:ligatures w14:val="standardContextual"/>
            </w:rPr>
          </w:pPr>
          <w:hyperlink w:anchor="_Toc195262492" w:history="1">
            <w:r w:rsidRPr="00FA3546">
              <w:rPr>
                <w:rStyle w:val="af9"/>
                <w:b/>
                <w:bCs/>
              </w:rPr>
              <w:t>Reference</w:t>
            </w:r>
            <w:r w:rsidRPr="00FA3546">
              <w:rPr>
                <w:rStyle w:val="af9"/>
                <w:rFonts w:hint="eastAsia"/>
                <w:b/>
                <w:bCs/>
              </w:rPr>
              <w:t>s</w:t>
            </w:r>
            <w:r w:rsidR="001A0198" w:rsidRPr="00FA3546">
              <w:rPr>
                <w:rFonts w:hint="eastAsia"/>
                <w:webHidden/>
              </w:rPr>
              <w:tab/>
            </w:r>
            <w:r w:rsidR="001A0198" w:rsidRPr="00FA3546">
              <w:rPr>
                <w:rFonts w:hint="eastAsia"/>
                <w:webHidden/>
              </w:rPr>
              <w:fldChar w:fldCharType="begin"/>
            </w:r>
            <w:r w:rsidR="001A0198" w:rsidRPr="00FA3546">
              <w:rPr>
                <w:rFonts w:hint="eastAsia"/>
                <w:webHidden/>
              </w:rPr>
              <w:instrText xml:space="preserve"> </w:instrText>
            </w:r>
            <w:r w:rsidR="001A0198" w:rsidRPr="00FA3546">
              <w:rPr>
                <w:webHidden/>
              </w:rPr>
              <w:instrText>PAGEREF _Toc195262492 \h</w:instrText>
            </w:r>
            <w:r w:rsidR="001A0198" w:rsidRPr="00FA3546">
              <w:rPr>
                <w:rFonts w:hint="eastAsia"/>
                <w:webHidden/>
              </w:rPr>
              <w:instrText xml:space="preserve"> </w:instrText>
            </w:r>
            <w:r w:rsidR="001A0198" w:rsidRPr="00FA3546">
              <w:rPr>
                <w:rFonts w:hint="eastAsia"/>
                <w:webHidden/>
              </w:rPr>
            </w:r>
            <w:r w:rsidR="001A0198" w:rsidRPr="00FA3546">
              <w:rPr>
                <w:rFonts w:hint="eastAsia"/>
                <w:webHidden/>
              </w:rPr>
              <w:fldChar w:fldCharType="separate"/>
            </w:r>
            <w:r w:rsidR="001A0198" w:rsidRPr="00FA3546">
              <w:rPr>
                <w:webHidden/>
              </w:rPr>
              <w:t>44</w:t>
            </w:r>
            <w:r w:rsidR="001A0198" w:rsidRPr="00FA3546">
              <w:rPr>
                <w:rFonts w:hint="eastAsia"/>
                <w:webHidden/>
              </w:rPr>
              <w:fldChar w:fldCharType="end"/>
            </w:r>
          </w:hyperlink>
        </w:p>
        <w:p w14:paraId="196D0DA9" w14:textId="5C638988" w:rsidR="001A0198" w:rsidRPr="00FA3546" w:rsidRDefault="00FA3546" w:rsidP="001A0198">
          <w:pPr>
            <w:pStyle w:val="TOC1"/>
            <w:rPr>
              <w:rFonts w:asciiTheme="minorHAnsi" w:eastAsiaTheme="minorEastAsia" w:hAnsiTheme="minorHAnsi" w:hint="eastAsia"/>
              <w:b/>
              <w:bCs/>
              <w:sz w:val="22"/>
              <w:szCs w:val="24"/>
              <w14:ligatures w14:val="standardContextual"/>
            </w:rPr>
          </w:pPr>
          <w:hyperlink w:anchor="_Toc195262493" w:history="1">
            <w:r w:rsidRPr="00FA3546">
              <w:rPr>
                <w:rStyle w:val="af9"/>
                <w:rFonts w:hint="eastAsia"/>
                <w:b/>
                <w:bCs/>
              </w:rPr>
              <w:t>Author</w:t>
            </w:r>
            <w:r w:rsidRPr="00FA3546">
              <w:rPr>
                <w:rStyle w:val="af9"/>
                <w:b/>
                <w:bCs/>
              </w:rPr>
              <w:t>’</w:t>
            </w:r>
            <w:r w:rsidRPr="00FA3546">
              <w:rPr>
                <w:rStyle w:val="af9"/>
                <w:rFonts w:hint="eastAsia"/>
                <w:b/>
                <w:bCs/>
              </w:rPr>
              <w:t>s Resume</w:t>
            </w:r>
            <w:r w:rsidR="001A0198" w:rsidRPr="00FA3546">
              <w:rPr>
                <w:rFonts w:hint="eastAsia"/>
                <w:webHidden/>
              </w:rPr>
              <w:tab/>
            </w:r>
            <w:r w:rsidR="001A0198" w:rsidRPr="00FA3546">
              <w:rPr>
                <w:rFonts w:hint="eastAsia"/>
                <w:webHidden/>
              </w:rPr>
              <w:fldChar w:fldCharType="begin"/>
            </w:r>
            <w:r w:rsidR="001A0198" w:rsidRPr="00FA3546">
              <w:rPr>
                <w:rFonts w:hint="eastAsia"/>
                <w:webHidden/>
              </w:rPr>
              <w:instrText xml:space="preserve"> </w:instrText>
            </w:r>
            <w:r w:rsidR="001A0198" w:rsidRPr="00FA3546">
              <w:rPr>
                <w:webHidden/>
              </w:rPr>
              <w:instrText>PAGEREF _Toc195262493 \h</w:instrText>
            </w:r>
            <w:r w:rsidR="001A0198" w:rsidRPr="00FA3546">
              <w:rPr>
                <w:rFonts w:hint="eastAsia"/>
                <w:webHidden/>
              </w:rPr>
              <w:instrText xml:space="preserve"> </w:instrText>
            </w:r>
            <w:r w:rsidR="001A0198" w:rsidRPr="00FA3546">
              <w:rPr>
                <w:rFonts w:hint="eastAsia"/>
                <w:webHidden/>
              </w:rPr>
            </w:r>
            <w:r w:rsidR="001A0198" w:rsidRPr="00FA3546">
              <w:rPr>
                <w:rFonts w:hint="eastAsia"/>
                <w:webHidden/>
              </w:rPr>
              <w:fldChar w:fldCharType="separate"/>
            </w:r>
            <w:r w:rsidR="001A0198" w:rsidRPr="00FA3546">
              <w:rPr>
                <w:webHidden/>
              </w:rPr>
              <w:t>49</w:t>
            </w:r>
            <w:r w:rsidR="001A0198" w:rsidRPr="00FA3546">
              <w:rPr>
                <w:rFonts w:hint="eastAsia"/>
                <w:webHidden/>
              </w:rPr>
              <w:fldChar w:fldCharType="end"/>
            </w:r>
          </w:hyperlink>
        </w:p>
        <w:p w14:paraId="07B1C6FE" w14:textId="3C7CEAF8" w:rsidR="001A0198" w:rsidRPr="00FA3546" w:rsidRDefault="00FA3546" w:rsidP="001A0198">
          <w:pPr>
            <w:pStyle w:val="TOC1"/>
            <w:rPr>
              <w:rFonts w:asciiTheme="minorHAnsi" w:eastAsiaTheme="minorEastAsia" w:hAnsiTheme="minorHAnsi" w:hint="eastAsia"/>
              <w:b/>
              <w:bCs/>
              <w:sz w:val="22"/>
              <w:szCs w:val="24"/>
              <w14:ligatures w14:val="standardContextual"/>
            </w:rPr>
          </w:pPr>
          <w:hyperlink w:anchor="_Toc195262494" w:history="1">
            <w:r w:rsidRPr="00FA3546">
              <w:rPr>
                <w:rStyle w:val="af9"/>
                <w:b/>
                <w:bCs/>
              </w:rPr>
              <w:t>Acknowledgement</w:t>
            </w:r>
            <w:r w:rsidRPr="00FA3546">
              <w:rPr>
                <w:rStyle w:val="af9"/>
                <w:rFonts w:hint="eastAsia"/>
                <w:b/>
                <w:bCs/>
              </w:rPr>
              <w:t>s</w:t>
            </w:r>
            <w:r w:rsidR="001A0198" w:rsidRPr="00FA3546">
              <w:rPr>
                <w:rStyle w:val="af9"/>
                <w:rFonts w:hint="eastAsia"/>
                <w:webHidden/>
              </w:rPr>
              <w:tab/>
            </w:r>
            <w:r w:rsidR="001A0198" w:rsidRPr="00FA3546">
              <w:rPr>
                <w:rStyle w:val="af9"/>
                <w:rFonts w:hint="eastAsia"/>
                <w:webHidden/>
              </w:rPr>
              <w:fldChar w:fldCharType="begin"/>
            </w:r>
            <w:r w:rsidR="001A0198" w:rsidRPr="00FA3546">
              <w:rPr>
                <w:rStyle w:val="af9"/>
                <w:rFonts w:hint="eastAsia"/>
                <w:webHidden/>
              </w:rPr>
              <w:instrText xml:space="preserve"> </w:instrText>
            </w:r>
            <w:r w:rsidR="001A0198" w:rsidRPr="00FA3546">
              <w:rPr>
                <w:rStyle w:val="af9"/>
                <w:webHidden/>
              </w:rPr>
              <w:instrText>PAGEREF _Toc195262494 \h</w:instrText>
            </w:r>
            <w:r w:rsidR="001A0198" w:rsidRPr="00FA3546">
              <w:rPr>
                <w:rStyle w:val="af9"/>
                <w:rFonts w:hint="eastAsia"/>
                <w:webHidden/>
              </w:rPr>
              <w:instrText xml:space="preserve"> </w:instrText>
            </w:r>
            <w:r w:rsidR="001A0198" w:rsidRPr="00FA3546">
              <w:rPr>
                <w:rStyle w:val="af9"/>
                <w:rFonts w:hint="eastAsia"/>
                <w:webHidden/>
              </w:rPr>
            </w:r>
            <w:r w:rsidR="001A0198" w:rsidRPr="00FA3546">
              <w:rPr>
                <w:rStyle w:val="af9"/>
                <w:rFonts w:hint="eastAsia"/>
                <w:webHidden/>
              </w:rPr>
              <w:fldChar w:fldCharType="separate"/>
            </w:r>
            <w:r w:rsidR="001A0198" w:rsidRPr="00FA3546">
              <w:rPr>
                <w:rStyle w:val="af9"/>
                <w:webHidden/>
              </w:rPr>
              <w:t>50</w:t>
            </w:r>
            <w:r w:rsidR="001A0198" w:rsidRPr="00FA3546">
              <w:rPr>
                <w:rStyle w:val="af9"/>
                <w:rFonts w:hint="eastAsia"/>
                <w:webHidden/>
              </w:rPr>
              <w:fldChar w:fldCharType="end"/>
            </w:r>
          </w:hyperlink>
        </w:p>
        <w:p w14:paraId="4A2BB366" w14:textId="282E83BD" w:rsidR="001A0198" w:rsidRDefault="00FA3546" w:rsidP="001A0198">
          <w:pPr>
            <w:pStyle w:val="TOC1"/>
            <w:rPr>
              <w:rFonts w:asciiTheme="minorHAnsi" w:eastAsiaTheme="minorEastAsia" w:hAnsiTheme="minorHAnsi" w:hint="eastAsia"/>
              <w:b/>
              <w:bCs/>
              <w:sz w:val="22"/>
              <w:szCs w:val="24"/>
              <w14:ligatures w14:val="standardContextual"/>
            </w:rPr>
          </w:pPr>
          <w:hyperlink w:anchor="_Toc195262495" w:history="1">
            <w:r w:rsidRPr="00FA3546">
              <w:rPr>
                <w:rStyle w:val="af9"/>
                <w:b/>
                <w:bCs/>
              </w:rPr>
              <w:t>Thesis Data Collectio</w:t>
            </w:r>
            <w:r w:rsidRPr="00FA3546">
              <w:rPr>
                <w:rStyle w:val="af9"/>
                <w:rFonts w:hint="eastAsia"/>
                <w:b/>
                <w:bCs/>
              </w:rPr>
              <w:t>n</w:t>
            </w:r>
            <w:r w:rsidR="001A0198" w:rsidRPr="00FA3546">
              <w:rPr>
                <w:rStyle w:val="af9"/>
                <w:rFonts w:hint="eastAsia"/>
                <w:webHidden/>
              </w:rPr>
              <w:tab/>
            </w:r>
            <w:r w:rsidR="001A0198" w:rsidRPr="00FA3546">
              <w:rPr>
                <w:rStyle w:val="af9"/>
                <w:rFonts w:hint="eastAsia"/>
                <w:webHidden/>
              </w:rPr>
              <w:fldChar w:fldCharType="begin"/>
            </w:r>
            <w:r w:rsidR="001A0198" w:rsidRPr="00FA3546">
              <w:rPr>
                <w:rStyle w:val="af9"/>
                <w:rFonts w:hint="eastAsia"/>
                <w:webHidden/>
              </w:rPr>
              <w:instrText xml:space="preserve"> </w:instrText>
            </w:r>
            <w:r w:rsidR="001A0198" w:rsidRPr="00FA3546">
              <w:rPr>
                <w:rStyle w:val="af9"/>
                <w:webHidden/>
              </w:rPr>
              <w:instrText>PAGEREF _Toc195262495 \h</w:instrText>
            </w:r>
            <w:r w:rsidR="001A0198" w:rsidRPr="00FA3546">
              <w:rPr>
                <w:rStyle w:val="af9"/>
                <w:rFonts w:hint="eastAsia"/>
                <w:webHidden/>
              </w:rPr>
              <w:instrText xml:space="preserve"> </w:instrText>
            </w:r>
            <w:r w:rsidR="001A0198" w:rsidRPr="00FA3546">
              <w:rPr>
                <w:rStyle w:val="af9"/>
                <w:rFonts w:hint="eastAsia"/>
                <w:webHidden/>
              </w:rPr>
            </w:r>
            <w:r w:rsidR="001A0198" w:rsidRPr="00FA3546">
              <w:rPr>
                <w:rStyle w:val="af9"/>
                <w:rFonts w:hint="eastAsia"/>
                <w:webHidden/>
              </w:rPr>
              <w:fldChar w:fldCharType="separate"/>
            </w:r>
            <w:r w:rsidR="001A0198" w:rsidRPr="00FA3546">
              <w:rPr>
                <w:rStyle w:val="af9"/>
                <w:webHidden/>
              </w:rPr>
              <w:t>51</w:t>
            </w:r>
            <w:r w:rsidR="001A0198" w:rsidRPr="00FA3546">
              <w:rPr>
                <w:rStyle w:val="af9"/>
                <w:rFonts w:hint="eastAsia"/>
                <w:webHidden/>
              </w:rPr>
              <w:fldChar w:fldCharType="end"/>
            </w:r>
          </w:hyperlink>
        </w:p>
        <w:p w14:paraId="4ED0E900" w14:textId="098E2195" w:rsidR="00FE2A1F" w:rsidRDefault="001A0198" w:rsidP="001A0198">
          <w:pPr>
            <w:ind w:firstLine="482"/>
            <w:rPr>
              <w:b/>
              <w:bCs/>
              <w:lang w:val="zh-CN"/>
            </w:rPr>
          </w:pPr>
          <w:r>
            <w:rPr>
              <w:rFonts w:eastAsia="黑体"/>
              <w:b/>
              <w:bCs/>
              <w:noProof/>
              <w:szCs w:val="20"/>
            </w:rPr>
            <w:fldChar w:fldCharType="end"/>
          </w:r>
        </w:p>
      </w:sdtContent>
    </w:sdt>
    <w:p w14:paraId="3004E56B" w14:textId="77777777" w:rsidR="00FE2A1F" w:rsidRDefault="00FE2A1F"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sectPr w:rsidR="00FE2A1F" w:rsidSect="00FE2A1F">
          <w:pgSz w:w="11906" w:h="16838"/>
          <w:pgMar w:top="1418" w:right="1134" w:bottom="1134" w:left="1418" w:header="851" w:footer="992" w:gutter="0"/>
          <w:pgNumType w:fmt="upperRoman" w:start="1"/>
          <w:cols w:space="425"/>
          <w:docGrid w:type="lines" w:linePitch="326"/>
        </w:sectPr>
      </w:pPr>
    </w:p>
    <w:p w14:paraId="3BEE3CB8"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52" w:name="_Toc195262455"/>
      <w:r w:rsidRPr="003723C5">
        <w:rPr>
          <w:rFonts w:ascii="黑体" w:eastAsia="黑体" w:hAnsi="黑体" w:cs="Times New Roman"/>
          <w:b/>
          <w:bCs/>
          <w:kern w:val="44"/>
          <w:sz w:val="36"/>
          <w:szCs w:val="44"/>
        </w:rPr>
        <w:lastRenderedPageBreak/>
        <w:t>图清单</w:t>
      </w:r>
      <w:bookmarkEnd w:id="48"/>
      <w:bookmarkEnd w:id="52"/>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53" w:name="_Toc131674586"/>
      <w:bookmarkStart w:id="54" w:name="_Toc131861032"/>
      <w:bookmarkStart w:id="55" w:name="_Toc132822837"/>
      <w:r w:rsidRPr="003723C5">
        <w:rPr>
          <w:rFonts w:ascii="黑体" w:eastAsia="黑体" w:hAnsi="黑体" w:cs="Times New Roman"/>
          <w:b/>
          <w:bCs/>
          <w:kern w:val="44"/>
          <w:sz w:val="36"/>
          <w:szCs w:val="44"/>
        </w:rPr>
        <w:instrText>List of Figures</w:instrText>
      </w:r>
      <w:bookmarkEnd w:id="53"/>
      <w:bookmarkEnd w:id="54"/>
      <w:bookmarkEnd w:id="55"/>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B07B93" w:rsidRPr="006521BD" w14:paraId="7479970D" w14:textId="77777777" w:rsidTr="00880184">
        <w:trPr>
          <w:trHeight w:val="315"/>
          <w:jc w:val="center"/>
        </w:trPr>
        <w:tc>
          <w:tcPr>
            <w:tcW w:w="1327" w:type="dxa"/>
            <w:vAlign w:val="center"/>
          </w:tcPr>
          <w:bookmarkEnd w:id="49"/>
          <w:p w14:paraId="3D9C2401"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sz w:val="21"/>
                <w:szCs w:val="21"/>
              </w:rPr>
              <w:t>图序号</w:t>
            </w:r>
          </w:p>
        </w:tc>
        <w:tc>
          <w:tcPr>
            <w:tcW w:w="6480" w:type="dxa"/>
            <w:tcBorders>
              <w:right w:val="single" w:sz="4" w:space="0" w:color="auto"/>
            </w:tcBorders>
            <w:vAlign w:val="center"/>
          </w:tcPr>
          <w:p w14:paraId="2A1E06F1"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图名称</w:t>
            </w:r>
          </w:p>
        </w:tc>
        <w:tc>
          <w:tcPr>
            <w:tcW w:w="720" w:type="dxa"/>
            <w:tcBorders>
              <w:left w:val="single" w:sz="4" w:space="0" w:color="auto"/>
            </w:tcBorders>
            <w:vAlign w:val="center"/>
          </w:tcPr>
          <w:p w14:paraId="5CFD1774"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sz w:val="21"/>
                <w:szCs w:val="21"/>
              </w:rPr>
              <w:t>页码</w:t>
            </w:r>
          </w:p>
        </w:tc>
      </w:tr>
      <w:tr w:rsidR="0015436B" w:rsidRPr="006521BD" w14:paraId="7D21AFBE" w14:textId="77777777" w:rsidTr="0010010A">
        <w:trPr>
          <w:trHeight w:val="315"/>
          <w:jc w:val="center"/>
        </w:trPr>
        <w:tc>
          <w:tcPr>
            <w:tcW w:w="1327" w:type="dxa"/>
            <w:vAlign w:val="center"/>
          </w:tcPr>
          <w:p w14:paraId="77A4CCB9" w14:textId="77777777" w:rsidR="0015436B" w:rsidRPr="006521BD" w:rsidRDefault="0015436B" w:rsidP="00FA3546">
            <w:pPr>
              <w:spacing w:line="240" w:lineRule="auto"/>
              <w:ind w:firstLineChars="0" w:firstLine="0"/>
              <w:jc w:val="center"/>
              <w:rPr>
                <w:rFonts w:cs="Times New Roman"/>
                <w:sz w:val="21"/>
                <w:szCs w:val="21"/>
              </w:rPr>
            </w:pPr>
            <w:r w:rsidRPr="006521BD">
              <w:rPr>
                <w:rFonts w:cs="Times New Roman" w:hint="eastAsia"/>
                <w:sz w:val="21"/>
                <w:szCs w:val="21"/>
              </w:rPr>
              <w:t>图</w:t>
            </w:r>
            <w:r w:rsidRPr="006521BD">
              <w:rPr>
                <w:rFonts w:cs="Times New Roman" w:hint="eastAsia"/>
                <w:sz w:val="21"/>
                <w:szCs w:val="21"/>
              </w:rPr>
              <w:t>1</w:t>
            </w:r>
            <w:r w:rsidRPr="006521BD">
              <w:rPr>
                <w:rFonts w:cs="Times New Roman"/>
                <w:sz w:val="21"/>
                <w:szCs w:val="21"/>
              </w:rPr>
              <w:t>.1</w:t>
            </w:r>
          </w:p>
        </w:tc>
        <w:tc>
          <w:tcPr>
            <w:tcW w:w="6480" w:type="dxa"/>
            <w:tcBorders>
              <w:right w:val="single" w:sz="4" w:space="0" w:color="auto"/>
            </w:tcBorders>
          </w:tcPr>
          <w:p w14:paraId="084ED0EB" w14:textId="5C91BF94" w:rsidR="0015436B" w:rsidRPr="006521BD" w:rsidRDefault="0015436B" w:rsidP="00FA3546">
            <w:pPr>
              <w:spacing w:line="240" w:lineRule="auto"/>
              <w:ind w:firstLineChars="0" w:firstLine="0"/>
              <w:jc w:val="center"/>
              <w:rPr>
                <w:rFonts w:hAnsi="宋体" w:cs="Times New Roman" w:hint="eastAsia"/>
                <w:sz w:val="21"/>
                <w:szCs w:val="21"/>
              </w:rPr>
            </w:pPr>
            <w:r w:rsidRPr="006521BD">
              <w:rPr>
                <w:rFonts w:hint="eastAsia"/>
                <w:sz w:val="21"/>
                <w:szCs w:val="21"/>
              </w:rPr>
              <w:t>养殖区的现场情况和遥感影像示意图</w:t>
            </w:r>
          </w:p>
        </w:tc>
        <w:tc>
          <w:tcPr>
            <w:tcW w:w="720" w:type="dxa"/>
            <w:tcBorders>
              <w:left w:val="single" w:sz="4" w:space="0" w:color="auto"/>
            </w:tcBorders>
            <w:vAlign w:val="center"/>
          </w:tcPr>
          <w:p w14:paraId="52B176A6" w14:textId="77777777" w:rsidR="0015436B" w:rsidRPr="006521BD" w:rsidRDefault="0015436B" w:rsidP="00FA3546">
            <w:pPr>
              <w:spacing w:line="240" w:lineRule="auto"/>
              <w:ind w:firstLineChars="0" w:firstLine="0"/>
              <w:jc w:val="center"/>
              <w:rPr>
                <w:rFonts w:cs="Times New Roman"/>
                <w:sz w:val="21"/>
                <w:szCs w:val="21"/>
              </w:rPr>
            </w:pPr>
            <w:r w:rsidRPr="006521BD">
              <w:rPr>
                <w:rFonts w:cs="Times New Roman" w:hint="eastAsia"/>
                <w:sz w:val="21"/>
                <w:szCs w:val="21"/>
              </w:rPr>
              <w:t>1</w:t>
            </w:r>
          </w:p>
        </w:tc>
      </w:tr>
      <w:tr w:rsidR="0015436B" w:rsidRPr="006521BD" w14:paraId="7247D307" w14:textId="77777777" w:rsidTr="0010010A">
        <w:trPr>
          <w:trHeight w:val="315"/>
          <w:jc w:val="center"/>
        </w:trPr>
        <w:tc>
          <w:tcPr>
            <w:tcW w:w="1327" w:type="dxa"/>
            <w:vAlign w:val="center"/>
          </w:tcPr>
          <w:p w14:paraId="10600C61" w14:textId="77777777" w:rsidR="0015436B" w:rsidRPr="006521BD" w:rsidRDefault="0015436B" w:rsidP="00FA3546">
            <w:pPr>
              <w:spacing w:line="240" w:lineRule="auto"/>
              <w:ind w:firstLineChars="0" w:firstLine="0"/>
              <w:jc w:val="center"/>
              <w:rPr>
                <w:rFonts w:cs="Times New Roman"/>
                <w:sz w:val="21"/>
                <w:szCs w:val="21"/>
              </w:rPr>
            </w:pPr>
            <w:r w:rsidRPr="006521BD">
              <w:rPr>
                <w:rFonts w:cs="Times New Roman" w:hint="eastAsia"/>
                <w:sz w:val="21"/>
                <w:szCs w:val="21"/>
              </w:rPr>
              <w:t>Fig</w:t>
            </w:r>
            <w:r w:rsidRPr="006521BD">
              <w:rPr>
                <w:rFonts w:cs="Times New Roman"/>
                <w:sz w:val="21"/>
                <w:szCs w:val="21"/>
              </w:rPr>
              <w:t>.1.1</w:t>
            </w:r>
          </w:p>
        </w:tc>
        <w:tc>
          <w:tcPr>
            <w:tcW w:w="6480" w:type="dxa"/>
            <w:tcBorders>
              <w:right w:val="single" w:sz="4" w:space="0" w:color="auto"/>
            </w:tcBorders>
          </w:tcPr>
          <w:p w14:paraId="4FC79E8F" w14:textId="2B608333" w:rsidR="0015436B" w:rsidRPr="006521BD" w:rsidRDefault="0015436B" w:rsidP="00FA3546">
            <w:pPr>
              <w:spacing w:line="240" w:lineRule="auto"/>
              <w:ind w:firstLineChars="0" w:firstLine="0"/>
              <w:jc w:val="center"/>
              <w:rPr>
                <w:rFonts w:hAnsi="宋体" w:cs="Times New Roman" w:hint="eastAsia"/>
                <w:sz w:val="21"/>
                <w:szCs w:val="21"/>
              </w:rPr>
            </w:pPr>
            <w:r w:rsidRPr="006521BD">
              <w:rPr>
                <w:sz w:val="21"/>
                <w:szCs w:val="21"/>
              </w:rPr>
              <w:t xml:space="preserve">Schematic of </w:t>
            </w:r>
            <w:r w:rsidR="00AF5278">
              <w:rPr>
                <w:rFonts w:hint="eastAsia"/>
                <w:sz w:val="21"/>
                <w:szCs w:val="21"/>
              </w:rPr>
              <w:t>f</w:t>
            </w:r>
            <w:r w:rsidRPr="006521BD">
              <w:rPr>
                <w:sz w:val="21"/>
                <w:szCs w:val="21"/>
              </w:rPr>
              <w:t xml:space="preserve">ield </w:t>
            </w:r>
            <w:r w:rsidR="00AF5278">
              <w:rPr>
                <w:rFonts w:hint="eastAsia"/>
                <w:sz w:val="21"/>
                <w:szCs w:val="21"/>
              </w:rPr>
              <w:t>c</w:t>
            </w:r>
            <w:r w:rsidRPr="006521BD">
              <w:rPr>
                <w:sz w:val="21"/>
                <w:szCs w:val="21"/>
              </w:rPr>
              <w:t xml:space="preserve">onditions and </w:t>
            </w:r>
            <w:r w:rsidR="00AF5278">
              <w:rPr>
                <w:rFonts w:hint="eastAsia"/>
                <w:sz w:val="21"/>
                <w:szCs w:val="21"/>
              </w:rPr>
              <w:t>r</w:t>
            </w:r>
            <w:r w:rsidRPr="006521BD">
              <w:rPr>
                <w:sz w:val="21"/>
                <w:szCs w:val="21"/>
              </w:rPr>
              <w:t xml:space="preserve">emote </w:t>
            </w:r>
            <w:r w:rsidR="00AF5278">
              <w:rPr>
                <w:rFonts w:hint="eastAsia"/>
                <w:sz w:val="21"/>
                <w:szCs w:val="21"/>
              </w:rPr>
              <w:t>s</w:t>
            </w:r>
            <w:r w:rsidRPr="006521BD">
              <w:rPr>
                <w:sz w:val="21"/>
                <w:szCs w:val="21"/>
              </w:rPr>
              <w:t xml:space="preserve">ensing </w:t>
            </w:r>
            <w:r w:rsidR="00AF5278">
              <w:rPr>
                <w:rFonts w:hint="eastAsia"/>
                <w:sz w:val="21"/>
                <w:szCs w:val="21"/>
              </w:rPr>
              <w:t>i</w:t>
            </w:r>
            <w:r w:rsidRPr="006521BD">
              <w:rPr>
                <w:sz w:val="21"/>
                <w:szCs w:val="21"/>
              </w:rPr>
              <w:t xml:space="preserve">magery for </w:t>
            </w:r>
            <w:r w:rsidR="00AF5278">
              <w:rPr>
                <w:rFonts w:hint="eastAsia"/>
                <w:sz w:val="21"/>
                <w:szCs w:val="21"/>
              </w:rPr>
              <w:t>a</w:t>
            </w:r>
            <w:r w:rsidRPr="006521BD">
              <w:rPr>
                <w:sz w:val="21"/>
                <w:szCs w:val="21"/>
              </w:rPr>
              <w:t xml:space="preserve">quaculture </w:t>
            </w:r>
            <w:r w:rsidR="00AF5278">
              <w:rPr>
                <w:rFonts w:hint="eastAsia"/>
                <w:sz w:val="21"/>
                <w:szCs w:val="21"/>
              </w:rPr>
              <w:t>z</w:t>
            </w:r>
            <w:r w:rsidRPr="006521BD">
              <w:rPr>
                <w:sz w:val="21"/>
                <w:szCs w:val="21"/>
              </w:rPr>
              <w:t>ones</w:t>
            </w:r>
          </w:p>
        </w:tc>
        <w:tc>
          <w:tcPr>
            <w:tcW w:w="720" w:type="dxa"/>
            <w:tcBorders>
              <w:left w:val="single" w:sz="4" w:space="0" w:color="auto"/>
            </w:tcBorders>
            <w:vAlign w:val="center"/>
          </w:tcPr>
          <w:p w14:paraId="381AAC11" w14:textId="77777777" w:rsidR="0015436B" w:rsidRPr="006521BD" w:rsidRDefault="0015436B" w:rsidP="00FA3546">
            <w:pPr>
              <w:spacing w:line="240" w:lineRule="auto"/>
              <w:ind w:firstLineChars="0" w:firstLine="0"/>
              <w:jc w:val="center"/>
              <w:rPr>
                <w:rFonts w:cs="Times New Roman"/>
                <w:sz w:val="21"/>
                <w:szCs w:val="21"/>
              </w:rPr>
            </w:pPr>
            <w:r w:rsidRPr="006521BD">
              <w:rPr>
                <w:rFonts w:cs="Times New Roman" w:hint="eastAsia"/>
                <w:sz w:val="21"/>
                <w:szCs w:val="21"/>
              </w:rPr>
              <w:t>1</w:t>
            </w:r>
          </w:p>
        </w:tc>
      </w:tr>
      <w:tr w:rsidR="00B07B93" w:rsidRPr="006521BD" w14:paraId="2A5801F3" w14:textId="77777777" w:rsidTr="00880184">
        <w:trPr>
          <w:trHeight w:val="315"/>
          <w:jc w:val="center"/>
        </w:trPr>
        <w:tc>
          <w:tcPr>
            <w:tcW w:w="1327" w:type="dxa"/>
            <w:vAlign w:val="center"/>
          </w:tcPr>
          <w:p w14:paraId="48779EFD"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图</w:t>
            </w:r>
            <w:r w:rsidRPr="006521BD">
              <w:rPr>
                <w:rFonts w:cs="Times New Roman" w:hint="eastAsia"/>
                <w:sz w:val="21"/>
                <w:szCs w:val="21"/>
              </w:rPr>
              <w:t>1</w:t>
            </w:r>
            <w:r w:rsidRPr="006521BD">
              <w:rPr>
                <w:rFonts w:cs="Times New Roman"/>
                <w:sz w:val="21"/>
                <w:szCs w:val="21"/>
              </w:rPr>
              <w:t>.2</w:t>
            </w:r>
          </w:p>
        </w:tc>
        <w:tc>
          <w:tcPr>
            <w:tcW w:w="6480" w:type="dxa"/>
            <w:tcBorders>
              <w:right w:val="single" w:sz="4" w:space="0" w:color="auto"/>
            </w:tcBorders>
            <w:vAlign w:val="center"/>
          </w:tcPr>
          <w:p w14:paraId="301B3C08"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海藻</w:t>
            </w:r>
            <w:r w:rsidRPr="006521BD">
              <w:rPr>
                <w:rFonts w:cs="Times New Roman"/>
                <w:sz w:val="21"/>
                <w:szCs w:val="21"/>
              </w:rPr>
              <w:t>干燥网架</w:t>
            </w:r>
          </w:p>
        </w:tc>
        <w:tc>
          <w:tcPr>
            <w:tcW w:w="720" w:type="dxa"/>
            <w:tcBorders>
              <w:left w:val="single" w:sz="4" w:space="0" w:color="auto"/>
            </w:tcBorders>
            <w:vAlign w:val="center"/>
          </w:tcPr>
          <w:p w14:paraId="1FDADCDE"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2</w:t>
            </w:r>
          </w:p>
        </w:tc>
      </w:tr>
      <w:tr w:rsidR="00B07B93" w:rsidRPr="006521BD" w14:paraId="70ED41AE" w14:textId="77777777" w:rsidTr="00880184">
        <w:trPr>
          <w:trHeight w:val="315"/>
          <w:jc w:val="center"/>
        </w:trPr>
        <w:tc>
          <w:tcPr>
            <w:tcW w:w="1327" w:type="dxa"/>
            <w:vAlign w:val="center"/>
          </w:tcPr>
          <w:p w14:paraId="0D4F7DD4"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Fig</w:t>
            </w:r>
            <w:r w:rsidRPr="006521BD">
              <w:rPr>
                <w:rFonts w:cs="Times New Roman"/>
                <w:sz w:val="21"/>
                <w:szCs w:val="21"/>
              </w:rPr>
              <w:t>.1.2</w:t>
            </w:r>
          </w:p>
        </w:tc>
        <w:tc>
          <w:tcPr>
            <w:tcW w:w="6480" w:type="dxa"/>
            <w:tcBorders>
              <w:right w:val="single" w:sz="4" w:space="0" w:color="auto"/>
            </w:tcBorders>
            <w:vAlign w:val="center"/>
          </w:tcPr>
          <w:p w14:paraId="3D9AEA7C" w14:textId="3507AFE6"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 xml:space="preserve">Seaweed </w:t>
            </w:r>
            <w:r w:rsidR="00DE69A7">
              <w:rPr>
                <w:rFonts w:cs="Times New Roman" w:hint="eastAsia"/>
                <w:sz w:val="21"/>
                <w:szCs w:val="21"/>
              </w:rPr>
              <w:t>d</w:t>
            </w:r>
            <w:r w:rsidRPr="006521BD">
              <w:rPr>
                <w:rFonts w:cs="Times New Roman"/>
                <w:sz w:val="21"/>
                <w:szCs w:val="21"/>
              </w:rPr>
              <w:t xml:space="preserve">rying </w:t>
            </w:r>
            <w:r w:rsidR="00DE69A7">
              <w:rPr>
                <w:rFonts w:cs="Times New Roman" w:hint="eastAsia"/>
                <w:sz w:val="21"/>
                <w:szCs w:val="21"/>
              </w:rPr>
              <w:t>r</w:t>
            </w:r>
            <w:r w:rsidRPr="006521BD">
              <w:rPr>
                <w:rFonts w:cs="Times New Roman"/>
                <w:sz w:val="21"/>
                <w:szCs w:val="21"/>
              </w:rPr>
              <w:t>acks</w:t>
            </w:r>
          </w:p>
        </w:tc>
        <w:tc>
          <w:tcPr>
            <w:tcW w:w="720" w:type="dxa"/>
            <w:tcBorders>
              <w:left w:val="single" w:sz="4" w:space="0" w:color="auto"/>
            </w:tcBorders>
            <w:vAlign w:val="center"/>
          </w:tcPr>
          <w:p w14:paraId="7B2260EC"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2</w:t>
            </w:r>
          </w:p>
        </w:tc>
      </w:tr>
      <w:tr w:rsidR="00B07B93" w:rsidRPr="006521BD" w14:paraId="70FE72BC" w14:textId="77777777" w:rsidTr="00880184">
        <w:trPr>
          <w:trHeight w:val="315"/>
          <w:jc w:val="center"/>
        </w:trPr>
        <w:tc>
          <w:tcPr>
            <w:tcW w:w="1327" w:type="dxa"/>
            <w:vAlign w:val="center"/>
          </w:tcPr>
          <w:p w14:paraId="2066955B" w14:textId="1694D93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图</w:t>
            </w:r>
            <w:r w:rsidRPr="006521BD">
              <w:rPr>
                <w:rFonts w:cs="Times New Roman" w:hint="eastAsia"/>
                <w:sz w:val="21"/>
                <w:szCs w:val="21"/>
              </w:rPr>
              <w:t>2.</w:t>
            </w:r>
            <w:r w:rsidR="00704D83" w:rsidRPr="006521BD">
              <w:rPr>
                <w:rFonts w:cs="Times New Roman" w:hint="eastAsia"/>
                <w:sz w:val="21"/>
                <w:szCs w:val="21"/>
              </w:rPr>
              <w:t>1</w:t>
            </w:r>
          </w:p>
        </w:tc>
        <w:tc>
          <w:tcPr>
            <w:tcW w:w="6480" w:type="dxa"/>
            <w:tcBorders>
              <w:right w:val="single" w:sz="4" w:space="0" w:color="auto"/>
            </w:tcBorders>
            <w:vAlign w:val="center"/>
          </w:tcPr>
          <w:p w14:paraId="1A7C96DB"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几种类型的监督</w:t>
            </w:r>
          </w:p>
        </w:tc>
        <w:tc>
          <w:tcPr>
            <w:tcW w:w="720" w:type="dxa"/>
            <w:tcBorders>
              <w:left w:val="single" w:sz="4" w:space="0" w:color="auto"/>
            </w:tcBorders>
            <w:vAlign w:val="center"/>
          </w:tcPr>
          <w:p w14:paraId="38B41E62" w14:textId="32EFA3B6"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1</w:t>
            </w:r>
            <w:r w:rsidR="00D15FCC" w:rsidRPr="006521BD">
              <w:rPr>
                <w:rFonts w:cs="Times New Roman" w:hint="eastAsia"/>
                <w:sz w:val="21"/>
                <w:szCs w:val="21"/>
              </w:rPr>
              <w:t>0</w:t>
            </w:r>
          </w:p>
        </w:tc>
      </w:tr>
      <w:tr w:rsidR="00B07B93" w:rsidRPr="006521BD" w14:paraId="7DB878D6" w14:textId="77777777" w:rsidTr="00880184">
        <w:trPr>
          <w:trHeight w:val="315"/>
          <w:jc w:val="center"/>
        </w:trPr>
        <w:tc>
          <w:tcPr>
            <w:tcW w:w="1327" w:type="dxa"/>
            <w:vAlign w:val="center"/>
          </w:tcPr>
          <w:p w14:paraId="6C848E08" w14:textId="14E0B92D"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Fig</w:t>
            </w:r>
            <w:r w:rsidRPr="006521BD">
              <w:rPr>
                <w:rFonts w:cs="Times New Roman"/>
                <w:sz w:val="21"/>
                <w:szCs w:val="21"/>
              </w:rPr>
              <w:t>.</w:t>
            </w:r>
            <w:r w:rsidRPr="006521BD">
              <w:rPr>
                <w:rFonts w:cs="Times New Roman" w:hint="eastAsia"/>
                <w:sz w:val="21"/>
                <w:szCs w:val="21"/>
              </w:rPr>
              <w:t>2.</w:t>
            </w:r>
            <w:r w:rsidR="00704D83" w:rsidRPr="006521BD">
              <w:rPr>
                <w:rFonts w:cs="Times New Roman" w:hint="eastAsia"/>
                <w:sz w:val="21"/>
                <w:szCs w:val="21"/>
              </w:rPr>
              <w:t>1</w:t>
            </w:r>
          </w:p>
        </w:tc>
        <w:tc>
          <w:tcPr>
            <w:tcW w:w="6480" w:type="dxa"/>
            <w:tcBorders>
              <w:right w:val="single" w:sz="4" w:space="0" w:color="auto"/>
            </w:tcBorders>
            <w:vAlign w:val="center"/>
          </w:tcPr>
          <w:p w14:paraId="3449ACF0"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Several types of saliency supervision</w:t>
            </w:r>
          </w:p>
        </w:tc>
        <w:tc>
          <w:tcPr>
            <w:tcW w:w="720" w:type="dxa"/>
            <w:tcBorders>
              <w:left w:val="single" w:sz="4" w:space="0" w:color="auto"/>
            </w:tcBorders>
            <w:vAlign w:val="center"/>
          </w:tcPr>
          <w:p w14:paraId="097C398C" w14:textId="6FCC357D"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1</w:t>
            </w:r>
            <w:r w:rsidR="00D15FCC" w:rsidRPr="006521BD">
              <w:rPr>
                <w:rFonts w:cs="Times New Roman" w:hint="eastAsia"/>
                <w:sz w:val="21"/>
                <w:szCs w:val="21"/>
              </w:rPr>
              <w:t>0</w:t>
            </w:r>
          </w:p>
        </w:tc>
      </w:tr>
      <w:tr w:rsidR="00B07B93" w:rsidRPr="006521BD" w14:paraId="762CDEB3" w14:textId="77777777" w:rsidTr="00880184">
        <w:trPr>
          <w:trHeight w:val="315"/>
          <w:jc w:val="center"/>
        </w:trPr>
        <w:tc>
          <w:tcPr>
            <w:tcW w:w="1327" w:type="dxa"/>
            <w:vAlign w:val="center"/>
          </w:tcPr>
          <w:p w14:paraId="2900A6CD" w14:textId="2B10DB68"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图</w:t>
            </w:r>
            <w:r w:rsidRPr="006521BD">
              <w:rPr>
                <w:rFonts w:cs="Times New Roman" w:hint="eastAsia"/>
                <w:sz w:val="21"/>
                <w:szCs w:val="21"/>
              </w:rPr>
              <w:t>2.</w:t>
            </w:r>
            <w:r w:rsidR="00704D83" w:rsidRPr="006521BD">
              <w:rPr>
                <w:rFonts w:cs="Times New Roman" w:hint="eastAsia"/>
                <w:sz w:val="21"/>
                <w:szCs w:val="21"/>
              </w:rPr>
              <w:t>2</w:t>
            </w:r>
          </w:p>
        </w:tc>
        <w:tc>
          <w:tcPr>
            <w:tcW w:w="6480" w:type="dxa"/>
            <w:tcBorders>
              <w:right w:val="single" w:sz="4" w:space="0" w:color="auto"/>
            </w:tcBorders>
            <w:vAlign w:val="center"/>
          </w:tcPr>
          <w:p w14:paraId="190BC018" w14:textId="7F3B934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QKV</w:t>
            </w:r>
            <w:r w:rsidRPr="006521BD">
              <w:rPr>
                <w:rFonts w:cs="Times New Roman"/>
                <w:sz w:val="21"/>
                <w:szCs w:val="21"/>
              </w:rPr>
              <w:t>机制示意图</w:t>
            </w:r>
          </w:p>
        </w:tc>
        <w:tc>
          <w:tcPr>
            <w:tcW w:w="720" w:type="dxa"/>
            <w:tcBorders>
              <w:left w:val="single" w:sz="4" w:space="0" w:color="auto"/>
            </w:tcBorders>
            <w:vAlign w:val="center"/>
          </w:tcPr>
          <w:p w14:paraId="72D52657" w14:textId="402BED0F"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1</w:t>
            </w:r>
            <w:r w:rsidR="00D15FCC" w:rsidRPr="006521BD">
              <w:rPr>
                <w:rFonts w:cs="Times New Roman" w:hint="eastAsia"/>
                <w:sz w:val="21"/>
                <w:szCs w:val="21"/>
              </w:rPr>
              <w:t>1</w:t>
            </w:r>
          </w:p>
        </w:tc>
      </w:tr>
      <w:tr w:rsidR="00B07B93" w:rsidRPr="006521BD" w14:paraId="4284E7BC" w14:textId="77777777" w:rsidTr="00880184">
        <w:trPr>
          <w:trHeight w:val="315"/>
          <w:jc w:val="center"/>
        </w:trPr>
        <w:tc>
          <w:tcPr>
            <w:tcW w:w="1327" w:type="dxa"/>
            <w:vAlign w:val="center"/>
          </w:tcPr>
          <w:p w14:paraId="3268660D" w14:textId="53C6EC78" w:rsidR="00B07B93" w:rsidRPr="006521BD" w:rsidRDefault="00B07B93" w:rsidP="00FA3546">
            <w:pPr>
              <w:spacing w:line="240" w:lineRule="auto"/>
              <w:ind w:firstLineChars="0" w:firstLine="0"/>
              <w:jc w:val="center"/>
              <w:rPr>
                <w:rFonts w:cs="Times New Roman"/>
                <w:sz w:val="21"/>
                <w:szCs w:val="21"/>
              </w:rPr>
            </w:pPr>
            <w:r w:rsidRPr="006521BD">
              <w:rPr>
                <w:rFonts w:cs="Times New Roman"/>
                <w:sz w:val="21"/>
                <w:szCs w:val="21"/>
              </w:rPr>
              <w:t xml:space="preserve">Fig. </w:t>
            </w:r>
            <w:r w:rsidRPr="006521BD">
              <w:rPr>
                <w:rFonts w:cs="Times New Roman" w:hint="eastAsia"/>
                <w:sz w:val="21"/>
                <w:szCs w:val="21"/>
              </w:rPr>
              <w:t>2.</w:t>
            </w:r>
            <w:r w:rsidR="00704D83" w:rsidRPr="006521BD">
              <w:rPr>
                <w:rFonts w:cs="Times New Roman" w:hint="eastAsia"/>
                <w:sz w:val="21"/>
                <w:szCs w:val="21"/>
              </w:rPr>
              <w:t>2</w:t>
            </w:r>
          </w:p>
        </w:tc>
        <w:tc>
          <w:tcPr>
            <w:tcW w:w="6480" w:type="dxa"/>
            <w:tcBorders>
              <w:right w:val="single" w:sz="4" w:space="0" w:color="auto"/>
            </w:tcBorders>
            <w:vAlign w:val="center"/>
          </w:tcPr>
          <w:p w14:paraId="6A1FBF49" w14:textId="07D7A4AD"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Schematic diagram of the QKV mechanism</w:t>
            </w:r>
          </w:p>
        </w:tc>
        <w:tc>
          <w:tcPr>
            <w:tcW w:w="720" w:type="dxa"/>
            <w:tcBorders>
              <w:left w:val="single" w:sz="4" w:space="0" w:color="auto"/>
            </w:tcBorders>
            <w:vAlign w:val="center"/>
          </w:tcPr>
          <w:p w14:paraId="5EFA470F" w14:textId="51022F94"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1</w:t>
            </w:r>
            <w:r w:rsidR="00D15FCC" w:rsidRPr="006521BD">
              <w:rPr>
                <w:rFonts w:cs="Times New Roman" w:hint="eastAsia"/>
                <w:sz w:val="21"/>
                <w:szCs w:val="21"/>
              </w:rPr>
              <w:t>1</w:t>
            </w:r>
          </w:p>
        </w:tc>
      </w:tr>
      <w:tr w:rsidR="00B07B93" w:rsidRPr="006521BD" w14:paraId="35D607F5" w14:textId="77777777" w:rsidTr="00880184">
        <w:trPr>
          <w:trHeight w:val="315"/>
          <w:jc w:val="center"/>
        </w:trPr>
        <w:tc>
          <w:tcPr>
            <w:tcW w:w="1327" w:type="dxa"/>
            <w:vAlign w:val="center"/>
          </w:tcPr>
          <w:p w14:paraId="7FBAF69A" w14:textId="0137148B"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2.</w:t>
            </w:r>
            <w:r w:rsidR="00704D83" w:rsidRPr="006521BD">
              <w:rPr>
                <w:rFonts w:hAnsi="宋体" w:cs="Times New Roman" w:hint="eastAsia"/>
                <w:sz w:val="21"/>
                <w:szCs w:val="21"/>
              </w:rPr>
              <w:t>3</w:t>
            </w:r>
          </w:p>
        </w:tc>
        <w:tc>
          <w:tcPr>
            <w:tcW w:w="6480" w:type="dxa"/>
            <w:tcBorders>
              <w:right w:val="single" w:sz="4" w:space="0" w:color="auto"/>
            </w:tcBorders>
          </w:tcPr>
          <w:p w14:paraId="429373F2"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空间注意力和通道注意力对比示意图</w:t>
            </w:r>
          </w:p>
        </w:tc>
        <w:tc>
          <w:tcPr>
            <w:tcW w:w="720" w:type="dxa"/>
            <w:tcBorders>
              <w:left w:val="single" w:sz="4" w:space="0" w:color="auto"/>
            </w:tcBorders>
            <w:vAlign w:val="center"/>
          </w:tcPr>
          <w:p w14:paraId="2DD3EA73" w14:textId="754E1B94"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D15FCC" w:rsidRPr="006521BD">
              <w:rPr>
                <w:rFonts w:hAnsi="宋体" w:cs="Times New Roman" w:hint="eastAsia"/>
                <w:sz w:val="21"/>
                <w:szCs w:val="21"/>
              </w:rPr>
              <w:t>1</w:t>
            </w:r>
          </w:p>
        </w:tc>
      </w:tr>
      <w:tr w:rsidR="00B07B93" w:rsidRPr="006521BD" w14:paraId="610E5491" w14:textId="77777777" w:rsidTr="00880184">
        <w:trPr>
          <w:trHeight w:val="315"/>
          <w:jc w:val="center"/>
        </w:trPr>
        <w:tc>
          <w:tcPr>
            <w:tcW w:w="1327" w:type="dxa"/>
            <w:vAlign w:val="center"/>
          </w:tcPr>
          <w:p w14:paraId="6EFC1519" w14:textId="391BBA11"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.2.</w:t>
            </w:r>
            <w:r w:rsidR="00704D83" w:rsidRPr="006521BD">
              <w:rPr>
                <w:rFonts w:hAnsi="宋体" w:cs="Times New Roman" w:hint="eastAsia"/>
                <w:sz w:val="21"/>
                <w:szCs w:val="21"/>
              </w:rPr>
              <w:t>3</w:t>
            </w:r>
          </w:p>
        </w:tc>
        <w:tc>
          <w:tcPr>
            <w:tcW w:w="6480" w:type="dxa"/>
            <w:tcBorders>
              <w:right w:val="single" w:sz="4" w:space="0" w:color="auto"/>
            </w:tcBorders>
          </w:tcPr>
          <w:p w14:paraId="57C24AC7"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Schematic diagram comparing spatial attention and channel attention</w:t>
            </w:r>
            <w:r w:rsidRPr="006521BD">
              <w:rPr>
                <w:rFonts w:hAnsi="宋体" w:cs="Times New Roman"/>
                <w:sz w:val="21"/>
                <w:szCs w:val="21"/>
              </w:rPr>
              <w:t xml:space="preserve"> </w:t>
            </w:r>
          </w:p>
        </w:tc>
        <w:tc>
          <w:tcPr>
            <w:tcW w:w="720" w:type="dxa"/>
            <w:tcBorders>
              <w:left w:val="single" w:sz="4" w:space="0" w:color="auto"/>
            </w:tcBorders>
            <w:vAlign w:val="center"/>
          </w:tcPr>
          <w:p w14:paraId="53BBA74F" w14:textId="158B2EA4"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D15FCC" w:rsidRPr="006521BD">
              <w:rPr>
                <w:rFonts w:hAnsi="宋体" w:cs="Times New Roman" w:hint="eastAsia"/>
                <w:sz w:val="21"/>
                <w:szCs w:val="21"/>
              </w:rPr>
              <w:t>1</w:t>
            </w:r>
          </w:p>
        </w:tc>
      </w:tr>
      <w:tr w:rsidR="00B07B93" w:rsidRPr="006521BD" w14:paraId="61B3530B" w14:textId="77777777" w:rsidTr="00880184">
        <w:trPr>
          <w:trHeight w:val="315"/>
          <w:jc w:val="center"/>
        </w:trPr>
        <w:tc>
          <w:tcPr>
            <w:tcW w:w="1327" w:type="dxa"/>
            <w:vAlign w:val="center"/>
          </w:tcPr>
          <w:p w14:paraId="7DCF3AD4" w14:textId="4C701533"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2.</w:t>
            </w:r>
            <w:r w:rsidR="00704D83" w:rsidRPr="006521BD">
              <w:rPr>
                <w:rFonts w:hAnsi="宋体" w:cs="Times New Roman" w:hint="eastAsia"/>
                <w:sz w:val="21"/>
                <w:szCs w:val="21"/>
              </w:rPr>
              <w:t>4</w:t>
            </w:r>
          </w:p>
        </w:tc>
        <w:tc>
          <w:tcPr>
            <w:tcW w:w="6480" w:type="dxa"/>
            <w:tcBorders>
              <w:right w:val="single" w:sz="4" w:space="0" w:color="auto"/>
            </w:tcBorders>
          </w:tcPr>
          <w:p w14:paraId="1210D666"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SE</w:t>
            </w:r>
            <w:r w:rsidRPr="006521BD">
              <w:rPr>
                <w:rFonts w:hAnsi="宋体" w:cs="Times New Roman" w:hint="eastAsia"/>
                <w:sz w:val="21"/>
                <w:szCs w:val="21"/>
              </w:rPr>
              <w:t>模块结构示意图</w:t>
            </w:r>
          </w:p>
        </w:tc>
        <w:tc>
          <w:tcPr>
            <w:tcW w:w="720" w:type="dxa"/>
            <w:tcBorders>
              <w:left w:val="single" w:sz="4" w:space="0" w:color="auto"/>
            </w:tcBorders>
            <w:vAlign w:val="center"/>
          </w:tcPr>
          <w:p w14:paraId="2AFDB271" w14:textId="5A3D0716"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1</w:t>
            </w:r>
            <w:r w:rsidR="00D15FCC" w:rsidRPr="006521BD">
              <w:rPr>
                <w:rFonts w:hAnsi="宋体" w:cs="Times New Roman" w:hint="eastAsia"/>
                <w:sz w:val="21"/>
                <w:szCs w:val="21"/>
              </w:rPr>
              <w:t>2</w:t>
            </w:r>
          </w:p>
        </w:tc>
      </w:tr>
      <w:tr w:rsidR="00B07B93" w:rsidRPr="006521BD" w14:paraId="44894B04" w14:textId="77777777" w:rsidTr="00880184">
        <w:trPr>
          <w:trHeight w:val="315"/>
          <w:jc w:val="center"/>
        </w:trPr>
        <w:tc>
          <w:tcPr>
            <w:tcW w:w="1327" w:type="dxa"/>
            <w:vAlign w:val="center"/>
          </w:tcPr>
          <w:p w14:paraId="3785BD77" w14:textId="6B85A206"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.2.</w:t>
            </w:r>
            <w:r w:rsidR="00704D83" w:rsidRPr="006521BD">
              <w:rPr>
                <w:rFonts w:hAnsi="宋体" w:cs="Times New Roman" w:hint="eastAsia"/>
                <w:sz w:val="21"/>
                <w:szCs w:val="21"/>
              </w:rPr>
              <w:t>4</w:t>
            </w:r>
          </w:p>
        </w:tc>
        <w:tc>
          <w:tcPr>
            <w:tcW w:w="6480" w:type="dxa"/>
            <w:tcBorders>
              <w:right w:val="single" w:sz="4" w:space="0" w:color="auto"/>
            </w:tcBorders>
          </w:tcPr>
          <w:p w14:paraId="20C24A5C" w14:textId="4FF7F2FE" w:rsidR="00B07B93" w:rsidRPr="006521BD" w:rsidRDefault="00EA7317" w:rsidP="00FA3546">
            <w:pPr>
              <w:spacing w:line="240" w:lineRule="auto"/>
              <w:ind w:firstLineChars="0" w:firstLine="0"/>
              <w:jc w:val="center"/>
              <w:rPr>
                <w:rFonts w:hAnsi="宋体" w:cs="Times New Roman" w:hint="eastAsia"/>
                <w:sz w:val="21"/>
                <w:szCs w:val="21"/>
              </w:rPr>
            </w:pPr>
            <w:r w:rsidRPr="00EA7317">
              <w:rPr>
                <w:rFonts w:cs="Times New Roman"/>
                <w:sz w:val="21"/>
                <w:szCs w:val="21"/>
              </w:rPr>
              <w:t>Schematic diagram of SE (Squeeze-and-Excitation) module</w:t>
            </w:r>
          </w:p>
        </w:tc>
        <w:tc>
          <w:tcPr>
            <w:tcW w:w="720" w:type="dxa"/>
            <w:tcBorders>
              <w:left w:val="single" w:sz="4" w:space="0" w:color="auto"/>
            </w:tcBorders>
            <w:vAlign w:val="center"/>
          </w:tcPr>
          <w:p w14:paraId="58AB73E0" w14:textId="75DFF595"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1</w:t>
            </w:r>
            <w:r w:rsidR="00D15FCC" w:rsidRPr="006521BD">
              <w:rPr>
                <w:rFonts w:hAnsi="宋体" w:cs="Times New Roman" w:hint="eastAsia"/>
                <w:sz w:val="21"/>
                <w:szCs w:val="21"/>
              </w:rPr>
              <w:t>2</w:t>
            </w:r>
          </w:p>
        </w:tc>
      </w:tr>
      <w:tr w:rsidR="00D15FCC" w:rsidRPr="006521BD" w14:paraId="1D99354E" w14:textId="77777777" w:rsidTr="00880184">
        <w:trPr>
          <w:trHeight w:val="315"/>
          <w:jc w:val="center"/>
        </w:trPr>
        <w:tc>
          <w:tcPr>
            <w:tcW w:w="1327" w:type="dxa"/>
            <w:vAlign w:val="center"/>
          </w:tcPr>
          <w:p w14:paraId="4613DDB2" w14:textId="1E7A6108" w:rsidR="00D15FCC" w:rsidRPr="006521BD" w:rsidRDefault="00D15FCC"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2.5</w:t>
            </w:r>
          </w:p>
        </w:tc>
        <w:tc>
          <w:tcPr>
            <w:tcW w:w="6480" w:type="dxa"/>
            <w:tcBorders>
              <w:right w:val="single" w:sz="4" w:space="0" w:color="auto"/>
            </w:tcBorders>
          </w:tcPr>
          <w:p w14:paraId="032CDE88" w14:textId="12A5A438" w:rsidR="00D15FCC" w:rsidRPr="006521BD" w:rsidRDefault="00D15FCC" w:rsidP="00FA3546">
            <w:pPr>
              <w:spacing w:line="240" w:lineRule="auto"/>
              <w:ind w:firstLineChars="0" w:firstLine="0"/>
              <w:jc w:val="center"/>
              <w:rPr>
                <w:rFonts w:cs="Times New Roman"/>
                <w:sz w:val="21"/>
                <w:szCs w:val="21"/>
              </w:rPr>
            </w:pPr>
            <w:r w:rsidRPr="006521BD">
              <w:rPr>
                <w:sz w:val="21"/>
                <w:szCs w:val="21"/>
              </w:rPr>
              <w:t>卷积核和可变形卷积核</w:t>
            </w:r>
          </w:p>
        </w:tc>
        <w:tc>
          <w:tcPr>
            <w:tcW w:w="720" w:type="dxa"/>
            <w:tcBorders>
              <w:left w:val="single" w:sz="4" w:space="0" w:color="auto"/>
            </w:tcBorders>
            <w:vAlign w:val="center"/>
          </w:tcPr>
          <w:p w14:paraId="6B61AF91" w14:textId="73BE17E8" w:rsidR="00D15FCC" w:rsidRPr="006521BD" w:rsidRDefault="00D15FCC"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13</w:t>
            </w:r>
          </w:p>
        </w:tc>
      </w:tr>
      <w:tr w:rsidR="00D15FCC" w:rsidRPr="006521BD" w14:paraId="33E2A7AF" w14:textId="77777777" w:rsidTr="00880184">
        <w:trPr>
          <w:trHeight w:val="315"/>
          <w:jc w:val="center"/>
        </w:trPr>
        <w:tc>
          <w:tcPr>
            <w:tcW w:w="1327" w:type="dxa"/>
            <w:vAlign w:val="center"/>
          </w:tcPr>
          <w:p w14:paraId="199EC3D6" w14:textId="57E93B49" w:rsidR="00D15FCC" w:rsidRPr="006521BD" w:rsidRDefault="00D15FCC"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.2.</w:t>
            </w:r>
            <w:r w:rsidRPr="006521BD">
              <w:rPr>
                <w:rFonts w:hAnsi="宋体" w:cs="Times New Roman" w:hint="eastAsia"/>
                <w:sz w:val="21"/>
                <w:szCs w:val="21"/>
              </w:rPr>
              <w:t>5</w:t>
            </w:r>
          </w:p>
        </w:tc>
        <w:tc>
          <w:tcPr>
            <w:tcW w:w="6480" w:type="dxa"/>
            <w:tcBorders>
              <w:right w:val="single" w:sz="4" w:space="0" w:color="auto"/>
            </w:tcBorders>
          </w:tcPr>
          <w:p w14:paraId="7ACB9BB1" w14:textId="3D99C4C2" w:rsidR="00D15FCC" w:rsidRPr="006521BD" w:rsidRDefault="00D15FCC" w:rsidP="00FA3546">
            <w:pPr>
              <w:spacing w:line="240" w:lineRule="auto"/>
              <w:ind w:firstLineChars="0" w:firstLine="0"/>
              <w:jc w:val="center"/>
              <w:rPr>
                <w:rFonts w:cs="Times New Roman"/>
                <w:sz w:val="21"/>
                <w:szCs w:val="21"/>
              </w:rPr>
            </w:pPr>
            <w:r w:rsidRPr="006521BD">
              <w:rPr>
                <w:sz w:val="21"/>
                <w:szCs w:val="21"/>
              </w:rPr>
              <w:t xml:space="preserve">Convolutional </w:t>
            </w:r>
            <w:r w:rsidR="00AF5278">
              <w:rPr>
                <w:rFonts w:hint="eastAsia"/>
                <w:sz w:val="21"/>
                <w:szCs w:val="21"/>
              </w:rPr>
              <w:t>k</w:t>
            </w:r>
            <w:r w:rsidRPr="006521BD">
              <w:rPr>
                <w:sz w:val="21"/>
                <w:szCs w:val="21"/>
              </w:rPr>
              <w:t xml:space="preserve">ernels and </w:t>
            </w:r>
            <w:r w:rsidR="00AF5278">
              <w:rPr>
                <w:rFonts w:hint="eastAsia"/>
                <w:sz w:val="21"/>
                <w:szCs w:val="21"/>
              </w:rPr>
              <w:t>d</w:t>
            </w:r>
            <w:r w:rsidRPr="006521BD">
              <w:rPr>
                <w:sz w:val="21"/>
                <w:szCs w:val="21"/>
              </w:rPr>
              <w:t xml:space="preserve">eformable </w:t>
            </w:r>
            <w:r w:rsidR="00AF5278">
              <w:rPr>
                <w:rFonts w:hint="eastAsia"/>
                <w:sz w:val="21"/>
                <w:szCs w:val="21"/>
              </w:rPr>
              <w:t>c</w:t>
            </w:r>
            <w:r w:rsidRPr="006521BD">
              <w:rPr>
                <w:sz w:val="21"/>
                <w:szCs w:val="21"/>
              </w:rPr>
              <w:t xml:space="preserve">onvolutional </w:t>
            </w:r>
            <w:r w:rsidR="00AF5278">
              <w:rPr>
                <w:rFonts w:hint="eastAsia"/>
                <w:sz w:val="21"/>
                <w:szCs w:val="21"/>
              </w:rPr>
              <w:t>k</w:t>
            </w:r>
            <w:r w:rsidRPr="006521BD">
              <w:rPr>
                <w:sz w:val="21"/>
                <w:szCs w:val="21"/>
              </w:rPr>
              <w:t>ernels</w:t>
            </w:r>
          </w:p>
        </w:tc>
        <w:tc>
          <w:tcPr>
            <w:tcW w:w="720" w:type="dxa"/>
            <w:tcBorders>
              <w:left w:val="single" w:sz="4" w:space="0" w:color="auto"/>
            </w:tcBorders>
            <w:vAlign w:val="center"/>
          </w:tcPr>
          <w:p w14:paraId="7020C2EB" w14:textId="73C99E69" w:rsidR="00D15FCC" w:rsidRPr="006521BD" w:rsidRDefault="00D15FCC"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13</w:t>
            </w:r>
          </w:p>
        </w:tc>
      </w:tr>
      <w:tr w:rsidR="00B07B93" w:rsidRPr="006521BD" w14:paraId="63E0E5BC" w14:textId="77777777" w:rsidTr="00880184">
        <w:trPr>
          <w:trHeight w:val="315"/>
          <w:jc w:val="center"/>
        </w:trPr>
        <w:tc>
          <w:tcPr>
            <w:tcW w:w="1327" w:type="dxa"/>
            <w:vAlign w:val="center"/>
          </w:tcPr>
          <w:p w14:paraId="620FAED8" w14:textId="3695DE21"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2.</w:t>
            </w:r>
            <w:r w:rsidR="00D15FCC" w:rsidRPr="006521BD">
              <w:rPr>
                <w:rFonts w:hAnsi="宋体" w:cs="Times New Roman" w:hint="eastAsia"/>
                <w:sz w:val="21"/>
                <w:szCs w:val="21"/>
              </w:rPr>
              <w:t>6</w:t>
            </w:r>
          </w:p>
        </w:tc>
        <w:tc>
          <w:tcPr>
            <w:tcW w:w="6480" w:type="dxa"/>
            <w:tcBorders>
              <w:right w:val="single" w:sz="4" w:space="0" w:color="auto"/>
            </w:tcBorders>
          </w:tcPr>
          <w:p w14:paraId="0EB37EDF" w14:textId="77777777" w:rsidR="00B07B93" w:rsidRPr="006521BD" w:rsidRDefault="00B07B93" w:rsidP="00FA3546">
            <w:pPr>
              <w:spacing w:line="240" w:lineRule="auto"/>
              <w:ind w:firstLineChars="0" w:firstLine="482"/>
              <w:jc w:val="center"/>
              <w:rPr>
                <w:rFonts w:cs="Times New Roman"/>
                <w:sz w:val="21"/>
                <w:szCs w:val="21"/>
              </w:rPr>
            </w:pPr>
            <w:r w:rsidRPr="006521BD">
              <w:rPr>
                <w:rFonts w:cs="Times New Roman"/>
                <w:sz w:val="21"/>
                <w:szCs w:val="21"/>
              </w:rPr>
              <w:t>HED</w:t>
            </w:r>
            <w:r w:rsidRPr="006521BD">
              <w:rPr>
                <w:rFonts w:cs="Times New Roman" w:hint="eastAsia"/>
                <w:sz w:val="21"/>
                <w:szCs w:val="21"/>
              </w:rPr>
              <w:t>网络结构示意图</w:t>
            </w:r>
          </w:p>
        </w:tc>
        <w:tc>
          <w:tcPr>
            <w:tcW w:w="720" w:type="dxa"/>
            <w:tcBorders>
              <w:left w:val="single" w:sz="4" w:space="0" w:color="auto"/>
            </w:tcBorders>
            <w:vAlign w:val="center"/>
          </w:tcPr>
          <w:p w14:paraId="1716E1CB" w14:textId="054BA5DD"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D15FCC" w:rsidRPr="006521BD">
              <w:rPr>
                <w:rFonts w:hAnsi="宋体" w:cs="Times New Roman" w:hint="eastAsia"/>
                <w:sz w:val="21"/>
                <w:szCs w:val="21"/>
              </w:rPr>
              <w:t>4</w:t>
            </w:r>
          </w:p>
        </w:tc>
      </w:tr>
      <w:tr w:rsidR="00B07B93" w:rsidRPr="006521BD" w14:paraId="68EDE018" w14:textId="77777777" w:rsidTr="00880184">
        <w:trPr>
          <w:trHeight w:val="315"/>
          <w:jc w:val="center"/>
        </w:trPr>
        <w:tc>
          <w:tcPr>
            <w:tcW w:w="1327" w:type="dxa"/>
            <w:vAlign w:val="center"/>
          </w:tcPr>
          <w:p w14:paraId="45DA57F4" w14:textId="33F84A7C"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.2.</w:t>
            </w:r>
            <w:r w:rsidR="00D15FCC" w:rsidRPr="006521BD">
              <w:rPr>
                <w:rFonts w:hAnsi="宋体" w:cs="Times New Roman" w:hint="eastAsia"/>
                <w:sz w:val="21"/>
                <w:szCs w:val="21"/>
              </w:rPr>
              <w:t>6</w:t>
            </w:r>
          </w:p>
        </w:tc>
        <w:tc>
          <w:tcPr>
            <w:tcW w:w="6480" w:type="dxa"/>
            <w:tcBorders>
              <w:right w:val="single" w:sz="4" w:space="0" w:color="auto"/>
            </w:tcBorders>
          </w:tcPr>
          <w:p w14:paraId="646D12BD" w14:textId="77777777" w:rsidR="00B07B93" w:rsidRPr="006521BD" w:rsidRDefault="00B07B93" w:rsidP="00FA3546">
            <w:pPr>
              <w:spacing w:line="240" w:lineRule="auto"/>
              <w:ind w:firstLineChars="0" w:firstLine="0"/>
              <w:jc w:val="center"/>
              <w:rPr>
                <w:rFonts w:cs="Times New Roman"/>
                <w:sz w:val="21"/>
                <w:szCs w:val="21"/>
              </w:rPr>
            </w:pPr>
            <w:bookmarkStart w:id="56" w:name="_Hlk191756790"/>
            <w:r w:rsidRPr="006521BD">
              <w:rPr>
                <w:rFonts w:cs="Times New Roman"/>
                <w:sz w:val="21"/>
                <w:szCs w:val="21"/>
              </w:rPr>
              <w:t>Schematic diagram of</w:t>
            </w:r>
            <w:bookmarkEnd w:id="56"/>
            <w:r w:rsidRPr="006521BD">
              <w:rPr>
                <w:rFonts w:cs="Times New Roman"/>
                <w:sz w:val="21"/>
                <w:szCs w:val="21"/>
              </w:rPr>
              <w:t xml:space="preserve"> HED network structure</w:t>
            </w:r>
          </w:p>
        </w:tc>
        <w:tc>
          <w:tcPr>
            <w:tcW w:w="720" w:type="dxa"/>
            <w:tcBorders>
              <w:left w:val="single" w:sz="4" w:space="0" w:color="auto"/>
            </w:tcBorders>
            <w:vAlign w:val="center"/>
          </w:tcPr>
          <w:p w14:paraId="4774DA77" w14:textId="4178E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D15FCC" w:rsidRPr="006521BD">
              <w:rPr>
                <w:rFonts w:hAnsi="宋体" w:cs="Times New Roman" w:hint="eastAsia"/>
                <w:sz w:val="21"/>
                <w:szCs w:val="21"/>
              </w:rPr>
              <w:t>4</w:t>
            </w:r>
          </w:p>
        </w:tc>
      </w:tr>
      <w:tr w:rsidR="00B07B93" w:rsidRPr="006521BD" w14:paraId="6FA74E96" w14:textId="77777777" w:rsidTr="00880184">
        <w:trPr>
          <w:trHeight w:val="315"/>
          <w:jc w:val="center"/>
        </w:trPr>
        <w:tc>
          <w:tcPr>
            <w:tcW w:w="1327" w:type="dxa"/>
            <w:vAlign w:val="center"/>
          </w:tcPr>
          <w:p w14:paraId="5104886F"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3</w:t>
            </w:r>
            <w:r w:rsidRPr="006521BD">
              <w:rPr>
                <w:rFonts w:hAnsi="宋体" w:cs="Times New Roman" w:hint="eastAsia"/>
                <w:sz w:val="21"/>
                <w:szCs w:val="21"/>
              </w:rPr>
              <w:t>.</w:t>
            </w:r>
            <w:r w:rsidRPr="006521BD">
              <w:rPr>
                <w:rFonts w:hAnsi="宋体" w:cs="Times New Roman"/>
                <w:sz w:val="21"/>
                <w:szCs w:val="21"/>
              </w:rPr>
              <w:t>1</w:t>
            </w:r>
          </w:p>
        </w:tc>
        <w:tc>
          <w:tcPr>
            <w:tcW w:w="6480" w:type="dxa"/>
            <w:tcBorders>
              <w:right w:val="single" w:sz="4" w:space="0" w:color="auto"/>
            </w:tcBorders>
          </w:tcPr>
          <w:p w14:paraId="35F2EBE2"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筏式紫菜养殖区特征不明显区域</w:t>
            </w:r>
          </w:p>
        </w:tc>
        <w:tc>
          <w:tcPr>
            <w:tcW w:w="720" w:type="dxa"/>
            <w:tcBorders>
              <w:left w:val="single" w:sz="4" w:space="0" w:color="auto"/>
            </w:tcBorders>
            <w:vAlign w:val="center"/>
          </w:tcPr>
          <w:p w14:paraId="4350039C" w14:textId="35186073"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B20A6E" w:rsidRPr="006521BD">
              <w:rPr>
                <w:rFonts w:hAnsi="宋体" w:cs="Times New Roman" w:hint="eastAsia"/>
                <w:sz w:val="21"/>
                <w:szCs w:val="21"/>
              </w:rPr>
              <w:t>6</w:t>
            </w:r>
          </w:p>
        </w:tc>
      </w:tr>
      <w:tr w:rsidR="00B07B93" w:rsidRPr="006521BD" w14:paraId="3F5F35A6" w14:textId="77777777" w:rsidTr="00880184">
        <w:trPr>
          <w:trHeight w:val="315"/>
          <w:jc w:val="center"/>
        </w:trPr>
        <w:tc>
          <w:tcPr>
            <w:tcW w:w="1327" w:type="dxa"/>
            <w:vAlign w:val="center"/>
          </w:tcPr>
          <w:p w14:paraId="007EC54F"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Fig.3.1</w:t>
            </w:r>
          </w:p>
        </w:tc>
        <w:tc>
          <w:tcPr>
            <w:tcW w:w="6480" w:type="dxa"/>
            <w:tcBorders>
              <w:right w:val="single" w:sz="4" w:space="0" w:color="auto"/>
            </w:tcBorders>
          </w:tcPr>
          <w:p w14:paraId="1A642212"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 xml:space="preserve">Areas with inconspicuous features of </w:t>
            </w:r>
            <w:r w:rsidRPr="006521BD">
              <w:rPr>
                <w:rFonts w:cs="Times New Roman" w:hint="eastAsia"/>
                <w:sz w:val="21"/>
                <w:szCs w:val="21"/>
              </w:rPr>
              <w:t>r</w:t>
            </w:r>
            <w:r w:rsidRPr="006521BD">
              <w:rPr>
                <w:rFonts w:cs="Times New Roman"/>
                <w:sz w:val="21"/>
                <w:szCs w:val="21"/>
              </w:rPr>
              <w:t xml:space="preserve">aft </w:t>
            </w:r>
            <w:r w:rsidRPr="006521BD">
              <w:rPr>
                <w:rFonts w:cs="Times New Roman" w:hint="eastAsia"/>
                <w:sz w:val="21"/>
                <w:szCs w:val="21"/>
              </w:rPr>
              <w:t>laver</w:t>
            </w:r>
            <w:r w:rsidRPr="006521BD">
              <w:rPr>
                <w:rFonts w:cs="Times New Roman"/>
                <w:sz w:val="21"/>
                <w:szCs w:val="21"/>
              </w:rPr>
              <w:t xml:space="preserve"> aquaculture</w:t>
            </w:r>
          </w:p>
        </w:tc>
        <w:tc>
          <w:tcPr>
            <w:tcW w:w="720" w:type="dxa"/>
            <w:tcBorders>
              <w:left w:val="single" w:sz="4" w:space="0" w:color="auto"/>
            </w:tcBorders>
            <w:vAlign w:val="center"/>
          </w:tcPr>
          <w:p w14:paraId="0E7BD320" w14:textId="3C27D514"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B20A6E" w:rsidRPr="006521BD">
              <w:rPr>
                <w:rFonts w:hAnsi="宋体" w:cs="Times New Roman" w:hint="eastAsia"/>
                <w:sz w:val="21"/>
                <w:szCs w:val="21"/>
              </w:rPr>
              <w:t>6</w:t>
            </w:r>
          </w:p>
        </w:tc>
      </w:tr>
      <w:tr w:rsidR="00B07B93" w:rsidRPr="006521BD" w14:paraId="0DD23C0D" w14:textId="77777777" w:rsidTr="00880184">
        <w:trPr>
          <w:trHeight w:val="315"/>
          <w:jc w:val="center"/>
        </w:trPr>
        <w:tc>
          <w:tcPr>
            <w:tcW w:w="1327" w:type="dxa"/>
            <w:vAlign w:val="center"/>
          </w:tcPr>
          <w:p w14:paraId="4299FA48"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3</w:t>
            </w:r>
            <w:r w:rsidRPr="006521BD">
              <w:rPr>
                <w:rFonts w:hAnsi="宋体" w:cs="Times New Roman" w:hint="eastAsia"/>
                <w:sz w:val="21"/>
                <w:szCs w:val="21"/>
              </w:rPr>
              <w:t>.2</w:t>
            </w:r>
          </w:p>
        </w:tc>
        <w:tc>
          <w:tcPr>
            <w:tcW w:w="6480" w:type="dxa"/>
            <w:tcBorders>
              <w:right w:val="single" w:sz="4" w:space="0" w:color="auto"/>
            </w:tcBorders>
          </w:tcPr>
          <w:p w14:paraId="28237D91"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hint="eastAsia"/>
                <w:sz w:val="21"/>
                <w:szCs w:val="21"/>
              </w:rPr>
              <w:t>筏式紫菜养殖区提取流程图</w:t>
            </w:r>
          </w:p>
        </w:tc>
        <w:tc>
          <w:tcPr>
            <w:tcW w:w="720" w:type="dxa"/>
            <w:tcBorders>
              <w:left w:val="single" w:sz="4" w:space="0" w:color="auto"/>
            </w:tcBorders>
            <w:vAlign w:val="center"/>
          </w:tcPr>
          <w:p w14:paraId="7494DC3E" w14:textId="57BE2FEC"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B20A6E" w:rsidRPr="006521BD">
              <w:rPr>
                <w:rFonts w:hAnsi="宋体" w:cs="Times New Roman" w:hint="eastAsia"/>
                <w:sz w:val="21"/>
                <w:szCs w:val="21"/>
              </w:rPr>
              <w:t>7</w:t>
            </w:r>
          </w:p>
        </w:tc>
      </w:tr>
      <w:tr w:rsidR="00B07B93" w:rsidRPr="006521BD" w14:paraId="7E6C2E3A" w14:textId="77777777" w:rsidTr="00880184">
        <w:trPr>
          <w:trHeight w:val="315"/>
          <w:jc w:val="center"/>
        </w:trPr>
        <w:tc>
          <w:tcPr>
            <w:tcW w:w="1327" w:type="dxa"/>
            <w:vAlign w:val="center"/>
          </w:tcPr>
          <w:p w14:paraId="55566635"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Fig.3.2</w:t>
            </w:r>
          </w:p>
        </w:tc>
        <w:tc>
          <w:tcPr>
            <w:tcW w:w="6480" w:type="dxa"/>
            <w:tcBorders>
              <w:right w:val="single" w:sz="4" w:space="0" w:color="auto"/>
            </w:tcBorders>
          </w:tcPr>
          <w:p w14:paraId="6E9BF4E4"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 xml:space="preserve">Flowchart of </w:t>
            </w:r>
            <w:r w:rsidRPr="006521BD">
              <w:rPr>
                <w:rFonts w:cs="Times New Roman" w:hint="eastAsia"/>
                <w:sz w:val="21"/>
                <w:szCs w:val="21"/>
              </w:rPr>
              <w:t>r</w:t>
            </w:r>
            <w:r w:rsidRPr="006521BD">
              <w:rPr>
                <w:rFonts w:cs="Times New Roman"/>
                <w:sz w:val="21"/>
                <w:szCs w:val="21"/>
              </w:rPr>
              <w:t xml:space="preserve">aft </w:t>
            </w:r>
            <w:r w:rsidRPr="006521BD">
              <w:rPr>
                <w:rFonts w:cs="Times New Roman" w:hint="eastAsia"/>
                <w:sz w:val="21"/>
                <w:szCs w:val="21"/>
              </w:rPr>
              <w:t>laver</w:t>
            </w:r>
            <w:r w:rsidRPr="006521BD">
              <w:rPr>
                <w:rFonts w:cs="Times New Roman"/>
                <w:sz w:val="21"/>
                <w:szCs w:val="21"/>
              </w:rPr>
              <w:t xml:space="preserve"> aquaculture a</w:t>
            </w:r>
            <w:r w:rsidRPr="006521BD">
              <w:rPr>
                <w:rFonts w:cs="Times New Roman" w:hint="eastAsia"/>
                <w:sz w:val="21"/>
                <w:szCs w:val="21"/>
              </w:rPr>
              <w:t>rea</w:t>
            </w:r>
            <w:r w:rsidRPr="006521BD">
              <w:rPr>
                <w:rFonts w:cs="Times New Roman"/>
                <w:sz w:val="21"/>
                <w:szCs w:val="21"/>
              </w:rPr>
              <w:t xml:space="preserve"> extraction</w:t>
            </w:r>
          </w:p>
        </w:tc>
        <w:tc>
          <w:tcPr>
            <w:tcW w:w="720" w:type="dxa"/>
            <w:tcBorders>
              <w:left w:val="single" w:sz="4" w:space="0" w:color="auto"/>
            </w:tcBorders>
            <w:vAlign w:val="center"/>
          </w:tcPr>
          <w:p w14:paraId="700EAF68" w14:textId="054093C3"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w:t>
            </w:r>
            <w:r w:rsidR="00B20A6E" w:rsidRPr="006521BD">
              <w:rPr>
                <w:rFonts w:hAnsi="宋体" w:cs="Times New Roman" w:hint="eastAsia"/>
                <w:sz w:val="21"/>
                <w:szCs w:val="21"/>
              </w:rPr>
              <w:t>7</w:t>
            </w:r>
          </w:p>
        </w:tc>
      </w:tr>
      <w:tr w:rsidR="00B07B93" w:rsidRPr="006521BD" w14:paraId="5A2CC65B" w14:textId="77777777" w:rsidTr="00880184">
        <w:trPr>
          <w:trHeight w:val="315"/>
          <w:jc w:val="center"/>
        </w:trPr>
        <w:tc>
          <w:tcPr>
            <w:tcW w:w="1327" w:type="dxa"/>
            <w:vAlign w:val="center"/>
          </w:tcPr>
          <w:p w14:paraId="1736543E"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3.3</w:t>
            </w:r>
          </w:p>
        </w:tc>
        <w:tc>
          <w:tcPr>
            <w:tcW w:w="6480" w:type="dxa"/>
            <w:tcBorders>
              <w:right w:val="single" w:sz="4" w:space="0" w:color="auto"/>
            </w:tcBorders>
          </w:tcPr>
          <w:p w14:paraId="1A4A9B07" w14:textId="599E3CA2" w:rsidR="00B07B93" w:rsidRPr="006521BD" w:rsidRDefault="00152B47"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SFCNet</w:t>
            </w:r>
            <w:r w:rsidR="00B07B93" w:rsidRPr="006521BD">
              <w:rPr>
                <w:rFonts w:cs="Times New Roman" w:hint="eastAsia"/>
                <w:sz w:val="21"/>
                <w:szCs w:val="21"/>
              </w:rPr>
              <w:t>网络架构</w:t>
            </w:r>
          </w:p>
        </w:tc>
        <w:tc>
          <w:tcPr>
            <w:tcW w:w="720" w:type="dxa"/>
            <w:tcBorders>
              <w:left w:val="single" w:sz="4" w:space="0" w:color="auto"/>
            </w:tcBorders>
            <w:vAlign w:val="center"/>
          </w:tcPr>
          <w:p w14:paraId="3B2A207A" w14:textId="1D8DF684" w:rsidR="00B07B93" w:rsidRPr="006521BD" w:rsidRDefault="00A72F7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19</w:t>
            </w:r>
          </w:p>
        </w:tc>
      </w:tr>
      <w:tr w:rsidR="00B07B93" w:rsidRPr="006521BD" w14:paraId="65CC84E9" w14:textId="77777777" w:rsidTr="00880184">
        <w:trPr>
          <w:trHeight w:val="315"/>
          <w:jc w:val="center"/>
        </w:trPr>
        <w:tc>
          <w:tcPr>
            <w:tcW w:w="1327" w:type="dxa"/>
            <w:vAlign w:val="center"/>
          </w:tcPr>
          <w:p w14:paraId="02C26954"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Fig.3.3</w:t>
            </w:r>
          </w:p>
        </w:tc>
        <w:tc>
          <w:tcPr>
            <w:tcW w:w="6480" w:type="dxa"/>
            <w:tcBorders>
              <w:right w:val="single" w:sz="4" w:space="0" w:color="auto"/>
            </w:tcBorders>
          </w:tcPr>
          <w:p w14:paraId="774F6DF0" w14:textId="6DEA3419"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cs="Times New Roman"/>
                <w:sz w:val="21"/>
                <w:szCs w:val="21"/>
              </w:rPr>
              <w:t xml:space="preserve">Schematic diagram of </w:t>
            </w:r>
            <w:r w:rsidR="00152B47" w:rsidRPr="006521BD">
              <w:rPr>
                <w:rFonts w:cs="Times New Roman" w:hint="eastAsia"/>
                <w:sz w:val="21"/>
                <w:szCs w:val="21"/>
              </w:rPr>
              <w:t>SFCNet</w:t>
            </w:r>
            <w:r w:rsidRPr="006521BD">
              <w:rPr>
                <w:rFonts w:cs="Times New Roman"/>
                <w:sz w:val="21"/>
                <w:szCs w:val="21"/>
              </w:rPr>
              <w:t xml:space="preserve"> network structure</w:t>
            </w:r>
          </w:p>
        </w:tc>
        <w:tc>
          <w:tcPr>
            <w:tcW w:w="720" w:type="dxa"/>
            <w:tcBorders>
              <w:left w:val="single" w:sz="4" w:space="0" w:color="auto"/>
            </w:tcBorders>
            <w:vAlign w:val="center"/>
          </w:tcPr>
          <w:p w14:paraId="3D3999C2" w14:textId="29B5B220" w:rsidR="00B07B93" w:rsidRPr="006521BD" w:rsidRDefault="00A72F7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19</w:t>
            </w:r>
          </w:p>
        </w:tc>
      </w:tr>
      <w:tr w:rsidR="00A72F79" w:rsidRPr="006521BD" w14:paraId="2D1CBA7C" w14:textId="77777777" w:rsidTr="00880184">
        <w:trPr>
          <w:trHeight w:val="315"/>
          <w:jc w:val="center"/>
        </w:trPr>
        <w:tc>
          <w:tcPr>
            <w:tcW w:w="1327" w:type="dxa"/>
            <w:vAlign w:val="center"/>
          </w:tcPr>
          <w:p w14:paraId="7213CBE3" w14:textId="77777777" w:rsidR="00A72F79" w:rsidRPr="006521BD" w:rsidRDefault="00A72F7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3.4</w:t>
            </w:r>
          </w:p>
        </w:tc>
        <w:tc>
          <w:tcPr>
            <w:tcW w:w="6480" w:type="dxa"/>
            <w:tcBorders>
              <w:right w:val="single" w:sz="4" w:space="0" w:color="auto"/>
            </w:tcBorders>
          </w:tcPr>
          <w:p w14:paraId="7C81BD38" w14:textId="71ACE80B" w:rsidR="00A72F79" w:rsidRPr="006521BD" w:rsidRDefault="00A72F79" w:rsidP="00FA3546">
            <w:pPr>
              <w:spacing w:line="240" w:lineRule="auto"/>
              <w:ind w:firstLineChars="0" w:firstLine="0"/>
              <w:jc w:val="center"/>
              <w:rPr>
                <w:rFonts w:cs="Times New Roman"/>
                <w:sz w:val="21"/>
                <w:szCs w:val="21"/>
              </w:rPr>
            </w:pPr>
            <w:r w:rsidRPr="006521BD">
              <w:rPr>
                <w:rFonts w:hint="eastAsia"/>
                <w:sz w:val="21"/>
                <w:szCs w:val="21"/>
              </w:rPr>
              <w:t>特征提取</w:t>
            </w:r>
            <w:r w:rsidR="00D15FCC" w:rsidRPr="006521BD">
              <w:rPr>
                <w:rFonts w:hint="eastAsia"/>
                <w:sz w:val="21"/>
                <w:szCs w:val="21"/>
              </w:rPr>
              <w:t>器</w:t>
            </w:r>
            <w:r w:rsidRPr="006521BD">
              <w:rPr>
                <w:rFonts w:hint="eastAsia"/>
                <w:sz w:val="21"/>
                <w:szCs w:val="21"/>
              </w:rPr>
              <w:t>结构示意图</w:t>
            </w:r>
          </w:p>
        </w:tc>
        <w:tc>
          <w:tcPr>
            <w:tcW w:w="720" w:type="dxa"/>
            <w:tcBorders>
              <w:left w:val="single" w:sz="4" w:space="0" w:color="auto"/>
            </w:tcBorders>
            <w:vAlign w:val="center"/>
          </w:tcPr>
          <w:p w14:paraId="184513FE" w14:textId="5ECBEBDC" w:rsidR="00A72F79" w:rsidRPr="006521BD" w:rsidRDefault="00A72F7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20</w:t>
            </w:r>
          </w:p>
        </w:tc>
      </w:tr>
      <w:tr w:rsidR="00A72F79" w:rsidRPr="006521BD" w14:paraId="255FA0F0" w14:textId="77777777" w:rsidTr="00880184">
        <w:trPr>
          <w:trHeight w:val="315"/>
          <w:jc w:val="center"/>
        </w:trPr>
        <w:tc>
          <w:tcPr>
            <w:tcW w:w="1327" w:type="dxa"/>
            <w:vAlign w:val="center"/>
          </w:tcPr>
          <w:p w14:paraId="422AFE43" w14:textId="77777777" w:rsidR="00A72F79" w:rsidRPr="006521BD" w:rsidRDefault="00A72F79"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Fig.3.4</w:t>
            </w:r>
          </w:p>
        </w:tc>
        <w:tc>
          <w:tcPr>
            <w:tcW w:w="6480" w:type="dxa"/>
            <w:tcBorders>
              <w:right w:val="single" w:sz="4" w:space="0" w:color="auto"/>
            </w:tcBorders>
          </w:tcPr>
          <w:p w14:paraId="06693AAB" w14:textId="2A120BEB" w:rsidR="00A72F79" w:rsidRPr="006521BD" w:rsidRDefault="009A359C" w:rsidP="00FA3546">
            <w:pPr>
              <w:spacing w:line="240" w:lineRule="auto"/>
              <w:ind w:firstLineChars="0" w:firstLine="0"/>
              <w:jc w:val="center"/>
              <w:rPr>
                <w:rFonts w:cs="Times New Roman"/>
                <w:sz w:val="21"/>
                <w:szCs w:val="21"/>
              </w:rPr>
            </w:pPr>
            <w:r w:rsidRPr="009A359C">
              <w:rPr>
                <w:rFonts w:cs="Times New Roman"/>
                <w:sz w:val="21"/>
                <w:szCs w:val="21"/>
              </w:rPr>
              <w:t xml:space="preserve">The </w:t>
            </w:r>
            <w:r w:rsidRPr="009A359C">
              <w:rPr>
                <w:rFonts w:cs="Times New Roman" w:hint="eastAsia"/>
                <w:sz w:val="21"/>
                <w:szCs w:val="21"/>
              </w:rPr>
              <w:t>s</w:t>
            </w:r>
            <w:r w:rsidRPr="009A359C">
              <w:rPr>
                <w:rFonts w:cs="Times New Roman"/>
                <w:sz w:val="21"/>
                <w:szCs w:val="21"/>
              </w:rPr>
              <w:t xml:space="preserve">chematic </w:t>
            </w:r>
            <w:r w:rsidRPr="009A359C">
              <w:rPr>
                <w:rFonts w:cs="Times New Roman" w:hint="eastAsia"/>
                <w:sz w:val="21"/>
                <w:szCs w:val="21"/>
              </w:rPr>
              <w:t>d</w:t>
            </w:r>
            <w:r w:rsidRPr="009A359C">
              <w:rPr>
                <w:rFonts w:cs="Times New Roman"/>
                <w:sz w:val="21"/>
                <w:szCs w:val="21"/>
              </w:rPr>
              <w:t xml:space="preserve">iagram of the </w:t>
            </w:r>
            <w:r w:rsidRPr="009A359C">
              <w:rPr>
                <w:rFonts w:cs="Times New Roman" w:hint="eastAsia"/>
                <w:sz w:val="21"/>
                <w:szCs w:val="21"/>
              </w:rPr>
              <w:t>f</w:t>
            </w:r>
            <w:r w:rsidRPr="009A359C">
              <w:rPr>
                <w:rFonts w:cs="Times New Roman"/>
                <w:sz w:val="21"/>
                <w:szCs w:val="21"/>
              </w:rPr>
              <w:t xml:space="preserve">eature </w:t>
            </w:r>
            <w:r w:rsidRPr="009A359C">
              <w:rPr>
                <w:rFonts w:cs="Times New Roman" w:hint="eastAsia"/>
                <w:sz w:val="21"/>
                <w:szCs w:val="21"/>
              </w:rPr>
              <w:t>e</w:t>
            </w:r>
            <w:r w:rsidRPr="009A359C">
              <w:rPr>
                <w:rFonts w:cs="Times New Roman"/>
                <w:sz w:val="21"/>
                <w:szCs w:val="21"/>
              </w:rPr>
              <w:t xml:space="preserve">xtraction </w:t>
            </w:r>
            <w:r w:rsidRPr="009A359C">
              <w:rPr>
                <w:rFonts w:cs="Times New Roman" w:hint="eastAsia"/>
                <w:sz w:val="21"/>
                <w:szCs w:val="21"/>
              </w:rPr>
              <w:t>s</w:t>
            </w:r>
            <w:r w:rsidRPr="009A359C">
              <w:rPr>
                <w:rFonts w:cs="Times New Roman"/>
                <w:sz w:val="21"/>
                <w:szCs w:val="21"/>
              </w:rPr>
              <w:t>tructure</w:t>
            </w:r>
          </w:p>
        </w:tc>
        <w:tc>
          <w:tcPr>
            <w:tcW w:w="720" w:type="dxa"/>
            <w:tcBorders>
              <w:left w:val="single" w:sz="4" w:space="0" w:color="auto"/>
            </w:tcBorders>
            <w:vAlign w:val="center"/>
          </w:tcPr>
          <w:p w14:paraId="0DFC5BEF" w14:textId="1721E978" w:rsidR="00A72F79" w:rsidRPr="006521BD" w:rsidRDefault="00A72F7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20</w:t>
            </w:r>
          </w:p>
        </w:tc>
      </w:tr>
      <w:tr w:rsidR="006A2DCD" w:rsidRPr="006521BD" w14:paraId="1618A8B9" w14:textId="77777777" w:rsidTr="00880184">
        <w:trPr>
          <w:trHeight w:val="315"/>
          <w:jc w:val="center"/>
        </w:trPr>
        <w:tc>
          <w:tcPr>
            <w:tcW w:w="1327" w:type="dxa"/>
            <w:vAlign w:val="center"/>
          </w:tcPr>
          <w:p w14:paraId="60ADEB1B"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3.5</w:t>
            </w:r>
          </w:p>
        </w:tc>
        <w:tc>
          <w:tcPr>
            <w:tcW w:w="6480" w:type="dxa"/>
            <w:tcBorders>
              <w:right w:val="single" w:sz="4" w:space="0" w:color="auto"/>
            </w:tcBorders>
          </w:tcPr>
          <w:p w14:paraId="0B21556F" w14:textId="53F39600" w:rsidR="006A2DCD" w:rsidRPr="006521BD" w:rsidRDefault="006A2DCD" w:rsidP="00FA3546">
            <w:pPr>
              <w:spacing w:line="240" w:lineRule="auto"/>
              <w:ind w:firstLineChars="0" w:firstLine="0"/>
              <w:jc w:val="center"/>
              <w:rPr>
                <w:rFonts w:cs="Times New Roman"/>
                <w:sz w:val="21"/>
                <w:szCs w:val="21"/>
              </w:rPr>
            </w:pPr>
            <w:r w:rsidRPr="006521BD">
              <w:rPr>
                <w:rFonts w:cs="Times New Roman"/>
                <w:sz w:val="21"/>
                <w:szCs w:val="21"/>
              </w:rPr>
              <w:t>空间上下文感知模块</w:t>
            </w:r>
            <w:r w:rsidRPr="006521BD">
              <w:rPr>
                <w:rFonts w:cs="Times New Roman" w:hint="eastAsia"/>
                <w:sz w:val="21"/>
                <w:szCs w:val="21"/>
              </w:rPr>
              <w:t>示意图</w:t>
            </w:r>
          </w:p>
        </w:tc>
        <w:tc>
          <w:tcPr>
            <w:tcW w:w="720" w:type="dxa"/>
            <w:tcBorders>
              <w:left w:val="single" w:sz="4" w:space="0" w:color="auto"/>
            </w:tcBorders>
            <w:vAlign w:val="center"/>
          </w:tcPr>
          <w:p w14:paraId="18D74903" w14:textId="382FE0B3"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F1707B" w:rsidRPr="006521BD">
              <w:rPr>
                <w:rFonts w:hAnsi="宋体" w:cs="Times New Roman" w:hint="eastAsia"/>
                <w:sz w:val="21"/>
                <w:szCs w:val="21"/>
              </w:rPr>
              <w:t>1</w:t>
            </w:r>
          </w:p>
        </w:tc>
      </w:tr>
      <w:tr w:rsidR="006A2DCD" w:rsidRPr="006521BD" w14:paraId="6E3FBF0D" w14:textId="77777777" w:rsidTr="00880184">
        <w:trPr>
          <w:trHeight w:val="315"/>
          <w:jc w:val="center"/>
        </w:trPr>
        <w:tc>
          <w:tcPr>
            <w:tcW w:w="1327" w:type="dxa"/>
            <w:vAlign w:val="center"/>
          </w:tcPr>
          <w:p w14:paraId="4B0D7043"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w:t>
            </w:r>
            <w:r w:rsidRPr="006521BD">
              <w:rPr>
                <w:rFonts w:hAnsi="宋体" w:cs="Times New Roman" w:hint="eastAsia"/>
                <w:sz w:val="21"/>
                <w:szCs w:val="21"/>
              </w:rPr>
              <w:t>5</w:t>
            </w:r>
          </w:p>
        </w:tc>
        <w:tc>
          <w:tcPr>
            <w:tcW w:w="6480" w:type="dxa"/>
            <w:tcBorders>
              <w:right w:val="single" w:sz="4" w:space="0" w:color="auto"/>
            </w:tcBorders>
          </w:tcPr>
          <w:p w14:paraId="5D9896E0" w14:textId="03376BD2" w:rsidR="006A2DCD" w:rsidRPr="006521BD" w:rsidRDefault="006A2DCD" w:rsidP="00FA3546">
            <w:pPr>
              <w:spacing w:line="240" w:lineRule="auto"/>
              <w:ind w:firstLineChars="0" w:firstLine="0"/>
              <w:jc w:val="center"/>
              <w:rPr>
                <w:rFonts w:cs="Times New Roman"/>
                <w:sz w:val="21"/>
                <w:szCs w:val="21"/>
              </w:rPr>
            </w:pPr>
            <w:r w:rsidRPr="006521BD">
              <w:rPr>
                <w:rFonts w:cs="Times New Roman"/>
                <w:sz w:val="21"/>
                <w:szCs w:val="21"/>
              </w:rPr>
              <w:t>Schematic diagram of</w:t>
            </w:r>
            <w:r w:rsidRPr="006521BD">
              <w:rPr>
                <w:rFonts w:cs="Times New Roman" w:hint="eastAsia"/>
                <w:bCs/>
                <w:sz w:val="21"/>
                <w:szCs w:val="21"/>
              </w:rPr>
              <w:t xml:space="preserve"> </w:t>
            </w:r>
            <w:r w:rsidRPr="006521BD">
              <w:rPr>
                <w:rFonts w:cs="Times New Roman"/>
                <w:sz w:val="21"/>
                <w:szCs w:val="21"/>
              </w:rPr>
              <w:t>SCAM</w:t>
            </w:r>
          </w:p>
        </w:tc>
        <w:tc>
          <w:tcPr>
            <w:tcW w:w="720" w:type="dxa"/>
            <w:tcBorders>
              <w:left w:val="single" w:sz="4" w:space="0" w:color="auto"/>
            </w:tcBorders>
            <w:vAlign w:val="center"/>
          </w:tcPr>
          <w:p w14:paraId="41E0F5BA" w14:textId="704A8703"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F1707B" w:rsidRPr="006521BD">
              <w:rPr>
                <w:rFonts w:hAnsi="宋体" w:cs="Times New Roman" w:hint="eastAsia"/>
                <w:sz w:val="21"/>
                <w:szCs w:val="21"/>
              </w:rPr>
              <w:t>1</w:t>
            </w:r>
          </w:p>
        </w:tc>
      </w:tr>
      <w:tr w:rsidR="006A2DCD" w:rsidRPr="006521BD" w14:paraId="3AEFE64D" w14:textId="77777777" w:rsidTr="00880184">
        <w:trPr>
          <w:trHeight w:val="315"/>
          <w:jc w:val="center"/>
        </w:trPr>
        <w:tc>
          <w:tcPr>
            <w:tcW w:w="1327" w:type="dxa"/>
            <w:vAlign w:val="center"/>
          </w:tcPr>
          <w:p w14:paraId="1E9157CD"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3.6</w:t>
            </w:r>
          </w:p>
        </w:tc>
        <w:tc>
          <w:tcPr>
            <w:tcW w:w="6480" w:type="dxa"/>
            <w:tcBorders>
              <w:right w:val="single" w:sz="4" w:space="0" w:color="auto"/>
            </w:tcBorders>
          </w:tcPr>
          <w:p w14:paraId="48E21389" w14:textId="151CB75E" w:rsidR="006A2DCD" w:rsidRPr="006521BD" w:rsidRDefault="00BD3DD6" w:rsidP="00FA3546">
            <w:pPr>
              <w:spacing w:line="240" w:lineRule="auto"/>
              <w:ind w:firstLineChars="0" w:firstLine="0"/>
              <w:jc w:val="center"/>
              <w:rPr>
                <w:rFonts w:hAnsi="宋体" w:cs="Times New Roman" w:hint="eastAsia"/>
                <w:sz w:val="21"/>
                <w:szCs w:val="21"/>
              </w:rPr>
            </w:pPr>
            <w:r w:rsidRPr="006521BD">
              <w:rPr>
                <w:rFonts w:cs="Times New Roman" w:hint="eastAsia"/>
                <w:bCs/>
                <w:sz w:val="21"/>
                <w:szCs w:val="21"/>
              </w:rPr>
              <w:t>跨域结构增强模块</w:t>
            </w:r>
            <w:r w:rsidR="006A2DCD" w:rsidRPr="006521BD">
              <w:rPr>
                <w:rFonts w:cs="Times New Roman" w:hint="eastAsia"/>
                <w:bCs/>
                <w:sz w:val="21"/>
                <w:szCs w:val="21"/>
              </w:rPr>
              <w:t>结构示意图</w:t>
            </w:r>
          </w:p>
        </w:tc>
        <w:tc>
          <w:tcPr>
            <w:tcW w:w="720" w:type="dxa"/>
            <w:tcBorders>
              <w:left w:val="single" w:sz="4" w:space="0" w:color="auto"/>
            </w:tcBorders>
            <w:vAlign w:val="center"/>
          </w:tcPr>
          <w:p w14:paraId="24145439" w14:textId="527ECB91"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2</w:t>
            </w:r>
            <w:r w:rsidR="00F1707B" w:rsidRPr="006521BD">
              <w:rPr>
                <w:rFonts w:hAnsi="宋体" w:cs="Times New Roman" w:hint="eastAsia"/>
                <w:sz w:val="21"/>
                <w:szCs w:val="21"/>
              </w:rPr>
              <w:t>2</w:t>
            </w:r>
          </w:p>
        </w:tc>
      </w:tr>
      <w:tr w:rsidR="006A2DCD" w:rsidRPr="006521BD" w14:paraId="75683FEC" w14:textId="77777777" w:rsidTr="00880184">
        <w:trPr>
          <w:trHeight w:val="315"/>
          <w:jc w:val="center"/>
        </w:trPr>
        <w:tc>
          <w:tcPr>
            <w:tcW w:w="1327" w:type="dxa"/>
            <w:vAlign w:val="center"/>
          </w:tcPr>
          <w:p w14:paraId="2062D86A"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w:t>
            </w:r>
            <w:r w:rsidRPr="006521BD">
              <w:rPr>
                <w:rFonts w:hAnsi="宋体" w:cs="Times New Roman" w:hint="eastAsia"/>
                <w:sz w:val="21"/>
                <w:szCs w:val="21"/>
              </w:rPr>
              <w:t>6</w:t>
            </w:r>
          </w:p>
        </w:tc>
        <w:tc>
          <w:tcPr>
            <w:tcW w:w="6480" w:type="dxa"/>
            <w:tcBorders>
              <w:right w:val="single" w:sz="4" w:space="0" w:color="auto"/>
            </w:tcBorders>
          </w:tcPr>
          <w:p w14:paraId="0B151614" w14:textId="2291DDAB"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cs="Times New Roman"/>
                <w:sz w:val="21"/>
                <w:szCs w:val="21"/>
              </w:rPr>
              <w:t>Schematic diagram of</w:t>
            </w:r>
            <w:r w:rsidRPr="006521BD">
              <w:rPr>
                <w:rFonts w:cs="Times New Roman" w:hint="eastAsia"/>
                <w:bCs/>
                <w:sz w:val="21"/>
                <w:szCs w:val="21"/>
              </w:rPr>
              <w:t xml:space="preserve"> CDSE</w:t>
            </w:r>
          </w:p>
        </w:tc>
        <w:tc>
          <w:tcPr>
            <w:tcW w:w="720" w:type="dxa"/>
            <w:tcBorders>
              <w:left w:val="single" w:sz="4" w:space="0" w:color="auto"/>
            </w:tcBorders>
            <w:vAlign w:val="center"/>
          </w:tcPr>
          <w:p w14:paraId="42FCC040" w14:textId="71FA5F42"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2</w:t>
            </w:r>
            <w:r w:rsidR="00F1707B" w:rsidRPr="006521BD">
              <w:rPr>
                <w:rFonts w:hAnsi="宋体" w:cs="Times New Roman" w:hint="eastAsia"/>
                <w:sz w:val="21"/>
                <w:szCs w:val="21"/>
              </w:rPr>
              <w:t>2</w:t>
            </w:r>
          </w:p>
        </w:tc>
      </w:tr>
      <w:tr w:rsidR="006A2DCD" w:rsidRPr="006521BD" w14:paraId="5CEB3689" w14:textId="77777777" w:rsidTr="00880184">
        <w:trPr>
          <w:trHeight w:val="315"/>
          <w:jc w:val="center"/>
        </w:trPr>
        <w:tc>
          <w:tcPr>
            <w:tcW w:w="1327" w:type="dxa"/>
            <w:vAlign w:val="center"/>
          </w:tcPr>
          <w:p w14:paraId="3B69376C"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3.</w:t>
            </w:r>
            <w:r w:rsidRPr="006521BD">
              <w:rPr>
                <w:rFonts w:hAnsi="宋体" w:cs="Times New Roman" w:hint="eastAsia"/>
                <w:sz w:val="21"/>
                <w:szCs w:val="21"/>
              </w:rPr>
              <w:t>7</w:t>
            </w:r>
          </w:p>
        </w:tc>
        <w:tc>
          <w:tcPr>
            <w:tcW w:w="6480" w:type="dxa"/>
            <w:tcBorders>
              <w:right w:val="single" w:sz="4" w:space="0" w:color="auto"/>
            </w:tcBorders>
          </w:tcPr>
          <w:p w14:paraId="4E7FF948" w14:textId="614ABD28" w:rsidR="006A2DCD" w:rsidRPr="006521BD" w:rsidRDefault="006A2DCD" w:rsidP="00FA3546">
            <w:pPr>
              <w:spacing w:line="240" w:lineRule="auto"/>
              <w:ind w:firstLineChars="0" w:firstLine="0"/>
              <w:jc w:val="center"/>
              <w:rPr>
                <w:rFonts w:cs="Times New Roman"/>
                <w:sz w:val="21"/>
                <w:szCs w:val="21"/>
              </w:rPr>
            </w:pPr>
            <w:r w:rsidRPr="006521BD">
              <w:rPr>
                <w:rFonts w:cs="Times New Roman" w:hint="eastAsia"/>
                <w:sz w:val="21"/>
                <w:szCs w:val="21"/>
              </w:rPr>
              <w:t>海州湾筏式紫菜养殖区遥感影像</w:t>
            </w:r>
          </w:p>
        </w:tc>
        <w:tc>
          <w:tcPr>
            <w:tcW w:w="720" w:type="dxa"/>
            <w:tcBorders>
              <w:left w:val="single" w:sz="4" w:space="0" w:color="auto"/>
            </w:tcBorders>
            <w:vAlign w:val="center"/>
          </w:tcPr>
          <w:p w14:paraId="1E8B3133"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24</w:t>
            </w:r>
          </w:p>
        </w:tc>
      </w:tr>
      <w:tr w:rsidR="006A2DCD" w:rsidRPr="006521BD" w14:paraId="5FD5C7DC" w14:textId="77777777" w:rsidTr="00880184">
        <w:trPr>
          <w:trHeight w:val="315"/>
          <w:jc w:val="center"/>
        </w:trPr>
        <w:tc>
          <w:tcPr>
            <w:tcW w:w="1327" w:type="dxa"/>
            <w:vAlign w:val="center"/>
          </w:tcPr>
          <w:p w14:paraId="46980AC6"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3.</w:t>
            </w:r>
            <w:r w:rsidRPr="006521BD">
              <w:rPr>
                <w:rFonts w:hAnsi="宋体" w:cs="Times New Roman" w:hint="eastAsia"/>
                <w:sz w:val="21"/>
                <w:szCs w:val="21"/>
              </w:rPr>
              <w:t>7</w:t>
            </w:r>
          </w:p>
        </w:tc>
        <w:tc>
          <w:tcPr>
            <w:tcW w:w="6480" w:type="dxa"/>
            <w:tcBorders>
              <w:right w:val="single" w:sz="4" w:space="0" w:color="auto"/>
            </w:tcBorders>
          </w:tcPr>
          <w:p w14:paraId="51E22213" w14:textId="52D5F8B0"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cs="Times New Roman"/>
                <w:sz w:val="21"/>
                <w:szCs w:val="21"/>
              </w:rPr>
              <w:t>Remote sensing images of raft laver aquaculture area in Haizhou Bay</w:t>
            </w:r>
          </w:p>
        </w:tc>
        <w:tc>
          <w:tcPr>
            <w:tcW w:w="720" w:type="dxa"/>
            <w:tcBorders>
              <w:left w:val="single" w:sz="4" w:space="0" w:color="auto"/>
            </w:tcBorders>
            <w:vAlign w:val="center"/>
          </w:tcPr>
          <w:p w14:paraId="6B420C11"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24</w:t>
            </w:r>
          </w:p>
        </w:tc>
      </w:tr>
      <w:tr w:rsidR="006A2DCD" w:rsidRPr="006521BD" w14:paraId="09B53EF4" w14:textId="77777777" w:rsidTr="00880184">
        <w:trPr>
          <w:trHeight w:val="315"/>
          <w:jc w:val="center"/>
        </w:trPr>
        <w:tc>
          <w:tcPr>
            <w:tcW w:w="1327" w:type="dxa"/>
            <w:vAlign w:val="center"/>
          </w:tcPr>
          <w:p w14:paraId="27611B1D"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3.</w:t>
            </w:r>
            <w:r w:rsidRPr="006521BD">
              <w:rPr>
                <w:rFonts w:hAnsi="宋体" w:cs="Times New Roman" w:hint="eastAsia"/>
                <w:sz w:val="21"/>
                <w:szCs w:val="21"/>
              </w:rPr>
              <w:t>8</w:t>
            </w:r>
          </w:p>
        </w:tc>
        <w:tc>
          <w:tcPr>
            <w:tcW w:w="6480" w:type="dxa"/>
            <w:tcBorders>
              <w:right w:val="single" w:sz="4" w:space="0" w:color="auto"/>
            </w:tcBorders>
          </w:tcPr>
          <w:p w14:paraId="5359F95B" w14:textId="009D0DA4"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SFCNet</w:t>
            </w:r>
            <w:r w:rsidRPr="006521BD">
              <w:rPr>
                <w:rFonts w:cs="Times New Roman" w:hint="eastAsia"/>
                <w:sz w:val="21"/>
                <w:szCs w:val="21"/>
              </w:rPr>
              <w:t>与深度学习方法的筏式紫菜养殖区提取结果对比</w:t>
            </w:r>
            <w:r w:rsidR="00055321">
              <w:rPr>
                <w:rFonts w:cs="Times New Roman" w:hint="eastAsia"/>
                <w:sz w:val="21"/>
                <w:szCs w:val="21"/>
              </w:rPr>
              <w:t>（</w:t>
            </w:r>
            <w:r w:rsidRPr="006521BD">
              <w:rPr>
                <w:rFonts w:cs="Times New Roman" w:hint="eastAsia"/>
                <w:sz w:val="21"/>
                <w:szCs w:val="21"/>
              </w:rPr>
              <w:t>特征明显区域</w:t>
            </w:r>
            <w:r w:rsidR="00055321">
              <w:rPr>
                <w:rFonts w:cs="Times New Roman" w:hint="eastAsia"/>
                <w:sz w:val="21"/>
                <w:szCs w:val="21"/>
              </w:rPr>
              <w:t>）</w:t>
            </w:r>
          </w:p>
        </w:tc>
        <w:tc>
          <w:tcPr>
            <w:tcW w:w="720" w:type="dxa"/>
            <w:tcBorders>
              <w:left w:val="single" w:sz="4" w:space="0" w:color="auto"/>
            </w:tcBorders>
            <w:vAlign w:val="center"/>
          </w:tcPr>
          <w:p w14:paraId="3DBFFF63" w14:textId="6F4F658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D15FCC" w:rsidRPr="006521BD">
              <w:rPr>
                <w:rFonts w:hAnsi="宋体" w:cs="Times New Roman" w:hint="eastAsia"/>
                <w:sz w:val="21"/>
                <w:szCs w:val="21"/>
              </w:rPr>
              <w:t>7</w:t>
            </w:r>
          </w:p>
        </w:tc>
      </w:tr>
      <w:tr w:rsidR="006A2DCD" w:rsidRPr="006521BD" w14:paraId="35EEDA2B" w14:textId="77777777" w:rsidTr="00880184">
        <w:trPr>
          <w:trHeight w:val="315"/>
          <w:jc w:val="center"/>
        </w:trPr>
        <w:tc>
          <w:tcPr>
            <w:tcW w:w="1327" w:type="dxa"/>
            <w:vAlign w:val="center"/>
          </w:tcPr>
          <w:p w14:paraId="093CBCC8"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3.</w:t>
            </w:r>
            <w:r w:rsidRPr="006521BD">
              <w:rPr>
                <w:rFonts w:hAnsi="宋体" w:cs="Times New Roman" w:hint="eastAsia"/>
                <w:sz w:val="21"/>
                <w:szCs w:val="21"/>
              </w:rPr>
              <w:t>8</w:t>
            </w:r>
          </w:p>
        </w:tc>
        <w:tc>
          <w:tcPr>
            <w:tcW w:w="6480" w:type="dxa"/>
            <w:tcBorders>
              <w:right w:val="single" w:sz="4" w:space="0" w:color="auto"/>
            </w:tcBorders>
          </w:tcPr>
          <w:p w14:paraId="7A230996" w14:textId="71DFD4B7" w:rsidR="006A2DCD" w:rsidRPr="00055321"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Qualitative comparison of extraction results of raft laver aquaculture areas between </w:t>
            </w:r>
            <w:r w:rsidRPr="006521BD">
              <w:rPr>
                <w:rFonts w:hAnsi="宋体" w:cs="Times New Roman" w:hint="eastAsia"/>
                <w:sz w:val="21"/>
                <w:szCs w:val="21"/>
              </w:rPr>
              <w:t xml:space="preserve">SFCNet </w:t>
            </w:r>
            <w:r w:rsidRPr="006521BD">
              <w:rPr>
                <w:rFonts w:hAnsi="宋体" w:cs="Times New Roman"/>
                <w:sz w:val="21"/>
                <w:szCs w:val="21"/>
              </w:rPr>
              <w:t xml:space="preserve">and deep learning methods on test images(Areas with </w:t>
            </w:r>
            <w:r w:rsidR="00EA7317">
              <w:rPr>
                <w:rFonts w:hAnsi="宋体" w:cs="Times New Roman" w:hint="eastAsia"/>
                <w:sz w:val="21"/>
                <w:szCs w:val="21"/>
              </w:rPr>
              <w:t>o</w:t>
            </w:r>
            <w:r w:rsidRPr="006521BD">
              <w:rPr>
                <w:rFonts w:hAnsi="宋体" w:cs="Times New Roman"/>
                <w:sz w:val="21"/>
                <w:szCs w:val="21"/>
              </w:rPr>
              <w:t xml:space="preserve">bvious </w:t>
            </w:r>
            <w:r w:rsidR="00EA7317">
              <w:rPr>
                <w:rFonts w:hAnsi="宋体" w:cs="Times New Roman" w:hint="eastAsia"/>
                <w:sz w:val="21"/>
                <w:szCs w:val="21"/>
              </w:rPr>
              <w:t>f</w:t>
            </w:r>
            <w:r w:rsidRPr="006521BD">
              <w:rPr>
                <w:rFonts w:hAnsi="宋体" w:cs="Times New Roman"/>
                <w:sz w:val="21"/>
                <w:szCs w:val="21"/>
              </w:rPr>
              <w:t>eatures</w:t>
            </w:r>
            <w:r w:rsidR="00055321">
              <w:rPr>
                <w:rFonts w:hAnsi="宋体" w:cs="Times New Roman" w:hint="eastAsia"/>
                <w:sz w:val="21"/>
                <w:szCs w:val="21"/>
              </w:rPr>
              <w:t>)</w:t>
            </w:r>
          </w:p>
        </w:tc>
        <w:tc>
          <w:tcPr>
            <w:tcW w:w="720" w:type="dxa"/>
            <w:tcBorders>
              <w:left w:val="single" w:sz="4" w:space="0" w:color="auto"/>
            </w:tcBorders>
            <w:vAlign w:val="center"/>
          </w:tcPr>
          <w:p w14:paraId="2D33C3E4" w14:textId="4139D0FF"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D15FCC" w:rsidRPr="006521BD">
              <w:rPr>
                <w:rFonts w:hAnsi="宋体" w:cs="Times New Roman" w:hint="eastAsia"/>
                <w:sz w:val="21"/>
                <w:szCs w:val="21"/>
              </w:rPr>
              <w:t>7</w:t>
            </w:r>
          </w:p>
        </w:tc>
      </w:tr>
      <w:tr w:rsidR="006A2DCD" w:rsidRPr="006521BD" w14:paraId="11069EED" w14:textId="77777777" w:rsidTr="00880184">
        <w:trPr>
          <w:trHeight w:val="315"/>
          <w:jc w:val="center"/>
        </w:trPr>
        <w:tc>
          <w:tcPr>
            <w:tcW w:w="1327" w:type="dxa"/>
            <w:vAlign w:val="center"/>
          </w:tcPr>
          <w:p w14:paraId="27348362"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w:t>
            </w:r>
            <w:r w:rsidRPr="006521BD">
              <w:rPr>
                <w:rFonts w:hAnsi="宋体" w:cs="Times New Roman"/>
                <w:sz w:val="21"/>
                <w:szCs w:val="21"/>
              </w:rPr>
              <w:t>.</w:t>
            </w:r>
            <w:r w:rsidRPr="006521BD">
              <w:rPr>
                <w:rFonts w:hAnsi="宋体" w:cs="Times New Roman" w:hint="eastAsia"/>
                <w:sz w:val="21"/>
                <w:szCs w:val="21"/>
              </w:rPr>
              <w:t>9</w:t>
            </w:r>
          </w:p>
        </w:tc>
        <w:tc>
          <w:tcPr>
            <w:tcW w:w="6480" w:type="dxa"/>
            <w:tcBorders>
              <w:right w:val="single" w:sz="4" w:space="0" w:color="auto"/>
            </w:tcBorders>
          </w:tcPr>
          <w:p w14:paraId="24A0FF53" w14:textId="264A4C33"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int="eastAsia"/>
                <w:sz w:val="21"/>
                <w:szCs w:val="21"/>
              </w:rPr>
              <w:t>SFCNet</w:t>
            </w:r>
            <w:r w:rsidRPr="006521BD">
              <w:rPr>
                <w:rFonts w:hint="eastAsia"/>
                <w:sz w:val="21"/>
                <w:szCs w:val="21"/>
              </w:rPr>
              <w:t>与深度学习方法的筏式紫菜养殖区提取结果对比</w:t>
            </w:r>
            <w:r w:rsidR="00055321">
              <w:rPr>
                <w:rFonts w:hint="eastAsia"/>
                <w:sz w:val="21"/>
                <w:szCs w:val="21"/>
              </w:rPr>
              <w:t>（</w:t>
            </w:r>
            <w:r w:rsidRPr="006521BD">
              <w:rPr>
                <w:rFonts w:hint="eastAsia"/>
                <w:sz w:val="21"/>
                <w:szCs w:val="21"/>
              </w:rPr>
              <w:t>特征不明</w:t>
            </w:r>
            <w:r w:rsidRPr="006521BD">
              <w:rPr>
                <w:rFonts w:hint="eastAsia"/>
                <w:sz w:val="21"/>
                <w:szCs w:val="21"/>
              </w:rPr>
              <w:lastRenderedPageBreak/>
              <w:t>显区域</w:t>
            </w:r>
            <w:r w:rsidR="00055321">
              <w:rPr>
                <w:rFonts w:hint="eastAsia"/>
                <w:sz w:val="21"/>
                <w:szCs w:val="21"/>
              </w:rPr>
              <w:t>）</w:t>
            </w:r>
          </w:p>
        </w:tc>
        <w:tc>
          <w:tcPr>
            <w:tcW w:w="720" w:type="dxa"/>
            <w:tcBorders>
              <w:left w:val="single" w:sz="4" w:space="0" w:color="auto"/>
            </w:tcBorders>
            <w:vAlign w:val="center"/>
          </w:tcPr>
          <w:p w14:paraId="4F6FD9E2" w14:textId="36A26251"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lastRenderedPageBreak/>
              <w:t>2</w:t>
            </w:r>
            <w:r w:rsidR="00C71D26">
              <w:rPr>
                <w:rFonts w:hAnsi="宋体" w:cs="Times New Roman" w:hint="eastAsia"/>
                <w:sz w:val="21"/>
                <w:szCs w:val="21"/>
              </w:rPr>
              <w:t>7</w:t>
            </w:r>
          </w:p>
        </w:tc>
      </w:tr>
      <w:tr w:rsidR="006A2DCD" w:rsidRPr="006521BD" w14:paraId="0ECC3F04" w14:textId="77777777" w:rsidTr="00880184">
        <w:trPr>
          <w:trHeight w:val="315"/>
          <w:jc w:val="center"/>
        </w:trPr>
        <w:tc>
          <w:tcPr>
            <w:tcW w:w="1327" w:type="dxa"/>
            <w:vAlign w:val="center"/>
          </w:tcPr>
          <w:p w14:paraId="460BAC2F"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.3.</w:t>
            </w:r>
            <w:r w:rsidRPr="006521BD">
              <w:rPr>
                <w:rFonts w:hAnsi="宋体" w:cs="Times New Roman" w:hint="eastAsia"/>
                <w:sz w:val="21"/>
                <w:szCs w:val="21"/>
              </w:rPr>
              <w:t>9</w:t>
            </w:r>
          </w:p>
        </w:tc>
        <w:tc>
          <w:tcPr>
            <w:tcW w:w="6480" w:type="dxa"/>
            <w:tcBorders>
              <w:right w:val="single" w:sz="4" w:space="0" w:color="auto"/>
            </w:tcBorders>
          </w:tcPr>
          <w:p w14:paraId="48D968DB" w14:textId="5ED86390"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Qualitative comparison of extraction results of raft laver aquaculture areas between </w:t>
            </w:r>
            <w:r w:rsidRPr="006521BD">
              <w:rPr>
                <w:rFonts w:hAnsi="宋体" w:cs="Times New Roman" w:hint="eastAsia"/>
                <w:sz w:val="21"/>
                <w:szCs w:val="21"/>
              </w:rPr>
              <w:t xml:space="preserve">SFCNet </w:t>
            </w:r>
            <w:r w:rsidRPr="006521BD">
              <w:rPr>
                <w:rFonts w:hAnsi="宋体" w:cs="Times New Roman"/>
                <w:sz w:val="21"/>
                <w:szCs w:val="21"/>
              </w:rPr>
              <w:t xml:space="preserve">and deep learning methods on test images (Areas with </w:t>
            </w:r>
            <w:r w:rsidR="00EA7317">
              <w:rPr>
                <w:rFonts w:hAnsi="宋体" w:cs="Times New Roman" w:hint="eastAsia"/>
                <w:sz w:val="21"/>
                <w:szCs w:val="21"/>
              </w:rPr>
              <w:t>i</w:t>
            </w:r>
            <w:r w:rsidRPr="006521BD">
              <w:rPr>
                <w:rFonts w:hAnsi="宋体" w:cs="Times New Roman"/>
                <w:sz w:val="21"/>
                <w:szCs w:val="21"/>
              </w:rPr>
              <w:t xml:space="preserve">nconspicuous </w:t>
            </w:r>
            <w:r w:rsidR="00EA7317">
              <w:rPr>
                <w:rFonts w:hAnsi="宋体" w:cs="Times New Roman" w:hint="eastAsia"/>
                <w:sz w:val="21"/>
                <w:szCs w:val="21"/>
              </w:rPr>
              <w:t>f</w:t>
            </w:r>
            <w:r w:rsidRPr="006521BD">
              <w:rPr>
                <w:rFonts w:hAnsi="宋体" w:cs="Times New Roman"/>
                <w:sz w:val="21"/>
                <w:szCs w:val="21"/>
              </w:rPr>
              <w:t>eatures)</w:t>
            </w:r>
          </w:p>
        </w:tc>
        <w:tc>
          <w:tcPr>
            <w:tcW w:w="720" w:type="dxa"/>
            <w:tcBorders>
              <w:left w:val="single" w:sz="4" w:space="0" w:color="auto"/>
            </w:tcBorders>
            <w:vAlign w:val="center"/>
          </w:tcPr>
          <w:p w14:paraId="579874F8" w14:textId="0BC8FD74"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2</w:t>
            </w:r>
            <w:r w:rsidR="00C71D26">
              <w:rPr>
                <w:rFonts w:hAnsi="宋体" w:cs="Times New Roman" w:hint="eastAsia"/>
                <w:sz w:val="21"/>
                <w:szCs w:val="21"/>
              </w:rPr>
              <w:t>7</w:t>
            </w:r>
          </w:p>
        </w:tc>
      </w:tr>
      <w:tr w:rsidR="006A2DCD" w:rsidRPr="006521BD" w14:paraId="2FF52F79" w14:textId="77777777" w:rsidTr="00880184">
        <w:trPr>
          <w:trHeight w:val="315"/>
          <w:jc w:val="center"/>
        </w:trPr>
        <w:tc>
          <w:tcPr>
            <w:tcW w:w="1327" w:type="dxa"/>
            <w:vAlign w:val="center"/>
          </w:tcPr>
          <w:p w14:paraId="4C9A25AA"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w:t>
            </w:r>
            <w:r w:rsidRPr="006521BD">
              <w:rPr>
                <w:rFonts w:hAnsi="宋体" w:cs="Times New Roman"/>
                <w:sz w:val="21"/>
                <w:szCs w:val="21"/>
              </w:rPr>
              <w:t>.</w:t>
            </w:r>
            <w:r w:rsidRPr="006521BD">
              <w:rPr>
                <w:rFonts w:hAnsi="宋体" w:cs="Times New Roman" w:hint="eastAsia"/>
                <w:sz w:val="21"/>
                <w:szCs w:val="21"/>
              </w:rPr>
              <w:t>10</w:t>
            </w:r>
          </w:p>
        </w:tc>
        <w:tc>
          <w:tcPr>
            <w:tcW w:w="6480" w:type="dxa"/>
            <w:tcBorders>
              <w:right w:val="single" w:sz="4" w:space="0" w:color="auto"/>
            </w:tcBorders>
          </w:tcPr>
          <w:p w14:paraId="50A3C0DA" w14:textId="703C3C1D"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hint="eastAsia"/>
                <w:sz w:val="21"/>
                <w:szCs w:val="21"/>
              </w:rPr>
              <w:t>SFCNet</w:t>
            </w:r>
            <w:r w:rsidRPr="006521BD">
              <w:rPr>
                <w:rFonts w:hAnsi="宋体" w:cs="Times New Roman" w:hint="eastAsia"/>
                <w:sz w:val="21"/>
                <w:szCs w:val="21"/>
              </w:rPr>
              <w:t>消融实验的定性结果</w:t>
            </w:r>
          </w:p>
        </w:tc>
        <w:tc>
          <w:tcPr>
            <w:tcW w:w="720" w:type="dxa"/>
            <w:tcBorders>
              <w:left w:val="single" w:sz="4" w:space="0" w:color="auto"/>
            </w:tcBorders>
            <w:vAlign w:val="center"/>
          </w:tcPr>
          <w:p w14:paraId="352A39B9" w14:textId="50654134" w:rsidR="006A2DCD" w:rsidRPr="006521BD" w:rsidRDefault="00C71D26"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29</w:t>
            </w:r>
          </w:p>
        </w:tc>
      </w:tr>
      <w:tr w:rsidR="006A2DCD" w:rsidRPr="006521BD" w14:paraId="20FFE356" w14:textId="77777777" w:rsidTr="00880184">
        <w:trPr>
          <w:trHeight w:val="315"/>
          <w:jc w:val="center"/>
        </w:trPr>
        <w:tc>
          <w:tcPr>
            <w:tcW w:w="1327" w:type="dxa"/>
            <w:vAlign w:val="center"/>
          </w:tcPr>
          <w:p w14:paraId="6C2AF073"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w:t>
            </w:r>
            <w:r w:rsidRPr="006521BD">
              <w:rPr>
                <w:rFonts w:hAnsi="宋体" w:cs="Times New Roman" w:hint="eastAsia"/>
                <w:sz w:val="21"/>
                <w:szCs w:val="21"/>
              </w:rPr>
              <w:t>10</w:t>
            </w:r>
          </w:p>
        </w:tc>
        <w:tc>
          <w:tcPr>
            <w:tcW w:w="6480" w:type="dxa"/>
            <w:tcBorders>
              <w:right w:val="single" w:sz="4" w:space="0" w:color="auto"/>
            </w:tcBorders>
          </w:tcPr>
          <w:p w14:paraId="46574E28" w14:textId="5BE15DA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Qualitative results </w:t>
            </w:r>
            <w:r w:rsidRPr="006521BD">
              <w:rPr>
                <w:rFonts w:hint="eastAsia"/>
                <w:sz w:val="21"/>
                <w:szCs w:val="21"/>
              </w:rPr>
              <w:t xml:space="preserve">of </w:t>
            </w:r>
            <w:r w:rsidRPr="006521BD">
              <w:rPr>
                <w:rFonts w:hAnsi="宋体" w:hint="eastAsia"/>
                <w:sz w:val="21"/>
                <w:szCs w:val="21"/>
              </w:rPr>
              <w:t>SFCNet</w:t>
            </w:r>
            <w:r w:rsidRPr="006521BD">
              <w:rPr>
                <w:rFonts w:hAnsi="宋体" w:cs="Times New Roman"/>
                <w:sz w:val="21"/>
                <w:szCs w:val="21"/>
              </w:rPr>
              <w:t xml:space="preserve"> for test image</w:t>
            </w:r>
          </w:p>
        </w:tc>
        <w:tc>
          <w:tcPr>
            <w:tcW w:w="720" w:type="dxa"/>
            <w:tcBorders>
              <w:left w:val="single" w:sz="4" w:space="0" w:color="auto"/>
            </w:tcBorders>
            <w:vAlign w:val="center"/>
          </w:tcPr>
          <w:p w14:paraId="1E5E4168" w14:textId="327876FB" w:rsidR="006A2DCD" w:rsidRPr="006521BD" w:rsidRDefault="00C71D26"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29</w:t>
            </w:r>
          </w:p>
        </w:tc>
      </w:tr>
      <w:tr w:rsidR="006A2DCD" w:rsidRPr="006521BD" w14:paraId="1DA30944" w14:textId="77777777" w:rsidTr="00880184">
        <w:trPr>
          <w:trHeight w:val="315"/>
          <w:jc w:val="center"/>
        </w:trPr>
        <w:tc>
          <w:tcPr>
            <w:tcW w:w="1327" w:type="dxa"/>
            <w:vAlign w:val="center"/>
          </w:tcPr>
          <w:p w14:paraId="13C128B2"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w:t>
            </w:r>
            <w:r w:rsidRPr="006521BD">
              <w:rPr>
                <w:rFonts w:hAnsi="宋体" w:cs="Times New Roman"/>
                <w:sz w:val="21"/>
                <w:szCs w:val="21"/>
              </w:rPr>
              <w:t>.</w:t>
            </w:r>
            <w:r w:rsidRPr="006521BD">
              <w:rPr>
                <w:rFonts w:hAnsi="宋体" w:cs="Times New Roman" w:hint="eastAsia"/>
                <w:sz w:val="21"/>
                <w:szCs w:val="21"/>
              </w:rPr>
              <w:t>11</w:t>
            </w:r>
          </w:p>
        </w:tc>
        <w:tc>
          <w:tcPr>
            <w:tcW w:w="6480" w:type="dxa"/>
            <w:tcBorders>
              <w:right w:val="single" w:sz="4" w:space="0" w:color="auto"/>
            </w:tcBorders>
          </w:tcPr>
          <w:p w14:paraId="7442EEF5" w14:textId="005BCACA" w:rsidR="006A2DCD" w:rsidRPr="006521BD" w:rsidRDefault="006A2DCD" w:rsidP="00FA3546">
            <w:pPr>
              <w:spacing w:line="240" w:lineRule="auto"/>
              <w:ind w:firstLineChars="0" w:firstLine="0"/>
              <w:jc w:val="center"/>
              <w:rPr>
                <w:sz w:val="21"/>
                <w:szCs w:val="21"/>
              </w:rPr>
            </w:pPr>
            <w:r w:rsidRPr="006521BD">
              <w:rPr>
                <w:rFonts w:hAnsi="宋体" w:cs="Times New Roman" w:hint="eastAsia"/>
                <w:sz w:val="21"/>
                <w:szCs w:val="21"/>
              </w:rPr>
              <w:t>不同网络层数下的</w:t>
            </w:r>
            <w:r w:rsidRPr="006521BD">
              <w:rPr>
                <w:rFonts w:hAnsi="宋体" w:cs="Times New Roman"/>
                <w:sz w:val="21"/>
                <w:szCs w:val="21"/>
              </w:rPr>
              <w:t>IoU</w:t>
            </w:r>
            <w:r w:rsidRPr="006521BD">
              <w:rPr>
                <w:rFonts w:hAnsi="宋体" w:cs="Times New Roman" w:hint="eastAsia"/>
                <w:sz w:val="21"/>
                <w:szCs w:val="21"/>
              </w:rPr>
              <w:t>和</w:t>
            </w:r>
            <w:r w:rsidRPr="006521BD">
              <w:rPr>
                <w:rFonts w:hAnsi="宋体" w:cs="Times New Roman" w:hint="eastAsia"/>
                <w:sz w:val="21"/>
                <w:szCs w:val="21"/>
              </w:rPr>
              <w:t>F1</w:t>
            </w:r>
            <w:r w:rsidRPr="006521BD">
              <w:rPr>
                <w:rFonts w:hAnsi="宋体" w:cs="Times New Roman" w:hint="eastAsia"/>
                <w:sz w:val="21"/>
                <w:szCs w:val="21"/>
              </w:rPr>
              <w:t>分数对比</w:t>
            </w:r>
          </w:p>
        </w:tc>
        <w:tc>
          <w:tcPr>
            <w:tcW w:w="720" w:type="dxa"/>
            <w:tcBorders>
              <w:left w:val="single" w:sz="4" w:space="0" w:color="auto"/>
            </w:tcBorders>
            <w:vAlign w:val="center"/>
          </w:tcPr>
          <w:p w14:paraId="46D612FB"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31</w:t>
            </w:r>
          </w:p>
        </w:tc>
      </w:tr>
      <w:tr w:rsidR="006A2DCD" w:rsidRPr="006521BD" w14:paraId="74AE192F" w14:textId="77777777" w:rsidTr="00880184">
        <w:trPr>
          <w:trHeight w:val="315"/>
          <w:jc w:val="center"/>
        </w:trPr>
        <w:tc>
          <w:tcPr>
            <w:tcW w:w="1327" w:type="dxa"/>
            <w:vAlign w:val="center"/>
          </w:tcPr>
          <w:p w14:paraId="12A746A1"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w:t>
            </w:r>
            <w:r w:rsidRPr="006521BD">
              <w:rPr>
                <w:rFonts w:hAnsi="宋体" w:cs="Times New Roman" w:hint="eastAsia"/>
                <w:sz w:val="21"/>
                <w:szCs w:val="21"/>
              </w:rPr>
              <w:t>11</w:t>
            </w:r>
          </w:p>
        </w:tc>
        <w:tc>
          <w:tcPr>
            <w:tcW w:w="6480" w:type="dxa"/>
            <w:tcBorders>
              <w:right w:val="single" w:sz="4" w:space="0" w:color="auto"/>
            </w:tcBorders>
          </w:tcPr>
          <w:p w14:paraId="364D488F" w14:textId="3A823EE0" w:rsidR="006A2DCD" w:rsidRPr="006521BD" w:rsidRDefault="006A2DCD" w:rsidP="00FA3546">
            <w:pPr>
              <w:spacing w:line="240" w:lineRule="auto"/>
              <w:ind w:firstLineChars="0" w:firstLine="0"/>
              <w:jc w:val="center"/>
              <w:rPr>
                <w:rFonts w:hAnsi="宋体" w:cs="Times New Roman" w:hint="eastAsia"/>
                <w:sz w:val="21"/>
                <w:szCs w:val="21"/>
              </w:rPr>
            </w:pPr>
            <w:bookmarkStart w:id="57" w:name="_Hlk195379401"/>
            <w:r w:rsidRPr="006521BD">
              <w:rPr>
                <w:rFonts w:hAnsi="宋体" w:cs="Times New Roman"/>
                <w:sz w:val="21"/>
                <w:szCs w:val="21"/>
              </w:rPr>
              <w:t xml:space="preserve">Comparison of IoU and F1 </w:t>
            </w:r>
            <w:r w:rsidR="00C71D26">
              <w:rPr>
                <w:rFonts w:hAnsi="宋体" w:cs="Times New Roman" w:hint="eastAsia"/>
                <w:sz w:val="21"/>
                <w:szCs w:val="21"/>
              </w:rPr>
              <w:t>s</w:t>
            </w:r>
            <w:r w:rsidRPr="006521BD">
              <w:rPr>
                <w:rFonts w:hAnsi="宋体" w:cs="Times New Roman"/>
                <w:sz w:val="21"/>
                <w:szCs w:val="21"/>
              </w:rPr>
              <w:t xml:space="preserve">core under </w:t>
            </w:r>
            <w:r w:rsidR="00C71D26">
              <w:rPr>
                <w:rFonts w:hAnsi="宋体" w:cs="Times New Roman" w:hint="eastAsia"/>
                <w:sz w:val="21"/>
                <w:szCs w:val="21"/>
              </w:rPr>
              <w:t>d</w:t>
            </w:r>
            <w:r w:rsidRPr="006521BD">
              <w:rPr>
                <w:rFonts w:hAnsi="宋体" w:cs="Times New Roman"/>
                <w:sz w:val="21"/>
                <w:szCs w:val="21"/>
              </w:rPr>
              <w:t xml:space="preserve">ifferent </w:t>
            </w:r>
            <w:r w:rsidR="00C71D26">
              <w:rPr>
                <w:rFonts w:hAnsi="宋体" w:cs="Times New Roman" w:hint="eastAsia"/>
                <w:sz w:val="21"/>
                <w:szCs w:val="21"/>
              </w:rPr>
              <w:t>n</w:t>
            </w:r>
            <w:r w:rsidRPr="006521BD">
              <w:rPr>
                <w:rFonts w:hAnsi="宋体" w:cs="Times New Roman"/>
                <w:sz w:val="21"/>
                <w:szCs w:val="21"/>
              </w:rPr>
              <w:t xml:space="preserve">etwork </w:t>
            </w:r>
            <w:r w:rsidR="00C71D26">
              <w:rPr>
                <w:rFonts w:hAnsi="宋体" w:cs="Times New Roman" w:hint="eastAsia"/>
                <w:sz w:val="21"/>
                <w:szCs w:val="21"/>
              </w:rPr>
              <w:t>d</w:t>
            </w:r>
            <w:r w:rsidRPr="006521BD">
              <w:rPr>
                <w:rFonts w:hAnsi="宋体" w:cs="Times New Roman"/>
                <w:sz w:val="21"/>
                <w:szCs w:val="21"/>
              </w:rPr>
              <w:t>epths</w:t>
            </w:r>
            <w:bookmarkEnd w:id="57"/>
          </w:p>
        </w:tc>
        <w:tc>
          <w:tcPr>
            <w:tcW w:w="720" w:type="dxa"/>
            <w:tcBorders>
              <w:left w:val="single" w:sz="4" w:space="0" w:color="auto"/>
            </w:tcBorders>
            <w:vAlign w:val="center"/>
          </w:tcPr>
          <w:p w14:paraId="4DE56705"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31</w:t>
            </w:r>
          </w:p>
        </w:tc>
      </w:tr>
      <w:tr w:rsidR="006A2DCD" w:rsidRPr="006521BD" w14:paraId="276C36F6" w14:textId="77777777" w:rsidTr="00880184">
        <w:trPr>
          <w:trHeight w:val="315"/>
          <w:jc w:val="center"/>
        </w:trPr>
        <w:tc>
          <w:tcPr>
            <w:tcW w:w="1327" w:type="dxa"/>
            <w:vAlign w:val="center"/>
          </w:tcPr>
          <w:p w14:paraId="56090F44"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hint="eastAsia"/>
                <w:sz w:val="21"/>
                <w:szCs w:val="21"/>
              </w:rPr>
              <w:t>3</w:t>
            </w:r>
            <w:r w:rsidRPr="006521BD">
              <w:rPr>
                <w:rFonts w:hAnsi="宋体" w:cs="Times New Roman"/>
                <w:sz w:val="21"/>
                <w:szCs w:val="21"/>
              </w:rPr>
              <w:t>.</w:t>
            </w:r>
            <w:r w:rsidRPr="006521BD">
              <w:rPr>
                <w:rFonts w:hAnsi="宋体" w:cs="Times New Roman" w:hint="eastAsia"/>
                <w:sz w:val="21"/>
                <w:szCs w:val="21"/>
              </w:rPr>
              <w:t>12</w:t>
            </w:r>
          </w:p>
        </w:tc>
        <w:tc>
          <w:tcPr>
            <w:tcW w:w="6480" w:type="dxa"/>
            <w:tcBorders>
              <w:right w:val="single" w:sz="4" w:space="0" w:color="auto"/>
            </w:tcBorders>
          </w:tcPr>
          <w:p w14:paraId="349B92D3" w14:textId="63A6F195"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不同训练轮数、批量大小下的</w:t>
            </w:r>
            <w:r w:rsidRPr="006521BD">
              <w:rPr>
                <w:rFonts w:hAnsi="宋体" w:cs="Times New Roman"/>
                <w:sz w:val="21"/>
                <w:szCs w:val="21"/>
              </w:rPr>
              <w:t>IoU</w:t>
            </w:r>
            <w:r w:rsidRPr="006521BD">
              <w:rPr>
                <w:rFonts w:hAnsi="宋体" w:cs="Times New Roman" w:hint="eastAsia"/>
                <w:sz w:val="21"/>
                <w:szCs w:val="21"/>
              </w:rPr>
              <w:t>和</w:t>
            </w:r>
            <w:r w:rsidRPr="006521BD">
              <w:rPr>
                <w:rFonts w:hAnsi="宋体" w:cs="Times New Roman" w:hint="eastAsia"/>
                <w:sz w:val="21"/>
                <w:szCs w:val="21"/>
              </w:rPr>
              <w:t>F1</w:t>
            </w:r>
            <w:r w:rsidRPr="006521BD">
              <w:rPr>
                <w:rFonts w:hAnsi="宋体" w:cs="Times New Roman" w:hint="eastAsia"/>
                <w:sz w:val="21"/>
                <w:szCs w:val="21"/>
              </w:rPr>
              <w:t>分数对比</w:t>
            </w:r>
          </w:p>
        </w:tc>
        <w:tc>
          <w:tcPr>
            <w:tcW w:w="720" w:type="dxa"/>
            <w:tcBorders>
              <w:left w:val="single" w:sz="4" w:space="0" w:color="auto"/>
            </w:tcBorders>
            <w:vAlign w:val="center"/>
          </w:tcPr>
          <w:p w14:paraId="4F5C6A70" w14:textId="5CEE594B"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3E01AD">
              <w:rPr>
                <w:rFonts w:hAnsi="宋体" w:cs="Times New Roman" w:hint="eastAsia"/>
                <w:sz w:val="21"/>
                <w:szCs w:val="21"/>
              </w:rPr>
              <w:t>1</w:t>
            </w:r>
          </w:p>
        </w:tc>
      </w:tr>
      <w:tr w:rsidR="006A2DCD" w:rsidRPr="006521BD" w14:paraId="2D4246A2" w14:textId="77777777" w:rsidTr="00880184">
        <w:trPr>
          <w:trHeight w:val="315"/>
          <w:jc w:val="center"/>
        </w:trPr>
        <w:tc>
          <w:tcPr>
            <w:tcW w:w="1327" w:type="dxa"/>
            <w:vAlign w:val="center"/>
          </w:tcPr>
          <w:p w14:paraId="7D8540E6"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Fig.3.</w:t>
            </w:r>
            <w:r w:rsidRPr="006521BD">
              <w:rPr>
                <w:rFonts w:hAnsi="宋体" w:cs="Times New Roman" w:hint="eastAsia"/>
                <w:sz w:val="21"/>
                <w:szCs w:val="21"/>
              </w:rPr>
              <w:t>12</w:t>
            </w:r>
          </w:p>
        </w:tc>
        <w:tc>
          <w:tcPr>
            <w:tcW w:w="6480" w:type="dxa"/>
            <w:tcBorders>
              <w:right w:val="single" w:sz="4" w:space="0" w:color="auto"/>
            </w:tcBorders>
          </w:tcPr>
          <w:p w14:paraId="7C17A6F8" w14:textId="1FF186EE" w:rsidR="006A2DCD" w:rsidRPr="006521BD" w:rsidRDefault="00C71D26" w:rsidP="00FA3546">
            <w:pPr>
              <w:spacing w:line="240" w:lineRule="auto"/>
              <w:ind w:firstLineChars="0" w:firstLine="0"/>
              <w:jc w:val="center"/>
              <w:rPr>
                <w:rFonts w:hAnsi="宋体" w:cs="Times New Roman" w:hint="eastAsia"/>
                <w:sz w:val="21"/>
                <w:szCs w:val="21"/>
              </w:rPr>
            </w:pPr>
            <w:r w:rsidRPr="00C71D26">
              <w:rPr>
                <w:rFonts w:hAnsi="宋体" w:cs="Times New Roman"/>
                <w:sz w:val="21"/>
                <w:szCs w:val="21"/>
              </w:rPr>
              <w:t>Comparison of IoU and F1 Score under different epoch and batch size</w:t>
            </w:r>
          </w:p>
        </w:tc>
        <w:tc>
          <w:tcPr>
            <w:tcW w:w="720" w:type="dxa"/>
            <w:tcBorders>
              <w:left w:val="single" w:sz="4" w:space="0" w:color="auto"/>
            </w:tcBorders>
            <w:vAlign w:val="center"/>
          </w:tcPr>
          <w:p w14:paraId="326D7C32" w14:textId="5CEAEFF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3E01AD">
              <w:rPr>
                <w:rFonts w:hAnsi="宋体" w:cs="Times New Roman" w:hint="eastAsia"/>
                <w:sz w:val="21"/>
                <w:szCs w:val="21"/>
              </w:rPr>
              <w:t>1</w:t>
            </w:r>
          </w:p>
        </w:tc>
      </w:tr>
      <w:tr w:rsidR="006A2DCD" w:rsidRPr="006521BD" w14:paraId="54D3670E" w14:textId="77777777" w:rsidTr="00880184">
        <w:trPr>
          <w:trHeight w:val="315"/>
          <w:jc w:val="center"/>
        </w:trPr>
        <w:tc>
          <w:tcPr>
            <w:tcW w:w="1327" w:type="dxa"/>
            <w:vAlign w:val="center"/>
          </w:tcPr>
          <w:p w14:paraId="667AE521"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sz w:val="21"/>
                <w:szCs w:val="21"/>
              </w:rPr>
              <w:t>4</w:t>
            </w:r>
            <w:r w:rsidRPr="006521BD">
              <w:rPr>
                <w:rFonts w:hAnsi="宋体" w:cs="Times New Roman" w:hint="eastAsia"/>
                <w:sz w:val="21"/>
                <w:szCs w:val="21"/>
              </w:rPr>
              <w:t>.1</w:t>
            </w:r>
          </w:p>
        </w:tc>
        <w:tc>
          <w:tcPr>
            <w:tcW w:w="6480" w:type="dxa"/>
            <w:tcBorders>
              <w:right w:val="single" w:sz="4" w:space="0" w:color="auto"/>
            </w:tcBorders>
          </w:tcPr>
          <w:p w14:paraId="13B50D77" w14:textId="72B703EC"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HBNet</w:t>
            </w:r>
            <w:r w:rsidRPr="006521BD">
              <w:rPr>
                <w:rFonts w:cs="Times New Roman" w:hint="eastAsia"/>
                <w:sz w:val="21"/>
                <w:szCs w:val="21"/>
              </w:rPr>
              <w:t>网络架构</w:t>
            </w:r>
          </w:p>
        </w:tc>
        <w:tc>
          <w:tcPr>
            <w:tcW w:w="720" w:type="dxa"/>
            <w:tcBorders>
              <w:left w:val="single" w:sz="4" w:space="0" w:color="auto"/>
            </w:tcBorders>
            <w:vAlign w:val="center"/>
          </w:tcPr>
          <w:p w14:paraId="23D245FB" w14:textId="13641AF0"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B20A6E" w:rsidRPr="006521BD">
              <w:rPr>
                <w:rFonts w:hAnsi="宋体" w:cs="Times New Roman" w:hint="eastAsia"/>
                <w:sz w:val="21"/>
                <w:szCs w:val="21"/>
              </w:rPr>
              <w:t>4</w:t>
            </w:r>
          </w:p>
        </w:tc>
      </w:tr>
      <w:tr w:rsidR="006A2DCD" w:rsidRPr="006521BD" w14:paraId="2C0E9B3D" w14:textId="77777777" w:rsidTr="00880184">
        <w:trPr>
          <w:trHeight w:val="315"/>
          <w:jc w:val="center"/>
        </w:trPr>
        <w:tc>
          <w:tcPr>
            <w:tcW w:w="1327" w:type="dxa"/>
            <w:vAlign w:val="center"/>
          </w:tcPr>
          <w:p w14:paraId="4D2558C1" w14:textId="77777777"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.4.1</w:t>
            </w:r>
          </w:p>
        </w:tc>
        <w:tc>
          <w:tcPr>
            <w:tcW w:w="6480" w:type="dxa"/>
            <w:tcBorders>
              <w:right w:val="single" w:sz="4" w:space="0" w:color="auto"/>
            </w:tcBorders>
          </w:tcPr>
          <w:p w14:paraId="2CCAC7B2" w14:textId="721E5829" w:rsidR="006A2DCD" w:rsidRPr="006521BD" w:rsidRDefault="006A2DCD" w:rsidP="00FA3546">
            <w:pPr>
              <w:spacing w:line="240" w:lineRule="auto"/>
              <w:ind w:firstLineChars="0" w:firstLine="0"/>
              <w:jc w:val="center"/>
              <w:rPr>
                <w:rFonts w:cs="Times New Roman"/>
                <w:sz w:val="21"/>
                <w:szCs w:val="21"/>
              </w:rPr>
            </w:pPr>
            <w:r w:rsidRPr="006521BD">
              <w:rPr>
                <w:rFonts w:cs="Times New Roman"/>
                <w:sz w:val="21"/>
                <w:szCs w:val="21"/>
              </w:rPr>
              <w:t xml:space="preserve">Schematic diagram of </w:t>
            </w:r>
            <w:r w:rsidRPr="006521BD">
              <w:rPr>
                <w:rFonts w:cs="Times New Roman" w:hint="eastAsia"/>
                <w:sz w:val="21"/>
                <w:szCs w:val="21"/>
              </w:rPr>
              <w:t>H</w:t>
            </w:r>
            <w:r w:rsidRPr="006521BD">
              <w:rPr>
                <w:rFonts w:cs="Times New Roman"/>
                <w:sz w:val="21"/>
                <w:szCs w:val="21"/>
              </w:rPr>
              <w:t>BNet network structure</w:t>
            </w:r>
          </w:p>
        </w:tc>
        <w:tc>
          <w:tcPr>
            <w:tcW w:w="720" w:type="dxa"/>
            <w:tcBorders>
              <w:left w:val="single" w:sz="4" w:space="0" w:color="auto"/>
            </w:tcBorders>
            <w:vAlign w:val="center"/>
          </w:tcPr>
          <w:p w14:paraId="7A5BBA7F" w14:textId="3FF3A83A" w:rsidR="006A2DCD" w:rsidRPr="006521BD" w:rsidRDefault="006A2DCD"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B20A6E" w:rsidRPr="006521BD">
              <w:rPr>
                <w:rFonts w:hAnsi="宋体" w:cs="Times New Roman" w:hint="eastAsia"/>
                <w:sz w:val="21"/>
                <w:szCs w:val="21"/>
              </w:rPr>
              <w:t>4</w:t>
            </w:r>
          </w:p>
        </w:tc>
      </w:tr>
      <w:tr w:rsidR="00B20A6E" w:rsidRPr="006521BD" w14:paraId="516832FC" w14:textId="77777777" w:rsidTr="00880184">
        <w:trPr>
          <w:trHeight w:val="315"/>
          <w:jc w:val="center"/>
        </w:trPr>
        <w:tc>
          <w:tcPr>
            <w:tcW w:w="1327" w:type="dxa"/>
            <w:vAlign w:val="center"/>
          </w:tcPr>
          <w:p w14:paraId="246FC32D" w14:textId="3AEF735B"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sz w:val="21"/>
                <w:szCs w:val="21"/>
              </w:rPr>
              <w:t>4</w:t>
            </w:r>
            <w:r w:rsidRPr="006521BD">
              <w:rPr>
                <w:rFonts w:hAnsi="宋体" w:cs="Times New Roman" w:hint="eastAsia"/>
                <w:sz w:val="21"/>
                <w:szCs w:val="21"/>
              </w:rPr>
              <w:t>.</w:t>
            </w:r>
            <w:r w:rsidRPr="006521BD">
              <w:rPr>
                <w:rFonts w:hAnsi="宋体" w:cs="Times New Roman"/>
                <w:sz w:val="21"/>
                <w:szCs w:val="21"/>
              </w:rPr>
              <w:t>2</w:t>
            </w:r>
          </w:p>
        </w:tc>
        <w:tc>
          <w:tcPr>
            <w:tcW w:w="6480" w:type="dxa"/>
            <w:tcBorders>
              <w:right w:val="single" w:sz="4" w:space="0" w:color="auto"/>
            </w:tcBorders>
          </w:tcPr>
          <w:p w14:paraId="6E9F579F" w14:textId="0CBEE638" w:rsidR="00B20A6E" w:rsidRPr="006521BD" w:rsidRDefault="00B20A6E" w:rsidP="00FA3546">
            <w:pPr>
              <w:spacing w:line="240" w:lineRule="auto"/>
              <w:ind w:firstLineChars="0" w:firstLine="0"/>
              <w:jc w:val="center"/>
              <w:rPr>
                <w:rFonts w:cs="Times New Roman"/>
                <w:sz w:val="21"/>
                <w:szCs w:val="21"/>
              </w:rPr>
            </w:pPr>
            <w:r w:rsidRPr="006521BD">
              <w:rPr>
                <w:rFonts w:cs="Times New Roman" w:hint="eastAsia"/>
                <w:sz w:val="21"/>
                <w:szCs w:val="21"/>
              </w:rPr>
              <w:t>网络初始特征提取流程</w:t>
            </w:r>
          </w:p>
        </w:tc>
        <w:tc>
          <w:tcPr>
            <w:tcW w:w="720" w:type="dxa"/>
            <w:tcBorders>
              <w:left w:val="single" w:sz="4" w:space="0" w:color="auto"/>
            </w:tcBorders>
            <w:vAlign w:val="center"/>
          </w:tcPr>
          <w:p w14:paraId="71F14EC8" w14:textId="4A1E3F79"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34</w:t>
            </w:r>
          </w:p>
        </w:tc>
      </w:tr>
      <w:tr w:rsidR="00B20A6E" w:rsidRPr="006521BD" w14:paraId="594A8F3E" w14:textId="77777777" w:rsidTr="00880184">
        <w:trPr>
          <w:trHeight w:val="315"/>
          <w:jc w:val="center"/>
        </w:trPr>
        <w:tc>
          <w:tcPr>
            <w:tcW w:w="1327" w:type="dxa"/>
            <w:vAlign w:val="center"/>
          </w:tcPr>
          <w:p w14:paraId="2578CFC8" w14:textId="0F294FAA"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.4.2</w:t>
            </w:r>
          </w:p>
        </w:tc>
        <w:tc>
          <w:tcPr>
            <w:tcW w:w="6480" w:type="dxa"/>
            <w:tcBorders>
              <w:right w:val="single" w:sz="4" w:space="0" w:color="auto"/>
            </w:tcBorders>
          </w:tcPr>
          <w:p w14:paraId="26C7E427" w14:textId="102F3CA1" w:rsidR="00B20A6E" w:rsidRPr="006521BD" w:rsidRDefault="00B20A6E" w:rsidP="00FA3546">
            <w:pPr>
              <w:spacing w:line="240" w:lineRule="auto"/>
              <w:ind w:firstLineChars="0" w:firstLine="0"/>
              <w:jc w:val="center"/>
              <w:rPr>
                <w:rFonts w:cs="Times New Roman"/>
                <w:sz w:val="21"/>
                <w:szCs w:val="21"/>
              </w:rPr>
            </w:pPr>
            <w:r w:rsidRPr="006521BD">
              <w:rPr>
                <w:sz w:val="21"/>
                <w:szCs w:val="21"/>
              </w:rPr>
              <w:t xml:space="preserve">Network </w:t>
            </w:r>
            <w:r w:rsidR="00DE69A7">
              <w:rPr>
                <w:rFonts w:hint="eastAsia"/>
                <w:sz w:val="21"/>
                <w:szCs w:val="21"/>
              </w:rPr>
              <w:t>i</w:t>
            </w:r>
            <w:r w:rsidRPr="006521BD">
              <w:rPr>
                <w:sz w:val="21"/>
                <w:szCs w:val="21"/>
              </w:rPr>
              <w:t xml:space="preserve">nitial </w:t>
            </w:r>
            <w:r w:rsidR="00DE69A7">
              <w:rPr>
                <w:rFonts w:hint="eastAsia"/>
                <w:sz w:val="21"/>
                <w:szCs w:val="21"/>
              </w:rPr>
              <w:t>f</w:t>
            </w:r>
            <w:r w:rsidRPr="006521BD">
              <w:rPr>
                <w:sz w:val="21"/>
                <w:szCs w:val="21"/>
              </w:rPr>
              <w:t xml:space="preserve">eature </w:t>
            </w:r>
            <w:r w:rsidR="00DE69A7">
              <w:rPr>
                <w:rFonts w:hint="eastAsia"/>
                <w:sz w:val="21"/>
                <w:szCs w:val="21"/>
              </w:rPr>
              <w:t>e</w:t>
            </w:r>
            <w:r w:rsidRPr="006521BD">
              <w:rPr>
                <w:sz w:val="21"/>
                <w:szCs w:val="21"/>
              </w:rPr>
              <w:t xml:space="preserve">xtraction </w:t>
            </w:r>
            <w:r w:rsidR="00DE69A7">
              <w:rPr>
                <w:rFonts w:hint="eastAsia"/>
                <w:sz w:val="21"/>
                <w:szCs w:val="21"/>
              </w:rPr>
              <w:t>p</w:t>
            </w:r>
            <w:r w:rsidRPr="006521BD">
              <w:rPr>
                <w:sz w:val="21"/>
                <w:szCs w:val="21"/>
              </w:rPr>
              <w:t>rocess</w:t>
            </w:r>
          </w:p>
        </w:tc>
        <w:tc>
          <w:tcPr>
            <w:tcW w:w="720" w:type="dxa"/>
            <w:tcBorders>
              <w:left w:val="single" w:sz="4" w:space="0" w:color="auto"/>
            </w:tcBorders>
            <w:vAlign w:val="center"/>
          </w:tcPr>
          <w:p w14:paraId="5D88845B" w14:textId="1472BAFC"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34</w:t>
            </w:r>
          </w:p>
        </w:tc>
      </w:tr>
      <w:tr w:rsidR="00B20A6E" w:rsidRPr="006521BD" w14:paraId="698FB95B" w14:textId="77777777" w:rsidTr="00880184">
        <w:trPr>
          <w:trHeight w:val="315"/>
          <w:jc w:val="center"/>
        </w:trPr>
        <w:tc>
          <w:tcPr>
            <w:tcW w:w="1327" w:type="dxa"/>
            <w:vAlign w:val="center"/>
          </w:tcPr>
          <w:p w14:paraId="47664BCD" w14:textId="03084A9F"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sz w:val="21"/>
                <w:szCs w:val="21"/>
              </w:rPr>
              <w:t>4</w:t>
            </w:r>
            <w:r w:rsidRPr="006521BD">
              <w:rPr>
                <w:rFonts w:hAnsi="宋体" w:cs="Times New Roman" w:hint="eastAsia"/>
                <w:sz w:val="21"/>
                <w:szCs w:val="21"/>
              </w:rPr>
              <w:t>.3</w:t>
            </w:r>
          </w:p>
        </w:tc>
        <w:tc>
          <w:tcPr>
            <w:tcW w:w="6480" w:type="dxa"/>
            <w:tcBorders>
              <w:right w:val="single" w:sz="4" w:space="0" w:color="auto"/>
            </w:tcBorders>
          </w:tcPr>
          <w:p w14:paraId="3A76CCBE" w14:textId="11291E99"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BRM</w:t>
            </w:r>
            <w:r w:rsidRPr="006521BD">
              <w:rPr>
                <w:rFonts w:cs="Times New Roman" w:hint="eastAsia"/>
                <w:sz w:val="21"/>
                <w:szCs w:val="21"/>
              </w:rPr>
              <w:t>模块示意图</w:t>
            </w:r>
          </w:p>
        </w:tc>
        <w:tc>
          <w:tcPr>
            <w:tcW w:w="720" w:type="dxa"/>
            <w:tcBorders>
              <w:left w:val="single" w:sz="4" w:space="0" w:color="auto"/>
            </w:tcBorders>
            <w:vAlign w:val="center"/>
          </w:tcPr>
          <w:p w14:paraId="7A99639F" w14:textId="18DC5DDB"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w:t>
            </w:r>
            <w:r w:rsidR="0000783A" w:rsidRPr="006521BD">
              <w:rPr>
                <w:rFonts w:hAnsi="宋体" w:cs="Times New Roman" w:hint="eastAsia"/>
                <w:sz w:val="21"/>
                <w:szCs w:val="21"/>
              </w:rPr>
              <w:t>5</w:t>
            </w:r>
          </w:p>
        </w:tc>
      </w:tr>
      <w:tr w:rsidR="00B20A6E" w:rsidRPr="006521BD" w14:paraId="161CAFA4" w14:textId="77777777" w:rsidTr="00880184">
        <w:trPr>
          <w:trHeight w:val="315"/>
          <w:jc w:val="center"/>
        </w:trPr>
        <w:tc>
          <w:tcPr>
            <w:tcW w:w="1327" w:type="dxa"/>
            <w:vAlign w:val="center"/>
          </w:tcPr>
          <w:p w14:paraId="49C6B5CB" w14:textId="18A04550"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Fig</w:t>
            </w:r>
            <w:r w:rsidRPr="006521BD">
              <w:rPr>
                <w:rFonts w:hAnsi="宋体" w:cs="Times New Roman"/>
                <w:sz w:val="21"/>
                <w:szCs w:val="21"/>
              </w:rPr>
              <w:t>.4.</w:t>
            </w:r>
            <w:r w:rsidRPr="006521BD">
              <w:rPr>
                <w:rFonts w:hAnsi="宋体" w:cs="Times New Roman" w:hint="eastAsia"/>
                <w:sz w:val="21"/>
                <w:szCs w:val="21"/>
              </w:rPr>
              <w:t>3</w:t>
            </w:r>
          </w:p>
        </w:tc>
        <w:tc>
          <w:tcPr>
            <w:tcW w:w="6480" w:type="dxa"/>
            <w:tcBorders>
              <w:right w:val="single" w:sz="4" w:space="0" w:color="auto"/>
            </w:tcBorders>
          </w:tcPr>
          <w:p w14:paraId="67390F80" w14:textId="7187973D"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Schematic diagram of </w:t>
            </w:r>
            <w:r w:rsidRPr="006521BD">
              <w:rPr>
                <w:rFonts w:cs="Times New Roman"/>
                <w:sz w:val="21"/>
                <w:szCs w:val="21"/>
              </w:rPr>
              <w:t>BRM</w:t>
            </w:r>
          </w:p>
        </w:tc>
        <w:tc>
          <w:tcPr>
            <w:tcW w:w="720" w:type="dxa"/>
            <w:tcBorders>
              <w:left w:val="single" w:sz="4" w:space="0" w:color="auto"/>
            </w:tcBorders>
            <w:vAlign w:val="center"/>
          </w:tcPr>
          <w:p w14:paraId="13148AC7" w14:textId="59113241"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w:t>
            </w:r>
            <w:r w:rsidR="0000783A" w:rsidRPr="006521BD">
              <w:rPr>
                <w:rFonts w:hAnsi="宋体" w:cs="Times New Roman" w:hint="eastAsia"/>
                <w:sz w:val="21"/>
                <w:szCs w:val="21"/>
              </w:rPr>
              <w:t>5</w:t>
            </w:r>
          </w:p>
        </w:tc>
      </w:tr>
      <w:tr w:rsidR="00B20A6E" w:rsidRPr="006521BD" w14:paraId="4051DF46" w14:textId="77777777" w:rsidTr="00880184">
        <w:trPr>
          <w:trHeight w:val="315"/>
          <w:jc w:val="center"/>
        </w:trPr>
        <w:tc>
          <w:tcPr>
            <w:tcW w:w="1327" w:type="dxa"/>
            <w:vAlign w:val="center"/>
          </w:tcPr>
          <w:p w14:paraId="658AD4A8" w14:textId="42AA09AA"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4</w:t>
            </w:r>
            <w:r w:rsidRPr="006521BD">
              <w:rPr>
                <w:rFonts w:hAnsi="宋体" w:cs="Times New Roman" w:hint="eastAsia"/>
                <w:sz w:val="21"/>
                <w:szCs w:val="21"/>
              </w:rPr>
              <w:t>.4</w:t>
            </w:r>
          </w:p>
        </w:tc>
        <w:tc>
          <w:tcPr>
            <w:tcW w:w="6480" w:type="dxa"/>
            <w:tcBorders>
              <w:right w:val="single" w:sz="4" w:space="0" w:color="auto"/>
            </w:tcBorders>
          </w:tcPr>
          <w:p w14:paraId="1A0D2612" w14:textId="3954F420" w:rsidR="00B20A6E" w:rsidRPr="006521BD" w:rsidRDefault="00B20A6E" w:rsidP="00FA3546">
            <w:pPr>
              <w:spacing w:line="240" w:lineRule="auto"/>
              <w:ind w:firstLineChars="0" w:firstLine="0"/>
              <w:jc w:val="center"/>
              <w:rPr>
                <w:rFonts w:cs="Times New Roman"/>
                <w:sz w:val="21"/>
                <w:szCs w:val="21"/>
              </w:rPr>
            </w:pPr>
            <w:r w:rsidRPr="006521BD">
              <w:rPr>
                <w:rFonts w:cs="Times New Roman"/>
                <w:sz w:val="21"/>
                <w:szCs w:val="21"/>
              </w:rPr>
              <w:t>矩形度计算及可视化分析</w:t>
            </w:r>
            <w:r w:rsidR="00055321">
              <w:rPr>
                <w:rFonts w:cs="Times New Roman" w:hint="eastAsia"/>
                <w:sz w:val="21"/>
                <w:szCs w:val="21"/>
              </w:rPr>
              <w:t>（</w:t>
            </w:r>
            <w:r w:rsidR="00055321" w:rsidRPr="006521BD">
              <w:rPr>
                <w:rFonts w:cs="Times New Roman" w:hint="eastAsia"/>
                <w:sz w:val="21"/>
                <w:szCs w:val="21"/>
              </w:rPr>
              <w:t>垂直情况</w:t>
            </w:r>
            <w:r w:rsidR="00055321">
              <w:rPr>
                <w:rFonts w:cs="Times New Roman" w:hint="eastAsia"/>
                <w:sz w:val="21"/>
                <w:szCs w:val="21"/>
              </w:rPr>
              <w:t>）</w:t>
            </w:r>
          </w:p>
        </w:tc>
        <w:tc>
          <w:tcPr>
            <w:tcW w:w="720" w:type="dxa"/>
            <w:tcBorders>
              <w:left w:val="single" w:sz="4" w:space="0" w:color="auto"/>
            </w:tcBorders>
            <w:vAlign w:val="center"/>
          </w:tcPr>
          <w:p w14:paraId="057A4FBE" w14:textId="3FB72035" w:rsidR="00B20A6E" w:rsidRPr="006521BD" w:rsidRDefault="0000783A"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w:t>
            </w:r>
            <w:r w:rsidR="00D15FCC" w:rsidRPr="006521BD">
              <w:rPr>
                <w:rFonts w:hAnsi="宋体" w:cs="Times New Roman" w:hint="eastAsia"/>
                <w:sz w:val="21"/>
                <w:szCs w:val="21"/>
              </w:rPr>
              <w:t>8</w:t>
            </w:r>
          </w:p>
        </w:tc>
      </w:tr>
      <w:tr w:rsidR="00B20A6E" w:rsidRPr="006521BD" w14:paraId="3035C018" w14:textId="77777777" w:rsidTr="00880184">
        <w:trPr>
          <w:trHeight w:val="315"/>
          <w:jc w:val="center"/>
        </w:trPr>
        <w:tc>
          <w:tcPr>
            <w:tcW w:w="1327" w:type="dxa"/>
            <w:vAlign w:val="center"/>
          </w:tcPr>
          <w:p w14:paraId="1FEF6390" w14:textId="400C314E"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Fig.4.</w:t>
            </w:r>
            <w:r w:rsidRPr="006521BD">
              <w:rPr>
                <w:rFonts w:hAnsi="宋体" w:cs="Times New Roman" w:hint="eastAsia"/>
                <w:sz w:val="21"/>
                <w:szCs w:val="21"/>
              </w:rPr>
              <w:t>4</w:t>
            </w:r>
          </w:p>
        </w:tc>
        <w:tc>
          <w:tcPr>
            <w:tcW w:w="6480" w:type="dxa"/>
            <w:tcBorders>
              <w:right w:val="single" w:sz="4" w:space="0" w:color="auto"/>
            </w:tcBorders>
          </w:tcPr>
          <w:p w14:paraId="3DCB4AB4" w14:textId="228E0330"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Calculation results and visualization analysis of rectangular degree (vertical case)</w:t>
            </w:r>
          </w:p>
        </w:tc>
        <w:tc>
          <w:tcPr>
            <w:tcW w:w="720" w:type="dxa"/>
            <w:tcBorders>
              <w:left w:val="single" w:sz="4" w:space="0" w:color="auto"/>
            </w:tcBorders>
            <w:vAlign w:val="center"/>
          </w:tcPr>
          <w:p w14:paraId="3AFDA87E" w14:textId="21872520" w:rsidR="00B20A6E" w:rsidRPr="006521BD" w:rsidRDefault="0000783A"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w:t>
            </w:r>
            <w:r w:rsidR="00D15FCC" w:rsidRPr="006521BD">
              <w:rPr>
                <w:rFonts w:hAnsi="宋体" w:cs="Times New Roman" w:hint="eastAsia"/>
                <w:sz w:val="21"/>
                <w:szCs w:val="21"/>
              </w:rPr>
              <w:t>8</w:t>
            </w:r>
          </w:p>
        </w:tc>
      </w:tr>
      <w:tr w:rsidR="00B20A6E" w:rsidRPr="006521BD" w14:paraId="6085A287" w14:textId="77777777" w:rsidTr="00880184">
        <w:trPr>
          <w:trHeight w:val="315"/>
          <w:jc w:val="center"/>
        </w:trPr>
        <w:tc>
          <w:tcPr>
            <w:tcW w:w="1327" w:type="dxa"/>
            <w:vAlign w:val="center"/>
          </w:tcPr>
          <w:p w14:paraId="191715CA" w14:textId="3C5AE2FA"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sz w:val="21"/>
                <w:szCs w:val="21"/>
              </w:rPr>
              <w:t>4</w:t>
            </w:r>
            <w:r w:rsidRPr="006521BD">
              <w:rPr>
                <w:rFonts w:hAnsi="宋体" w:cs="Times New Roman" w:hint="eastAsia"/>
                <w:sz w:val="21"/>
                <w:szCs w:val="21"/>
              </w:rPr>
              <w:t>.</w:t>
            </w:r>
            <w:r w:rsidR="0000783A" w:rsidRPr="006521BD">
              <w:rPr>
                <w:rFonts w:hAnsi="宋体" w:cs="Times New Roman" w:hint="eastAsia"/>
                <w:sz w:val="21"/>
                <w:szCs w:val="21"/>
              </w:rPr>
              <w:t>5</w:t>
            </w:r>
          </w:p>
        </w:tc>
        <w:tc>
          <w:tcPr>
            <w:tcW w:w="6480" w:type="dxa"/>
            <w:tcBorders>
              <w:right w:val="single" w:sz="4" w:space="0" w:color="auto"/>
            </w:tcBorders>
          </w:tcPr>
          <w:p w14:paraId="25AB9B49" w14:textId="7CCFCFA7" w:rsidR="00B20A6E" w:rsidRPr="00055321" w:rsidRDefault="00B20A6E" w:rsidP="00FA3546">
            <w:pPr>
              <w:spacing w:line="240" w:lineRule="auto"/>
              <w:ind w:firstLineChars="0" w:firstLine="0"/>
              <w:jc w:val="center"/>
              <w:rPr>
                <w:rFonts w:cs="Times New Roman"/>
                <w:sz w:val="21"/>
                <w:szCs w:val="21"/>
              </w:rPr>
            </w:pPr>
            <w:r w:rsidRPr="006521BD">
              <w:rPr>
                <w:rFonts w:cs="Times New Roman"/>
                <w:sz w:val="21"/>
                <w:szCs w:val="21"/>
              </w:rPr>
              <w:t>矩形度计算及可视化分析</w:t>
            </w:r>
            <w:r w:rsidR="00055321">
              <w:rPr>
                <w:rFonts w:cs="Times New Roman" w:hint="eastAsia"/>
                <w:sz w:val="21"/>
                <w:szCs w:val="21"/>
              </w:rPr>
              <w:t>（</w:t>
            </w:r>
            <w:r w:rsidR="00055321" w:rsidRPr="006521BD">
              <w:rPr>
                <w:rFonts w:cs="Times New Roman" w:hint="eastAsia"/>
                <w:sz w:val="21"/>
                <w:szCs w:val="21"/>
              </w:rPr>
              <w:t>非垂直情况</w:t>
            </w:r>
            <w:r w:rsidR="00055321">
              <w:rPr>
                <w:rFonts w:cs="Times New Roman" w:hint="eastAsia"/>
                <w:sz w:val="21"/>
                <w:szCs w:val="21"/>
              </w:rPr>
              <w:t>）</w:t>
            </w:r>
          </w:p>
        </w:tc>
        <w:tc>
          <w:tcPr>
            <w:tcW w:w="720" w:type="dxa"/>
            <w:tcBorders>
              <w:left w:val="single" w:sz="4" w:space="0" w:color="auto"/>
            </w:tcBorders>
            <w:vAlign w:val="center"/>
          </w:tcPr>
          <w:p w14:paraId="4370FC23" w14:textId="404249A2" w:rsidR="00B20A6E" w:rsidRPr="006521BD" w:rsidRDefault="0000783A"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w:t>
            </w:r>
            <w:r w:rsidR="00D15FCC" w:rsidRPr="006521BD">
              <w:rPr>
                <w:rFonts w:hAnsi="宋体" w:cs="Times New Roman" w:hint="eastAsia"/>
                <w:sz w:val="21"/>
                <w:szCs w:val="21"/>
              </w:rPr>
              <w:t>8</w:t>
            </w:r>
          </w:p>
        </w:tc>
      </w:tr>
      <w:tr w:rsidR="00B20A6E" w:rsidRPr="006521BD" w14:paraId="286E28AB" w14:textId="77777777" w:rsidTr="00880184">
        <w:trPr>
          <w:trHeight w:val="315"/>
          <w:jc w:val="center"/>
        </w:trPr>
        <w:tc>
          <w:tcPr>
            <w:tcW w:w="1327" w:type="dxa"/>
            <w:vAlign w:val="center"/>
          </w:tcPr>
          <w:p w14:paraId="01B910C1" w14:textId="0B9A2891"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Fig.4.</w:t>
            </w:r>
            <w:r w:rsidR="0000783A" w:rsidRPr="006521BD">
              <w:rPr>
                <w:rFonts w:hAnsi="宋体" w:cs="Times New Roman" w:hint="eastAsia"/>
                <w:sz w:val="21"/>
                <w:szCs w:val="21"/>
              </w:rPr>
              <w:t>5</w:t>
            </w:r>
          </w:p>
        </w:tc>
        <w:tc>
          <w:tcPr>
            <w:tcW w:w="6480" w:type="dxa"/>
            <w:tcBorders>
              <w:right w:val="single" w:sz="4" w:space="0" w:color="auto"/>
            </w:tcBorders>
          </w:tcPr>
          <w:p w14:paraId="33C46B52" w14:textId="207992E5"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Calculation results and visualization analysis of rectangular degree (</w:t>
            </w:r>
            <w:r w:rsidR="00F70F10" w:rsidRPr="00F70F10">
              <w:rPr>
                <w:rFonts w:cs="Times New Roman"/>
                <w:sz w:val="21"/>
                <w:szCs w:val="21"/>
              </w:rPr>
              <w:t>non-vertical</w:t>
            </w:r>
            <w:r w:rsidRPr="006521BD">
              <w:rPr>
                <w:rFonts w:cs="Times New Roman" w:hint="eastAsia"/>
                <w:sz w:val="21"/>
                <w:szCs w:val="21"/>
              </w:rPr>
              <w:t>)</w:t>
            </w:r>
          </w:p>
        </w:tc>
        <w:tc>
          <w:tcPr>
            <w:tcW w:w="720" w:type="dxa"/>
            <w:tcBorders>
              <w:left w:val="single" w:sz="4" w:space="0" w:color="auto"/>
            </w:tcBorders>
            <w:vAlign w:val="center"/>
          </w:tcPr>
          <w:p w14:paraId="1155ECE8" w14:textId="526EAA57" w:rsidR="00B20A6E" w:rsidRPr="006521BD" w:rsidRDefault="0000783A"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3</w:t>
            </w:r>
            <w:r w:rsidR="00D15FCC" w:rsidRPr="006521BD">
              <w:rPr>
                <w:rFonts w:hAnsi="宋体" w:cs="Times New Roman" w:hint="eastAsia"/>
                <w:sz w:val="21"/>
                <w:szCs w:val="21"/>
              </w:rPr>
              <w:t>8</w:t>
            </w:r>
          </w:p>
        </w:tc>
      </w:tr>
      <w:tr w:rsidR="00B20A6E" w:rsidRPr="006521BD" w14:paraId="2D631B79" w14:textId="77777777" w:rsidTr="00880184">
        <w:trPr>
          <w:trHeight w:val="315"/>
          <w:jc w:val="center"/>
        </w:trPr>
        <w:tc>
          <w:tcPr>
            <w:tcW w:w="1327" w:type="dxa"/>
            <w:vAlign w:val="center"/>
          </w:tcPr>
          <w:p w14:paraId="251AFE4A" w14:textId="55633462"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图</w:t>
            </w:r>
            <w:r w:rsidRPr="006521BD">
              <w:rPr>
                <w:rFonts w:hAnsi="宋体" w:cs="Times New Roman"/>
                <w:sz w:val="21"/>
                <w:szCs w:val="21"/>
              </w:rPr>
              <w:t>4</w:t>
            </w:r>
            <w:r w:rsidRPr="006521BD">
              <w:rPr>
                <w:rFonts w:hAnsi="宋体" w:cs="Times New Roman" w:hint="eastAsia"/>
                <w:sz w:val="21"/>
                <w:szCs w:val="21"/>
              </w:rPr>
              <w:t>.</w:t>
            </w:r>
            <w:r w:rsidR="0000783A" w:rsidRPr="006521BD">
              <w:rPr>
                <w:rFonts w:hAnsi="宋体" w:cs="Times New Roman" w:hint="eastAsia"/>
                <w:sz w:val="21"/>
                <w:szCs w:val="21"/>
              </w:rPr>
              <w:t>6</w:t>
            </w:r>
          </w:p>
        </w:tc>
        <w:tc>
          <w:tcPr>
            <w:tcW w:w="6480" w:type="dxa"/>
            <w:tcBorders>
              <w:right w:val="single" w:sz="4" w:space="0" w:color="auto"/>
            </w:tcBorders>
          </w:tcPr>
          <w:p w14:paraId="179A3261" w14:textId="3E8A7B9E" w:rsidR="00B20A6E" w:rsidRPr="006521BD" w:rsidRDefault="00B20A6E" w:rsidP="00FA3546">
            <w:pPr>
              <w:spacing w:line="240" w:lineRule="auto"/>
              <w:ind w:firstLineChars="0" w:firstLine="0"/>
              <w:jc w:val="center"/>
              <w:rPr>
                <w:rFonts w:cs="Times New Roman"/>
                <w:sz w:val="21"/>
                <w:szCs w:val="21"/>
              </w:rPr>
            </w:pPr>
            <w:r w:rsidRPr="006521BD">
              <w:rPr>
                <w:rFonts w:cs="Times New Roman" w:hint="eastAsia"/>
                <w:sz w:val="21"/>
                <w:szCs w:val="21"/>
              </w:rPr>
              <w:t>数据标注示意图</w:t>
            </w:r>
            <w:r w:rsidRPr="006521BD">
              <w:rPr>
                <w:rFonts w:hAnsi="宋体" w:cs="Times New Roman" w:hint="eastAsia"/>
                <w:sz w:val="21"/>
                <w:szCs w:val="21"/>
              </w:rPr>
              <w:t xml:space="preserve"> </w:t>
            </w:r>
          </w:p>
        </w:tc>
        <w:tc>
          <w:tcPr>
            <w:tcW w:w="720" w:type="dxa"/>
            <w:tcBorders>
              <w:left w:val="single" w:sz="4" w:space="0" w:color="auto"/>
            </w:tcBorders>
            <w:vAlign w:val="center"/>
          </w:tcPr>
          <w:p w14:paraId="118B7062" w14:textId="3DD89678"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00783A" w:rsidRPr="006521BD">
              <w:rPr>
                <w:rFonts w:hAnsi="宋体" w:cs="Times New Roman" w:hint="eastAsia"/>
                <w:sz w:val="21"/>
                <w:szCs w:val="21"/>
              </w:rPr>
              <w:t>0</w:t>
            </w:r>
          </w:p>
        </w:tc>
      </w:tr>
      <w:tr w:rsidR="00B20A6E" w:rsidRPr="006521BD" w14:paraId="3DC2275B" w14:textId="77777777" w:rsidTr="00880184">
        <w:trPr>
          <w:trHeight w:val="315"/>
          <w:jc w:val="center"/>
        </w:trPr>
        <w:tc>
          <w:tcPr>
            <w:tcW w:w="1327" w:type="dxa"/>
            <w:vAlign w:val="center"/>
          </w:tcPr>
          <w:p w14:paraId="4E21A974" w14:textId="21151EB2"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Fig.4.</w:t>
            </w:r>
            <w:r w:rsidR="0000783A" w:rsidRPr="006521BD">
              <w:rPr>
                <w:rFonts w:hAnsi="宋体" w:cs="Times New Roman" w:hint="eastAsia"/>
                <w:sz w:val="21"/>
                <w:szCs w:val="21"/>
              </w:rPr>
              <w:t>6</w:t>
            </w:r>
          </w:p>
        </w:tc>
        <w:tc>
          <w:tcPr>
            <w:tcW w:w="6480" w:type="dxa"/>
            <w:tcBorders>
              <w:right w:val="single" w:sz="4" w:space="0" w:color="auto"/>
            </w:tcBorders>
          </w:tcPr>
          <w:p w14:paraId="7C6E9F54" w14:textId="61B5308B"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cs="Times New Roman" w:hint="eastAsia"/>
                <w:sz w:val="21"/>
                <w:szCs w:val="21"/>
              </w:rPr>
              <w:t>Data annotation diagram</w:t>
            </w:r>
          </w:p>
        </w:tc>
        <w:tc>
          <w:tcPr>
            <w:tcW w:w="720" w:type="dxa"/>
            <w:tcBorders>
              <w:left w:val="single" w:sz="4" w:space="0" w:color="auto"/>
            </w:tcBorders>
            <w:vAlign w:val="center"/>
          </w:tcPr>
          <w:p w14:paraId="3AE351B4" w14:textId="68811D95"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00783A" w:rsidRPr="006521BD">
              <w:rPr>
                <w:rFonts w:hAnsi="宋体" w:cs="Times New Roman" w:hint="eastAsia"/>
                <w:sz w:val="21"/>
                <w:szCs w:val="21"/>
              </w:rPr>
              <w:t>0</w:t>
            </w:r>
          </w:p>
        </w:tc>
      </w:tr>
      <w:tr w:rsidR="00B20A6E" w:rsidRPr="006521BD" w14:paraId="480B2D5C" w14:textId="77777777" w:rsidTr="00880184">
        <w:trPr>
          <w:trHeight w:val="315"/>
          <w:jc w:val="center"/>
        </w:trPr>
        <w:tc>
          <w:tcPr>
            <w:tcW w:w="1327" w:type="dxa"/>
            <w:vAlign w:val="center"/>
          </w:tcPr>
          <w:p w14:paraId="5C6C940A" w14:textId="4671212F"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4.</w:t>
            </w:r>
            <w:r w:rsidR="0000783A" w:rsidRPr="006521BD">
              <w:rPr>
                <w:rFonts w:hAnsi="宋体" w:cs="Times New Roman" w:hint="eastAsia"/>
                <w:sz w:val="21"/>
                <w:szCs w:val="21"/>
              </w:rPr>
              <w:t>7</w:t>
            </w:r>
          </w:p>
        </w:tc>
        <w:tc>
          <w:tcPr>
            <w:tcW w:w="6480" w:type="dxa"/>
            <w:tcBorders>
              <w:right w:val="single" w:sz="4" w:space="0" w:color="auto"/>
            </w:tcBorders>
          </w:tcPr>
          <w:p w14:paraId="4C78367F" w14:textId="7F141DA8" w:rsidR="00B20A6E" w:rsidRPr="006521BD" w:rsidRDefault="00B20A6E" w:rsidP="00FA3546">
            <w:pPr>
              <w:spacing w:line="240" w:lineRule="auto"/>
              <w:ind w:firstLineChars="0" w:firstLine="0"/>
              <w:jc w:val="center"/>
              <w:rPr>
                <w:rFonts w:hAnsi="宋体" w:cs="Times New Roman" w:hint="eastAsia"/>
                <w:color w:val="000000" w:themeColor="text1"/>
                <w:sz w:val="21"/>
                <w:szCs w:val="21"/>
              </w:rPr>
            </w:pPr>
            <w:r w:rsidRPr="006521BD">
              <w:rPr>
                <w:rFonts w:hint="eastAsia"/>
                <w:color w:val="000000" w:themeColor="text1"/>
                <w:sz w:val="21"/>
                <w:szCs w:val="21"/>
              </w:rPr>
              <w:t>HBNet</w:t>
            </w:r>
            <w:r w:rsidRPr="006521BD">
              <w:rPr>
                <w:rFonts w:hint="eastAsia"/>
                <w:color w:val="000000" w:themeColor="text1"/>
                <w:sz w:val="21"/>
                <w:szCs w:val="21"/>
              </w:rPr>
              <w:t>和其他不同方法在测试图像上的可视化结果</w:t>
            </w:r>
          </w:p>
        </w:tc>
        <w:tc>
          <w:tcPr>
            <w:tcW w:w="720" w:type="dxa"/>
            <w:tcBorders>
              <w:left w:val="single" w:sz="4" w:space="0" w:color="auto"/>
            </w:tcBorders>
            <w:vAlign w:val="center"/>
          </w:tcPr>
          <w:p w14:paraId="3ACF916F" w14:textId="0A22A484"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00783A" w:rsidRPr="006521BD">
              <w:rPr>
                <w:rFonts w:hAnsi="宋体" w:cs="Times New Roman" w:hint="eastAsia"/>
                <w:sz w:val="21"/>
                <w:szCs w:val="21"/>
              </w:rPr>
              <w:t>0</w:t>
            </w:r>
          </w:p>
        </w:tc>
      </w:tr>
      <w:tr w:rsidR="00B20A6E" w:rsidRPr="006521BD" w14:paraId="0C72CC86" w14:textId="77777777" w:rsidTr="00880184">
        <w:trPr>
          <w:trHeight w:val="315"/>
          <w:jc w:val="center"/>
        </w:trPr>
        <w:tc>
          <w:tcPr>
            <w:tcW w:w="1327" w:type="dxa"/>
            <w:vAlign w:val="center"/>
          </w:tcPr>
          <w:p w14:paraId="6FD7FAAF" w14:textId="5B03E210"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4.</w:t>
            </w:r>
            <w:r w:rsidR="0000783A" w:rsidRPr="006521BD">
              <w:rPr>
                <w:rFonts w:hAnsi="宋体" w:cs="Times New Roman" w:hint="eastAsia"/>
                <w:sz w:val="21"/>
                <w:szCs w:val="21"/>
              </w:rPr>
              <w:t>7</w:t>
            </w:r>
          </w:p>
        </w:tc>
        <w:tc>
          <w:tcPr>
            <w:tcW w:w="6480" w:type="dxa"/>
            <w:tcBorders>
              <w:right w:val="single" w:sz="4" w:space="0" w:color="auto"/>
            </w:tcBorders>
          </w:tcPr>
          <w:p w14:paraId="4BB90ABA" w14:textId="41C2BC14" w:rsidR="00B20A6E" w:rsidRPr="006521BD" w:rsidRDefault="00B20A6E" w:rsidP="00FA3546">
            <w:pPr>
              <w:spacing w:line="240" w:lineRule="auto"/>
              <w:ind w:firstLineChars="0" w:firstLine="0"/>
              <w:jc w:val="center"/>
              <w:rPr>
                <w:rFonts w:hAnsi="宋体" w:cs="Times New Roman" w:hint="eastAsia"/>
                <w:color w:val="000000" w:themeColor="text1"/>
                <w:sz w:val="21"/>
                <w:szCs w:val="21"/>
              </w:rPr>
            </w:pPr>
            <w:r w:rsidRPr="006521BD">
              <w:rPr>
                <w:color w:val="000000" w:themeColor="text1"/>
                <w:sz w:val="21"/>
                <w:szCs w:val="21"/>
              </w:rPr>
              <w:t>Visualization results of HBNet and other different methods on the test images</w:t>
            </w:r>
          </w:p>
        </w:tc>
        <w:tc>
          <w:tcPr>
            <w:tcW w:w="720" w:type="dxa"/>
            <w:tcBorders>
              <w:left w:val="single" w:sz="4" w:space="0" w:color="auto"/>
            </w:tcBorders>
            <w:vAlign w:val="center"/>
          </w:tcPr>
          <w:p w14:paraId="14DD64DA" w14:textId="2A95961A"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00783A" w:rsidRPr="006521BD">
              <w:rPr>
                <w:rFonts w:hAnsi="宋体" w:cs="Times New Roman" w:hint="eastAsia"/>
                <w:sz w:val="21"/>
                <w:szCs w:val="21"/>
              </w:rPr>
              <w:t>0</w:t>
            </w:r>
          </w:p>
        </w:tc>
      </w:tr>
      <w:tr w:rsidR="00B20A6E" w:rsidRPr="006521BD" w14:paraId="2A1D9F6D" w14:textId="77777777" w:rsidTr="00880184">
        <w:trPr>
          <w:trHeight w:val="315"/>
          <w:jc w:val="center"/>
        </w:trPr>
        <w:tc>
          <w:tcPr>
            <w:tcW w:w="1327" w:type="dxa"/>
            <w:vAlign w:val="center"/>
          </w:tcPr>
          <w:p w14:paraId="2B1CF58A" w14:textId="4C9FDDE6"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4.</w:t>
            </w:r>
            <w:r w:rsidR="0000783A" w:rsidRPr="006521BD">
              <w:rPr>
                <w:rFonts w:hAnsi="宋体" w:cs="Times New Roman" w:hint="eastAsia"/>
                <w:sz w:val="21"/>
                <w:szCs w:val="21"/>
              </w:rPr>
              <w:t>8</w:t>
            </w:r>
          </w:p>
        </w:tc>
        <w:tc>
          <w:tcPr>
            <w:tcW w:w="6480" w:type="dxa"/>
            <w:tcBorders>
              <w:right w:val="single" w:sz="4" w:space="0" w:color="auto"/>
            </w:tcBorders>
          </w:tcPr>
          <w:p w14:paraId="11048634" w14:textId="1B364F42" w:rsidR="00B20A6E" w:rsidRPr="006521BD" w:rsidRDefault="00B20A6E" w:rsidP="00FA3546">
            <w:pPr>
              <w:spacing w:line="240" w:lineRule="auto"/>
              <w:ind w:firstLineChars="0" w:firstLine="0"/>
              <w:jc w:val="center"/>
              <w:rPr>
                <w:rFonts w:cs="Times New Roman"/>
                <w:sz w:val="21"/>
                <w:szCs w:val="21"/>
              </w:rPr>
            </w:pPr>
            <w:r w:rsidRPr="006521BD">
              <w:rPr>
                <w:rFonts w:hint="eastAsia"/>
                <w:color w:val="000000" w:themeColor="text1"/>
                <w:sz w:val="21"/>
                <w:szCs w:val="21"/>
              </w:rPr>
              <w:t>HBNet</w:t>
            </w:r>
            <w:r w:rsidRPr="006521BD">
              <w:rPr>
                <w:rFonts w:hint="eastAsia"/>
                <w:color w:val="000000" w:themeColor="text1"/>
                <w:sz w:val="21"/>
                <w:szCs w:val="21"/>
              </w:rPr>
              <w:t>和其他不同方法在测试图像上的可视化结果</w:t>
            </w:r>
          </w:p>
        </w:tc>
        <w:tc>
          <w:tcPr>
            <w:tcW w:w="720" w:type="dxa"/>
            <w:tcBorders>
              <w:left w:val="single" w:sz="4" w:space="0" w:color="auto"/>
            </w:tcBorders>
            <w:vAlign w:val="center"/>
          </w:tcPr>
          <w:p w14:paraId="759D2EE9" w14:textId="60B04231"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00783A" w:rsidRPr="006521BD">
              <w:rPr>
                <w:rFonts w:hAnsi="宋体" w:cs="Times New Roman" w:hint="eastAsia"/>
                <w:sz w:val="21"/>
                <w:szCs w:val="21"/>
              </w:rPr>
              <w:t>1</w:t>
            </w:r>
          </w:p>
        </w:tc>
      </w:tr>
      <w:tr w:rsidR="00B20A6E" w:rsidRPr="006521BD" w14:paraId="4FEBF2D9" w14:textId="77777777" w:rsidTr="00880184">
        <w:trPr>
          <w:trHeight w:val="315"/>
          <w:jc w:val="center"/>
        </w:trPr>
        <w:tc>
          <w:tcPr>
            <w:tcW w:w="1327" w:type="dxa"/>
            <w:vAlign w:val="center"/>
          </w:tcPr>
          <w:p w14:paraId="4D79D8F6" w14:textId="30FBF2D7"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4.</w:t>
            </w:r>
            <w:r w:rsidR="0000783A" w:rsidRPr="006521BD">
              <w:rPr>
                <w:rFonts w:hAnsi="宋体" w:cs="Times New Roman" w:hint="eastAsia"/>
                <w:sz w:val="21"/>
                <w:szCs w:val="21"/>
              </w:rPr>
              <w:t>8</w:t>
            </w:r>
          </w:p>
        </w:tc>
        <w:tc>
          <w:tcPr>
            <w:tcW w:w="6480" w:type="dxa"/>
            <w:tcBorders>
              <w:right w:val="single" w:sz="4" w:space="0" w:color="auto"/>
            </w:tcBorders>
          </w:tcPr>
          <w:p w14:paraId="56853054" w14:textId="0D8B662E" w:rsidR="00B20A6E" w:rsidRPr="006521BD" w:rsidRDefault="00B20A6E" w:rsidP="00FA3546">
            <w:pPr>
              <w:spacing w:line="240" w:lineRule="auto"/>
              <w:ind w:firstLineChars="0" w:firstLine="0"/>
              <w:jc w:val="center"/>
              <w:rPr>
                <w:rFonts w:hAnsi="宋体" w:cs="Times New Roman" w:hint="eastAsia"/>
                <w:sz w:val="21"/>
                <w:szCs w:val="21"/>
              </w:rPr>
            </w:pPr>
            <w:r w:rsidRPr="006521BD">
              <w:rPr>
                <w:color w:val="000000" w:themeColor="text1"/>
                <w:sz w:val="21"/>
                <w:szCs w:val="21"/>
              </w:rPr>
              <w:t>Visualization results of HBNet and other different methods on the test images</w:t>
            </w:r>
          </w:p>
        </w:tc>
        <w:tc>
          <w:tcPr>
            <w:tcW w:w="720" w:type="dxa"/>
            <w:tcBorders>
              <w:left w:val="single" w:sz="4" w:space="0" w:color="auto"/>
            </w:tcBorders>
            <w:vAlign w:val="center"/>
          </w:tcPr>
          <w:p w14:paraId="4E9BF3FC" w14:textId="346D5059"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00783A" w:rsidRPr="006521BD">
              <w:rPr>
                <w:rFonts w:hAnsi="宋体" w:cs="Times New Roman" w:hint="eastAsia"/>
                <w:sz w:val="21"/>
                <w:szCs w:val="21"/>
              </w:rPr>
              <w:t>1</w:t>
            </w:r>
          </w:p>
        </w:tc>
      </w:tr>
      <w:tr w:rsidR="00F70F10" w:rsidRPr="006521BD" w14:paraId="4DEFF6BD" w14:textId="77777777" w:rsidTr="00880184">
        <w:trPr>
          <w:trHeight w:val="315"/>
          <w:jc w:val="center"/>
        </w:trPr>
        <w:tc>
          <w:tcPr>
            <w:tcW w:w="1327" w:type="dxa"/>
            <w:vAlign w:val="center"/>
          </w:tcPr>
          <w:p w14:paraId="29D042AE" w14:textId="13B529BB" w:rsidR="00F70F10" w:rsidRPr="006521BD" w:rsidRDefault="00F70F10" w:rsidP="00F70F10">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4.</w:t>
            </w:r>
            <w:r w:rsidRPr="006521BD">
              <w:rPr>
                <w:rFonts w:hAnsi="宋体" w:cs="Times New Roman" w:hint="eastAsia"/>
                <w:sz w:val="21"/>
                <w:szCs w:val="21"/>
              </w:rPr>
              <w:t>9</w:t>
            </w:r>
          </w:p>
        </w:tc>
        <w:tc>
          <w:tcPr>
            <w:tcW w:w="6480" w:type="dxa"/>
            <w:tcBorders>
              <w:right w:val="single" w:sz="4" w:space="0" w:color="auto"/>
            </w:tcBorders>
          </w:tcPr>
          <w:p w14:paraId="359ACA81" w14:textId="47AAB350" w:rsidR="00F70F10" w:rsidRPr="006521BD" w:rsidRDefault="00F70F10" w:rsidP="00F70F10">
            <w:pPr>
              <w:spacing w:line="240" w:lineRule="auto"/>
              <w:ind w:firstLineChars="0" w:firstLine="0"/>
              <w:jc w:val="center"/>
              <w:rPr>
                <w:rFonts w:hAnsi="宋体" w:cs="Times New Roman" w:hint="eastAsia"/>
                <w:sz w:val="21"/>
                <w:szCs w:val="21"/>
              </w:rPr>
            </w:pPr>
            <w:r w:rsidRPr="00F70F10">
              <w:rPr>
                <w:rFonts w:hint="eastAsia"/>
                <w:sz w:val="21"/>
                <w:szCs w:val="21"/>
              </w:rPr>
              <w:t>HBNet</w:t>
            </w:r>
            <w:r w:rsidRPr="00F70F10">
              <w:rPr>
                <w:rFonts w:hint="eastAsia"/>
                <w:sz w:val="21"/>
                <w:szCs w:val="21"/>
              </w:rPr>
              <w:t>的消融实验的定性结果</w:t>
            </w:r>
          </w:p>
        </w:tc>
        <w:tc>
          <w:tcPr>
            <w:tcW w:w="720" w:type="dxa"/>
            <w:tcBorders>
              <w:left w:val="single" w:sz="4" w:space="0" w:color="auto"/>
            </w:tcBorders>
            <w:vAlign w:val="center"/>
          </w:tcPr>
          <w:p w14:paraId="0E5780AC" w14:textId="38CFF9C2" w:rsidR="00F70F10" w:rsidRPr="006521BD" w:rsidRDefault="00F70F10" w:rsidP="00F70F10">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Pr>
                <w:rFonts w:hAnsi="宋体" w:cs="Times New Roman" w:hint="eastAsia"/>
                <w:sz w:val="21"/>
                <w:szCs w:val="21"/>
              </w:rPr>
              <w:t>2</w:t>
            </w:r>
          </w:p>
        </w:tc>
      </w:tr>
      <w:tr w:rsidR="00F70F10" w:rsidRPr="006521BD" w14:paraId="7B8D2DBD" w14:textId="77777777" w:rsidTr="00880184">
        <w:trPr>
          <w:trHeight w:val="315"/>
          <w:jc w:val="center"/>
        </w:trPr>
        <w:tc>
          <w:tcPr>
            <w:tcW w:w="1327" w:type="dxa"/>
            <w:vAlign w:val="center"/>
          </w:tcPr>
          <w:p w14:paraId="09D9899B" w14:textId="529E024D" w:rsidR="00F70F10" w:rsidRPr="006521BD" w:rsidRDefault="00F70F10" w:rsidP="00F70F10">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4.</w:t>
            </w:r>
            <w:r w:rsidRPr="006521BD">
              <w:rPr>
                <w:rFonts w:hAnsi="宋体" w:cs="Times New Roman" w:hint="eastAsia"/>
                <w:sz w:val="21"/>
                <w:szCs w:val="21"/>
              </w:rPr>
              <w:t>9</w:t>
            </w:r>
          </w:p>
        </w:tc>
        <w:tc>
          <w:tcPr>
            <w:tcW w:w="6480" w:type="dxa"/>
            <w:tcBorders>
              <w:right w:val="single" w:sz="4" w:space="0" w:color="auto"/>
            </w:tcBorders>
          </w:tcPr>
          <w:p w14:paraId="7980A3B8" w14:textId="05771F23" w:rsidR="00F70F10" w:rsidRPr="006521BD" w:rsidRDefault="00F70F10" w:rsidP="00F70F10">
            <w:pPr>
              <w:spacing w:line="240" w:lineRule="auto"/>
              <w:ind w:firstLineChars="0" w:firstLine="0"/>
              <w:jc w:val="center"/>
              <w:rPr>
                <w:rFonts w:hAnsi="宋体" w:cs="Times New Roman" w:hint="eastAsia"/>
                <w:sz w:val="21"/>
                <w:szCs w:val="21"/>
              </w:rPr>
            </w:pPr>
            <w:r w:rsidRPr="00F70F10">
              <w:rPr>
                <w:color w:val="000000" w:themeColor="text1"/>
                <w:sz w:val="21"/>
                <w:szCs w:val="21"/>
              </w:rPr>
              <w:t>Qualitative results for test image of HBNet</w:t>
            </w:r>
          </w:p>
        </w:tc>
        <w:tc>
          <w:tcPr>
            <w:tcW w:w="720" w:type="dxa"/>
            <w:tcBorders>
              <w:left w:val="single" w:sz="4" w:space="0" w:color="auto"/>
            </w:tcBorders>
            <w:vAlign w:val="center"/>
          </w:tcPr>
          <w:p w14:paraId="5715D4AF" w14:textId="1DC645C2" w:rsidR="00F70F10" w:rsidRPr="006521BD" w:rsidRDefault="00F70F10" w:rsidP="00F70F10">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Pr>
                <w:rFonts w:hAnsi="宋体" w:cs="Times New Roman" w:hint="eastAsia"/>
                <w:sz w:val="21"/>
                <w:szCs w:val="21"/>
              </w:rPr>
              <w:t>2</w:t>
            </w:r>
          </w:p>
        </w:tc>
      </w:tr>
      <w:tr w:rsidR="00B20A6E" w:rsidRPr="006521BD" w14:paraId="0C6DA612" w14:textId="77777777" w:rsidTr="00880184">
        <w:trPr>
          <w:trHeight w:val="315"/>
          <w:jc w:val="center"/>
        </w:trPr>
        <w:tc>
          <w:tcPr>
            <w:tcW w:w="1327" w:type="dxa"/>
            <w:vAlign w:val="center"/>
          </w:tcPr>
          <w:p w14:paraId="7220A8A3" w14:textId="2941A818"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4.</w:t>
            </w:r>
            <w:r w:rsidR="0000783A" w:rsidRPr="006521BD">
              <w:rPr>
                <w:rFonts w:hAnsi="宋体" w:cs="Times New Roman" w:hint="eastAsia"/>
                <w:sz w:val="21"/>
                <w:szCs w:val="21"/>
              </w:rPr>
              <w:t>10</w:t>
            </w:r>
          </w:p>
        </w:tc>
        <w:tc>
          <w:tcPr>
            <w:tcW w:w="6480" w:type="dxa"/>
            <w:tcBorders>
              <w:right w:val="single" w:sz="4" w:space="0" w:color="auto"/>
            </w:tcBorders>
          </w:tcPr>
          <w:p w14:paraId="69F27484" w14:textId="7DF83AE3" w:rsidR="00B20A6E" w:rsidRPr="006521BD" w:rsidRDefault="00B20A6E" w:rsidP="00FA3546">
            <w:pPr>
              <w:spacing w:line="240" w:lineRule="auto"/>
              <w:ind w:firstLineChars="0" w:firstLine="0"/>
              <w:jc w:val="center"/>
              <w:rPr>
                <w:rFonts w:cs="Times New Roman"/>
                <w:sz w:val="21"/>
                <w:szCs w:val="21"/>
              </w:rPr>
            </w:pPr>
            <w:r w:rsidRPr="006521BD">
              <w:rPr>
                <w:rFonts w:hint="eastAsia"/>
                <w:color w:val="000000" w:themeColor="text1"/>
                <w:sz w:val="21"/>
                <w:szCs w:val="21"/>
              </w:rPr>
              <w:t>真值标签的数量对模型性能的影响</w:t>
            </w:r>
          </w:p>
        </w:tc>
        <w:tc>
          <w:tcPr>
            <w:tcW w:w="720" w:type="dxa"/>
            <w:tcBorders>
              <w:left w:val="single" w:sz="4" w:space="0" w:color="auto"/>
            </w:tcBorders>
            <w:vAlign w:val="center"/>
          </w:tcPr>
          <w:p w14:paraId="156CDD2C" w14:textId="25B8F62C"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8D15BE" w:rsidRPr="006521BD">
              <w:rPr>
                <w:rFonts w:hAnsi="宋体" w:cs="Times New Roman" w:hint="eastAsia"/>
                <w:sz w:val="21"/>
                <w:szCs w:val="21"/>
              </w:rPr>
              <w:t>4</w:t>
            </w:r>
          </w:p>
        </w:tc>
      </w:tr>
      <w:tr w:rsidR="00B20A6E" w:rsidRPr="006521BD" w14:paraId="4BEBB0BF" w14:textId="77777777" w:rsidTr="00880184">
        <w:trPr>
          <w:trHeight w:val="315"/>
          <w:jc w:val="center"/>
        </w:trPr>
        <w:tc>
          <w:tcPr>
            <w:tcW w:w="1327" w:type="dxa"/>
            <w:vAlign w:val="center"/>
          </w:tcPr>
          <w:p w14:paraId="6588C625" w14:textId="54A9EBA1"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4.</w:t>
            </w:r>
            <w:r w:rsidR="0000783A" w:rsidRPr="006521BD">
              <w:rPr>
                <w:rFonts w:hAnsi="宋体" w:cs="Times New Roman" w:hint="eastAsia"/>
                <w:sz w:val="21"/>
                <w:szCs w:val="21"/>
              </w:rPr>
              <w:t>10</w:t>
            </w:r>
          </w:p>
        </w:tc>
        <w:tc>
          <w:tcPr>
            <w:tcW w:w="6480" w:type="dxa"/>
            <w:tcBorders>
              <w:right w:val="single" w:sz="4" w:space="0" w:color="auto"/>
            </w:tcBorders>
          </w:tcPr>
          <w:p w14:paraId="4B266FD4" w14:textId="064A52B8" w:rsidR="00B20A6E" w:rsidRPr="006521BD" w:rsidRDefault="007F68C2" w:rsidP="00FA3546">
            <w:pPr>
              <w:spacing w:line="240" w:lineRule="auto"/>
              <w:ind w:firstLineChars="0" w:firstLine="0"/>
              <w:jc w:val="center"/>
              <w:rPr>
                <w:rFonts w:cs="Times New Roman"/>
                <w:sz w:val="21"/>
                <w:szCs w:val="21"/>
              </w:rPr>
            </w:pPr>
            <w:r w:rsidRPr="007F68C2">
              <w:rPr>
                <w:color w:val="000000" w:themeColor="text1"/>
                <w:sz w:val="21"/>
                <w:szCs w:val="21"/>
              </w:rPr>
              <w:t>The influence of the number of ground truth labels on model performance</w:t>
            </w:r>
          </w:p>
        </w:tc>
        <w:tc>
          <w:tcPr>
            <w:tcW w:w="720" w:type="dxa"/>
            <w:tcBorders>
              <w:left w:val="single" w:sz="4" w:space="0" w:color="auto"/>
            </w:tcBorders>
            <w:vAlign w:val="center"/>
          </w:tcPr>
          <w:p w14:paraId="1C9CF18F" w14:textId="056FF627"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8D15BE" w:rsidRPr="006521BD">
              <w:rPr>
                <w:rFonts w:hAnsi="宋体" w:cs="Times New Roman" w:hint="eastAsia"/>
                <w:sz w:val="21"/>
                <w:szCs w:val="21"/>
              </w:rPr>
              <w:t>4</w:t>
            </w:r>
          </w:p>
        </w:tc>
      </w:tr>
      <w:tr w:rsidR="00B20A6E" w:rsidRPr="006521BD" w14:paraId="13929F8F" w14:textId="77777777" w:rsidTr="00880184">
        <w:trPr>
          <w:trHeight w:val="315"/>
          <w:jc w:val="center"/>
        </w:trPr>
        <w:tc>
          <w:tcPr>
            <w:tcW w:w="1327" w:type="dxa"/>
            <w:vAlign w:val="center"/>
          </w:tcPr>
          <w:p w14:paraId="1661FC12" w14:textId="396990B3"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sz w:val="21"/>
                <w:szCs w:val="21"/>
              </w:rPr>
              <w:t>4.</w:t>
            </w:r>
            <w:r w:rsidRPr="006521BD">
              <w:rPr>
                <w:rFonts w:hAnsi="宋体" w:cs="Times New Roman" w:hint="eastAsia"/>
                <w:sz w:val="21"/>
                <w:szCs w:val="21"/>
              </w:rPr>
              <w:t>1</w:t>
            </w:r>
            <w:r w:rsidR="0000783A" w:rsidRPr="006521BD">
              <w:rPr>
                <w:rFonts w:hAnsi="宋体" w:cs="Times New Roman" w:hint="eastAsia"/>
                <w:sz w:val="21"/>
                <w:szCs w:val="21"/>
              </w:rPr>
              <w:t>1</w:t>
            </w:r>
          </w:p>
        </w:tc>
        <w:tc>
          <w:tcPr>
            <w:tcW w:w="6480" w:type="dxa"/>
            <w:tcBorders>
              <w:right w:val="single" w:sz="4" w:space="0" w:color="auto"/>
            </w:tcBorders>
          </w:tcPr>
          <w:p w14:paraId="48100426" w14:textId="48842536" w:rsidR="00B20A6E" w:rsidRPr="006521BD" w:rsidRDefault="00B20A6E" w:rsidP="00FA3546">
            <w:pPr>
              <w:spacing w:line="240" w:lineRule="auto"/>
              <w:ind w:firstLineChars="0" w:firstLine="0"/>
              <w:jc w:val="center"/>
              <w:rPr>
                <w:sz w:val="21"/>
                <w:szCs w:val="21"/>
              </w:rPr>
            </w:pPr>
            <w:r w:rsidRPr="006521BD">
              <w:rPr>
                <w:rFonts w:hint="eastAsia"/>
                <w:sz w:val="21"/>
                <w:szCs w:val="21"/>
              </w:rPr>
              <w:t xml:space="preserve"> HBNet</w:t>
            </w:r>
            <w:r w:rsidRPr="006521BD">
              <w:rPr>
                <w:rFonts w:hint="eastAsia"/>
                <w:sz w:val="21"/>
                <w:szCs w:val="21"/>
              </w:rPr>
              <w:t>与各方法在洞头养殖区数据集上的实验结果</w:t>
            </w:r>
          </w:p>
        </w:tc>
        <w:tc>
          <w:tcPr>
            <w:tcW w:w="720" w:type="dxa"/>
            <w:tcBorders>
              <w:left w:val="single" w:sz="4" w:space="0" w:color="auto"/>
            </w:tcBorders>
            <w:vAlign w:val="center"/>
          </w:tcPr>
          <w:p w14:paraId="297BF5D4" w14:textId="3D752FDE"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8D15BE" w:rsidRPr="006521BD">
              <w:rPr>
                <w:rFonts w:hAnsi="宋体" w:cs="Times New Roman" w:hint="eastAsia"/>
                <w:sz w:val="21"/>
                <w:szCs w:val="21"/>
              </w:rPr>
              <w:t>5</w:t>
            </w:r>
          </w:p>
        </w:tc>
      </w:tr>
      <w:tr w:rsidR="00B20A6E" w:rsidRPr="006521BD" w14:paraId="6FB96FE2" w14:textId="77777777" w:rsidTr="00880184">
        <w:trPr>
          <w:trHeight w:val="315"/>
          <w:jc w:val="center"/>
        </w:trPr>
        <w:tc>
          <w:tcPr>
            <w:tcW w:w="1327" w:type="dxa"/>
            <w:vAlign w:val="center"/>
          </w:tcPr>
          <w:p w14:paraId="7AFFE6BF" w14:textId="4F855FFE"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w:t>
            </w:r>
            <w:r w:rsidRPr="006521BD">
              <w:rPr>
                <w:rFonts w:hAnsi="宋体" w:cs="Times New Roman"/>
                <w:sz w:val="21"/>
                <w:szCs w:val="21"/>
              </w:rPr>
              <w:t>4.</w:t>
            </w:r>
            <w:r w:rsidRPr="006521BD">
              <w:rPr>
                <w:rFonts w:hAnsi="宋体" w:cs="Times New Roman" w:hint="eastAsia"/>
                <w:sz w:val="21"/>
                <w:szCs w:val="21"/>
              </w:rPr>
              <w:t>1</w:t>
            </w:r>
            <w:r w:rsidR="0000783A" w:rsidRPr="006521BD">
              <w:rPr>
                <w:rFonts w:hAnsi="宋体" w:cs="Times New Roman" w:hint="eastAsia"/>
                <w:sz w:val="21"/>
                <w:szCs w:val="21"/>
              </w:rPr>
              <w:t>1</w:t>
            </w:r>
          </w:p>
        </w:tc>
        <w:tc>
          <w:tcPr>
            <w:tcW w:w="6480" w:type="dxa"/>
            <w:tcBorders>
              <w:right w:val="single" w:sz="4" w:space="0" w:color="auto"/>
            </w:tcBorders>
          </w:tcPr>
          <w:p w14:paraId="46441743" w14:textId="68BB3F95" w:rsidR="00B20A6E" w:rsidRPr="006521BD" w:rsidRDefault="007F68C2" w:rsidP="00FA3546">
            <w:pPr>
              <w:spacing w:line="240" w:lineRule="auto"/>
              <w:ind w:firstLineChars="0" w:firstLine="0"/>
              <w:jc w:val="center"/>
              <w:rPr>
                <w:sz w:val="21"/>
                <w:szCs w:val="21"/>
              </w:rPr>
            </w:pPr>
            <w:bookmarkStart w:id="58" w:name="OLE_LINK27"/>
            <w:r w:rsidRPr="007F68C2">
              <w:rPr>
                <w:sz w:val="21"/>
                <w:szCs w:val="21"/>
              </w:rPr>
              <w:t xml:space="preserve">Experimental results of HBNet on the Dongtou </w:t>
            </w:r>
            <w:r w:rsidR="0082478D">
              <w:rPr>
                <w:rFonts w:hint="eastAsia"/>
                <w:sz w:val="21"/>
                <w:szCs w:val="21"/>
              </w:rPr>
              <w:t>a</w:t>
            </w:r>
            <w:r w:rsidRPr="007F68C2">
              <w:rPr>
                <w:sz w:val="21"/>
                <w:szCs w:val="21"/>
              </w:rPr>
              <w:t>quaculture zone dataset compared with other methods</w:t>
            </w:r>
            <w:bookmarkEnd w:id="58"/>
          </w:p>
        </w:tc>
        <w:tc>
          <w:tcPr>
            <w:tcW w:w="720" w:type="dxa"/>
            <w:tcBorders>
              <w:left w:val="single" w:sz="4" w:space="0" w:color="auto"/>
            </w:tcBorders>
            <w:vAlign w:val="center"/>
          </w:tcPr>
          <w:p w14:paraId="3D3D3224" w14:textId="28824029" w:rsidR="00B20A6E" w:rsidRPr="006521BD" w:rsidRDefault="00B20A6E"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8D15BE" w:rsidRPr="006521BD">
              <w:rPr>
                <w:rFonts w:hAnsi="宋体" w:cs="Times New Roman" w:hint="eastAsia"/>
                <w:sz w:val="21"/>
                <w:szCs w:val="21"/>
              </w:rPr>
              <w:t>5</w:t>
            </w:r>
          </w:p>
        </w:tc>
      </w:tr>
      <w:tr w:rsidR="00850B7A" w:rsidRPr="006521BD" w14:paraId="542C6D18" w14:textId="77777777" w:rsidTr="00880184">
        <w:trPr>
          <w:trHeight w:val="315"/>
          <w:jc w:val="center"/>
        </w:trPr>
        <w:tc>
          <w:tcPr>
            <w:tcW w:w="1327" w:type="dxa"/>
            <w:vAlign w:val="center"/>
          </w:tcPr>
          <w:p w14:paraId="3FB6DDE8" w14:textId="19F638C4" w:rsidR="00850B7A" w:rsidRPr="006521BD" w:rsidRDefault="00850B7A"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1</w:t>
            </w:r>
          </w:p>
        </w:tc>
        <w:tc>
          <w:tcPr>
            <w:tcW w:w="6480" w:type="dxa"/>
            <w:tcBorders>
              <w:right w:val="single" w:sz="4" w:space="0" w:color="auto"/>
            </w:tcBorders>
          </w:tcPr>
          <w:p w14:paraId="656BD403" w14:textId="743E9B00" w:rsidR="00850B7A" w:rsidRPr="006521BD" w:rsidRDefault="00556E70" w:rsidP="00FA3546">
            <w:pPr>
              <w:spacing w:line="240" w:lineRule="auto"/>
              <w:ind w:firstLineChars="0" w:firstLine="0"/>
              <w:jc w:val="center"/>
              <w:rPr>
                <w:color w:val="000000" w:themeColor="text1"/>
                <w:sz w:val="21"/>
                <w:szCs w:val="21"/>
              </w:rPr>
            </w:pPr>
            <w:r w:rsidRPr="006521BD">
              <w:rPr>
                <w:rFonts w:hint="eastAsia"/>
                <w:sz w:val="21"/>
                <w:szCs w:val="21"/>
              </w:rPr>
              <w:t>系统用例图</w:t>
            </w:r>
          </w:p>
        </w:tc>
        <w:tc>
          <w:tcPr>
            <w:tcW w:w="720" w:type="dxa"/>
            <w:tcBorders>
              <w:left w:val="single" w:sz="4" w:space="0" w:color="auto"/>
            </w:tcBorders>
            <w:vAlign w:val="center"/>
          </w:tcPr>
          <w:p w14:paraId="74B162E9" w14:textId="1D333D7A" w:rsidR="00850B7A"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ED387F">
              <w:rPr>
                <w:rFonts w:hAnsi="宋体" w:cs="Times New Roman" w:hint="eastAsia"/>
                <w:sz w:val="21"/>
                <w:szCs w:val="21"/>
              </w:rPr>
              <w:t>6</w:t>
            </w:r>
          </w:p>
        </w:tc>
      </w:tr>
      <w:tr w:rsidR="00850B7A" w:rsidRPr="006521BD" w14:paraId="732E034A" w14:textId="77777777" w:rsidTr="00880184">
        <w:trPr>
          <w:trHeight w:val="315"/>
          <w:jc w:val="center"/>
        </w:trPr>
        <w:tc>
          <w:tcPr>
            <w:tcW w:w="1327" w:type="dxa"/>
            <w:vAlign w:val="center"/>
          </w:tcPr>
          <w:p w14:paraId="476213A6" w14:textId="15EC7120" w:rsidR="00850B7A" w:rsidRPr="006521BD" w:rsidRDefault="00850B7A"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1</w:t>
            </w:r>
          </w:p>
        </w:tc>
        <w:tc>
          <w:tcPr>
            <w:tcW w:w="6480" w:type="dxa"/>
            <w:tcBorders>
              <w:right w:val="single" w:sz="4" w:space="0" w:color="auto"/>
            </w:tcBorders>
          </w:tcPr>
          <w:p w14:paraId="1898B0A8" w14:textId="34E32DBE" w:rsidR="00850B7A" w:rsidRPr="006521BD" w:rsidRDefault="00556E70" w:rsidP="00FA3546">
            <w:pPr>
              <w:spacing w:line="240" w:lineRule="auto"/>
              <w:ind w:firstLineChars="0" w:firstLine="0"/>
              <w:jc w:val="center"/>
              <w:rPr>
                <w:sz w:val="21"/>
                <w:szCs w:val="21"/>
              </w:rPr>
            </w:pPr>
            <w:r w:rsidRPr="006521BD">
              <w:rPr>
                <w:color w:val="000000" w:themeColor="text1"/>
                <w:sz w:val="21"/>
                <w:szCs w:val="21"/>
              </w:rPr>
              <w:t xml:space="preserve">Use </w:t>
            </w:r>
            <w:r w:rsidR="0082478D">
              <w:rPr>
                <w:rFonts w:hint="eastAsia"/>
                <w:color w:val="000000" w:themeColor="text1"/>
                <w:sz w:val="21"/>
                <w:szCs w:val="21"/>
              </w:rPr>
              <w:t>c</w:t>
            </w:r>
            <w:r w:rsidRPr="006521BD">
              <w:rPr>
                <w:color w:val="000000" w:themeColor="text1"/>
                <w:sz w:val="21"/>
                <w:szCs w:val="21"/>
              </w:rPr>
              <w:t xml:space="preserve">ase </w:t>
            </w:r>
            <w:r w:rsidR="0082478D">
              <w:rPr>
                <w:rFonts w:hint="eastAsia"/>
                <w:color w:val="000000" w:themeColor="text1"/>
                <w:sz w:val="21"/>
                <w:szCs w:val="21"/>
              </w:rPr>
              <w:t>d</w:t>
            </w:r>
            <w:r w:rsidRPr="006521BD">
              <w:rPr>
                <w:color w:val="000000" w:themeColor="text1"/>
                <w:sz w:val="21"/>
                <w:szCs w:val="21"/>
              </w:rPr>
              <w:t xml:space="preserve">iagram of the </w:t>
            </w:r>
            <w:r w:rsidR="0082478D">
              <w:rPr>
                <w:rFonts w:hint="eastAsia"/>
                <w:color w:val="000000" w:themeColor="text1"/>
                <w:sz w:val="21"/>
                <w:szCs w:val="21"/>
              </w:rPr>
              <w:t>s</w:t>
            </w:r>
            <w:r w:rsidRPr="006521BD">
              <w:rPr>
                <w:color w:val="000000" w:themeColor="text1"/>
                <w:sz w:val="21"/>
                <w:szCs w:val="21"/>
              </w:rPr>
              <w:t>ystem</w:t>
            </w:r>
          </w:p>
        </w:tc>
        <w:tc>
          <w:tcPr>
            <w:tcW w:w="720" w:type="dxa"/>
            <w:tcBorders>
              <w:left w:val="single" w:sz="4" w:space="0" w:color="auto"/>
            </w:tcBorders>
            <w:vAlign w:val="center"/>
          </w:tcPr>
          <w:p w14:paraId="34BDDF58" w14:textId="55A458BE" w:rsidR="00850B7A"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ED387F">
              <w:rPr>
                <w:rFonts w:hAnsi="宋体" w:cs="Times New Roman" w:hint="eastAsia"/>
                <w:sz w:val="21"/>
                <w:szCs w:val="21"/>
              </w:rPr>
              <w:t>6</w:t>
            </w:r>
          </w:p>
        </w:tc>
      </w:tr>
      <w:tr w:rsidR="00556E70" w:rsidRPr="006521BD" w14:paraId="5704CC7A" w14:textId="77777777" w:rsidTr="00880184">
        <w:trPr>
          <w:trHeight w:val="315"/>
          <w:jc w:val="center"/>
        </w:trPr>
        <w:tc>
          <w:tcPr>
            <w:tcW w:w="1327" w:type="dxa"/>
            <w:vAlign w:val="center"/>
          </w:tcPr>
          <w:p w14:paraId="3FB74B36" w14:textId="2ABC9BC3"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2</w:t>
            </w:r>
          </w:p>
        </w:tc>
        <w:tc>
          <w:tcPr>
            <w:tcW w:w="6480" w:type="dxa"/>
            <w:tcBorders>
              <w:right w:val="single" w:sz="4" w:space="0" w:color="auto"/>
            </w:tcBorders>
          </w:tcPr>
          <w:p w14:paraId="75CD224B" w14:textId="1FFF00BD" w:rsidR="00556E70" w:rsidRPr="006521BD" w:rsidRDefault="00556E70" w:rsidP="00FA3546">
            <w:pPr>
              <w:spacing w:line="240" w:lineRule="auto"/>
              <w:ind w:firstLineChars="0" w:firstLine="0"/>
              <w:jc w:val="center"/>
              <w:rPr>
                <w:color w:val="FF0000"/>
                <w:sz w:val="21"/>
                <w:szCs w:val="21"/>
              </w:rPr>
            </w:pPr>
            <w:r w:rsidRPr="006521BD">
              <w:rPr>
                <w:rFonts w:hint="eastAsia"/>
                <w:color w:val="000000" w:themeColor="text1"/>
                <w:sz w:val="21"/>
                <w:szCs w:val="21"/>
              </w:rPr>
              <w:t>筏式紫菜养殖区遥感监测系统架构</w:t>
            </w:r>
          </w:p>
        </w:tc>
        <w:tc>
          <w:tcPr>
            <w:tcW w:w="720" w:type="dxa"/>
            <w:tcBorders>
              <w:left w:val="single" w:sz="4" w:space="0" w:color="auto"/>
            </w:tcBorders>
            <w:vAlign w:val="center"/>
          </w:tcPr>
          <w:p w14:paraId="59A9829E" w14:textId="578E843F"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ED387F">
              <w:rPr>
                <w:rFonts w:hAnsi="宋体" w:cs="Times New Roman" w:hint="eastAsia"/>
                <w:sz w:val="21"/>
                <w:szCs w:val="21"/>
              </w:rPr>
              <w:t>7</w:t>
            </w:r>
          </w:p>
        </w:tc>
      </w:tr>
      <w:tr w:rsidR="00556E70" w:rsidRPr="006521BD" w14:paraId="7556ADB7" w14:textId="77777777" w:rsidTr="00880184">
        <w:trPr>
          <w:trHeight w:val="315"/>
          <w:jc w:val="center"/>
        </w:trPr>
        <w:tc>
          <w:tcPr>
            <w:tcW w:w="1327" w:type="dxa"/>
            <w:vAlign w:val="center"/>
          </w:tcPr>
          <w:p w14:paraId="6E253F6E" w14:textId="20B05817"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2</w:t>
            </w:r>
          </w:p>
        </w:tc>
        <w:tc>
          <w:tcPr>
            <w:tcW w:w="6480" w:type="dxa"/>
            <w:tcBorders>
              <w:right w:val="single" w:sz="4" w:space="0" w:color="auto"/>
            </w:tcBorders>
          </w:tcPr>
          <w:p w14:paraId="25FF5A5F" w14:textId="55ECAED3" w:rsidR="00556E70" w:rsidRPr="007F68C2" w:rsidRDefault="007F68C2" w:rsidP="00FA3546">
            <w:pPr>
              <w:spacing w:line="240" w:lineRule="auto"/>
              <w:ind w:firstLineChars="0" w:firstLine="0"/>
              <w:jc w:val="center"/>
              <w:rPr>
                <w:color w:val="FF0000"/>
                <w:sz w:val="21"/>
                <w:szCs w:val="21"/>
              </w:rPr>
            </w:pPr>
            <w:r w:rsidRPr="007F68C2">
              <w:rPr>
                <w:color w:val="000000" w:themeColor="text1"/>
                <w:sz w:val="21"/>
                <w:szCs w:val="21"/>
              </w:rPr>
              <w:t xml:space="preserve">Architecture of the remote sensing monitoring system for raft-based laver </w:t>
            </w:r>
            <w:r w:rsidR="00ED387F">
              <w:rPr>
                <w:rFonts w:hint="eastAsia"/>
                <w:color w:val="000000" w:themeColor="text1"/>
                <w:sz w:val="21"/>
                <w:szCs w:val="21"/>
              </w:rPr>
              <w:lastRenderedPageBreak/>
              <w:t>a</w:t>
            </w:r>
            <w:r w:rsidRPr="007F68C2">
              <w:rPr>
                <w:color w:val="000000" w:themeColor="text1"/>
                <w:sz w:val="21"/>
                <w:szCs w:val="21"/>
              </w:rPr>
              <w:t>quaculture area</w:t>
            </w:r>
          </w:p>
        </w:tc>
        <w:tc>
          <w:tcPr>
            <w:tcW w:w="720" w:type="dxa"/>
            <w:tcBorders>
              <w:left w:val="single" w:sz="4" w:space="0" w:color="auto"/>
            </w:tcBorders>
            <w:vAlign w:val="center"/>
          </w:tcPr>
          <w:p w14:paraId="503AA848" w14:textId="370C8F69"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lastRenderedPageBreak/>
              <w:t>4</w:t>
            </w:r>
            <w:r w:rsidR="00ED387F">
              <w:rPr>
                <w:rFonts w:hAnsi="宋体" w:cs="Times New Roman" w:hint="eastAsia"/>
                <w:sz w:val="21"/>
                <w:szCs w:val="21"/>
              </w:rPr>
              <w:t>7</w:t>
            </w:r>
          </w:p>
        </w:tc>
      </w:tr>
      <w:tr w:rsidR="00556E70" w:rsidRPr="006521BD" w14:paraId="166EC677" w14:textId="77777777" w:rsidTr="00880184">
        <w:trPr>
          <w:trHeight w:val="315"/>
          <w:jc w:val="center"/>
        </w:trPr>
        <w:tc>
          <w:tcPr>
            <w:tcW w:w="1327" w:type="dxa"/>
            <w:vAlign w:val="center"/>
          </w:tcPr>
          <w:p w14:paraId="39641642" w14:textId="2830327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3</w:t>
            </w:r>
          </w:p>
        </w:tc>
        <w:tc>
          <w:tcPr>
            <w:tcW w:w="6480" w:type="dxa"/>
            <w:tcBorders>
              <w:right w:val="single" w:sz="4" w:space="0" w:color="auto"/>
            </w:tcBorders>
          </w:tcPr>
          <w:p w14:paraId="4FB6C721" w14:textId="4F7ED89C" w:rsidR="00556E70" w:rsidRPr="006521BD" w:rsidRDefault="00556E70" w:rsidP="00FA3546">
            <w:pPr>
              <w:spacing w:line="240" w:lineRule="auto"/>
              <w:ind w:firstLineChars="0" w:firstLine="0"/>
              <w:jc w:val="center"/>
              <w:rPr>
                <w:sz w:val="21"/>
                <w:szCs w:val="21"/>
              </w:rPr>
            </w:pPr>
            <w:r w:rsidRPr="006521BD">
              <w:rPr>
                <w:rFonts w:hint="eastAsia"/>
                <w:color w:val="000000" w:themeColor="text1"/>
                <w:sz w:val="21"/>
                <w:szCs w:val="21"/>
              </w:rPr>
              <w:t>筏式紫菜养殖区遥感监测系统功能模块</w:t>
            </w:r>
          </w:p>
        </w:tc>
        <w:tc>
          <w:tcPr>
            <w:tcW w:w="720" w:type="dxa"/>
            <w:tcBorders>
              <w:left w:val="single" w:sz="4" w:space="0" w:color="auto"/>
            </w:tcBorders>
            <w:vAlign w:val="center"/>
          </w:tcPr>
          <w:p w14:paraId="32021F12" w14:textId="619243AF" w:rsidR="00556E70" w:rsidRPr="006521BD" w:rsidRDefault="00A63ED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ED387F">
              <w:rPr>
                <w:rFonts w:hAnsi="宋体" w:cs="Times New Roman" w:hint="eastAsia"/>
                <w:sz w:val="21"/>
                <w:szCs w:val="21"/>
              </w:rPr>
              <w:t>8</w:t>
            </w:r>
          </w:p>
        </w:tc>
      </w:tr>
      <w:tr w:rsidR="00556E70" w:rsidRPr="006521BD" w14:paraId="261786FB" w14:textId="77777777" w:rsidTr="00880184">
        <w:trPr>
          <w:trHeight w:val="315"/>
          <w:jc w:val="center"/>
        </w:trPr>
        <w:tc>
          <w:tcPr>
            <w:tcW w:w="1327" w:type="dxa"/>
            <w:vAlign w:val="center"/>
          </w:tcPr>
          <w:p w14:paraId="32C07D4D" w14:textId="5C0BC27C"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3</w:t>
            </w:r>
          </w:p>
        </w:tc>
        <w:tc>
          <w:tcPr>
            <w:tcW w:w="6480" w:type="dxa"/>
            <w:tcBorders>
              <w:right w:val="single" w:sz="4" w:space="0" w:color="auto"/>
            </w:tcBorders>
          </w:tcPr>
          <w:p w14:paraId="1D93C40C" w14:textId="339BB2D9" w:rsidR="00556E70" w:rsidRPr="006521BD" w:rsidRDefault="007F68C2" w:rsidP="00FA3546">
            <w:pPr>
              <w:spacing w:line="240" w:lineRule="auto"/>
              <w:ind w:firstLineChars="0" w:firstLine="0"/>
              <w:jc w:val="center"/>
              <w:rPr>
                <w:sz w:val="21"/>
                <w:szCs w:val="21"/>
              </w:rPr>
            </w:pPr>
            <w:r w:rsidRPr="007F68C2">
              <w:rPr>
                <w:color w:val="000000" w:themeColor="text1"/>
                <w:sz w:val="21"/>
                <w:szCs w:val="21"/>
              </w:rPr>
              <w:t xml:space="preserve">Functional modules of the raft kelp </w:t>
            </w:r>
            <w:r w:rsidR="00DE69A7">
              <w:rPr>
                <w:rFonts w:hint="eastAsia"/>
                <w:color w:val="000000" w:themeColor="text1"/>
                <w:sz w:val="21"/>
                <w:szCs w:val="21"/>
              </w:rPr>
              <w:t>a</w:t>
            </w:r>
            <w:r w:rsidRPr="007F68C2">
              <w:rPr>
                <w:color w:val="000000" w:themeColor="text1"/>
                <w:sz w:val="21"/>
                <w:szCs w:val="21"/>
              </w:rPr>
              <w:t>quaculture zone remote sensing monitoring system</w:t>
            </w:r>
          </w:p>
        </w:tc>
        <w:tc>
          <w:tcPr>
            <w:tcW w:w="720" w:type="dxa"/>
            <w:tcBorders>
              <w:left w:val="single" w:sz="4" w:space="0" w:color="auto"/>
            </w:tcBorders>
            <w:vAlign w:val="center"/>
          </w:tcPr>
          <w:p w14:paraId="48D4C85E" w14:textId="5B7F1E62" w:rsidR="00556E70" w:rsidRPr="006521BD" w:rsidRDefault="00A63ED9"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ED387F">
              <w:rPr>
                <w:rFonts w:hAnsi="宋体" w:cs="Times New Roman" w:hint="eastAsia"/>
                <w:sz w:val="21"/>
                <w:szCs w:val="21"/>
              </w:rPr>
              <w:t>8</w:t>
            </w:r>
          </w:p>
        </w:tc>
      </w:tr>
      <w:tr w:rsidR="00556E70" w:rsidRPr="006521BD" w14:paraId="43A2115A" w14:textId="77777777" w:rsidTr="00880184">
        <w:trPr>
          <w:trHeight w:val="315"/>
          <w:jc w:val="center"/>
        </w:trPr>
        <w:tc>
          <w:tcPr>
            <w:tcW w:w="1327" w:type="dxa"/>
            <w:vAlign w:val="center"/>
          </w:tcPr>
          <w:p w14:paraId="0D44F63B" w14:textId="4A30FA0B"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4</w:t>
            </w:r>
          </w:p>
        </w:tc>
        <w:tc>
          <w:tcPr>
            <w:tcW w:w="6480" w:type="dxa"/>
            <w:tcBorders>
              <w:right w:val="single" w:sz="4" w:space="0" w:color="auto"/>
            </w:tcBorders>
          </w:tcPr>
          <w:p w14:paraId="29A6F640" w14:textId="338053C3" w:rsidR="00556E70" w:rsidRPr="006521BD" w:rsidRDefault="00556E70" w:rsidP="00FA3546">
            <w:pPr>
              <w:spacing w:line="240" w:lineRule="auto"/>
              <w:ind w:firstLineChars="0" w:firstLine="0"/>
              <w:jc w:val="center"/>
              <w:rPr>
                <w:sz w:val="21"/>
                <w:szCs w:val="21"/>
              </w:rPr>
            </w:pPr>
            <w:r w:rsidRPr="006521BD">
              <w:rPr>
                <w:rFonts w:hint="eastAsia"/>
                <w:color w:val="000000" w:themeColor="text1"/>
                <w:sz w:val="21"/>
                <w:szCs w:val="21"/>
              </w:rPr>
              <w:t>数据库</w:t>
            </w:r>
            <w:r w:rsidRPr="006521BD">
              <w:rPr>
                <w:rFonts w:hint="eastAsia"/>
                <w:color w:val="000000" w:themeColor="text1"/>
                <w:sz w:val="21"/>
                <w:szCs w:val="21"/>
              </w:rPr>
              <w:t>ER</w:t>
            </w:r>
            <w:r w:rsidRPr="006521BD">
              <w:rPr>
                <w:rFonts w:hint="eastAsia"/>
                <w:color w:val="000000" w:themeColor="text1"/>
                <w:sz w:val="21"/>
                <w:szCs w:val="21"/>
              </w:rPr>
              <w:t>图</w:t>
            </w:r>
          </w:p>
        </w:tc>
        <w:tc>
          <w:tcPr>
            <w:tcW w:w="720" w:type="dxa"/>
            <w:tcBorders>
              <w:left w:val="single" w:sz="4" w:space="0" w:color="auto"/>
            </w:tcBorders>
            <w:vAlign w:val="center"/>
          </w:tcPr>
          <w:p w14:paraId="0541AD4D" w14:textId="050F67ED" w:rsidR="00556E70" w:rsidRPr="006521BD" w:rsidRDefault="00ED387F"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49</w:t>
            </w:r>
          </w:p>
        </w:tc>
      </w:tr>
      <w:tr w:rsidR="00556E70" w:rsidRPr="006521BD" w14:paraId="1BD7B27F" w14:textId="77777777" w:rsidTr="00880184">
        <w:trPr>
          <w:trHeight w:val="315"/>
          <w:jc w:val="center"/>
        </w:trPr>
        <w:tc>
          <w:tcPr>
            <w:tcW w:w="1327" w:type="dxa"/>
            <w:vAlign w:val="center"/>
          </w:tcPr>
          <w:p w14:paraId="3B80943E" w14:textId="53F56085"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4</w:t>
            </w:r>
          </w:p>
        </w:tc>
        <w:tc>
          <w:tcPr>
            <w:tcW w:w="6480" w:type="dxa"/>
            <w:tcBorders>
              <w:right w:val="single" w:sz="4" w:space="0" w:color="auto"/>
            </w:tcBorders>
          </w:tcPr>
          <w:p w14:paraId="4EC3F39A" w14:textId="576F2D61" w:rsidR="00556E70" w:rsidRPr="006521BD" w:rsidRDefault="00556E70" w:rsidP="00FA3546">
            <w:pPr>
              <w:spacing w:line="240" w:lineRule="auto"/>
              <w:ind w:firstLineChars="0" w:firstLine="0"/>
              <w:jc w:val="center"/>
              <w:rPr>
                <w:sz w:val="21"/>
                <w:szCs w:val="21"/>
              </w:rPr>
            </w:pPr>
            <w:r w:rsidRPr="006521BD">
              <w:rPr>
                <w:sz w:val="21"/>
                <w:szCs w:val="21"/>
              </w:rPr>
              <w:t xml:space="preserve">Database ER </w:t>
            </w:r>
            <w:r w:rsidR="007F68C2">
              <w:rPr>
                <w:rFonts w:hint="eastAsia"/>
                <w:sz w:val="21"/>
                <w:szCs w:val="21"/>
              </w:rPr>
              <w:t>d</w:t>
            </w:r>
            <w:r w:rsidRPr="006521BD">
              <w:rPr>
                <w:sz w:val="21"/>
                <w:szCs w:val="21"/>
              </w:rPr>
              <w:t>iagram</w:t>
            </w:r>
          </w:p>
        </w:tc>
        <w:tc>
          <w:tcPr>
            <w:tcW w:w="720" w:type="dxa"/>
            <w:tcBorders>
              <w:left w:val="single" w:sz="4" w:space="0" w:color="auto"/>
            </w:tcBorders>
            <w:vAlign w:val="center"/>
          </w:tcPr>
          <w:p w14:paraId="4E65360F" w14:textId="0B5931EA" w:rsidR="00556E70" w:rsidRPr="006521BD" w:rsidRDefault="00ED387F"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49</w:t>
            </w:r>
          </w:p>
        </w:tc>
      </w:tr>
      <w:tr w:rsidR="00F1707B" w:rsidRPr="006521BD" w14:paraId="7C39E07E" w14:textId="77777777" w:rsidTr="00880184">
        <w:trPr>
          <w:trHeight w:val="315"/>
          <w:jc w:val="center"/>
        </w:trPr>
        <w:tc>
          <w:tcPr>
            <w:tcW w:w="1327" w:type="dxa"/>
            <w:vAlign w:val="center"/>
          </w:tcPr>
          <w:p w14:paraId="3CE76BD5" w14:textId="0784B712" w:rsidR="00F1707B" w:rsidRPr="006521BD" w:rsidRDefault="00F1707B"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5</w:t>
            </w:r>
          </w:p>
        </w:tc>
        <w:tc>
          <w:tcPr>
            <w:tcW w:w="6480" w:type="dxa"/>
            <w:tcBorders>
              <w:right w:val="single" w:sz="4" w:space="0" w:color="auto"/>
            </w:tcBorders>
          </w:tcPr>
          <w:p w14:paraId="15209EFA" w14:textId="225CD733" w:rsidR="00F1707B" w:rsidRPr="006521BD" w:rsidRDefault="00F1707B" w:rsidP="00FA3546">
            <w:pPr>
              <w:spacing w:line="240" w:lineRule="auto"/>
              <w:ind w:firstLineChars="0" w:firstLine="0"/>
              <w:jc w:val="center"/>
              <w:rPr>
                <w:sz w:val="21"/>
                <w:szCs w:val="21"/>
              </w:rPr>
            </w:pPr>
            <w:r w:rsidRPr="006521BD">
              <w:rPr>
                <w:rFonts w:hint="eastAsia"/>
                <w:sz w:val="21"/>
                <w:szCs w:val="21"/>
              </w:rPr>
              <w:t>加载遥感影像界面</w:t>
            </w:r>
          </w:p>
        </w:tc>
        <w:tc>
          <w:tcPr>
            <w:tcW w:w="720" w:type="dxa"/>
            <w:tcBorders>
              <w:left w:val="single" w:sz="4" w:space="0" w:color="auto"/>
            </w:tcBorders>
            <w:vAlign w:val="center"/>
          </w:tcPr>
          <w:p w14:paraId="1F7F9312" w14:textId="7E66F7D9" w:rsidR="00F1707B" w:rsidRPr="006521BD" w:rsidRDefault="00ED387F"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49</w:t>
            </w:r>
          </w:p>
        </w:tc>
      </w:tr>
      <w:tr w:rsidR="00F1707B" w:rsidRPr="006521BD" w14:paraId="6768DAAE" w14:textId="77777777" w:rsidTr="00880184">
        <w:trPr>
          <w:trHeight w:val="315"/>
          <w:jc w:val="center"/>
        </w:trPr>
        <w:tc>
          <w:tcPr>
            <w:tcW w:w="1327" w:type="dxa"/>
            <w:vAlign w:val="center"/>
          </w:tcPr>
          <w:p w14:paraId="53664280" w14:textId="096FDE79" w:rsidR="00F1707B" w:rsidRPr="006521BD" w:rsidRDefault="00F1707B"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5</w:t>
            </w:r>
          </w:p>
        </w:tc>
        <w:tc>
          <w:tcPr>
            <w:tcW w:w="6480" w:type="dxa"/>
            <w:tcBorders>
              <w:right w:val="single" w:sz="4" w:space="0" w:color="auto"/>
            </w:tcBorders>
          </w:tcPr>
          <w:p w14:paraId="151204BD" w14:textId="110D794A" w:rsidR="00F1707B" w:rsidRPr="006521BD" w:rsidRDefault="00F1707B" w:rsidP="00FA3546">
            <w:pPr>
              <w:spacing w:line="240" w:lineRule="auto"/>
              <w:ind w:firstLineChars="0" w:firstLine="0"/>
              <w:jc w:val="center"/>
              <w:rPr>
                <w:sz w:val="21"/>
                <w:szCs w:val="21"/>
              </w:rPr>
            </w:pPr>
            <w:r w:rsidRPr="006521BD">
              <w:rPr>
                <w:sz w:val="21"/>
                <w:szCs w:val="21"/>
              </w:rPr>
              <w:t xml:space="preserve">Interface for </w:t>
            </w:r>
            <w:r w:rsidR="007F68C2">
              <w:rPr>
                <w:rFonts w:hint="eastAsia"/>
                <w:sz w:val="21"/>
                <w:szCs w:val="21"/>
              </w:rPr>
              <w:t>l</w:t>
            </w:r>
            <w:r w:rsidRPr="006521BD">
              <w:rPr>
                <w:sz w:val="21"/>
                <w:szCs w:val="21"/>
              </w:rPr>
              <w:t xml:space="preserve">oading </w:t>
            </w:r>
            <w:r w:rsidR="007F68C2">
              <w:rPr>
                <w:rFonts w:hint="eastAsia"/>
                <w:sz w:val="21"/>
                <w:szCs w:val="21"/>
              </w:rPr>
              <w:t>r</w:t>
            </w:r>
            <w:r w:rsidRPr="006521BD">
              <w:rPr>
                <w:sz w:val="21"/>
                <w:szCs w:val="21"/>
              </w:rPr>
              <w:t xml:space="preserve">emote </w:t>
            </w:r>
            <w:r w:rsidR="007F68C2">
              <w:rPr>
                <w:rFonts w:hint="eastAsia"/>
                <w:sz w:val="21"/>
                <w:szCs w:val="21"/>
              </w:rPr>
              <w:t>s</w:t>
            </w:r>
            <w:r w:rsidRPr="006521BD">
              <w:rPr>
                <w:sz w:val="21"/>
                <w:szCs w:val="21"/>
              </w:rPr>
              <w:t xml:space="preserve">ensing </w:t>
            </w:r>
            <w:r w:rsidR="007F68C2">
              <w:rPr>
                <w:rFonts w:hint="eastAsia"/>
                <w:sz w:val="21"/>
                <w:szCs w:val="21"/>
              </w:rPr>
              <w:t>i</w:t>
            </w:r>
            <w:r w:rsidRPr="006521BD">
              <w:rPr>
                <w:sz w:val="21"/>
                <w:szCs w:val="21"/>
              </w:rPr>
              <w:t>mage</w:t>
            </w:r>
          </w:p>
        </w:tc>
        <w:tc>
          <w:tcPr>
            <w:tcW w:w="720" w:type="dxa"/>
            <w:tcBorders>
              <w:left w:val="single" w:sz="4" w:space="0" w:color="auto"/>
            </w:tcBorders>
            <w:vAlign w:val="center"/>
          </w:tcPr>
          <w:p w14:paraId="6F4C9123" w14:textId="7DFF46C5" w:rsidR="00F1707B" w:rsidRPr="006521BD" w:rsidRDefault="00ED387F"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49</w:t>
            </w:r>
          </w:p>
        </w:tc>
      </w:tr>
      <w:tr w:rsidR="00556E70" w:rsidRPr="006521BD" w14:paraId="6DEE85BF" w14:textId="77777777" w:rsidTr="00880184">
        <w:trPr>
          <w:trHeight w:val="315"/>
          <w:jc w:val="center"/>
        </w:trPr>
        <w:tc>
          <w:tcPr>
            <w:tcW w:w="1327" w:type="dxa"/>
            <w:vAlign w:val="center"/>
          </w:tcPr>
          <w:p w14:paraId="53B84682" w14:textId="2423E24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6</w:t>
            </w:r>
          </w:p>
        </w:tc>
        <w:tc>
          <w:tcPr>
            <w:tcW w:w="6480" w:type="dxa"/>
            <w:tcBorders>
              <w:right w:val="single" w:sz="4" w:space="0" w:color="auto"/>
            </w:tcBorders>
          </w:tcPr>
          <w:p w14:paraId="5F75B86D" w14:textId="7ADBB823" w:rsidR="00556E70" w:rsidRPr="006521BD" w:rsidRDefault="00556E70" w:rsidP="00FA3546">
            <w:pPr>
              <w:spacing w:line="240" w:lineRule="auto"/>
              <w:ind w:firstLineChars="0" w:firstLine="0"/>
              <w:jc w:val="center"/>
              <w:rPr>
                <w:color w:val="000000" w:themeColor="text1"/>
                <w:sz w:val="21"/>
                <w:szCs w:val="21"/>
              </w:rPr>
            </w:pPr>
            <w:r w:rsidRPr="006521BD">
              <w:rPr>
                <w:rFonts w:hint="eastAsia"/>
                <w:sz w:val="21"/>
                <w:szCs w:val="21"/>
              </w:rPr>
              <w:t>图像裁剪功能</w:t>
            </w:r>
          </w:p>
        </w:tc>
        <w:tc>
          <w:tcPr>
            <w:tcW w:w="720" w:type="dxa"/>
            <w:tcBorders>
              <w:left w:val="single" w:sz="4" w:space="0" w:color="auto"/>
            </w:tcBorders>
            <w:vAlign w:val="center"/>
          </w:tcPr>
          <w:p w14:paraId="42310736" w14:textId="661ACE09"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0</w:t>
            </w:r>
          </w:p>
        </w:tc>
      </w:tr>
      <w:tr w:rsidR="00556E70" w:rsidRPr="006521BD" w14:paraId="27B302A0" w14:textId="77777777" w:rsidTr="00880184">
        <w:trPr>
          <w:trHeight w:val="315"/>
          <w:jc w:val="center"/>
        </w:trPr>
        <w:tc>
          <w:tcPr>
            <w:tcW w:w="1327" w:type="dxa"/>
            <w:vAlign w:val="center"/>
          </w:tcPr>
          <w:p w14:paraId="728DD623" w14:textId="3E1E7B6A"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6</w:t>
            </w:r>
          </w:p>
        </w:tc>
        <w:tc>
          <w:tcPr>
            <w:tcW w:w="6480" w:type="dxa"/>
            <w:tcBorders>
              <w:right w:val="single" w:sz="4" w:space="0" w:color="auto"/>
            </w:tcBorders>
          </w:tcPr>
          <w:p w14:paraId="465CF054" w14:textId="1940BFA3" w:rsidR="00556E70" w:rsidRPr="006521BD" w:rsidRDefault="00556E70" w:rsidP="00FA3546">
            <w:pPr>
              <w:spacing w:line="240" w:lineRule="auto"/>
              <w:ind w:firstLineChars="0" w:firstLine="0"/>
              <w:jc w:val="center"/>
              <w:rPr>
                <w:sz w:val="21"/>
                <w:szCs w:val="21"/>
              </w:rPr>
            </w:pPr>
            <w:r w:rsidRPr="006521BD">
              <w:rPr>
                <w:sz w:val="21"/>
                <w:szCs w:val="21"/>
              </w:rPr>
              <w:t>Image cropping function</w:t>
            </w:r>
          </w:p>
        </w:tc>
        <w:tc>
          <w:tcPr>
            <w:tcW w:w="720" w:type="dxa"/>
            <w:tcBorders>
              <w:left w:val="single" w:sz="4" w:space="0" w:color="auto"/>
            </w:tcBorders>
            <w:vAlign w:val="center"/>
          </w:tcPr>
          <w:p w14:paraId="767CAAD7" w14:textId="33EFD1B2"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0</w:t>
            </w:r>
          </w:p>
        </w:tc>
      </w:tr>
      <w:tr w:rsidR="00055321" w:rsidRPr="006521BD" w14:paraId="44499047" w14:textId="77777777" w:rsidTr="00880184">
        <w:trPr>
          <w:trHeight w:val="315"/>
          <w:jc w:val="center"/>
        </w:trPr>
        <w:tc>
          <w:tcPr>
            <w:tcW w:w="1327" w:type="dxa"/>
            <w:vAlign w:val="center"/>
          </w:tcPr>
          <w:p w14:paraId="562029EA" w14:textId="0E3D2148" w:rsidR="00055321" w:rsidRPr="006521BD" w:rsidRDefault="00055321" w:rsidP="00055321">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7</w:t>
            </w:r>
          </w:p>
        </w:tc>
        <w:tc>
          <w:tcPr>
            <w:tcW w:w="6480" w:type="dxa"/>
            <w:tcBorders>
              <w:right w:val="single" w:sz="4" w:space="0" w:color="auto"/>
            </w:tcBorders>
          </w:tcPr>
          <w:p w14:paraId="2AF4E3B4" w14:textId="77BFA908" w:rsidR="00055321" w:rsidRPr="006521BD" w:rsidRDefault="00055321" w:rsidP="00055321">
            <w:pPr>
              <w:spacing w:line="240" w:lineRule="auto"/>
              <w:ind w:firstLineChars="0" w:firstLine="0"/>
              <w:jc w:val="center"/>
              <w:rPr>
                <w:sz w:val="21"/>
                <w:szCs w:val="21"/>
              </w:rPr>
            </w:pPr>
            <w:r w:rsidRPr="00055321">
              <w:rPr>
                <w:rFonts w:hint="eastAsia"/>
                <w:sz w:val="21"/>
                <w:szCs w:val="21"/>
              </w:rPr>
              <w:t>SFCNet</w:t>
            </w:r>
            <w:r w:rsidRPr="00055321">
              <w:rPr>
                <w:rFonts w:hint="eastAsia"/>
                <w:sz w:val="21"/>
                <w:szCs w:val="21"/>
              </w:rPr>
              <w:t>模型在系统上的信息提取结果</w:t>
            </w:r>
          </w:p>
        </w:tc>
        <w:tc>
          <w:tcPr>
            <w:tcW w:w="720" w:type="dxa"/>
            <w:tcBorders>
              <w:left w:val="single" w:sz="4" w:space="0" w:color="auto"/>
            </w:tcBorders>
            <w:vAlign w:val="center"/>
          </w:tcPr>
          <w:p w14:paraId="0FD0473C" w14:textId="18965D72" w:rsidR="00055321" w:rsidRPr="006521BD" w:rsidRDefault="00055321" w:rsidP="00055321">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1</w:t>
            </w:r>
          </w:p>
        </w:tc>
      </w:tr>
      <w:tr w:rsidR="00055321" w:rsidRPr="006521BD" w14:paraId="16D38D5F" w14:textId="77777777" w:rsidTr="00880184">
        <w:trPr>
          <w:trHeight w:val="315"/>
          <w:jc w:val="center"/>
        </w:trPr>
        <w:tc>
          <w:tcPr>
            <w:tcW w:w="1327" w:type="dxa"/>
            <w:vAlign w:val="center"/>
          </w:tcPr>
          <w:p w14:paraId="5530D892" w14:textId="60380C42" w:rsidR="00055321" w:rsidRPr="006521BD" w:rsidRDefault="00055321" w:rsidP="00055321">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7</w:t>
            </w:r>
          </w:p>
        </w:tc>
        <w:tc>
          <w:tcPr>
            <w:tcW w:w="6480" w:type="dxa"/>
            <w:tcBorders>
              <w:right w:val="single" w:sz="4" w:space="0" w:color="auto"/>
            </w:tcBorders>
          </w:tcPr>
          <w:p w14:paraId="4DF13EA4" w14:textId="17310345" w:rsidR="00055321" w:rsidRPr="006521BD" w:rsidRDefault="00055321" w:rsidP="00055321">
            <w:pPr>
              <w:spacing w:line="240" w:lineRule="auto"/>
              <w:ind w:firstLineChars="0" w:firstLine="0"/>
              <w:jc w:val="center"/>
              <w:rPr>
                <w:sz w:val="21"/>
                <w:szCs w:val="21"/>
              </w:rPr>
            </w:pPr>
            <w:r w:rsidRPr="00055321">
              <w:rPr>
                <w:sz w:val="21"/>
                <w:szCs w:val="21"/>
              </w:rPr>
              <w:t xml:space="preserve">Information extraction results of SFCNet model on the </w:t>
            </w:r>
            <w:r w:rsidR="007F68C2">
              <w:rPr>
                <w:rFonts w:hint="eastAsia"/>
                <w:sz w:val="21"/>
                <w:szCs w:val="21"/>
              </w:rPr>
              <w:t>s</w:t>
            </w:r>
            <w:r w:rsidRPr="00055321">
              <w:rPr>
                <w:sz w:val="21"/>
                <w:szCs w:val="21"/>
              </w:rPr>
              <w:t>ystem</w:t>
            </w:r>
          </w:p>
        </w:tc>
        <w:tc>
          <w:tcPr>
            <w:tcW w:w="720" w:type="dxa"/>
            <w:tcBorders>
              <w:left w:val="single" w:sz="4" w:space="0" w:color="auto"/>
            </w:tcBorders>
            <w:vAlign w:val="center"/>
          </w:tcPr>
          <w:p w14:paraId="3AFCFF1B" w14:textId="1590BC2F" w:rsidR="00055321" w:rsidRPr="006521BD" w:rsidRDefault="00055321" w:rsidP="00055321">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1</w:t>
            </w:r>
          </w:p>
        </w:tc>
      </w:tr>
      <w:tr w:rsidR="00556E70" w:rsidRPr="006521BD" w14:paraId="62540B0C" w14:textId="77777777" w:rsidTr="00880184">
        <w:trPr>
          <w:trHeight w:val="315"/>
          <w:jc w:val="center"/>
        </w:trPr>
        <w:tc>
          <w:tcPr>
            <w:tcW w:w="1327" w:type="dxa"/>
            <w:vAlign w:val="center"/>
          </w:tcPr>
          <w:p w14:paraId="7856A877" w14:textId="38DEB8B8"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图</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8</w:t>
            </w:r>
          </w:p>
        </w:tc>
        <w:tc>
          <w:tcPr>
            <w:tcW w:w="6480" w:type="dxa"/>
            <w:tcBorders>
              <w:right w:val="single" w:sz="4" w:space="0" w:color="auto"/>
            </w:tcBorders>
          </w:tcPr>
          <w:p w14:paraId="2F89D5CB" w14:textId="775F69AC" w:rsidR="00556E70" w:rsidRPr="006521BD" w:rsidRDefault="00556E70" w:rsidP="00FA3546">
            <w:pPr>
              <w:spacing w:line="240" w:lineRule="auto"/>
              <w:ind w:firstLineChars="0" w:firstLine="0"/>
              <w:jc w:val="center"/>
              <w:rPr>
                <w:sz w:val="21"/>
                <w:szCs w:val="21"/>
              </w:rPr>
            </w:pPr>
            <w:r w:rsidRPr="006521BD">
              <w:rPr>
                <w:rFonts w:hint="eastAsia"/>
                <w:color w:val="000000" w:themeColor="text1"/>
                <w:sz w:val="21"/>
                <w:szCs w:val="21"/>
              </w:rPr>
              <w:t>海州湾筏式紫菜养殖区遥感监测专题图</w:t>
            </w:r>
          </w:p>
        </w:tc>
        <w:tc>
          <w:tcPr>
            <w:tcW w:w="720" w:type="dxa"/>
            <w:tcBorders>
              <w:left w:val="single" w:sz="4" w:space="0" w:color="auto"/>
            </w:tcBorders>
            <w:vAlign w:val="center"/>
          </w:tcPr>
          <w:p w14:paraId="55DB8A43" w14:textId="6C8179F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1</w:t>
            </w:r>
          </w:p>
        </w:tc>
      </w:tr>
      <w:tr w:rsidR="00556E70" w:rsidRPr="006521BD" w14:paraId="11008B3E" w14:textId="77777777" w:rsidTr="00880184">
        <w:trPr>
          <w:trHeight w:val="315"/>
          <w:jc w:val="center"/>
        </w:trPr>
        <w:tc>
          <w:tcPr>
            <w:tcW w:w="1327" w:type="dxa"/>
            <w:vAlign w:val="center"/>
          </w:tcPr>
          <w:p w14:paraId="4D38BBFA" w14:textId="55EDDB3C"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Fig</w:t>
            </w:r>
            <w:r w:rsidRPr="006521BD">
              <w:rPr>
                <w:rFonts w:hAnsi="宋体" w:cs="Times New Roman" w:hint="eastAsia"/>
                <w:sz w:val="21"/>
                <w:szCs w:val="21"/>
              </w:rPr>
              <w:t>.5</w:t>
            </w:r>
            <w:r w:rsidRPr="006521BD">
              <w:rPr>
                <w:rFonts w:hAnsi="宋体" w:cs="Times New Roman"/>
                <w:sz w:val="21"/>
                <w:szCs w:val="21"/>
              </w:rPr>
              <w:t>.</w:t>
            </w:r>
            <w:r w:rsidRPr="006521BD">
              <w:rPr>
                <w:rFonts w:hAnsi="宋体" w:cs="Times New Roman" w:hint="eastAsia"/>
                <w:sz w:val="21"/>
                <w:szCs w:val="21"/>
              </w:rPr>
              <w:t>8</w:t>
            </w:r>
          </w:p>
        </w:tc>
        <w:tc>
          <w:tcPr>
            <w:tcW w:w="6480" w:type="dxa"/>
            <w:tcBorders>
              <w:right w:val="single" w:sz="4" w:space="0" w:color="auto"/>
            </w:tcBorders>
          </w:tcPr>
          <w:p w14:paraId="14903FE3" w14:textId="7D6C5293" w:rsidR="00556E70" w:rsidRPr="006521BD" w:rsidRDefault="00556E70" w:rsidP="00FA3546">
            <w:pPr>
              <w:spacing w:line="240" w:lineRule="auto"/>
              <w:ind w:firstLineChars="0" w:firstLine="0"/>
              <w:jc w:val="center"/>
              <w:rPr>
                <w:sz w:val="21"/>
                <w:szCs w:val="21"/>
              </w:rPr>
            </w:pPr>
            <w:r w:rsidRPr="006521BD">
              <w:rPr>
                <w:sz w:val="21"/>
                <w:szCs w:val="21"/>
              </w:rPr>
              <w:t xml:space="preserve">Remote sensing monitoring thematic map of raft </w:t>
            </w:r>
            <w:r w:rsidRPr="006521BD">
              <w:rPr>
                <w:rFonts w:hint="eastAsia"/>
                <w:sz w:val="21"/>
                <w:szCs w:val="21"/>
              </w:rPr>
              <w:t>laver</w:t>
            </w:r>
            <w:r w:rsidRPr="006521BD">
              <w:rPr>
                <w:sz w:val="21"/>
                <w:szCs w:val="21"/>
              </w:rPr>
              <w:t xml:space="preserve"> </w:t>
            </w:r>
            <w:r w:rsidR="00DE69A7">
              <w:rPr>
                <w:rFonts w:hint="eastAsia"/>
                <w:sz w:val="21"/>
                <w:szCs w:val="21"/>
              </w:rPr>
              <w:t>a</w:t>
            </w:r>
            <w:r w:rsidRPr="006521BD">
              <w:rPr>
                <w:sz w:val="21"/>
                <w:szCs w:val="21"/>
              </w:rPr>
              <w:t>quaculture area in Haizhou B</w:t>
            </w:r>
            <w:r w:rsidRPr="006521BD">
              <w:rPr>
                <w:rFonts w:hint="eastAsia"/>
                <w:sz w:val="21"/>
                <w:szCs w:val="21"/>
              </w:rPr>
              <w:t>ay</w:t>
            </w:r>
          </w:p>
        </w:tc>
        <w:tc>
          <w:tcPr>
            <w:tcW w:w="720" w:type="dxa"/>
            <w:tcBorders>
              <w:left w:val="single" w:sz="4" w:space="0" w:color="auto"/>
            </w:tcBorders>
            <w:vAlign w:val="center"/>
          </w:tcPr>
          <w:p w14:paraId="7CEFA7AD" w14:textId="4AD54064"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1</w:t>
            </w:r>
          </w:p>
        </w:tc>
      </w:tr>
    </w:tbl>
    <w:p w14:paraId="2BE87943" w14:textId="77777777" w:rsidR="00B07B93" w:rsidRPr="003723C5" w:rsidRDefault="00B07B93" w:rsidP="0023157A">
      <w:pPr>
        <w:pageBreakBefore/>
        <w:spacing w:beforeLines="50" w:before="163" w:afterLines="50" w:after="163" w:line="240" w:lineRule="auto"/>
        <w:ind w:firstLineChars="0" w:firstLine="0"/>
        <w:jc w:val="center"/>
        <w:outlineLvl w:val="0"/>
        <w:rPr>
          <w:rFonts w:ascii="黑体" w:eastAsia="黑体" w:hAnsi="黑体" w:cs="Times New Roman" w:hint="eastAsia"/>
          <w:b/>
          <w:bCs/>
          <w:kern w:val="44"/>
          <w:sz w:val="36"/>
          <w:szCs w:val="44"/>
        </w:rPr>
      </w:pPr>
      <w:bookmarkStart w:id="59" w:name="_Toc4163237"/>
      <w:bookmarkStart w:id="60" w:name="_Toc38580786"/>
      <w:bookmarkStart w:id="61" w:name="_Toc195262456"/>
      <w:r w:rsidRPr="003723C5">
        <w:rPr>
          <w:rFonts w:ascii="黑体" w:eastAsia="黑体" w:hAnsi="黑体" w:cs="Times New Roman"/>
          <w:b/>
          <w:bCs/>
          <w:kern w:val="44"/>
          <w:sz w:val="36"/>
          <w:szCs w:val="44"/>
        </w:rPr>
        <w:lastRenderedPageBreak/>
        <w:t>表</w:t>
      </w:r>
      <w:bookmarkStart w:id="62" w:name="表清单"/>
      <w:bookmarkEnd w:id="62"/>
      <w:r w:rsidRPr="003723C5">
        <w:rPr>
          <w:rFonts w:ascii="黑体" w:eastAsia="黑体" w:hAnsi="黑体" w:cs="Times New Roman"/>
          <w:b/>
          <w:bCs/>
          <w:kern w:val="44"/>
          <w:sz w:val="36"/>
          <w:szCs w:val="44"/>
        </w:rPr>
        <w:t>清单</w:t>
      </w:r>
      <w:bookmarkEnd w:id="59"/>
      <w:bookmarkEnd w:id="60"/>
      <w:bookmarkEnd w:id="61"/>
      <w:r w:rsidRPr="003723C5">
        <w:rPr>
          <w:rFonts w:ascii="黑体" w:eastAsia="黑体" w:hAnsi="黑体" w:cs="Times New Roman"/>
          <w:b/>
          <w:bCs/>
          <w:kern w:val="44"/>
          <w:sz w:val="36"/>
          <w:szCs w:val="44"/>
        </w:rPr>
        <w:fldChar w:fldCharType="begin"/>
      </w:r>
      <w:r w:rsidRPr="003723C5">
        <w:rPr>
          <w:rFonts w:ascii="黑体" w:eastAsia="黑体" w:hAnsi="黑体" w:cs="Times New Roman"/>
          <w:b/>
          <w:bCs/>
          <w:kern w:val="44"/>
          <w:sz w:val="36"/>
          <w:szCs w:val="44"/>
        </w:rPr>
        <w:instrText xml:space="preserve"> TC  "</w:instrText>
      </w:r>
      <w:bookmarkStart w:id="63" w:name="_Toc131674587"/>
      <w:bookmarkStart w:id="64" w:name="_Toc131861033"/>
      <w:bookmarkStart w:id="65" w:name="_Toc132822838"/>
      <w:r w:rsidRPr="003723C5">
        <w:rPr>
          <w:rFonts w:ascii="黑体" w:eastAsia="黑体" w:hAnsi="黑体" w:cs="Times New Roman"/>
          <w:b/>
          <w:bCs/>
          <w:kern w:val="44"/>
          <w:sz w:val="36"/>
          <w:szCs w:val="44"/>
        </w:rPr>
        <w:instrText>List of Tables</w:instrText>
      </w:r>
      <w:bookmarkEnd w:id="63"/>
      <w:bookmarkEnd w:id="64"/>
      <w:bookmarkEnd w:id="65"/>
      <w:r w:rsidRPr="003723C5">
        <w:rPr>
          <w:rFonts w:ascii="黑体" w:eastAsia="黑体" w:hAnsi="黑体" w:cs="Times New Roman"/>
          <w:b/>
          <w:bCs/>
          <w:kern w:val="44"/>
          <w:sz w:val="36"/>
          <w:szCs w:val="44"/>
        </w:rPr>
        <w:instrText xml:space="preserve">" \l 2 </w:instrText>
      </w:r>
      <w:r w:rsidRPr="003723C5">
        <w:rPr>
          <w:rFonts w:ascii="黑体" w:eastAsia="黑体" w:hAnsi="黑体" w:cs="Times New Roman"/>
          <w:b/>
          <w:bCs/>
          <w:kern w:val="44"/>
          <w:sz w:val="36"/>
          <w:szCs w:val="44"/>
        </w:rPr>
        <w:fldChar w:fldCharType="end"/>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B07B93" w:rsidRPr="006521BD" w14:paraId="3A1C9604" w14:textId="77777777" w:rsidTr="00880184">
        <w:trPr>
          <w:trHeight w:val="315"/>
          <w:jc w:val="center"/>
        </w:trPr>
        <w:tc>
          <w:tcPr>
            <w:tcW w:w="1415" w:type="dxa"/>
            <w:vAlign w:val="center"/>
          </w:tcPr>
          <w:p w14:paraId="1080CC12"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表序号</w:t>
            </w:r>
          </w:p>
        </w:tc>
        <w:tc>
          <w:tcPr>
            <w:tcW w:w="6392" w:type="dxa"/>
            <w:tcBorders>
              <w:right w:val="single" w:sz="4" w:space="0" w:color="auto"/>
            </w:tcBorders>
            <w:vAlign w:val="center"/>
          </w:tcPr>
          <w:p w14:paraId="38218204"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表名称</w:t>
            </w:r>
          </w:p>
        </w:tc>
        <w:tc>
          <w:tcPr>
            <w:tcW w:w="720" w:type="dxa"/>
            <w:tcBorders>
              <w:left w:val="single" w:sz="4" w:space="0" w:color="auto"/>
            </w:tcBorders>
            <w:vAlign w:val="center"/>
          </w:tcPr>
          <w:p w14:paraId="7885A51F" w14:textId="77777777" w:rsidR="00B07B93" w:rsidRPr="006521BD" w:rsidRDefault="00B07B93" w:rsidP="00FA3546">
            <w:pPr>
              <w:spacing w:line="240" w:lineRule="auto"/>
              <w:ind w:firstLineChars="0" w:firstLine="0"/>
              <w:jc w:val="center"/>
              <w:rPr>
                <w:rFonts w:cs="Times New Roman"/>
                <w:sz w:val="21"/>
                <w:szCs w:val="21"/>
              </w:rPr>
            </w:pPr>
            <w:r w:rsidRPr="006521BD">
              <w:rPr>
                <w:rFonts w:cs="Times New Roman"/>
                <w:sz w:val="21"/>
                <w:szCs w:val="21"/>
              </w:rPr>
              <w:t>页码</w:t>
            </w:r>
          </w:p>
        </w:tc>
      </w:tr>
      <w:tr w:rsidR="00B07B93" w:rsidRPr="006521BD" w14:paraId="201C4AD7" w14:textId="77777777" w:rsidTr="00880184">
        <w:trPr>
          <w:trHeight w:val="315"/>
          <w:jc w:val="center"/>
        </w:trPr>
        <w:tc>
          <w:tcPr>
            <w:tcW w:w="1415" w:type="dxa"/>
            <w:vAlign w:val="center"/>
          </w:tcPr>
          <w:p w14:paraId="75B3E5C0"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3.1</w:t>
            </w:r>
          </w:p>
        </w:tc>
        <w:tc>
          <w:tcPr>
            <w:tcW w:w="6392" w:type="dxa"/>
            <w:tcBorders>
              <w:right w:val="single" w:sz="4" w:space="0" w:color="auto"/>
            </w:tcBorders>
          </w:tcPr>
          <w:p w14:paraId="1181EFD6"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训练集</w:t>
            </w:r>
            <w:r w:rsidRPr="006521BD">
              <w:rPr>
                <w:rFonts w:hAnsi="宋体" w:cs="Times New Roman" w:hint="eastAsia"/>
                <w:sz w:val="21"/>
                <w:szCs w:val="21"/>
              </w:rPr>
              <w:t>和</w:t>
            </w:r>
            <w:r w:rsidRPr="006521BD">
              <w:rPr>
                <w:rFonts w:hAnsi="宋体" w:cs="Times New Roman"/>
                <w:sz w:val="21"/>
                <w:szCs w:val="21"/>
              </w:rPr>
              <w:t>测试集的数量及其尺寸</w:t>
            </w:r>
          </w:p>
        </w:tc>
        <w:tc>
          <w:tcPr>
            <w:tcW w:w="720" w:type="dxa"/>
            <w:tcBorders>
              <w:left w:val="single" w:sz="4" w:space="0" w:color="auto"/>
            </w:tcBorders>
            <w:vAlign w:val="center"/>
          </w:tcPr>
          <w:p w14:paraId="40DAAC99" w14:textId="54336D94"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A63ED9" w:rsidRPr="006521BD">
              <w:rPr>
                <w:rFonts w:hAnsi="宋体" w:cs="Times New Roman" w:hint="eastAsia"/>
                <w:sz w:val="21"/>
                <w:szCs w:val="21"/>
              </w:rPr>
              <w:t>4</w:t>
            </w:r>
          </w:p>
        </w:tc>
      </w:tr>
      <w:tr w:rsidR="00B07B93" w:rsidRPr="006521BD" w14:paraId="0A3B177B" w14:textId="77777777" w:rsidTr="00880184">
        <w:trPr>
          <w:trHeight w:val="315"/>
          <w:jc w:val="center"/>
        </w:trPr>
        <w:tc>
          <w:tcPr>
            <w:tcW w:w="1415" w:type="dxa"/>
            <w:vAlign w:val="center"/>
          </w:tcPr>
          <w:p w14:paraId="786FEB1A"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3.1</w:t>
            </w:r>
          </w:p>
        </w:tc>
        <w:tc>
          <w:tcPr>
            <w:tcW w:w="6392" w:type="dxa"/>
            <w:tcBorders>
              <w:right w:val="single" w:sz="4" w:space="0" w:color="auto"/>
            </w:tcBorders>
          </w:tcPr>
          <w:p w14:paraId="789B2BD8"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The number and size of training and testing sets</w:t>
            </w:r>
          </w:p>
        </w:tc>
        <w:tc>
          <w:tcPr>
            <w:tcW w:w="720" w:type="dxa"/>
            <w:tcBorders>
              <w:left w:val="single" w:sz="4" w:space="0" w:color="auto"/>
            </w:tcBorders>
            <w:vAlign w:val="center"/>
          </w:tcPr>
          <w:p w14:paraId="73EDF0C8" w14:textId="12EED2E5"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A63ED9" w:rsidRPr="006521BD">
              <w:rPr>
                <w:rFonts w:hAnsi="宋体" w:cs="Times New Roman" w:hint="eastAsia"/>
                <w:sz w:val="21"/>
                <w:szCs w:val="21"/>
              </w:rPr>
              <w:t>4</w:t>
            </w:r>
          </w:p>
        </w:tc>
      </w:tr>
      <w:tr w:rsidR="00B07B93" w:rsidRPr="006521BD" w14:paraId="731A50E6" w14:textId="77777777" w:rsidTr="00880184">
        <w:trPr>
          <w:trHeight w:val="315"/>
          <w:jc w:val="center"/>
        </w:trPr>
        <w:tc>
          <w:tcPr>
            <w:tcW w:w="1415" w:type="dxa"/>
            <w:vAlign w:val="center"/>
          </w:tcPr>
          <w:p w14:paraId="18006FAD"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3.2</w:t>
            </w:r>
          </w:p>
        </w:tc>
        <w:tc>
          <w:tcPr>
            <w:tcW w:w="6392" w:type="dxa"/>
            <w:tcBorders>
              <w:right w:val="single" w:sz="4" w:space="0" w:color="auto"/>
            </w:tcBorders>
          </w:tcPr>
          <w:p w14:paraId="63C8F6D8"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实验环境详细信息</w:t>
            </w:r>
          </w:p>
        </w:tc>
        <w:tc>
          <w:tcPr>
            <w:tcW w:w="720" w:type="dxa"/>
            <w:tcBorders>
              <w:left w:val="single" w:sz="4" w:space="0" w:color="auto"/>
            </w:tcBorders>
            <w:vAlign w:val="center"/>
          </w:tcPr>
          <w:p w14:paraId="2FB2A2BF" w14:textId="3DD057B4"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0E43C1" w:rsidRPr="006521BD">
              <w:rPr>
                <w:rFonts w:hAnsi="宋体" w:cs="Times New Roman" w:hint="eastAsia"/>
                <w:sz w:val="21"/>
                <w:szCs w:val="21"/>
              </w:rPr>
              <w:t>5</w:t>
            </w:r>
          </w:p>
        </w:tc>
      </w:tr>
      <w:tr w:rsidR="00B07B93" w:rsidRPr="006521BD" w14:paraId="455AEC80" w14:textId="77777777" w:rsidTr="00880184">
        <w:trPr>
          <w:trHeight w:val="315"/>
          <w:jc w:val="center"/>
        </w:trPr>
        <w:tc>
          <w:tcPr>
            <w:tcW w:w="1415" w:type="dxa"/>
            <w:vAlign w:val="center"/>
          </w:tcPr>
          <w:p w14:paraId="539E8DC0"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3.2</w:t>
            </w:r>
          </w:p>
        </w:tc>
        <w:tc>
          <w:tcPr>
            <w:tcW w:w="6392" w:type="dxa"/>
            <w:tcBorders>
              <w:right w:val="single" w:sz="4" w:space="0" w:color="auto"/>
            </w:tcBorders>
          </w:tcPr>
          <w:p w14:paraId="04B0E4E2"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The</w:t>
            </w:r>
            <w:r w:rsidRPr="006521BD">
              <w:rPr>
                <w:rFonts w:hAnsi="宋体" w:cs="Times New Roman"/>
                <w:sz w:val="21"/>
                <w:szCs w:val="21"/>
              </w:rPr>
              <w:t xml:space="preserve"> </w:t>
            </w:r>
            <w:r w:rsidRPr="006521BD">
              <w:rPr>
                <w:rFonts w:hAnsi="宋体" w:cs="Times New Roman" w:hint="eastAsia"/>
                <w:sz w:val="21"/>
                <w:szCs w:val="21"/>
              </w:rPr>
              <w:t>e</w:t>
            </w:r>
            <w:r w:rsidRPr="006521BD">
              <w:rPr>
                <w:rFonts w:hAnsi="宋体" w:cs="Times New Roman"/>
                <w:sz w:val="21"/>
                <w:szCs w:val="21"/>
              </w:rPr>
              <w:t>xperimental environment details</w:t>
            </w:r>
          </w:p>
        </w:tc>
        <w:tc>
          <w:tcPr>
            <w:tcW w:w="720" w:type="dxa"/>
            <w:tcBorders>
              <w:left w:val="single" w:sz="4" w:space="0" w:color="auto"/>
            </w:tcBorders>
            <w:vAlign w:val="center"/>
          </w:tcPr>
          <w:p w14:paraId="11495552" w14:textId="2321C572"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0E43C1" w:rsidRPr="006521BD">
              <w:rPr>
                <w:rFonts w:hAnsi="宋体" w:cs="Times New Roman" w:hint="eastAsia"/>
                <w:sz w:val="21"/>
                <w:szCs w:val="21"/>
              </w:rPr>
              <w:t>5</w:t>
            </w:r>
          </w:p>
        </w:tc>
      </w:tr>
      <w:tr w:rsidR="00B07B93" w:rsidRPr="006521BD" w14:paraId="04D0F854" w14:textId="77777777" w:rsidTr="00880184">
        <w:trPr>
          <w:trHeight w:val="315"/>
          <w:jc w:val="center"/>
        </w:trPr>
        <w:tc>
          <w:tcPr>
            <w:tcW w:w="1415" w:type="dxa"/>
            <w:vAlign w:val="center"/>
          </w:tcPr>
          <w:p w14:paraId="4C2FCFCD"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3.3</w:t>
            </w:r>
          </w:p>
        </w:tc>
        <w:tc>
          <w:tcPr>
            <w:tcW w:w="6392" w:type="dxa"/>
            <w:tcBorders>
              <w:right w:val="single" w:sz="4" w:space="0" w:color="auto"/>
            </w:tcBorders>
          </w:tcPr>
          <w:p w14:paraId="6143DB7D" w14:textId="5BCC868C" w:rsidR="00B07B93" w:rsidRPr="006521BD" w:rsidRDefault="00152B47"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SFCNet</w:t>
            </w:r>
            <w:r w:rsidR="00B07B93" w:rsidRPr="006521BD">
              <w:rPr>
                <w:rFonts w:hAnsi="宋体" w:cs="Times New Roman" w:hint="eastAsia"/>
                <w:sz w:val="21"/>
                <w:szCs w:val="21"/>
              </w:rPr>
              <w:t>与各对比方法在测试集上的筏式紫菜养殖区提取结果定量对比</w:t>
            </w:r>
          </w:p>
        </w:tc>
        <w:tc>
          <w:tcPr>
            <w:tcW w:w="720" w:type="dxa"/>
            <w:tcBorders>
              <w:left w:val="single" w:sz="4" w:space="0" w:color="auto"/>
            </w:tcBorders>
            <w:vAlign w:val="center"/>
          </w:tcPr>
          <w:p w14:paraId="03483975" w14:textId="533A3DF7" w:rsidR="00B07B93" w:rsidRPr="006521BD" w:rsidRDefault="005C168A"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A63ED9" w:rsidRPr="006521BD">
              <w:rPr>
                <w:rFonts w:hAnsi="宋体" w:cs="Times New Roman" w:hint="eastAsia"/>
                <w:sz w:val="21"/>
                <w:szCs w:val="21"/>
              </w:rPr>
              <w:t>8</w:t>
            </w:r>
          </w:p>
        </w:tc>
      </w:tr>
      <w:tr w:rsidR="00B07B93" w:rsidRPr="006521BD" w14:paraId="7EF79605" w14:textId="77777777" w:rsidTr="00880184">
        <w:trPr>
          <w:trHeight w:val="315"/>
          <w:jc w:val="center"/>
        </w:trPr>
        <w:tc>
          <w:tcPr>
            <w:tcW w:w="1415" w:type="dxa"/>
            <w:vAlign w:val="center"/>
          </w:tcPr>
          <w:p w14:paraId="5FD3522F"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3.3</w:t>
            </w:r>
          </w:p>
        </w:tc>
        <w:tc>
          <w:tcPr>
            <w:tcW w:w="6392" w:type="dxa"/>
            <w:tcBorders>
              <w:right w:val="single" w:sz="4" w:space="0" w:color="auto"/>
            </w:tcBorders>
          </w:tcPr>
          <w:p w14:paraId="4904B13A" w14:textId="255C7FFB"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Quantitative comparison of extraction results of raft laver aquaculture areas between </w:t>
            </w:r>
            <w:r w:rsidR="00152B47" w:rsidRPr="006521BD">
              <w:rPr>
                <w:rFonts w:hAnsi="宋体" w:cs="Times New Roman" w:hint="eastAsia"/>
                <w:sz w:val="21"/>
                <w:szCs w:val="21"/>
              </w:rPr>
              <w:t>SFCNet</w:t>
            </w:r>
            <w:r w:rsidRPr="006521BD">
              <w:rPr>
                <w:rFonts w:hAnsi="宋体" w:cs="Times New Roman" w:hint="eastAsia"/>
                <w:sz w:val="21"/>
                <w:szCs w:val="21"/>
              </w:rPr>
              <w:t xml:space="preserve"> </w:t>
            </w:r>
            <w:r w:rsidRPr="006521BD">
              <w:rPr>
                <w:rFonts w:hAnsi="宋体" w:cs="Times New Roman"/>
                <w:sz w:val="21"/>
                <w:szCs w:val="21"/>
              </w:rPr>
              <w:t xml:space="preserve">and deep learning methods </w:t>
            </w:r>
            <w:r w:rsidRPr="006521BD">
              <w:rPr>
                <w:rFonts w:hAnsi="宋体" w:cs="Times New Roman" w:hint="eastAsia"/>
                <w:sz w:val="21"/>
                <w:szCs w:val="21"/>
              </w:rPr>
              <w:t>on</w:t>
            </w:r>
            <w:r w:rsidRPr="006521BD">
              <w:rPr>
                <w:rFonts w:hAnsi="宋体" w:cs="Times New Roman"/>
                <w:sz w:val="21"/>
                <w:szCs w:val="21"/>
              </w:rPr>
              <w:t xml:space="preserve"> test set</w:t>
            </w:r>
          </w:p>
        </w:tc>
        <w:tc>
          <w:tcPr>
            <w:tcW w:w="720" w:type="dxa"/>
            <w:tcBorders>
              <w:left w:val="single" w:sz="4" w:space="0" w:color="auto"/>
            </w:tcBorders>
            <w:vAlign w:val="center"/>
          </w:tcPr>
          <w:p w14:paraId="540FD8A8" w14:textId="3CD3EC18" w:rsidR="00B07B93" w:rsidRPr="006521BD" w:rsidRDefault="005C168A"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A63ED9" w:rsidRPr="006521BD">
              <w:rPr>
                <w:rFonts w:hAnsi="宋体" w:cs="Times New Roman" w:hint="eastAsia"/>
                <w:sz w:val="21"/>
                <w:szCs w:val="21"/>
              </w:rPr>
              <w:t>8</w:t>
            </w:r>
          </w:p>
        </w:tc>
      </w:tr>
      <w:tr w:rsidR="00B07B93" w:rsidRPr="006521BD" w14:paraId="7E3BDA89" w14:textId="77777777" w:rsidTr="00880184">
        <w:trPr>
          <w:trHeight w:val="315"/>
          <w:jc w:val="center"/>
        </w:trPr>
        <w:tc>
          <w:tcPr>
            <w:tcW w:w="1415" w:type="dxa"/>
            <w:vAlign w:val="center"/>
          </w:tcPr>
          <w:p w14:paraId="7B433AB8"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3.4</w:t>
            </w:r>
          </w:p>
        </w:tc>
        <w:tc>
          <w:tcPr>
            <w:tcW w:w="6392" w:type="dxa"/>
            <w:tcBorders>
              <w:right w:val="single" w:sz="4" w:space="0" w:color="auto"/>
            </w:tcBorders>
          </w:tcPr>
          <w:p w14:paraId="5D309D41" w14:textId="57C766C6" w:rsidR="00B07B93" w:rsidRPr="006521BD" w:rsidRDefault="00152B47"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SFCNet</w:t>
            </w:r>
            <w:r w:rsidR="00B07B93" w:rsidRPr="006521BD">
              <w:rPr>
                <w:rFonts w:hAnsi="宋体" w:cs="Times New Roman" w:hint="eastAsia"/>
                <w:sz w:val="21"/>
                <w:szCs w:val="21"/>
              </w:rPr>
              <w:t>与深度学习语义分割方法的复杂度对比</w:t>
            </w:r>
          </w:p>
        </w:tc>
        <w:tc>
          <w:tcPr>
            <w:tcW w:w="720" w:type="dxa"/>
            <w:tcBorders>
              <w:left w:val="single" w:sz="4" w:space="0" w:color="auto"/>
            </w:tcBorders>
            <w:vAlign w:val="center"/>
          </w:tcPr>
          <w:p w14:paraId="2D0D9C8F" w14:textId="18CC2770" w:rsidR="00B07B93" w:rsidRPr="006521BD" w:rsidRDefault="000E43C1"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C71D26">
              <w:rPr>
                <w:rFonts w:hAnsi="宋体" w:cs="Times New Roman" w:hint="eastAsia"/>
                <w:sz w:val="21"/>
                <w:szCs w:val="21"/>
              </w:rPr>
              <w:t>8</w:t>
            </w:r>
          </w:p>
        </w:tc>
      </w:tr>
      <w:tr w:rsidR="00B07B93" w:rsidRPr="006521BD" w14:paraId="51278326" w14:textId="77777777" w:rsidTr="00880184">
        <w:trPr>
          <w:trHeight w:val="315"/>
          <w:jc w:val="center"/>
        </w:trPr>
        <w:tc>
          <w:tcPr>
            <w:tcW w:w="1415" w:type="dxa"/>
            <w:vAlign w:val="center"/>
          </w:tcPr>
          <w:p w14:paraId="593BA9A3"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3.4</w:t>
            </w:r>
          </w:p>
        </w:tc>
        <w:tc>
          <w:tcPr>
            <w:tcW w:w="6392" w:type="dxa"/>
            <w:tcBorders>
              <w:right w:val="single" w:sz="4" w:space="0" w:color="auto"/>
            </w:tcBorders>
          </w:tcPr>
          <w:p w14:paraId="60E7B365" w14:textId="0593BA1B"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Complexity comparison between </w:t>
            </w:r>
            <w:r w:rsidR="00152B47" w:rsidRPr="006521BD">
              <w:rPr>
                <w:rFonts w:hAnsi="宋体" w:cs="Times New Roman" w:hint="eastAsia"/>
                <w:sz w:val="21"/>
                <w:szCs w:val="21"/>
              </w:rPr>
              <w:t>SFCNet</w:t>
            </w:r>
            <w:r w:rsidRPr="006521BD">
              <w:rPr>
                <w:rFonts w:hAnsi="宋体" w:cs="Times New Roman" w:hint="eastAsia"/>
                <w:sz w:val="21"/>
                <w:szCs w:val="21"/>
              </w:rPr>
              <w:t xml:space="preserve"> </w:t>
            </w:r>
            <w:r w:rsidRPr="006521BD">
              <w:rPr>
                <w:rFonts w:hAnsi="宋体" w:cs="Times New Roman"/>
                <w:sz w:val="21"/>
                <w:szCs w:val="21"/>
              </w:rPr>
              <w:t>and deep learning semantic segmentation methods</w:t>
            </w:r>
          </w:p>
        </w:tc>
        <w:tc>
          <w:tcPr>
            <w:tcW w:w="720" w:type="dxa"/>
            <w:tcBorders>
              <w:left w:val="single" w:sz="4" w:space="0" w:color="auto"/>
            </w:tcBorders>
            <w:vAlign w:val="center"/>
          </w:tcPr>
          <w:p w14:paraId="33DA1A16" w14:textId="1F974450" w:rsidR="00B07B93" w:rsidRPr="006521BD" w:rsidRDefault="000E43C1"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2</w:t>
            </w:r>
            <w:r w:rsidR="00C71D26">
              <w:rPr>
                <w:rFonts w:hAnsi="宋体" w:cs="Times New Roman" w:hint="eastAsia"/>
                <w:sz w:val="21"/>
                <w:szCs w:val="21"/>
              </w:rPr>
              <w:t>8</w:t>
            </w:r>
          </w:p>
        </w:tc>
      </w:tr>
      <w:tr w:rsidR="00B07B93" w:rsidRPr="006521BD" w14:paraId="0778A4A0" w14:textId="77777777" w:rsidTr="00880184">
        <w:trPr>
          <w:trHeight w:val="315"/>
          <w:jc w:val="center"/>
        </w:trPr>
        <w:tc>
          <w:tcPr>
            <w:tcW w:w="1415" w:type="dxa"/>
            <w:vAlign w:val="center"/>
          </w:tcPr>
          <w:p w14:paraId="73DF3BBE"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3.5</w:t>
            </w:r>
          </w:p>
        </w:tc>
        <w:tc>
          <w:tcPr>
            <w:tcW w:w="6392" w:type="dxa"/>
            <w:tcBorders>
              <w:right w:val="single" w:sz="4" w:space="0" w:color="auto"/>
            </w:tcBorders>
          </w:tcPr>
          <w:p w14:paraId="5603DA4A" w14:textId="21410CF0" w:rsidR="00B07B93" w:rsidRPr="006521BD" w:rsidRDefault="00152B47"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SFCNet</w:t>
            </w:r>
            <w:r w:rsidR="00B07B93" w:rsidRPr="006521BD">
              <w:rPr>
                <w:rFonts w:hAnsi="宋体" w:cs="Times New Roman" w:hint="eastAsia"/>
                <w:sz w:val="21"/>
                <w:szCs w:val="21"/>
              </w:rPr>
              <w:t>的消融实验的定量结果</w:t>
            </w:r>
          </w:p>
        </w:tc>
        <w:tc>
          <w:tcPr>
            <w:tcW w:w="720" w:type="dxa"/>
            <w:tcBorders>
              <w:left w:val="single" w:sz="4" w:space="0" w:color="auto"/>
            </w:tcBorders>
            <w:vAlign w:val="center"/>
          </w:tcPr>
          <w:p w14:paraId="6CDA22DF" w14:textId="6DCE9352" w:rsidR="00B07B93" w:rsidRPr="006521BD" w:rsidRDefault="00A20608"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29</w:t>
            </w:r>
          </w:p>
        </w:tc>
      </w:tr>
      <w:tr w:rsidR="00B07B93" w:rsidRPr="006521BD" w14:paraId="78587C15" w14:textId="77777777" w:rsidTr="00880184">
        <w:trPr>
          <w:trHeight w:val="315"/>
          <w:jc w:val="center"/>
        </w:trPr>
        <w:tc>
          <w:tcPr>
            <w:tcW w:w="1415" w:type="dxa"/>
            <w:vAlign w:val="center"/>
          </w:tcPr>
          <w:p w14:paraId="3A5038E9"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3.5</w:t>
            </w:r>
          </w:p>
        </w:tc>
        <w:tc>
          <w:tcPr>
            <w:tcW w:w="6392" w:type="dxa"/>
            <w:tcBorders>
              <w:right w:val="single" w:sz="4" w:space="0" w:color="auto"/>
            </w:tcBorders>
          </w:tcPr>
          <w:p w14:paraId="32A4119F" w14:textId="68A68903"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 xml:space="preserve">Ablation experiment results of </w:t>
            </w:r>
            <w:r w:rsidR="00152B47" w:rsidRPr="006521BD">
              <w:rPr>
                <w:rFonts w:hAnsi="宋体" w:cs="Times New Roman" w:hint="eastAsia"/>
                <w:sz w:val="21"/>
                <w:szCs w:val="21"/>
              </w:rPr>
              <w:t>SFCNet</w:t>
            </w:r>
          </w:p>
        </w:tc>
        <w:tc>
          <w:tcPr>
            <w:tcW w:w="720" w:type="dxa"/>
            <w:tcBorders>
              <w:left w:val="single" w:sz="4" w:space="0" w:color="auto"/>
            </w:tcBorders>
            <w:vAlign w:val="center"/>
          </w:tcPr>
          <w:p w14:paraId="5B44C578" w14:textId="4C56A5FE" w:rsidR="00B07B93" w:rsidRPr="006521BD" w:rsidRDefault="00A20608" w:rsidP="00FA3546">
            <w:pPr>
              <w:spacing w:line="240" w:lineRule="auto"/>
              <w:ind w:firstLineChars="0" w:firstLine="0"/>
              <w:jc w:val="center"/>
              <w:rPr>
                <w:rFonts w:hAnsi="宋体" w:cs="Times New Roman" w:hint="eastAsia"/>
                <w:sz w:val="21"/>
                <w:szCs w:val="21"/>
              </w:rPr>
            </w:pPr>
            <w:r>
              <w:rPr>
                <w:rFonts w:hAnsi="宋体" w:cs="Times New Roman" w:hint="eastAsia"/>
                <w:sz w:val="21"/>
                <w:szCs w:val="21"/>
              </w:rPr>
              <w:t>29</w:t>
            </w:r>
          </w:p>
        </w:tc>
      </w:tr>
      <w:tr w:rsidR="00B07B93" w:rsidRPr="006521BD" w14:paraId="48F303B8" w14:textId="77777777" w:rsidTr="00880184">
        <w:trPr>
          <w:trHeight w:val="315"/>
          <w:jc w:val="center"/>
        </w:trPr>
        <w:tc>
          <w:tcPr>
            <w:tcW w:w="1415" w:type="dxa"/>
            <w:vAlign w:val="center"/>
          </w:tcPr>
          <w:p w14:paraId="759D3C9E"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3.6</w:t>
            </w:r>
          </w:p>
        </w:tc>
        <w:tc>
          <w:tcPr>
            <w:tcW w:w="6392" w:type="dxa"/>
            <w:tcBorders>
              <w:right w:val="single" w:sz="4" w:space="0" w:color="auto"/>
            </w:tcBorders>
          </w:tcPr>
          <w:p w14:paraId="2C2B7781" w14:textId="6DA1B51A" w:rsidR="00B07B93" w:rsidRPr="006521BD" w:rsidRDefault="00152B47"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SFCNet</w:t>
            </w:r>
            <w:r w:rsidR="00B07B93" w:rsidRPr="006521BD">
              <w:rPr>
                <w:rFonts w:hAnsi="宋体" w:cs="Times New Roman" w:hint="eastAsia"/>
                <w:sz w:val="21"/>
                <w:szCs w:val="21"/>
              </w:rPr>
              <w:t>骨干网络</w:t>
            </w:r>
            <w:r w:rsidR="00B07B93" w:rsidRPr="006521BD">
              <w:rPr>
                <w:rFonts w:hAnsi="宋体" w:cs="Times New Roman"/>
                <w:sz w:val="21"/>
                <w:szCs w:val="21"/>
              </w:rPr>
              <w:t>的消融实验结果</w:t>
            </w:r>
          </w:p>
        </w:tc>
        <w:tc>
          <w:tcPr>
            <w:tcW w:w="720" w:type="dxa"/>
            <w:tcBorders>
              <w:left w:val="single" w:sz="4" w:space="0" w:color="auto"/>
            </w:tcBorders>
            <w:vAlign w:val="center"/>
          </w:tcPr>
          <w:p w14:paraId="1A945E51" w14:textId="29779A5A"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A63ED9" w:rsidRPr="006521BD">
              <w:rPr>
                <w:rFonts w:hAnsi="宋体" w:cs="Times New Roman" w:hint="eastAsia"/>
                <w:sz w:val="21"/>
                <w:szCs w:val="21"/>
              </w:rPr>
              <w:t>0</w:t>
            </w:r>
          </w:p>
        </w:tc>
      </w:tr>
      <w:tr w:rsidR="00B07B93" w:rsidRPr="006521BD" w14:paraId="060246DF" w14:textId="77777777" w:rsidTr="00880184">
        <w:trPr>
          <w:trHeight w:val="315"/>
          <w:jc w:val="center"/>
        </w:trPr>
        <w:tc>
          <w:tcPr>
            <w:tcW w:w="1415" w:type="dxa"/>
            <w:vAlign w:val="center"/>
          </w:tcPr>
          <w:p w14:paraId="2DE28FD3" w14:textId="7777777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3.6</w:t>
            </w:r>
          </w:p>
        </w:tc>
        <w:tc>
          <w:tcPr>
            <w:tcW w:w="6392" w:type="dxa"/>
            <w:tcBorders>
              <w:right w:val="single" w:sz="4" w:space="0" w:color="auto"/>
            </w:tcBorders>
          </w:tcPr>
          <w:p w14:paraId="67B44D4B" w14:textId="739A0327"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Ablation experimental results for </w:t>
            </w:r>
            <w:r w:rsidRPr="006521BD">
              <w:rPr>
                <w:rFonts w:hAnsi="宋体" w:cs="Times New Roman" w:hint="eastAsia"/>
                <w:sz w:val="21"/>
                <w:szCs w:val="21"/>
              </w:rPr>
              <w:t>b</w:t>
            </w:r>
            <w:r w:rsidRPr="006521BD">
              <w:rPr>
                <w:rFonts w:hAnsi="宋体" w:cs="Times New Roman"/>
                <w:sz w:val="21"/>
                <w:szCs w:val="21"/>
              </w:rPr>
              <w:t xml:space="preserve">ackbone network of </w:t>
            </w:r>
            <w:r w:rsidR="00152B47" w:rsidRPr="006521BD">
              <w:rPr>
                <w:rFonts w:hAnsi="宋体" w:cs="Times New Roman" w:hint="eastAsia"/>
                <w:sz w:val="21"/>
                <w:szCs w:val="21"/>
              </w:rPr>
              <w:t>SFCNet</w:t>
            </w:r>
          </w:p>
        </w:tc>
        <w:tc>
          <w:tcPr>
            <w:tcW w:w="720" w:type="dxa"/>
            <w:tcBorders>
              <w:left w:val="single" w:sz="4" w:space="0" w:color="auto"/>
            </w:tcBorders>
            <w:vAlign w:val="center"/>
          </w:tcPr>
          <w:p w14:paraId="0B062691" w14:textId="1B2AE2CF" w:rsidR="00B07B93" w:rsidRPr="006521BD" w:rsidRDefault="00B07B93"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A63ED9" w:rsidRPr="006521BD">
              <w:rPr>
                <w:rFonts w:hAnsi="宋体" w:cs="Times New Roman" w:hint="eastAsia"/>
                <w:sz w:val="21"/>
                <w:szCs w:val="21"/>
              </w:rPr>
              <w:t>0</w:t>
            </w:r>
          </w:p>
        </w:tc>
      </w:tr>
      <w:tr w:rsidR="00556E70" w:rsidRPr="006521BD" w14:paraId="7D8CEA6E" w14:textId="77777777" w:rsidTr="00880184">
        <w:trPr>
          <w:trHeight w:val="315"/>
          <w:jc w:val="center"/>
        </w:trPr>
        <w:tc>
          <w:tcPr>
            <w:tcW w:w="1415" w:type="dxa"/>
            <w:vAlign w:val="center"/>
          </w:tcPr>
          <w:p w14:paraId="29A82DFB" w14:textId="1EE3DC4D"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4.</w:t>
            </w:r>
            <w:r w:rsidRPr="006521BD">
              <w:rPr>
                <w:rFonts w:hAnsi="宋体" w:cs="Times New Roman" w:hint="eastAsia"/>
                <w:sz w:val="21"/>
                <w:szCs w:val="21"/>
              </w:rPr>
              <w:t>1</w:t>
            </w:r>
          </w:p>
        </w:tc>
        <w:tc>
          <w:tcPr>
            <w:tcW w:w="6392" w:type="dxa"/>
            <w:tcBorders>
              <w:right w:val="single" w:sz="4" w:space="0" w:color="auto"/>
            </w:tcBorders>
          </w:tcPr>
          <w:p w14:paraId="33F8B6C6" w14:textId="1713FC95"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边界</w:t>
            </w:r>
            <w:r w:rsidRPr="006521BD">
              <w:rPr>
                <w:rFonts w:hAnsi="宋体" w:cs="Times New Roman"/>
                <w:sz w:val="21"/>
                <w:szCs w:val="21"/>
              </w:rPr>
              <w:t>校正算法</w:t>
            </w:r>
          </w:p>
        </w:tc>
        <w:tc>
          <w:tcPr>
            <w:tcW w:w="720" w:type="dxa"/>
            <w:tcBorders>
              <w:left w:val="single" w:sz="4" w:space="0" w:color="auto"/>
            </w:tcBorders>
            <w:vAlign w:val="center"/>
          </w:tcPr>
          <w:p w14:paraId="6788936F" w14:textId="76D7237C"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CD3D1F">
              <w:rPr>
                <w:rFonts w:hAnsi="宋体" w:cs="Times New Roman" w:hint="eastAsia"/>
                <w:sz w:val="21"/>
                <w:szCs w:val="21"/>
              </w:rPr>
              <w:t>7</w:t>
            </w:r>
          </w:p>
        </w:tc>
      </w:tr>
      <w:tr w:rsidR="00556E70" w:rsidRPr="006521BD" w14:paraId="2B37AEAC" w14:textId="77777777" w:rsidTr="00880184">
        <w:trPr>
          <w:trHeight w:val="315"/>
          <w:jc w:val="center"/>
        </w:trPr>
        <w:tc>
          <w:tcPr>
            <w:tcW w:w="1415" w:type="dxa"/>
            <w:vAlign w:val="center"/>
          </w:tcPr>
          <w:p w14:paraId="220A6763" w14:textId="2C02DECB"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4.</w:t>
            </w:r>
            <w:r w:rsidRPr="006521BD">
              <w:rPr>
                <w:rFonts w:hAnsi="宋体" w:cs="Times New Roman" w:hint="eastAsia"/>
                <w:sz w:val="21"/>
                <w:szCs w:val="21"/>
              </w:rPr>
              <w:t>1</w:t>
            </w:r>
          </w:p>
        </w:tc>
        <w:tc>
          <w:tcPr>
            <w:tcW w:w="6392" w:type="dxa"/>
            <w:tcBorders>
              <w:right w:val="single" w:sz="4" w:space="0" w:color="auto"/>
            </w:tcBorders>
          </w:tcPr>
          <w:p w14:paraId="042D0A53" w14:textId="2EF2ABFA"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Boundary Correction Algorithm</w:t>
            </w:r>
          </w:p>
        </w:tc>
        <w:tc>
          <w:tcPr>
            <w:tcW w:w="720" w:type="dxa"/>
            <w:tcBorders>
              <w:left w:val="single" w:sz="4" w:space="0" w:color="auto"/>
            </w:tcBorders>
            <w:vAlign w:val="center"/>
          </w:tcPr>
          <w:p w14:paraId="4EF1BEF5" w14:textId="66CDE0A7"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3</w:t>
            </w:r>
            <w:r w:rsidR="00CD3D1F">
              <w:rPr>
                <w:rFonts w:hAnsi="宋体" w:cs="Times New Roman" w:hint="eastAsia"/>
                <w:sz w:val="21"/>
                <w:szCs w:val="21"/>
              </w:rPr>
              <w:t>7</w:t>
            </w:r>
          </w:p>
        </w:tc>
      </w:tr>
      <w:tr w:rsidR="00556E70" w:rsidRPr="006521BD" w14:paraId="0932E463" w14:textId="77777777" w:rsidTr="00880184">
        <w:trPr>
          <w:trHeight w:val="315"/>
          <w:jc w:val="center"/>
        </w:trPr>
        <w:tc>
          <w:tcPr>
            <w:tcW w:w="1415" w:type="dxa"/>
            <w:vAlign w:val="center"/>
          </w:tcPr>
          <w:p w14:paraId="1234C505" w14:textId="324B81AB"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4.</w:t>
            </w:r>
            <w:r w:rsidRPr="006521BD">
              <w:rPr>
                <w:rFonts w:hAnsi="宋体" w:cs="Times New Roman" w:hint="eastAsia"/>
                <w:sz w:val="21"/>
                <w:szCs w:val="21"/>
              </w:rPr>
              <w:t>2</w:t>
            </w:r>
          </w:p>
        </w:tc>
        <w:tc>
          <w:tcPr>
            <w:tcW w:w="6392" w:type="dxa"/>
            <w:tcBorders>
              <w:right w:val="single" w:sz="4" w:space="0" w:color="auto"/>
            </w:tcBorders>
          </w:tcPr>
          <w:p w14:paraId="0D76FDB4" w14:textId="50BEED66"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HB</w:t>
            </w:r>
            <w:r w:rsidRPr="006521BD">
              <w:rPr>
                <w:rFonts w:hAnsi="宋体" w:cs="Times New Roman"/>
                <w:sz w:val="21"/>
                <w:szCs w:val="21"/>
              </w:rPr>
              <w:t>Net</w:t>
            </w:r>
            <w:r w:rsidRPr="006521BD">
              <w:rPr>
                <w:rFonts w:hAnsi="宋体" w:cs="Times New Roman" w:hint="eastAsia"/>
                <w:sz w:val="21"/>
                <w:szCs w:val="21"/>
              </w:rPr>
              <w:t>与各对比方法在测试集上的筏式紫菜养殖区提取结果定量对比</w:t>
            </w:r>
          </w:p>
        </w:tc>
        <w:tc>
          <w:tcPr>
            <w:tcW w:w="720" w:type="dxa"/>
            <w:tcBorders>
              <w:left w:val="single" w:sz="4" w:space="0" w:color="auto"/>
            </w:tcBorders>
            <w:vAlign w:val="center"/>
          </w:tcPr>
          <w:p w14:paraId="28EF8E4D" w14:textId="6FB40F8A"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CD3D1F">
              <w:rPr>
                <w:rFonts w:hAnsi="宋体" w:cs="Times New Roman" w:hint="eastAsia"/>
                <w:sz w:val="21"/>
                <w:szCs w:val="21"/>
              </w:rPr>
              <w:t>1</w:t>
            </w:r>
          </w:p>
        </w:tc>
      </w:tr>
      <w:tr w:rsidR="00556E70" w:rsidRPr="006521BD" w14:paraId="5FC46184" w14:textId="77777777" w:rsidTr="00880184">
        <w:trPr>
          <w:trHeight w:val="315"/>
          <w:jc w:val="center"/>
        </w:trPr>
        <w:tc>
          <w:tcPr>
            <w:tcW w:w="1415" w:type="dxa"/>
            <w:vAlign w:val="center"/>
          </w:tcPr>
          <w:p w14:paraId="0070573A" w14:textId="26CF824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4.</w:t>
            </w:r>
            <w:r w:rsidRPr="006521BD">
              <w:rPr>
                <w:rFonts w:hAnsi="宋体" w:cs="Times New Roman" w:hint="eastAsia"/>
                <w:sz w:val="21"/>
                <w:szCs w:val="21"/>
              </w:rPr>
              <w:t>2</w:t>
            </w:r>
          </w:p>
        </w:tc>
        <w:tc>
          <w:tcPr>
            <w:tcW w:w="6392" w:type="dxa"/>
            <w:tcBorders>
              <w:right w:val="single" w:sz="4" w:space="0" w:color="auto"/>
            </w:tcBorders>
          </w:tcPr>
          <w:p w14:paraId="70CEF474" w14:textId="47A6493B"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Quantitative comparison of extraction results of raft laver aquaculture areas between </w:t>
            </w:r>
            <w:r w:rsidRPr="006521BD">
              <w:rPr>
                <w:rFonts w:hAnsi="宋体" w:cs="Times New Roman" w:hint="eastAsia"/>
                <w:sz w:val="21"/>
                <w:szCs w:val="21"/>
              </w:rPr>
              <w:t>HB</w:t>
            </w:r>
            <w:r w:rsidRPr="006521BD">
              <w:rPr>
                <w:rFonts w:hAnsi="宋体" w:cs="Times New Roman"/>
                <w:sz w:val="21"/>
                <w:szCs w:val="21"/>
              </w:rPr>
              <w:t>Net</w:t>
            </w:r>
            <w:r w:rsidRPr="006521BD">
              <w:rPr>
                <w:rFonts w:hAnsi="宋体" w:cs="Times New Roman" w:hint="eastAsia"/>
                <w:sz w:val="21"/>
                <w:szCs w:val="21"/>
              </w:rPr>
              <w:t xml:space="preserve"> </w:t>
            </w:r>
            <w:r w:rsidRPr="006521BD">
              <w:rPr>
                <w:rFonts w:hAnsi="宋体" w:cs="Times New Roman"/>
                <w:sz w:val="21"/>
                <w:szCs w:val="21"/>
              </w:rPr>
              <w:t xml:space="preserve">and deep learning methods </w:t>
            </w:r>
            <w:r w:rsidRPr="006521BD">
              <w:rPr>
                <w:rFonts w:hAnsi="宋体" w:cs="Times New Roman" w:hint="eastAsia"/>
                <w:sz w:val="21"/>
                <w:szCs w:val="21"/>
              </w:rPr>
              <w:t>on</w:t>
            </w:r>
            <w:r w:rsidRPr="006521BD">
              <w:rPr>
                <w:rFonts w:hAnsi="宋体" w:cs="Times New Roman"/>
                <w:sz w:val="21"/>
                <w:szCs w:val="21"/>
              </w:rPr>
              <w:t xml:space="preserve"> test set</w:t>
            </w:r>
          </w:p>
        </w:tc>
        <w:tc>
          <w:tcPr>
            <w:tcW w:w="720" w:type="dxa"/>
            <w:tcBorders>
              <w:left w:val="single" w:sz="4" w:space="0" w:color="auto"/>
            </w:tcBorders>
            <w:vAlign w:val="center"/>
          </w:tcPr>
          <w:p w14:paraId="4E8502AC" w14:textId="4855433F"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CD3D1F">
              <w:rPr>
                <w:rFonts w:hAnsi="宋体" w:cs="Times New Roman" w:hint="eastAsia"/>
                <w:sz w:val="21"/>
                <w:szCs w:val="21"/>
              </w:rPr>
              <w:t>1</w:t>
            </w:r>
          </w:p>
        </w:tc>
      </w:tr>
      <w:tr w:rsidR="00556E70" w:rsidRPr="006521BD" w14:paraId="082A34E3" w14:textId="77777777" w:rsidTr="00880184">
        <w:trPr>
          <w:trHeight w:val="315"/>
          <w:jc w:val="center"/>
        </w:trPr>
        <w:tc>
          <w:tcPr>
            <w:tcW w:w="1415" w:type="dxa"/>
            <w:vAlign w:val="center"/>
          </w:tcPr>
          <w:p w14:paraId="0BDDE76A" w14:textId="6E9FBD26"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4.</w:t>
            </w:r>
            <w:r w:rsidRPr="006521BD">
              <w:rPr>
                <w:rFonts w:hAnsi="宋体" w:cs="Times New Roman" w:hint="eastAsia"/>
                <w:sz w:val="21"/>
                <w:szCs w:val="21"/>
              </w:rPr>
              <w:t>3</w:t>
            </w:r>
          </w:p>
        </w:tc>
        <w:tc>
          <w:tcPr>
            <w:tcW w:w="6392" w:type="dxa"/>
            <w:tcBorders>
              <w:right w:val="single" w:sz="4" w:space="0" w:color="auto"/>
            </w:tcBorders>
          </w:tcPr>
          <w:p w14:paraId="5B03748B" w14:textId="51543AD8"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HB</w:t>
            </w:r>
            <w:r w:rsidRPr="006521BD">
              <w:rPr>
                <w:rFonts w:hAnsi="宋体" w:cs="Times New Roman"/>
                <w:sz w:val="21"/>
                <w:szCs w:val="21"/>
              </w:rPr>
              <w:t>Net</w:t>
            </w:r>
            <w:r w:rsidRPr="006521BD">
              <w:rPr>
                <w:rFonts w:hAnsi="宋体" w:cs="Times New Roman" w:hint="eastAsia"/>
                <w:sz w:val="21"/>
                <w:szCs w:val="21"/>
              </w:rPr>
              <w:t>与深度学习语义分割方法的复杂度对比</w:t>
            </w:r>
          </w:p>
        </w:tc>
        <w:tc>
          <w:tcPr>
            <w:tcW w:w="720" w:type="dxa"/>
            <w:tcBorders>
              <w:left w:val="single" w:sz="4" w:space="0" w:color="auto"/>
            </w:tcBorders>
            <w:vAlign w:val="center"/>
          </w:tcPr>
          <w:p w14:paraId="2E9AEAB0" w14:textId="7A27DF7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CD3D1F">
              <w:rPr>
                <w:rFonts w:hAnsi="宋体" w:cs="Times New Roman" w:hint="eastAsia"/>
                <w:sz w:val="21"/>
                <w:szCs w:val="21"/>
              </w:rPr>
              <w:t>2</w:t>
            </w:r>
          </w:p>
        </w:tc>
      </w:tr>
      <w:tr w:rsidR="00556E70" w:rsidRPr="006521BD" w14:paraId="6B6EC736" w14:textId="77777777" w:rsidTr="00880184">
        <w:trPr>
          <w:trHeight w:val="315"/>
          <w:jc w:val="center"/>
        </w:trPr>
        <w:tc>
          <w:tcPr>
            <w:tcW w:w="1415" w:type="dxa"/>
            <w:vAlign w:val="center"/>
          </w:tcPr>
          <w:p w14:paraId="563B9EDD" w14:textId="026C5919"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4.</w:t>
            </w:r>
            <w:r w:rsidRPr="006521BD">
              <w:rPr>
                <w:rFonts w:hAnsi="宋体" w:cs="Times New Roman" w:hint="eastAsia"/>
                <w:sz w:val="21"/>
                <w:szCs w:val="21"/>
              </w:rPr>
              <w:t>3</w:t>
            </w:r>
          </w:p>
        </w:tc>
        <w:tc>
          <w:tcPr>
            <w:tcW w:w="6392" w:type="dxa"/>
            <w:tcBorders>
              <w:right w:val="single" w:sz="4" w:space="0" w:color="auto"/>
            </w:tcBorders>
          </w:tcPr>
          <w:p w14:paraId="484A592E" w14:textId="27624537"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Complexity comparison between </w:t>
            </w:r>
            <w:r w:rsidRPr="006521BD">
              <w:rPr>
                <w:rFonts w:hAnsi="宋体" w:cs="Times New Roman" w:hint="eastAsia"/>
                <w:sz w:val="21"/>
                <w:szCs w:val="21"/>
              </w:rPr>
              <w:t>HB</w:t>
            </w:r>
            <w:r w:rsidRPr="006521BD">
              <w:rPr>
                <w:rFonts w:hAnsi="宋体" w:cs="Times New Roman"/>
                <w:sz w:val="21"/>
                <w:szCs w:val="21"/>
              </w:rPr>
              <w:t>Net and deep learning semantic segmentation methods</w:t>
            </w:r>
          </w:p>
        </w:tc>
        <w:tc>
          <w:tcPr>
            <w:tcW w:w="720" w:type="dxa"/>
            <w:tcBorders>
              <w:left w:val="single" w:sz="4" w:space="0" w:color="auto"/>
            </w:tcBorders>
            <w:vAlign w:val="center"/>
          </w:tcPr>
          <w:p w14:paraId="674C0BD5" w14:textId="1C370944"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4</w:t>
            </w:r>
            <w:r w:rsidR="00CD3D1F">
              <w:rPr>
                <w:rFonts w:hAnsi="宋体" w:cs="Times New Roman" w:hint="eastAsia"/>
                <w:sz w:val="21"/>
                <w:szCs w:val="21"/>
              </w:rPr>
              <w:t>2</w:t>
            </w:r>
          </w:p>
        </w:tc>
      </w:tr>
      <w:tr w:rsidR="00556E70" w:rsidRPr="006521BD" w14:paraId="2F6382F6" w14:textId="77777777" w:rsidTr="00880184">
        <w:trPr>
          <w:trHeight w:val="315"/>
          <w:jc w:val="center"/>
        </w:trPr>
        <w:tc>
          <w:tcPr>
            <w:tcW w:w="1415" w:type="dxa"/>
            <w:vAlign w:val="center"/>
          </w:tcPr>
          <w:p w14:paraId="13DD64D8" w14:textId="2C757A21"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4.</w:t>
            </w:r>
            <w:r w:rsidRPr="006521BD">
              <w:rPr>
                <w:rFonts w:hAnsi="宋体" w:cs="Times New Roman" w:hint="eastAsia"/>
                <w:sz w:val="21"/>
                <w:szCs w:val="21"/>
              </w:rPr>
              <w:t>4</w:t>
            </w:r>
          </w:p>
        </w:tc>
        <w:tc>
          <w:tcPr>
            <w:tcW w:w="6392" w:type="dxa"/>
            <w:tcBorders>
              <w:right w:val="single" w:sz="4" w:space="0" w:color="auto"/>
            </w:tcBorders>
          </w:tcPr>
          <w:p w14:paraId="2F72809F" w14:textId="45F24659" w:rsidR="00556E70" w:rsidRPr="006521BD" w:rsidRDefault="00556E70" w:rsidP="00FA3546">
            <w:pPr>
              <w:spacing w:line="240" w:lineRule="auto"/>
              <w:ind w:firstLineChars="0" w:firstLine="0"/>
              <w:jc w:val="center"/>
              <w:rPr>
                <w:sz w:val="21"/>
                <w:szCs w:val="21"/>
              </w:rPr>
            </w:pPr>
            <w:r w:rsidRPr="006521BD">
              <w:rPr>
                <w:rFonts w:hAnsi="宋体" w:cs="Times New Roman" w:hint="eastAsia"/>
                <w:sz w:val="21"/>
                <w:szCs w:val="21"/>
              </w:rPr>
              <w:t>HBN</w:t>
            </w:r>
            <w:r w:rsidRPr="006521BD">
              <w:rPr>
                <w:rFonts w:hAnsi="宋体" w:cs="Times New Roman"/>
                <w:sz w:val="21"/>
                <w:szCs w:val="21"/>
              </w:rPr>
              <w:t>et</w:t>
            </w:r>
            <w:r w:rsidRPr="006521BD">
              <w:rPr>
                <w:rFonts w:hAnsi="宋体" w:cs="Times New Roman" w:hint="eastAsia"/>
                <w:sz w:val="21"/>
                <w:szCs w:val="21"/>
              </w:rPr>
              <w:t>消融实验的定量结果</w:t>
            </w:r>
          </w:p>
        </w:tc>
        <w:tc>
          <w:tcPr>
            <w:tcW w:w="720" w:type="dxa"/>
            <w:tcBorders>
              <w:left w:val="single" w:sz="4" w:space="0" w:color="auto"/>
            </w:tcBorders>
            <w:vAlign w:val="center"/>
          </w:tcPr>
          <w:p w14:paraId="56BD188B" w14:textId="5CEE83A4"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CD3D1F">
              <w:rPr>
                <w:rFonts w:hAnsi="宋体" w:cs="Times New Roman" w:hint="eastAsia"/>
                <w:sz w:val="21"/>
                <w:szCs w:val="21"/>
              </w:rPr>
              <w:t>3</w:t>
            </w:r>
          </w:p>
        </w:tc>
      </w:tr>
      <w:tr w:rsidR="00556E70" w:rsidRPr="006521BD" w14:paraId="3868D3DE" w14:textId="77777777" w:rsidTr="00880184">
        <w:trPr>
          <w:trHeight w:val="315"/>
          <w:jc w:val="center"/>
        </w:trPr>
        <w:tc>
          <w:tcPr>
            <w:tcW w:w="1415" w:type="dxa"/>
            <w:vAlign w:val="center"/>
          </w:tcPr>
          <w:p w14:paraId="17A3D184" w14:textId="3EA82907"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4.</w:t>
            </w:r>
            <w:r w:rsidRPr="006521BD">
              <w:rPr>
                <w:rFonts w:hAnsi="宋体" w:cs="Times New Roman" w:hint="eastAsia"/>
                <w:sz w:val="21"/>
                <w:szCs w:val="21"/>
              </w:rPr>
              <w:t>4</w:t>
            </w:r>
          </w:p>
        </w:tc>
        <w:tc>
          <w:tcPr>
            <w:tcW w:w="6392" w:type="dxa"/>
            <w:tcBorders>
              <w:right w:val="single" w:sz="4" w:space="0" w:color="auto"/>
            </w:tcBorders>
          </w:tcPr>
          <w:p w14:paraId="02A966A2" w14:textId="041A1757" w:rsidR="00556E70" w:rsidRPr="006521BD" w:rsidRDefault="00556E70" w:rsidP="00FA3546">
            <w:pPr>
              <w:tabs>
                <w:tab w:val="left" w:pos="5422"/>
              </w:tabs>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Ablation experiment results of HBNet</w:t>
            </w:r>
          </w:p>
        </w:tc>
        <w:tc>
          <w:tcPr>
            <w:tcW w:w="720" w:type="dxa"/>
            <w:tcBorders>
              <w:left w:val="single" w:sz="4" w:space="0" w:color="auto"/>
            </w:tcBorders>
            <w:vAlign w:val="center"/>
          </w:tcPr>
          <w:p w14:paraId="37D318BD" w14:textId="54D600E4"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CD3D1F">
              <w:rPr>
                <w:rFonts w:hAnsi="宋体" w:cs="Times New Roman" w:hint="eastAsia"/>
                <w:sz w:val="21"/>
                <w:szCs w:val="21"/>
              </w:rPr>
              <w:t>3</w:t>
            </w:r>
          </w:p>
        </w:tc>
      </w:tr>
      <w:tr w:rsidR="00556E70" w:rsidRPr="006521BD" w14:paraId="13E9E6F9" w14:textId="77777777" w:rsidTr="00880184">
        <w:trPr>
          <w:trHeight w:val="315"/>
          <w:jc w:val="center"/>
        </w:trPr>
        <w:tc>
          <w:tcPr>
            <w:tcW w:w="1415" w:type="dxa"/>
            <w:vAlign w:val="center"/>
          </w:tcPr>
          <w:p w14:paraId="77D335B7" w14:textId="2668502D"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sz w:val="21"/>
                <w:szCs w:val="21"/>
              </w:rPr>
              <w:t>4.</w:t>
            </w:r>
            <w:r w:rsidRPr="006521BD">
              <w:rPr>
                <w:rFonts w:hAnsi="宋体" w:cs="Times New Roman" w:hint="eastAsia"/>
                <w:sz w:val="21"/>
                <w:szCs w:val="21"/>
              </w:rPr>
              <w:t>5</w:t>
            </w:r>
          </w:p>
        </w:tc>
        <w:tc>
          <w:tcPr>
            <w:tcW w:w="6392" w:type="dxa"/>
            <w:tcBorders>
              <w:right w:val="single" w:sz="4" w:space="0" w:color="auto"/>
            </w:tcBorders>
          </w:tcPr>
          <w:p w14:paraId="7CC0A7AF" w14:textId="77FE195A" w:rsidR="00556E70" w:rsidRPr="006521BD" w:rsidRDefault="00556E70" w:rsidP="00FA3546">
            <w:pPr>
              <w:tabs>
                <w:tab w:val="left" w:pos="5422"/>
              </w:tabs>
              <w:spacing w:line="240" w:lineRule="auto"/>
              <w:ind w:firstLineChars="0" w:firstLine="0"/>
              <w:jc w:val="center"/>
              <w:rPr>
                <w:rFonts w:hAnsi="宋体" w:cs="Times New Roman" w:hint="eastAsia"/>
                <w:sz w:val="21"/>
                <w:szCs w:val="21"/>
              </w:rPr>
            </w:pPr>
            <w:r w:rsidRPr="006521BD">
              <w:rPr>
                <w:rFonts w:hint="eastAsia"/>
                <w:sz w:val="21"/>
                <w:szCs w:val="21"/>
              </w:rPr>
              <w:t>关于</w:t>
            </w:r>
            <m:oMath>
              <m:r>
                <w:rPr>
                  <w:rFonts w:ascii="Cambria Math" w:hAnsi="Cambria Math"/>
                  <w:sz w:val="21"/>
                  <w:szCs w:val="21"/>
                </w:rPr>
                <m:t>λ</m:t>
              </m:r>
            </m:oMath>
            <w:r w:rsidRPr="006521BD">
              <w:rPr>
                <w:rFonts w:hint="eastAsia"/>
                <w:sz w:val="21"/>
                <w:szCs w:val="21"/>
              </w:rPr>
              <w:t>取值对模型训练的影响</w:t>
            </w:r>
          </w:p>
        </w:tc>
        <w:tc>
          <w:tcPr>
            <w:tcW w:w="720" w:type="dxa"/>
            <w:tcBorders>
              <w:left w:val="single" w:sz="4" w:space="0" w:color="auto"/>
            </w:tcBorders>
            <w:vAlign w:val="center"/>
          </w:tcPr>
          <w:p w14:paraId="05EDEEAC" w14:textId="103D8145"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CD3D1F">
              <w:rPr>
                <w:rFonts w:hAnsi="宋体" w:cs="Times New Roman" w:hint="eastAsia"/>
                <w:sz w:val="21"/>
                <w:szCs w:val="21"/>
              </w:rPr>
              <w:t>3</w:t>
            </w:r>
          </w:p>
        </w:tc>
      </w:tr>
      <w:tr w:rsidR="00556E70" w:rsidRPr="006521BD" w14:paraId="70383C40" w14:textId="77777777" w:rsidTr="00880184">
        <w:trPr>
          <w:trHeight w:val="315"/>
          <w:jc w:val="center"/>
        </w:trPr>
        <w:tc>
          <w:tcPr>
            <w:tcW w:w="1415" w:type="dxa"/>
            <w:vAlign w:val="center"/>
          </w:tcPr>
          <w:p w14:paraId="0F4E9190" w14:textId="3476EE16"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Table 4.</w:t>
            </w:r>
            <w:r w:rsidRPr="006521BD">
              <w:rPr>
                <w:rFonts w:hAnsi="宋体" w:cs="Times New Roman" w:hint="eastAsia"/>
                <w:sz w:val="21"/>
                <w:szCs w:val="21"/>
              </w:rPr>
              <w:t>5</w:t>
            </w:r>
          </w:p>
        </w:tc>
        <w:tc>
          <w:tcPr>
            <w:tcW w:w="6392" w:type="dxa"/>
            <w:tcBorders>
              <w:right w:val="single" w:sz="4" w:space="0" w:color="auto"/>
            </w:tcBorders>
          </w:tcPr>
          <w:p w14:paraId="5432F024" w14:textId="7049DB47" w:rsidR="00556E70" w:rsidRPr="006521BD" w:rsidRDefault="00556E70" w:rsidP="00FA3546">
            <w:pPr>
              <w:tabs>
                <w:tab w:val="left" w:pos="5422"/>
              </w:tabs>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 xml:space="preserve">The </w:t>
            </w:r>
            <w:r w:rsidR="00F70F10">
              <w:rPr>
                <w:rFonts w:hAnsi="宋体" w:cs="Times New Roman" w:hint="eastAsia"/>
                <w:sz w:val="21"/>
                <w:szCs w:val="21"/>
              </w:rPr>
              <w:t>i</w:t>
            </w:r>
            <w:r w:rsidRPr="006521BD">
              <w:rPr>
                <w:rFonts w:hAnsi="宋体" w:cs="Times New Roman" w:hint="eastAsia"/>
                <w:sz w:val="21"/>
                <w:szCs w:val="21"/>
              </w:rPr>
              <w:t xml:space="preserve">nfluence of </w:t>
            </w:r>
            <m:oMath>
              <m:r>
                <w:rPr>
                  <w:rFonts w:ascii="Cambria Math" w:hAnsi="Cambria Math" w:cs="Times New Roman"/>
                  <w:sz w:val="21"/>
                  <w:szCs w:val="21"/>
                </w:rPr>
                <m:t>λ</m:t>
              </m:r>
            </m:oMath>
            <w:r w:rsidRPr="006521BD">
              <w:rPr>
                <w:rFonts w:hAnsi="宋体" w:cs="Times New Roman" w:hint="eastAsia"/>
                <w:sz w:val="21"/>
                <w:szCs w:val="21"/>
              </w:rPr>
              <w:t xml:space="preserve"> </w:t>
            </w:r>
            <w:r w:rsidR="00F70F10">
              <w:rPr>
                <w:rFonts w:hAnsi="宋体" w:cs="Times New Roman" w:hint="eastAsia"/>
                <w:sz w:val="21"/>
                <w:szCs w:val="21"/>
              </w:rPr>
              <w:t>v</w:t>
            </w:r>
            <w:r w:rsidRPr="006521BD">
              <w:rPr>
                <w:rFonts w:hAnsi="宋体" w:cs="Times New Roman" w:hint="eastAsia"/>
                <w:sz w:val="21"/>
                <w:szCs w:val="21"/>
              </w:rPr>
              <w:t xml:space="preserve">alue on </w:t>
            </w:r>
            <w:r w:rsidR="00F70F10">
              <w:rPr>
                <w:rFonts w:hAnsi="宋体" w:cs="Times New Roman" w:hint="eastAsia"/>
                <w:sz w:val="21"/>
                <w:szCs w:val="21"/>
              </w:rPr>
              <w:t>m</w:t>
            </w:r>
            <w:r w:rsidRPr="006521BD">
              <w:rPr>
                <w:rFonts w:hAnsi="宋体" w:cs="Times New Roman" w:hint="eastAsia"/>
                <w:sz w:val="21"/>
                <w:szCs w:val="21"/>
              </w:rPr>
              <w:t xml:space="preserve">odel </w:t>
            </w:r>
            <w:r w:rsidR="00F70F10">
              <w:rPr>
                <w:rFonts w:hAnsi="宋体" w:cs="Times New Roman" w:hint="eastAsia"/>
                <w:sz w:val="21"/>
                <w:szCs w:val="21"/>
              </w:rPr>
              <w:t>t</w:t>
            </w:r>
            <w:r w:rsidRPr="006521BD">
              <w:rPr>
                <w:rFonts w:hAnsi="宋体" w:cs="Times New Roman" w:hint="eastAsia"/>
                <w:sz w:val="21"/>
                <w:szCs w:val="21"/>
              </w:rPr>
              <w:t>raining</w:t>
            </w:r>
          </w:p>
        </w:tc>
        <w:tc>
          <w:tcPr>
            <w:tcW w:w="720" w:type="dxa"/>
            <w:tcBorders>
              <w:left w:val="single" w:sz="4" w:space="0" w:color="auto"/>
            </w:tcBorders>
            <w:vAlign w:val="center"/>
          </w:tcPr>
          <w:p w14:paraId="41338313" w14:textId="46D3E209"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4</w:t>
            </w:r>
            <w:r w:rsidR="00CD3D1F">
              <w:rPr>
                <w:rFonts w:hAnsi="宋体" w:cs="Times New Roman" w:hint="eastAsia"/>
                <w:sz w:val="21"/>
                <w:szCs w:val="21"/>
              </w:rPr>
              <w:t>3</w:t>
            </w:r>
          </w:p>
        </w:tc>
      </w:tr>
      <w:tr w:rsidR="00556E70" w:rsidRPr="006521BD" w14:paraId="6616E1A7" w14:textId="77777777" w:rsidTr="00880184">
        <w:trPr>
          <w:trHeight w:val="315"/>
          <w:jc w:val="center"/>
        </w:trPr>
        <w:tc>
          <w:tcPr>
            <w:tcW w:w="1415" w:type="dxa"/>
            <w:vAlign w:val="center"/>
          </w:tcPr>
          <w:p w14:paraId="1C8C56EF" w14:textId="4DD24518"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hint="eastAsia"/>
                <w:sz w:val="21"/>
                <w:szCs w:val="21"/>
              </w:rPr>
              <w:t>5.1</w:t>
            </w:r>
          </w:p>
        </w:tc>
        <w:tc>
          <w:tcPr>
            <w:tcW w:w="6392" w:type="dxa"/>
            <w:tcBorders>
              <w:right w:val="single" w:sz="4" w:space="0" w:color="auto"/>
            </w:tcBorders>
          </w:tcPr>
          <w:p w14:paraId="4EEFD495" w14:textId="5F20C6EE" w:rsidR="00556E70" w:rsidRPr="006521BD" w:rsidRDefault="00556E70" w:rsidP="00FA3546">
            <w:pPr>
              <w:spacing w:line="240" w:lineRule="auto"/>
              <w:ind w:firstLineChars="0" w:firstLine="0"/>
              <w:jc w:val="center"/>
              <w:rPr>
                <w:rFonts w:cs="Times New Roman"/>
                <w:color w:val="FF0000"/>
                <w:sz w:val="21"/>
                <w:szCs w:val="21"/>
              </w:rPr>
            </w:pPr>
            <w:r w:rsidRPr="006521BD">
              <w:rPr>
                <w:rFonts w:hAnsi="宋体" w:cs="Times New Roman"/>
                <w:sz w:val="21"/>
                <w:szCs w:val="21"/>
              </w:rPr>
              <w:t>养殖区</w:t>
            </w:r>
            <w:r w:rsidRPr="006521BD">
              <w:rPr>
                <w:rFonts w:hAnsi="宋体" w:cs="Times New Roman" w:hint="eastAsia"/>
                <w:sz w:val="21"/>
                <w:szCs w:val="21"/>
              </w:rPr>
              <w:t>遥感监测系统功能测试用例</w:t>
            </w:r>
          </w:p>
        </w:tc>
        <w:tc>
          <w:tcPr>
            <w:tcW w:w="720" w:type="dxa"/>
            <w:tcBorders>
              <w:left w:val="single" w:sz="4" w:space="0" w:color="auto"/>
            </w:tcBorders>
            <w:vAlign w:val="center"/>
          </w:tcPr>
          <w:p w14:paraId="61BB3616" w14:textId="7029301D"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3</w:t>
            </w:r>
          </w:p>
        </w:tc>
      </w:tr>
      <w:tr w:rsidR="00556E70" w:rsidRPr="006521BD" w14:paraId="4CE3B774" w14:textId="77777777" w:rsidTr="00880184">
        <w:trPr>
          <w:trHeight w:val="315"/>
          <w:jc w:val="center"/>
        </w:trPr>
        <w:tc>
          <w:tcPr>
            <w:tcW w:w="1415" w:type="dxa"/>
            <w:vAlign w:val="center"/>
          </w:tcPr>
          <w:p w14:paraId="16DBA095" w14:textId="42E12A8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Table </w:t>
            </w:r>
            <w:r w:rsidRPr="006521BD">
              <w:rPr>
                <w:rFonts w:hAnsi="宋体" w:cs="Times New Roman" w:hint="eastAsia"/>
                <w:sz w:val="21"/>
                <w:szCs w:val="21"/>
              </w:rPr>
              <w:t>5.1</w:t>
            </w:r>
          </w:p>
        </w:tc>
        <w:tc>
          <w:tcPr>
            <w:tcW w:w="6392" w:type="dxa"/>
            <w:tcBorders>
              <w:right w:val="single" w:sz="4" w:space="0" w:color="auto"/>
            </w:tcBorders>
          </w:tcPr>
          <w:p w14:paraId="02AC309A" w14:textId="05237783" w:rsidR="00556E70" w:rsidRPr="006521BD" w:rsidRDefault="00556E70" w:rsidP="00FA3546">
            <w:pPr>
              <w:pStyle w:val="af7"/>
            </w:pPr>
            <w:r w:rsidRPr="006521BD">
              <w:t xml:space="preserve">Functional </w:t>
            </w:r>
            <w:r w:rsidR="00055321">
              <w:rPr>
                <w:rFonts w:hint="eastAsia"/>
              </w:rPr>
              <w:t>t</w:t>
            </w:r>
            <w:r w:rsidRPr="006521BD">
              <w:t xml:space="preserve">est </w:t>
            </w:r>
            <w:r w:rsidR="00055321">
              <w:rPr>
                <w:rFonts w:hint="eastAsia"/>
              </w:rPr>
              <w:t>c</w:t>
            </w:r>
            <w:r w:rsidRPr="006521BD">
              <w:t xml:space="preserve">ases for </w:t>
            </w:r>
            <w:r w:rsidR="00DE69A7">
              <w:rPr>
                <w:rFonts w:hint="eastAsia"/>
              </w:rPr>
              <w:t>a</w:t>
            </w:r>
            <w:r w:rsidRPr="006521BD">
              <w:t xml:space="preserve">quaculture </w:t>
            </w:r>
            <w:r w:rsidR="00055321">
              <w:rPr>
                <w:rFonts w:hint="eastAsia"/>
              </w:rPr>
              <w:t>z</w:t>
            </w:r>
            <w:r w:rsidRPr="006521BD">
              <w:t xml:space="preserve">one </w:t>
            </w:r>
            <w:r w:rsidR="00055321">
              <w:rPr>
                <w:rFonts w:hint="eastAsia"/>
              </w:rPr>
              <w:t>r</w:t>
            </w:r>
            <w:r w:rsidRPr="006521BD">
              <w:t xml:space="preserve">emote </w:t>
            </w:r>
            <w:r w:rsidR="00055321">
              <w:rPr>
                <w:rFonts w:hint="eastAsia"/>
              </w:rPr>
              <w:t>s</w:t>
            </w:r>
            <w:r w:rsidRPr="006521BD">
              <w:t xml:space="preserve">ensing </w:t>
            </w:r>
            <w:r w:rsidR="00055321">
              <w:rPr>
                <w:rFonts w:hint="eastAsia"/>
              </w:rPr>
              <w:t>m</w:t>
            </w:r>
            <w:r w:rsidRPr="006521BD">
              <w:t xml:space="preserve">onitoring </w:t>
            </w:r>
            <w:r w:rsidR="00055321">
              <w:rPr>
                <w:rFonts w:hint="eastAsia"/>
              </w:rPr>
              <w:t>s</w:t>
            </w:r>
            <w:r w:rsidRPr="006521BD">
              <w:t>ystem</w:t>
            </w:r>
          </w:p>
        </w:tc>
        <w:tc>
          <w:tcPr>
            <w:tcW w:w="720" w:type="dxa"/>
            <w:tcBorders>
              <w:left w:val="single" w:sz="4" w:space="0" w:color="auto"/>
            </w:tcBorders>
            <w:vAlign w:val="center"/>
          </w:tcPr>
          <w:p w14:paraId="22D12777" w14:textId="0949CE49"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3</w:t>
            </w:r>
          </w:p>
        </w:tc>
      </w:tr>
      <w:tr w:rsidR="00556E70" w:rsidRPr="006521BD" w14:paraId="0AD14C1C" w14:textId="77777777" w:rsidTr="00880184">
        <w:trPr>
          <w:trHeight w:val="315"/>
          <w:jc w:val="center"/>
        </w:trPr>
        <w:tc>
          <w:tcPr>
            <w:tcW w:w="1415" w:type="dxa"/>
            <w:vAlign w:val="center"/>
          </w:tcPr>
          <w:p w14:paraId="0C96173F" w14:textId="4D6AF2E3"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表</w:t>
            </w:r>
            <w:r w:rsidRPr="006521BD">
              <w:rPr>
                <w:rFonts w:hAnsi="宋体" w:cs="Times New Roman" w:hint="eastAsia"/>
                <w:sz w:val="21"/>
                <w:szCs w:val="21"/>
              </w:rPr>
              <w:t>5.2</w:t>
            </w:r>
          </w:p>
        </w:tc>
        <w:tc>
          <w:tcPr>
            <w:tcW w:w="6392" w:type="dxa"/>
            <w:tcBorders>
              <w:right w:val="single" w:sz="4" w:space="0" w:color="auto"/>
            </w:tcBorders>
          </w:tcPr>
          <w:p w14:paraId="7506770B" w14:textId="52D8CAA1" w:rsidR="00556E70" w:rsidRPr="006521BD" w:rsidRDefault="00556E70" w:rsidP="00FA3546">
            <w:pPr>
              <w:pStyle w:val="af7"/>
              <w:rPr>
                <w:color w:val="FF0000"/>
              </w:rPr>
            </w:pPr>
            <w:r w:rsidRPr="006521BD">
              <w:rPr>
                <w:rFonts w:hAnsi="宋体"/>
              </w:rPr>
              <w:t>养殖区</w:t>
            </w:r>
            <w:r w:rsidRPr="006521BD">
              <w:rPr>
                <w:rFonts w:hAnsi="宋体" w:hint="eastAsia"/>
              </w:rPr>
              <w:t>遥感监测系统性能测试用例</w:t>
            </w:r>
          </w:p>
        </w:tc>
        <w:tc>
          <w:tcPr>
            <w:tcW w:w="720" w:type="dxa"/>
            <w:tcBorders>
              <w:left w:val="single" w:sz="4" w:space="0" w:color="auto"/>
            </w:tcBorders>
            <w:vAlign w:val="center"/>
          </w:tcPr>
          <w:p w14:paraId="1411D2D1" w14:textId="4C7ACA56"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4</w:t>
            </w:r>
          </w:p>
        </w:tc>
      </w:tr>
      <w:tr w:rsidR="00556E70" w:rsidRPr="006521BD" w14:paraId="50E38E8D" w14:textId="77777777" w:rsidTr="00880184">
        <w:trPr>
          <w:trHeight w:val="315"/>
          <w:jc w:val="center"/>
        </w:trPr>
        <w:tc>
          <w:tcPr>
            <w:tcW w:w="1415" w:type="dxa"/>
            <w:vAlign w:val="center"/>
          </w:tcPr>
          <w:p w14:paraId="1A6179C8" w14:textId="3D58D720"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sz w:val="21"/>
                <w:szCs w:val="21"/>
              </w:rPr>
              <w:t xml:space="preserve">Table </w:t>
            </w:r>
            <w:r w:rsidRPr="006521BD">
              <w:rPr>
                <w:rFonts w:hAnsi="宋体" w:cs="Times New Roman" w:hint="eastAsia"/>
                <w:sz w:val="21"/>
                <w:szCs w:val="21"/>
              </w:rPr>
              <w:t>5.2</w:t>
            </w:r>
          </w:p>
        </w:tc>
        <w:tc>
          <w:tcPr>
            <w:tcW w:w="6392" w:type="dxa"/>
            <w:tcBorders>
              <w:right w:val="single" w:sz="4" w:space="0" w:color="auto"/>
            </w:tcBorders>
          </w:tcPr>
          <w:p w14:paraId="2889BC8F" w14:textId="446FFEB7" w:rsidR="00556E70" w:rsidRPr="006521BD" w:rsidRDefault="00556E70" w:rsidP="00FA3546">
            <w:pPr>
              <w:tabs>
                <w:tab w:val="left" w:pos="5422"/>
              </w:tabs>
              <w:spacing w:line="240" w:lineRule="auto"/>
              <w:ind w:firstLineChars="0" w:firstLine="0"/>
              <w:jc w:val="center"/>
              <w:rPr>
                <w:rFonts w:hAnsi="宋体" w:cs="Times New Roman" w:hint="eastAsia"/>
                <w:sz w:val="21"/>
                <w:szCs w:val="21"/>
              </w:rPr>
            </w:pPr>
            <w:r w:rsidRPr="006521BD">
              <w:rPr>
                <w:sz w:val="21"/>
                <w:szCs w:val="21"/>
              </w:rPr>
              <w:t xml:space="preserve">Performance </w:t>
            </w:r>
            <w:r w:rsidR="00055321">
              <w:rPr>
                <w:rFonts w:hint="eastAsia"/>
                <w:sz w:val="21"/>
                <w:szCs w:val="21"/>
              </w:rPr>
              <w:t>t</w:t>
            </w:r>
            <w:r w:rsidRPr="006521BD">
              <w:rPr>
                <w:sz w:val="21"/>
                <w:szCs w:val="21"/>
              </w:rPr>
              <w:t xml:space="preserve">est </w:t>
            </w:r>
            <w:r w:rsidR="00055321">
              <w:rPr>
                <w:rFonts w:hint="eastAsia"/>
                <w:sz w:val="21"/>
                <w:szCs w:val="21"/>
              </w:rPr>
              <w:t>c</w:t>
            </w:r>
            <w:r w:rsidRPr="006521BD">
              <w:rPr>
                <w:sz w:val="21"/>
                <w:szCs w:val="21"/>
              </w:rPr>
              <w:t xml:space="preserve">ases for </w:t>
            </w:r>
            <w:r w:rsidR="00DE69A7">
              <w:rPr>
                <w:rFonts w:hint="eastAsia"/>
                <w:sz w:val="21"/>
                <w:szCs w:val="21"/>
              </w:rPr>
              <w:t>a</w:t>
            </w:r>
            <w:r w:rsidRPr="006521BD">
              <w:rPr>
                <w:sz w:val="21"/>
                <w:szCs w:val="21"/>
              </w:rPr>
              <w:t xml:space="preserve">quaculture </w:t>
            </w:r>
            <w:r w:rsidR="00055321">
              <w:rPr>
                <w:rFonts w:hint="eastAsia"/>
                <w:sz w:val="21"/>
                <w:szCs w:val="21"/>
              </w:rPr>
              <w:t>z</w:t>
            </w:r>
            <w:r w:rsidRPr="006521BD">
              <w:rPr>
                <w:sz w:val="21"/>
                <w:szCs w:val="21"/>
              </w:rPr>
              <w:t xml:space="preserve">one </w:t>
            </w:r>
            <w:r w:rsidR="00055321">
              <w:rPr>
                <w:rFonts w:hint="eastAsia"/>
                <w:sz w:val="21"/>
                <w:szCs w:val="21"/>
              </w:rPr>
              <w:t>r</w:t>
            </w:r>
            <w:r w:rsidRPr="006521BD">
              <w:rPr>
                <w:sz w:val="21"/>
                <w:szCs w:val="21"/>
              </w:rPr>
              <w:t xml:space="preserve">emote </w:t>
            </w:r>
            <w:r w:rsidR="00055321">
              <w:rPr>
                <w:rFonts w:hint="eastAsia"/>
                <w:sz w:val="21"/>
                <w:szCs w:val="21"/>
              </w:rPr>
              <w:t>s</w:t>
            </w:r>
            <w:r w:rsidRPr="006521BD">
              <w:rPr>
                <w:sz w:val="21"/>
                <w:szCs w:val="21"/>
              </w:rPr>
              <w:t xml:space="preserve">ensing </w:t>
            </w:r>
            <w:r w:rsidR="00055321">
              <w:rPr>
                <w:rFonts w:hint="eastAsia"/>
                <w:sz w:val="21"/>
                <w:szCs w:val="21"/>
              </w:rPr>
              <w:t>m</w:t>
            </w:r>
            <w:r w:rsidRPr="006521BD">
              <w:rPr>
                <w:sz w:val="21"/>
                <w:szCs w:val="21"/>
              </w:rPr>
              <w:t xml:space="preserve">onitoring </w:t>
            </w:r>
            <w:r w:rsidR="00055321">
              <w:rPr>
                <w:rFonts w:hint="eastAsia"/>
                <w:sz w:val="21"/>
                <w:szCs w:val="21"/>
              </w:rPr>
              <w:t>s</w:t>
            </w:r>
            <w:r w:rsidRPr="006521BD">
              <w:rPr>
                <w:sz w:val="21"/>
                <w:szCs w:val="21"/>
              </w:rPr>
              <w:t>ystem</w:t>
            </w:r>
          </w:p>
        </w:tc>
        <w:tc>
          <w:tcPr>
            <w:tcW w:w="720" w:type="dxa"/>
            <w:tcBorders>
              <w:left w:val="single" w:sz="4" w:space="0" w:color="auto"/>
            </w:tcBorders>
            <w:vAlign w:val="center"/>
          </w:tcPr>
          <w:p w14:paraId="471377B1" w14:textId="319D1C4C" w:rsidR="00556E70" w:rsidRPr="006521BD" w:rsidRDefault="00556E70" w:rsidP="00FA3546">
            <w:pPr>
              <w:spacing w:line="240" w:lineRule="auto"/>
              <w:ind w:firstLineChars="0" w:firstLine="0"/>
              <w:jc w:val="center"/>
              <w:rPr>
                <w:rFonts w:hAnsi="宋体" w:cs="Times New Roman" w:hint="eastAsia"/>
                <w:sz w:val="21"/>
                <w:szCs w:val="21"/>
              </w:rPr>
            </w:pPr>
            <w:r w:rsidRPr="006521BD">
              <w:rPr>
                <w:rFonts w:hAnsi="宋体" w:cs="Times New Roman" w:hint="eastAsia"/>
                <w:sz w:val="21"/>
                <w:szCs w:val="21"/>
              </w:rPr>
              <w:t>5</w:t>
            </w:r>
            <w:r w:rsidR="00ED387F">
              <w:rPr>
                <w:rFonts w:hAnsi="宋体" w:cs="Times New Roman" w:hint="eastAsia"/>
                <w:sz w:val="21"/>
                <w:szCs w:val="21"/>
              </w:rPr>
              <w:t>4</w:t>
            </w:r>
          </w:p>
        </w:tc>
      </w:tr>
    </w:tbl>
    <w:p w14:paraId="07D0BF3B" w14:textId="77777777" w:rsidR="00B07B93" w:rsidRPr="003723C5" w:rsidRDefault="00B07B93" w:rsidP="001B5AB7">
      <w:pPr>
        <w:pStyle w:val="15"/>
        <w:ind w:firstLineChars="0" w:firstLine="0"/>
        <w:rPr>
          <w:rFonts w:ascii="Times New Roman" w:eastAsia="宋体" w:hAnsi="Times New Roman"/>
          <w:szCs w:val="18"/>
        </w:rPr>
      </w:pPr>
    </w:p>
    <w:bookmarkEnd w:id="51"/>
    <w:bookmarkEnd w:id="50"/>
    <w:p w14:paraId="020CE2AC" w14:textId="1C0F136C" w:rsidR="008A358D" w:rsidRPr="003F4BF7" w:rsidRDefault="008A358D" w:rsidP="001474DC">
      <w:pPr>
        <w:ind w:firstLine="480"/>
        <w:sectPr w:rsidR="008A358D" w:rsidRPr="003F4BF7" w:rsidSect="00FE2A1F">
          <w:footerReference w:type="default" r:id="rId15"/>
          <w:pgSz w:w="11906" w:h="16838"/>
          <w:pgMar w:top="1418" w:right="1134" w:bottom="1134" w:left="1418" w:header="851" w:footer="992" w:gutter="0"/>
          <w:pgNumType w:fmt="upperRoman" w:start="1"/>
          <w:cols w:space="425"/>
          <w:docGrid w:type="lines" w:linePitch="326"/>
        </w:sectPr>
      </w:pPr>
    </w:p>
    <w:p w14:paraId="2F34D6F5" w14:textId="30CCD75D" w:rsidR="00133D6D" w:rsidRPr="00962052" w:rsidRDefault="00133D6D" w:rsidP="001474DC">
      <w:pPr>
        <w:pStyle w:val="1"/>
        <w:spacing w:before="163"/>
      </w:pPr>
      <w:bookmarkStart w:id="66" w:name="_Toc69585014"/>
      <w:bookmarkStart w:id="67" w:name="_Toc129942117"/>
      <w:bookmarkStart w:id="68" w:name="_Toc129942548"/>
      <w:bookmarkStart w:id="69" w:name="_Toc129942712"/>
      <w:bookmarkStart w:id="70" w:name="_Toc130743622"/>
      <w:bookmarkStart w:id="71" w:name="_Toc130916584"/>
      <w:bookmarkStart w:id="72" w:name="_Toc131344579"/>
      <w:bookmarkStart w:id="73" w:name="_Toc131351401"/>
      <w:bookmarkStart w:id="74" w:name="_Toc131351725"/>
      <w:bookmarkStart w:id="75" w:name="_Toc131354382"/>
      <w:bookmarkStart w:id="76" w:name="_Toc131354581"/>
      <w:bookmarkStart w:id="77" w:name="_Toc131354820"/>
      <w:bookmarkStart w:id="78" w:name="_Toc131674477"/>
      <w:bookmarkStart w:id="79" w:name="_Toc131858936"/>
      <w:bookmarkStart w:id="80" w:name="_Toc131859332"/>
      <w:bookmarkStart w:id="81" w:name="_Toc131859755"/>
      <w:bookmarkStart w:id="82" w:name="_Toc131861175"/>
      <w:bookmarkStart w:id="83" w:name="_Toc194161041"/>
      <w:bookmarkStart w:id="84" w:name="_Toc194161075"/>
      <w:bookmarkStart w:id="85" w:name="_Toc195262457"/>
      <w:r w:rsidRPr="00962052">
        <w:rPr>
          <w:rFonts w:hint="eastAsia"/>
        </w:rPr>
        <w:lastRenderedPageBreak/>
        <w:t xml:space="preserve">1 </w:t>
      </w:r>
      <w:r w:rsidRPr="00962052">
        <w:rPr>
          <w:rFonts w:hint="eastAsia"/>
        </w:rPr>
        <w:t>绪</w:t>
      </w:r>
      <w:r w:rsidRPr="00962052">
        <w:rPr>
          <w:rFonts w:hint="eastAsia"/>
        </w:rPr>
        <w:t xml:space="preserve"> </w:t>
      </w:r>
      <w:r w:rsidRPr="00962052">
        <w:rPr>
          <w:rFonts w:hint="eastAsia"/>
        </w:rPr>
        <w:t>论</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1927361F" w14:textId="47A45F09" w:rsidR="00133D6D" w:rsidRPr="00962052" w:rsidRDefault="00133D6D" w:rsidP="00497541">
      <w:pPr>
        <w:pStyle w:val="afa"/>
        <w:numPr>
          <w:ilvl w:val="0"/>
          <w:numId w:val="14"/>
        </w:numPr>
        <w:spacing w:after="163"/>
      </w:pPr>
      <w:bookmarkStart w:id="86" w:name="_Toc69585160"/>
      <w:bookmarkStart w:id="87" w:name="_Toc69582934"/>
      <w:bookmarkStart w:id="88" w:name="_Toc69478140"/>
      <w:bookmarkStart w:id="89" w:name="_Toc69478257"/>
      <w:bookmarkStart w:id="90" w:name="_Toc130916585"/>
      <w:r w:rsidRPr="00962052">
        <w:rPr>
          <w:rFonts w:hint="eastAsia"/>
        </w:rPr>
        <w:t>I</w:t>
      </w:r>
      <w:r w:rsidRPr="00962052">
        <w:t>ntroduction</w:t>
      </w:r>
      <w:bookmarkEnd w:id="86"/>
      <w:bookmarkEnd w:id="87"/>
      <w:bookmarkEnd w:id="88"/>
      <w:bookmarkEnd w:id="89"/>
      <w:bookmarkEnd w:id="90"/>
    </w:p>
    <w:p w14:paraId="049C68FC" w14:textId="350196EF" w:rsidR="00382B9D" w:rsidRDefault="00497541" w:rsidP="00497541">
      <w:pPr>
        <w:pStyle w:val="2"/>
        <w:spacing w:before="163" w:after="163"/>
      </w:pPr>
      <w:bookmarkStart w:id="91" w:name="_Toc69478141"/>
      <w:bookmarkStart w:id="92" w:name="_Toc69478258"/>
      <w:bookmarkStart w:id="93" w:name="_Toc69582935"/>
      <w:bookmarkStart w:id="94" w:name="_Toc69585015"/>
      <w:bookmarkStart w:id="95" w:name="_Toc69585161"/>
      <w:bookmarkStart w:id="96" w:name="_Toc129942118"/>
      <w:bookmarkStart w:id="97" w:name="_Toc129942549"/>
      <w:bookmarkStart w:id="98" w:name="_Toc130916586"/>
      <w:bookmarkStart w:id="99" w:name="_Toc131344580"/>
      <w:bookmarkStart w:id="100" w:name="_Toc131351402"/>
      <w:bookmarkStart w:id="101" w:name="_Toc131351726"/>
      <w:bookmarkStart w:id="102" w:name="_Toc131354383"/>
      <w:bookmarkStart w:id="103" w:name="_Toc131354582"/>
      <w:bookmarkStart w:id="104" w:name="_Toc131354821"/>
      <w:bookmarkStart w:id="105" w:name="_Toc131674478"/>
      <w:bookmarkStart w:id="106" w:name="_Toc131858937"/>
      <w:bookmarkStart w:id="107" w:name="_Toc131859333"/>
      <w:bookmarkStart w:id="108" w:name="_Toc131859756"/>
      <w:bookmarkStart w:id="109" w:name="_Toc131861176"/>
      <w:bookmarkStart w:id="110" w:name="_Toc194161042"/>
      <w:bookmarkStart w:id="111" w:name="_Toc194161076"/>
      <w:bookmarkStart w:id="112" w:name="_Toc195262458"/>
      <w:r w:rsidRPr="00497541">
        <w:rPr>
          <w:rFonts w:hint="eastAsia"/>
        </w:rPr>
        <w:t xml:space="preserve">1.1 </w:t>
      </w:r>
      <w:r w:rsidR="00133D6D" w:rsidRPr="00FA5C7A">
        <w:rPr>
          <w:rFonts w:hint="eastAsia"/>
        </w:rPr>
        <w:t>研究背景</w:t>
      </w:r>
      <w:r w:rsidR="00325D5B" w:rsidRPr="00FA5C7A">
        <w:rPr>
          <w:rFonts w:hint="eastAsia"/>
        </w:rPr>
        <w:t>与意义</w:t>
      </w:r>
      <w:r w:rsidR="00133D6D" w:rsidRPr="00FA5C7A">
        <w:rPr>
          <w:rFonts w:hint="eastAsia"/>
        </w:rPr>
        <w:t>（</w:t>
      </w:r>
      <w:bookmarkStart w:id="113" w:name="_Hlk100939819"/>
      <w:bookmarkStart w:id="114" w:name="_Hlk131349302"/>
      <w:r w:rsidR="003C4D7F">
        <w:t>R</w:t>
      </w:r>
      <w:r w:rsidR="003C4D7F" w:rsidRPr="00BC0ADD">
        <w:t xml:space="preserve">esearch background and </w:t>
      </w:r>
      <w:bookmarkEnd w:id="113"/>
      <w:r w:rsidR="003C4D7F" w:rsidRPr="00651BD0">
        <w:t>significance</w:t>
      </w:r>
      <w:bookmarkEnd w:id="114"/>
      <w:r w:rsidR="00133D6D" w:rsidRPr="00FA5C7A">
        <w:rPr>
          <w:rFonts w:hint="eastAsia"/>
        </w:rPr>
        <w:t>）</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9F56475" w14:textId="723E860E" w:rsidR="00CD7C7B" w:rsidRDefault="0027761C" w:rsidP="00055321">
      <w:pPr>
        <w:pStyle w:val="afffa"/>
        <w:spacing w:afterLines="50" w:after="163"/>
        <w:ind w:firstLine="480"/>
      </w:pPr>
      <w:r w:rsidRPr="0027761C">
        <w:t>中国是世界最大的海水养殖国家，长期以来，海水养殖行业为满足国内外市场对水产品日益增长的需求，发挥了重要的经济作用</w:t>
      </w:r>
      <w:r w:rsidR="00D577DF">
        <w:rPr>
          <w:vertAlign w:val="superscript"/>
        </w:rPr>
        <w:fldChar w:fldCharType="begin"/>
      </w:r>
      <w:r w:rsidR="00D577DF">
        <w:rPr>
          <w:vertAlign w:val="superscript"/>
        </w:rPr>
        <w:instrText xml:space="preserve"> REF _Ref192691259 \r \h </w:instrText>
      </w:r>
      <w:r w:rsidR="00D577DF">
        <w:rPr>
          <w:vertAlign w:val="superscript"/>
        </w:rPr>
      </w:r>
      <w:r w:rsidR="00D577DF">
        <w:rPr>
          <w:vertAlign w:val="superscript"/>
        </w:rPr>
        <w:fldChar w:fldCharType="separate"/>
      </w:r>
      <w:r w:rsidR="00534083">
        <w:rPr>
          <w:vertAlign w:val="superscript"/>
        </w:rPr>
        <w:t>[1]</w:t>
      </w:r>
      <w:r w:rsidR="00D577DF">
        <w:rPr>
          <w:vertAlign w:val="superscript"/>
        </w:rPr>
        <w:fldChar w:fldCharType="end"/>
      </w:r>
      <w:r w:rsidRPr="0027761C">
        <w:t>。</w:t>
      </w:r>
      <w:r w:rsidR="00C32024" w:rsidRPr="00C32024">
        <w:t>过度人为捕捞</w:t>
      </w:r>
      <w:r w:rsidR="00F1248A">
        <w:rPr>
          <w:rFonts w:hint="eastAsia"/>
        </w:rPr>
        <w:t>带来了</w:t>
      </w:r>
      <w:r w:rsidR="00C32024" w:rsidRPr="00C32024">
        <w:t>资源衰退</w:t>
      </w:r>
      <w:r w:rsidR="00D577DF" w:rsidRPr="00D577DF">
        <w:rPr>
          <w:vertAlign w:val="superscript"/>
        </w:rPr>
        <w:fldChar w:fldCharType="begin"/>
      </w:r>
      <w:r w:rsidR="00D577DF" w:rsidRPr="00D577DF">
        <w:rPr>
          <w:vertAlign w:val="superscript"/>
        </w:rPr>
        <w:instrText xml:space="preserve"> REF _Ref192691475 \r \h  \* MERGEFORMAT </w:instrText>
      </w:r>
      <w:r w:rsidR="00D577DF" w:rsidRPr="00D577DF">
        <w:rPr>
          <w:vertAlign w:val="superscript"/>
        </w:rPr>
      </w:r>
      <w:r w:rsidR="00D577DF" w:rsidRPr="00D577DF">
        <w:rPr>
          <w:vertAlign w:val="superscript"/>
        </w:rPr>
        <w:fldChar w:fldCharType="separate"/>
      </w:r>
      <w:r w:rsidR="00534083">
        <w:rPr>
          <w:vertAlign w:val="superscript"/>
        </w:rPr>
        <w:t>[2]</w:t>
      </w:r>
      <w:r w:rsidR="00D577DF" w:rsidRPr="00D577DF">
        <w:rPr>
          <w:vertAlign w:val="superscript"/>
        </w:rPr>
        <w:fldChar w:fldCharType="end"/>
      </w:r>
      <w:r w:rsidR="00055321">
        <w:rPr>
          <w:rFonts w:hint="eastAsia"/>
        </w:rPr>
        <w:t>，</w:t>
      </w:r>
      <w:r w:rsidRPr="0027761C">
        <w:t>环境污染以及全球气候变化</w:t>
      </w:r>
      <w:r w:rsidR="00F1248A">
        <w:rPr>
          <w:rFonts w:hint="eastAsia"/>
        </w:rPr>
        <w:t>的影响</w:t>
      </w:r>
      <w:r w:rsidRPr="0027761C">
        <w:t>，海洋水产资源持续减少，促使我国水产行业重心逐步向养殖领域转移。在此背景下，我国海水养殖行业近年来呈现出快速发展的态势。根据统计数据，</w:t>
      </w:r>
      <w:r w:rsidRPr="0027761C">
        <w:t>2022</w:t>
      </w:r>
      <w:r w:rsidRPr="0027761C">
        <w:t>年我国海水养殖产值增至</w:t>
      </w:r>
      <w:r w:rsidRPr="0027761C">
        <w:t>4638.84</w:t>
      </w:r>
      <w:r w:rsidRPr="0027761C">
        <w:t>亿元，较上年增长</w:t>
      </w:r>
      <w:r w:rsidRPr="0027761C">
        <w:t>7.8%</w:t>
      </w:r>
      <w:r w:rsidRPr="0027761C">
        <w:t>；海水养殖面积达到</w:t>
      </w:r>
      <w:r w:rsidRPr="0027761C">
        <w:t>2074.42</w:t>
      </w:r>
      <w:r w:rsidRPr="0027761C">
        <w:t>千公顷，总产量为</w:t>
      </w:r>
      <w:r w:rsidRPr="0027761C">
        <w:t>2275.7</w:t>
      </w:r>
      <w:r w:rsidRPr="0027761C">
        <w:t>万吨</w:t>
      </w:r>
      <w:r w:rsidR="00D577DF" w:rsidRPr="00D577DF">
        <w:rPr>
          <w:highlight w:val="yellow"/>
          <w:vertAlign w:val="superscript"/>
        </w:rPr>
        <w:fldChar w:fldCharType="begin"/>
      </w:r>
      <w:r w:rsidR="00D577DF" w:rsidRPr="00D577DF">
        <w:rPr>
          <w:vertAlign w:val="superscript"/>
        </w:rPr>
        <w:instrText xml:space="preserve"> REF _Ref192691503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534083">
        <w:rPr>
          <w:vertAlign w:val="superscript"/>
        </w:rPr>
        <w:t>[3]</w:t>
      </w:r>
      <w:r w:rsidR="00D577DF" w:rsidRPr="00D577DF">
        <w:rPr>
          <w:highlight w:val="yellow"/>
          <w:vertAlign w:val="superscript"/>
        </w:rPr>
        <w:fldChar w:fldCharType="end"/>
      </w:r>
      <w:r w:rsidRPr="0027761C">
        <w:t>。截至</w:t>
      </w:r>
      <w:r w:rsidRPr="0027761C">
        <w:t>2024</w:t>
      </w:r>
      <w:r w:rsidRPr="0027761C">
        <w:t>年，海水养殖面积已进一步扩大至</w:t>
      </w:r>
      <w:r w:rsidRPr="0027761C">
        <w:t>3111</w:t>
      </w:r>
      <w:r w:rsidRPr="0027761C">
        <w:t>万亩。这些数据表明，海水养殖已成为我国渔业经济的重要支柱产业。</w:t>
      </w:r>
    </w:p>
    <w:p w14:paraId="4F8A4E54" w14:textId="46165E8B" w:rsidR="008A4D35" w:rsidRDefault="000D3E5E" w:rsidP="00F1248A">
      <w:pPr>
        <w:spacing w:line="240" w:lineRule="auto"/>
        <w:ind w:firstLineChars="0" w:firstLine="0"/>
        <w:jc w:val="center"/>
      </w:pPr>
      <w:r>
        <w:rPr>
          <w:noProof/>
        </w:rPr>
        <w:drawing>
          <wp:inline distT="0" distB="0" distL="0" distR="0" wp14:anchorId="6335E006" wp14:editId="26EE429D">
            <wp:extent cx="5448266" cy="1883392"/>
            <wp:effectExtent l="0" t="0" r="635" b="3175"/>
            <wp:docPr id="43847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94" name=""/>
                    <pic:cNvPicPr/>
                  </pic:nvPicPr>
                  <pic:blipFill rotWithShape="1">
                    <a:blip r:embed="rId16"/>
                    <a:srcRect t="4570" b="5346"/>
                    <a:stretch/>
                  </pic:blipFill>
                  <pic:spPr bwMode="auto">
                    <a:xfrm>
                      <a:off x="0" y="0"/>
                      <a:ext cx="5509085" cy="1904416"/>
                    </a:xfrm>
                    <a:prstGeom prst="rect">
                      <a:avLst/>
                    </a:prstGeom>
                    <a:ln>
                      <a:noFill/>
                    </a:ln>
                    <a:extLst>
                      <a:ext uri="{53640926-AAD7-44D8-BBD7-CCE9431645EC}">
                        <a14:shadowObscured xmlns:a14="http://schemas.microsoft.com/office/drawing/2010/main"/>
                      </a:ext>
                    </a:extLst>
                  </pic:spPr>
                </pic:pic>
              </a:graphicData>
            </a:graphic>
          </wp:inline>
        </w:drawing>
      </w:r>
    </w:p>
    <w:p w14:paraId="2819013F" w14:textId="48751D3E" w:rsidR="00523AC9" w:rsidRDefault="00DF1674" w:rsidP="00DF1674">
      <w:pPr>
        <w:pStyle w:val="z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4083">
        <w:rPr>
          <w:noProof/>
        </w:rPr>
        <w:t>1</w:t>
      </w:r>
      <w:r>
        <w:fldChar w:fldCharType="end"/>
      </w:r>
      <w:r>
        <w:rPr>
          <w:rFonts w:hint="eastAsia"/>
        </w:rPr>
        <w:t>.1</w:t>
      </w:r>
      <w:r w:rsidR="00523AC9" w:rsidRPr="00F05293">
        <w:rPr>
          <w:rFonts w:hint="eastAsia"/>
        </w:rPr>
        <w:t>养殖区</w:t>
      </w:r>
      <w:r w:rsidR="0015436B">
        <w:rPr>
          <w:rFonts w:hint="eastAsia"/>
        </w:rPr>
        <w:t>的现场情况和遥感影像示意图</w:t>
      </w:r>
    </w:p>
    <w:p w14:paraId="0B50D5EE" w14:textId="36B7C9CA" w:rsidR="0015436B" w:rsidRDefault="00DF1674" w:rsidP="00AF5278">
      <w:pPr>
        <w:pStyle w:val="z3"/>
        <w:spacing w:afterLines="50" w:after="163"/>
        <w:ind w:right="357"/>
      </w:pPr>
      <w:r>
        <w:t xml:space="preserve">Fig </w:t>
      </w:r>
      <w:fldSimple w:instr=" SEQ Fig \* ARABIC ">
        <w:r w:rsidR="00534083">
          <w:rPr>
            <w:noProof/>
          </w:rPr>
          <w:t>1</w:t>
        </w:r>
      </w:fldSimple>
      <w:r>
        <w:rPr>
          <w:rFonts w:hint="eastAsia"/>
        </w:rPr>
        <w:t>.1</w:t>
      </w:r>
      <w:r w:rsidR="0015436B" w:rsidRPr="0015436B">
        <w:t xml:space="preserve"> </w:t>
      </w:r>
      <w:r w:rsidR="00AF5278" w:rsidRPr="00AF5278">
        <w:t>Schematic of field conditions and remote sensing imagery for aquaculture zones</w:t>
      </w:r>
    </w:p>
    <w:p w14:paraId="35E5A354" w14:textId="2C93888D" w:rsidR="00BF6526" w:rsidRPr="004B45FE" w:rsidRDefault="004B45FE" w:rsidP="00055321">
      <w:pPr>
        <w:pStyle w:val="afffa"/>
        <w:spacing w:afterLines="50" w:after="163"/>
        <w:ind w:firstLine="480"/>
      </w:pPr>
      <w:r w:rsidRPr="004B45FE">
        <w:t>然而，近年来海水养殖业快速扩张。在经济层面，它确实为沿海地区带来了可观的经济效益，拉动了当地就业，推动了区域经济的发展。但与此同时，也滋生出一系列极为显著的环境和社会问题。在养殖区域内，密集的养殖活动产生</w:t>
      </w:r>
      <w:r w:rsidR="00055321">
        <w:rPr>
          <w:rFonts w:hint="eastAsia"/>
        </w:rPr>
        <w:t>大</w:t>
      </w:r>
      <w:r w:rsidRPr="004B45FE">
        <w:t>量残饵、粪便等废弃物，这些污染物源源不断地排入海洋，致使海水水质急剧恶化，海洋生态平衡被打破。并且，不合理的养殖布局与方式也在持续引发严重的生态破坏，例如红树林、珊瑚礁等重要生态系统遭到破坏，生物的栖息地不断缩减。病害传播问题也随之而来，养殖生物的健康受到严重威胁。这些负面影响不仅直接威胁到周边海域生态系统的稳定性，致使大量海洋生物数量锐减，生物多样性受损，还对养殖业自身的可持续发展构成了重大挑战。例如，水质恶化</w:t>
      </w:r>
      <w:r w:rsidR="00D4026A" w:rsidRPr="006F50FE">
        <w:rPr>
          <w:vertAlign w:val="superscript"/>
        </w:rPr>
        <w:fldChar w:fldCharType="begin"/>
      </w:r>
      <w:r w:rsidR="00D4026A" w:rsidRPr="006F50FE">
        <w:rPr>
          <w:vertAlign w:val="superscript"/>
        </w:rPr>
        <w:instrText xml:space="preserve"> REF _Ref192692485 \r \h </w:instrText>
      </w:r>
      <w:r w:rsidR="006F50FE" w:rsidRPr="006F50FE">
        <w:rPr>
          <w:rFonts w:hint="eastAsia"/>
          <w:vertAlign w:val="superscript"/>
        </w:rPr>
        <w:instrText>\#"[0"</w:instrText>
      </w:r>
      <w:r w:rsidR="006F50FE">
        <w:rPr>
          <w:vertAlign w:val="superscript"/>
        </w:rPr>
        <w:instrText xml:space="preserve"> \* MERGEFORMAT </w:instrText>
      </w:r>
      <w:r w:rsidR="00D4026A" w:rsidRPr="006F50FE">
        <w:rPr>
          <w:vertAlign w:val="superscript"/>
        </w:rPr>
      </w:r>
      <w:r w:rsidR="00D4026A" w:rsidRPr="006F50FE">
        <w:rPr>
          <w:vertAlign w:val="superscript"/>
        </w:rPr>
        <w:fldChar w:fldCharType="separate"/>
      </w:r>
      <w:r w:rsidR="00534083" w:rsidRPr="006F50FE">
        <w:rPr>
          <w:rFonts w:hint="eastAsia"/>
          <w:vertAlign w:val="superscript"/>
        </w:rPr>
        <w:t>[</w:t>
      </w:r>
      <w:r w:rsidR="00534083">
        <w:rPr>
          <w:vertAlign w:val="superscript"/>
        </w:rPr>
        <w:t>4</w:t>
      </w:r>
      <w:r w:rsidR="00D4026A"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_Ref192692508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9</w:t>
      </w:r>
      <w:r w:rsidR="00534083" w:rsidRPr="006F50FE">
        <w:rPr>
          <w:rFonts w:hint="eastAsia"/>
          <w:vertAlign w:val="superscript"/>
        </w:rPr>
        <w:t>]</w:t>
      </w:r>
      <w:r w:rsidR="006F50FE" w:rsidRPr="006F50FE">
        <w:rPr>
          <w:vertAlign w:val="superscript"/>
        </w:rPr>
        <w:fldChar w:fldCharType="end"/>
      </w:r>
      <w:r w:rsidRPr="004B45FE">
        <w:t>频繁引发有害藻华爆发，藻类疯狂繁殖消耗大量氧气，导致鱼类等养殖生物大量死亡，造成巨大经济损失；生态破坏则对生物</w:t>
      </w:r>
      <w:r w:rsidRPr="004B45FE">
        <w:lastRenderedPageBreak/>
        <w:t>多样性产生不可逆的影响，许多物种面临灭绝风险。此外，违法无序的养殖行为如雨后春笋般涌现，随意搭建养殖设施、超范围养殖等现象屡禁不止，使得科学规划和管理难度呈几何倍数加剧。这些问题相互交织、错综复杂，迫切需要一套精准且高效的监测与管理工具来应对，从而为海水养殖业的可持续发展保驾护航，实现经济发展与生态保护的双赢。</w:t>
      </w:r>
    </w:p>
    <w:p w14:paraId="3494EA1C" w14:textId="77777777" w:rsidR="000D3E5E" w:rsidRDefault="000D3E5E" w:rsidP="00F1248A">
      <w:pPr>
        <w:spacing w:line="240" w:lineRule="auto"/>
        <w:ind w:firstLineChars="0" w:firstLine="0"/>
        <w:jc w:val="center"/>
      </w:pPr>
      <w:r>
        <w:rPr>
          <w:noProof/>
        </w:rPr>
        <w:drawing>
          <wp:inline distT="0" distB="0" distL="0" distR="0" wp14:anchorId="02179CBB" wp14:editId="224E9EE2">
            <wp:extent cx="4205528" cy="2362200"/>
            <wp:effectExtent l="0" t="0" r="5080" b="0"/>
            <wp:docPr id="1356278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0997" cy="2365272"/>
                    </a:xfrm>
                    <a:prstGeom prst="rect">
                      <a:avLst/>
                    </a:prstGeom>
                    <a:noFill/>
                    <a:ln>
                      <a:noFill/>
                    </a:ln>
                  </pic:spPr>
                </pic:pic>
              </a:graphicData>
            </a:graphic>
          </wp:inline>
        </w:drawing>
      </w:r>
    </w:p>
    <w:p w14:paraId="7BFC2A1E" w14:textId="268D0A9A" w:rsidR="000D3E5E" w:rsidRDefault="00983FFD" w:rsidP="00DE69A7">
      <w:pPr>
        <w:pStyle w:val="z3"/>
        <w:spacing w:afterLines="50" w:after="163"/>
        <w:ind w:right="357"/>
      </w:pPr>
      <w:r w:rsidRPr="00F05293">
        <w:rPr>
          <w:rFonts w:hint="eastAsia"/>
        </w:rPr>
        <w:t>图</w:t>
      </w:r>
      <w:r w:rsidRPr="00F05293">
        <w:rPr>
          <w:rFonts w:hint="eastAsia"/>
        </w:rPr>
        <w:t>1</w:t>
      </w:r>
      <w:r w:rsidRPr="00F05293">
        <w:t>.</w:t>
      </w:r>
      <w:r>
        <w:rPr>
          <w:rFonts w:hint="eastAsia"/>
        </w:rPr>
        <w:t>2</w:t>
      </w:r>
      <w:r>
        <w:rPr>
          <w:rFonts w:hint="eastAsia"/>
        </w:rPr>
        <w:t>海藻</w:t>
      </w:r>
      <w:r w:rsidRPr="00983FFD">
        <w:t>干燥网架</w:t>
      </w:r>
      <w:r>
        <w:br/>
      </w:r>
      <w:r w:rsidRPr="00F05293">
        <w:t>Fig</w:t>
      </w:r>
      <w:r w:rsidRPr="00F05293">
        <w:rPr>
          <w:rFonts w:hint="eastAsia"/>
        </w:rPr>
        <w:t>.</w:t>
      </w:r>
      <w:r w:rsidRPr="00F05293">
        <w:t xml:space="preserve"> 1.</w:t>
      </w:r>
      <w:r>
        <w:rPr>
          <w:rFonts w:hint="eastAsia"/>
        </w:rPr>
        <w:t>2</w:t>
      </w:r>
      <w:r w:rsidRPr="00983FFD">
        <w:rPr>
          <w:rFonts w:ascii="Segoe UI" w:hAnsi="Segoe UI" w:cs="Segoe UI"/>
          <w:shd w:val="clear" w:color="auto" w:fill="FCFCFC"/>
        </w:rPr>
        <w:t xml:space="preserve"> </w:t>
      </w:r>
      <w:r w:rsidR="00DE69A7" w:rsidRPr="00DE69A7">
        <w:t>Seaweed drying racks</w:t>
      </w:r>
    </w:p>
    <w:p w14:paraId="5156A33C" w14:textId="538C18AE" w:rsidR="000D3E5E" w:rsidRPr="000D3E5E" w:rsidRDefault="000D3E5E" w:rsidP="000D3E5E">
      <w:pPr>
        <w:pStyle w:val="afffa"/>
        <w:ind w:firstLine="480"/>
      </w:pPr>
      <w:r w:rsidRPr="000D3E5E">
        <w:t>在海水养殖业面临诸多复杂问题的严峻背景下，准确提取和管理筏式养殖区信息的重要性愈发凸显，其意义深远且影响广泛。一方面，快速且精确地获取养殖区的空间分布、面积规模以及数量等一系列关键信息为科学决策提供了坚实依据。举例而言，清晰明确的养殖区分布情况，使相关部门得以开展全面的承灾体经济评估，进而依据实际情况合理规划养殖区布局，有效降低自然灾害可能带来的经济损失</w:t>
      </w:r>
      <w:r w:rsidR="00D577DF">
        <w:rPr>
          <w:vertAlign w:val="superscript"/>
        </w:rPr>
        <w:fldChar w:fldCharType="begin"/>
      </w:r>
      <w:r w:rsidR="00D577DF">
        <w:rPr>
          <w:vertAlign w:val="superscript"/>
        </w:rPr>
        <w:instrText xml:space="preserve"> </w:instrText>
      </w:r>
      <w:r w:rsidR="00D577DF">
        <w:rPr>
          <w:rFonts w:hint="eastAsia"/>
          <w:vertAlign w:val="superscript"/>
        </w:rPr>
        <w:instrText>REF _Ref192691312 \r \h</w:instrText>
      </w:r>
      <w:r w:rsidR="00D577DF">
        <w:rPr>
          <w:vertAlign w:val="superscript"/>
        </w:rPr>
        <w:instrText xml:space="preserve"> </w:instrText>
      </w:r>
      <w:r w:rsidR="00D577DF">
        <w:rPr>
          <w:vertAlign w:val="superscript"/>
        </w:rPr>
      </w:r>
      <w:r w:rsidR="00D577DF">
        <w:rPr>
          <w:vertAlign w:val="superscript"/>
        </w:rPr>
        <w:fldChar w:fldCharType="separate"/>
      </w:r>
      <w:r w:rsidR="00534083">
        <w:rPr>
          <w:vertAlign w:val="superscript"/>
        </w:rPr>
        <w:t>[10]</w:t>
      </w:r>
      <w:r w:rsidR="00D577DF">
        <w:rPr>
          <w:vertAlign w:val="superscript"/>
        </w:rPr>
        <w:fldChar w:fldCharType="end"/>
      </w:r>
      <w:r w:rsidRPr="000D3E5E">
        <w:t>。同时，通过精确的面积统计，养殖从业者能够科学地优化养殖密度和种类配置，让养殖环境的承载压力得到有效缓解，实现养殖效益与生态保护的双赢</w:t>
      </w:r>
      <w:r w:rsidR="00D577DF" w:rsidRPr="00D577DF">
        <w:rPr>
          <w:vertAlign w:val="superscript"/>
        </w:rPr>
        <w:fldChar w:fldCharType="begin"/>
      </w:r>
      <w:r w:rsidR="00D577DF" w:rsidRPr="00D577DF">
        <w:rPr>
          <w:vertAlign w:val="superscript"/>
        </w:rPr>
        <w:instrText xml:space="preserve"> REF _Ref192691440 \r \h  \* MERGEFORMAT </w:instrText>
      </w:r>
      <w:r w:rsidR="00D577DF" w:rsidRPr="00D577DF">
        <w:rPr>
          <w:vertAlign w:val="superscript"/>
        </w:rPr>
      </w:r>
      <w:r w:rsidR="00D577DF" w:rsidRPr="00D577DF">
        <w:rPr>
          <w:vertAlign w:val="superscript"/>
        </w:rPr>
        <w:fldChar w:fldCharType="separate"/>
      </w:r>
      <w:r w:rsidR="00534083">
        <w:rPr>
          <w:vertAlign w:val="superscript"/>
        </w:rPr>
        <w:t>[11]</w:t>
      </w:r>
      <w:r w:rsidR="00D577DF" w:rsidRPr="00D577DF">
        <w:rPr>
          <w:vertAlign w:val="superscript"/>
        </w:rPr>
        <w:fldChar w:fldCharType="end"/>
      </w:r>
      <w:r w:rsidRPr="000D3E5E">
        <w:t>。另一方面，先进</w:t>
      </w:r>
      <w:r w:rsidR="001F75AB">
        <w:rPr>
          <w:rFonts w:hint="eastAsia"/>
        </w:rPr>
        <w:t>的</w:t>
      </w:r>
      <w:r w:rsidRPr="000D3E5E">
        <w:t>提取技术</w:t>
      </w:r>
      <w:r w:rsidR="001F75AB">
        <w:rPr>
          <w:rFonts w:hint="eastAsia"/>
        </w:rPr>
        <w:t>可以</w:t>
      </w:r>
      <w:r w:rsidRPr="000D3E5E">
        <w:t>助力识别和查处违法违规的养殖行为</w:t>
      </w:r>
      <w:r w:rsidR="001F75AB">
        <w:rPr>
          <w:rFonts w:hint="eastAsia"/>
        </w:rPr>
        <w:t>，</w:t>
      </w:r>
      <w:r w:rsidRPr="000D3E5E">
        <w:t>这不仅极大地提高了执法效率，使执法过程更加有的放矢，还能有效规范整个养殖行业的活动，确保养殖业在合法合规的轨道上稳健发展。此外，养殖区信息的全面获取更是为环境影响评估提供了不可或缺的数据支撑。借助这些详实的数据，相关部门能够更精准地把控养殖活动对环境的影响程度，从而采取针对性措施控制环境污染，切实维护海洋生态平衡，为海水养殖业的可持续发展筑牢生态根基</w:t>
      </w:r>
      <w:r w:rsidR="00D577DF" w:rsidRPr="00D577DF">
        <w:rPr>
          <w:highlight w:val="yellow"/>
          <w:vertAlign w:val="superscript"/>
        </w:rPr>
        <w:fldChar w:fldCharType="begin"/>
      </w:r>
      <w:r w:rsidR="00D577DF" w:rsidRPr="00D577DF">
        <w:rPr>
          <w:vertAlign w:val="superscript"/>
        </w:rPr>
        <w:instrText xml:space="preserve"> REF _Ref192691575 \r \h </w:instrText>
      </w:r>
      <w:r w:rsid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534083">
        <w:rPr>
          <w:vertAlign w:val="superscript"/>
        </w:rPr>
        <w:t>[12]</w:t>
      </w:r>
      <w:r w:rsidR="00D577DF" w:rsidRPr="00D577DF">
        <w:rPr>
          <w:highlight w:val="yellow"/>
          <w:vertAlign w:val="superscript"/>
        </w:rPr>
        <w:fldChar w:fldCharType="end"/>
      </w:r>
      <w:r w:rsidRPr="000D3E5E">
        <w:t>。</w:t>
      </w:r>
    </w:p>
    <w:p w14:paraId="1053F0D2" w14:textId="30175E60" w:rsidR="00133D6D" w:rsidRPr="00FA5C7A" w:rsidRDefault="00694B71" w:rsidP="000D3E5E">
      <w:pPr>
        <w:pStyle w:val="afffa"/>
        <w:ind w:firstLine="480"/>
      </w:pPr>
      <w:r w:rsidRPr="00694B71">
        <w:t>筏式养殖区的遥感信息提取在海洋资源管理与渔业可持续发展中具有不可替代的战略价值。从经济视角看，其通过空间分布分析与产量预测模型，可为养殖企业优化收获计划，助力企业构建差异化竞争优势，推动产业向集约化、智能化方向升级。在生态保护层面，该技术可实时监测养殖区扩张态势，结合生态承载力评估模型，为</w:t>
      </w:r>
      <w:r w:rsidRPr="00694B71">
        <w:lastRenderedPageBreak/>
        <w:t>监管部门提供科学干预依据，预防生态灾害发生，促进渔业资源与生态环境的协调发展。在资源管理领域，基于历史数据与实时监测结果的时空分析，辅助政府部门制定弹性海域使用政策，平衡经济利益与生态保护需求，并构建智能化决策支持平台，提升渔业资源管理的科学化与精细化水平。</w:t>
      </w:r>
      <w:r w:rsidRPr="000D3E5E">
        <w:t>利用先进遥感技术</w:t>
      </w:r>
      <w:r w:rsidR="00D577DF" w:rsidRPr="00D577DF">
        <w:rPr>
          <w:vertAlign w:val="superscript"/>
        </w:rPr>
        <w:fldChar w:fldCharType="begin"/>
      </w:r>
      <w:r w:rsidR="00D577DF" w:rsidRPr="00D577DF">
        <w:rPr>
          <w:vertAlign w:val="superscript"/>
        </w:rPr>
        <w:instrText xml:space="preserve"> REF _Ref130402445 \r \h  \* MERGEFORMAT </w:instrText>
      </w:r>
      <w:r w:rsidR="00D577DF" w:rsidRPr="00D577DF">
        <w:rPr>
          <w:vertAlign w:val="superscript"/>
        </w:rPr>
      </w:r>
      <w:r w:rsidR="00D577DF" w:rsidRPr="00D577DF">
        <w:rPr>
          <w:vertAlign w:val="superscript"/>
        </w:rPr>
        <w:fldChar w:fldCharType="separate"/>
      </w:r>
      <w:r w:rsidR="00534083">
        <w:rPr>
          <w:vertAlign w:val="superscript"/>
        </w:rPr>
        <w:t>[13]</w:t>
      </w:r>
      <w:r w:rsidR="00D577DF" w:rsidRPr="00D577DF">
        <w:rPr>
          <w:vertAlign w:val="superscript"/>
        </w:rPr>
        <w:fldChar w:fldCharType="end"/>
      </w:r>
      <w:r w:rsidRPr="000D3E5E">
        <w:t>与智能化算法实现高效、精准提取</w:t>
      </w:r>
      <w:r>
        <w:rPr>
          <w:rFonts w:hint="eastAsia"/>
        </w:rPr>
        <w:t>、监测</w:t>
      </w:r>
      <w:r w:rsidR="006F50FE" w:rsidRPr="006F50FE">
        <w:rPr>
          <w:vertAlign w:val="superscript"/>
        </w:rPr>
        <w:fldChar w:fldCharType="begin"/>
      </w:r>
      <w:r w:rsidR="006F50FE" w:rsidRPr="006F50FE">
        <w:rPr>
          <w:vertAlign w:val="superscript"/>
        </w:rPr>
        <w:instrText xml:space="preserve"> </w:instrText>
      </w:r>
      <w:r w:rsidR="006F50FE" w:rsidRPr="006F50FE">
        <w:rPr>
          <w:rFonts w:hint="eastAsia"/>
          <w:vertAlign w:val="superscript"/>
        </w:rPr>
        <w:instrText>REF _Ref130402832 \r \h\#"[0"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sidRPr="006F50FE">
        <w:rPr>
          <w:rFonts w:hint="eastAsia"/>
          <w:vertAlign w:val="superscript"/>
        </w:rPr>
        <w:t>[</w:t>
      </w:r>
      <w:r w:rsidR="00534083">
        <w:rPr>
          <w:vertAlign w:val="superscript"/>
        </w:rPr>
        <w:t>14</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_Ref130402833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15</w:t>
      </w:r>
      <w:r w:rsidR="00534083" w:rsidRPr="006F50FE">
        <w:rPr>
          <w:rFonts w:hint="eastAsia"/>
          <w:vertAlign w:val="superscript"/>
        </w:rPr>
        <w:t>]</w:t>
      </w:r>
      <w:r w:rsidR="006F50FE" w:rsidRPr="006F50FE">
        <w:rPr>
          <w:vertAlign w:val="superscript"/>
        </w:rPr>
        <w:fldChar w:fldCharType="end"/>
      </w:r>
      <w:r w:rsidRPr="000D3E5E">
        <w:t>。它们能快速处理海量数据，大幅提升监测效率，降低人工成本。同时，精准的数据支持能推动养殖业科学发展，最终达成经济效益与生态效益的双赢，为行业的可持续发展筑牢根基。</w:t>
      </w:r>
      <w:r w:rsidR="008A358D">
        <w:fldChar w:fldCharType="begin"/>
      </w:r>
      <w:r w:rsidR="008A358D">
        <w:instrText xml:space="preserve"> </w:instrText>
      </w:r>
      <w:r w:rsidR="008A358D">
        <w:rPr>
          <w:rFonts w:hint="eastAsia"/>
        </w:rPr>
        <w:instrText>TC  "</w:instrText>
      </w:r>
      <w:bookmarkStart w:id="115" w:name="_Toc131355489"/>
      <w:bookmarkStart w:id="116" w:name="_Toc131674590"/>
      <w:bookmarkStart w:id="117" w:name="_Toc131861036"/>
      <w:bookmarkStart w:id="118" w:name="_Toc163590899"/>
      <w:r w:rsidR="008A358D">
        <w:rPr>
          <w:rFonts w:hint="eastAsia"/>
        </w:rPr>
        <w:instrText>1.1  Research background and significance</w:instrText>
      </w:r>
      <w:bookmarkEnd w:id="115"/>
      <w:bookmarkEnd w:id="116"/>
      <w:bookmarkEnd w:id="117"/>
      <w:bookmarkEnd w:id="118"/>
      <w:r w:rsidR="008A358D">
        <w:rPr>
          <w:rFonts w:hint="eastAsia"/>
        </w:rPr>
        <w:instrText>" \l 2</w:instrText>
      </w:r>
      <w:r w:rsidR="008A358D">
        <w:instrText xml:space="preserve"> </w:instrText>
      </w:r>
      <w:r w:rsidR="008A358D">
        <w:fldChar w:fldCharType="end"/>
      </w:r>
    </w:p>
    <w:p w14:paraId="17730119" w14:textId="06A9EDB1" w:rsidR="00382B9D" w:rsidRDefault="000B4931" w:rsidP="001474DC">
      <w:pPr>
        <w:pStyle w:val="2"/>
        <w:spacing w:before="163" w:after="163"/>
      </w:pPr>
      <w:bookmarkStart w:id="119" w:name="_Toc129942119"/>
      <w:bookmarkStart w:id="120" w:name="_Toc129942550"/>
      <w:bookmarkStart w:id="121" w:name="_Toc130916587"/>
      <w:bookmarkStart w:id="122" w:name="_Toc131344581"/>
      <w:bookmarkStart w:id="123" w:name="_Toc131351403"/>
      <w:bookmarkStart w:id="124" w:name="_Toc131351727"/>
      <w:bookmarkStart w:id="125" w:name="_Toc131354384"/>
      <w:bookmarkStart w:id="126" w:name="_Toc131354583"/>
      <w:bookmarkStart w:id="127" w:name="_Toc131354822"/>
      <w:bookmarkStart w:id="128" w:name="_Toc131674479"/>
      <w:bookmarkStart w:id="129" w:name="_Toc131858938"/>
      <w:bookmarkStart w:id="130" w:name="_Toc131859334"/>
      <w:bookmarkStart w:id="131" w:name="_Toc131859757"/>
      <w:bookmarkStart w:id="132" w:name="_Toc131861177"/>
      <w:bookmarkStart w:id="133" w:name="_Toc194161043"/>
      <w:bookmarkStart w:id="134" w:name="_Toc194161077"/>
      <w:bookmarkStart w:id="135" w:name="_Toc195262459"/>
      <w:r w:rsidRPr="00497541">
        <w:rPr>
          <w:rFonts w:hint="eastAsia"/>
        </w:rPr>
        <w:t>1.</w:t>
      </w:r>
      <w:r w:rsidRPr="00497541">
        <w:t>2</w:t>
      </w:r>
      <w:r w:rsidR="00215E7A" w:rsidRPr="00497541">
        <w:t xml:space="preserve"> </w:t>
      </w:r>
      <w:r w:rsidR="001C02D5">
        <w:rPr>
          <w:rFonts w:ascii="黑体" w:hAnsi="黑体" w:hint="eastAsia"/>
        </w:rPr>
        <w:t>国内外</w:t>
      </w:r>
      <w:r w:rsidRPr="00B10CCC">
        <w:rPr>
          <w:rFonts w:ascii="黑体" w:hAnsi="黑体" w:hint="eastAsia"/>
        </w:rPr>
        <w:t>研究现状</w:t>
      </w:r>
      <w:r>
        <w:rPr>
          <w:rFonts w:hint="eastAsia"/>
        </w:rPr>
        <w:t>（</w:t>
      </w:r>
      <w:r w:rsidR="001C02D5" w:rsidRPr="001C02D5">
        <w:t>Current research status at home and abroad</w:t>
      </w:r>
      <w:r>
        <w:rPr>
          <w:rFonts w:hint="eastAsia"/>
        </w:rPr>
        <w:t>）</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31FDE8CF" w14:textId="22F060F3" w:rsidR="00382B9D" w:rsidRPr="00382B9D" w:rsidRDefault="00382B9D" w:rsidP="00382B9D">
      <w:pPr>
        <w:ind w:firstLine="480"/>
      </w:pPr>
      <w:r w:rsidRPr="00382B9D">
        <w:t>目前，养殖区提取的研究主要依赖于遥感技术和图像处理技术。卫星遥感数据作为信息获取的基石，不仅为科研人员提供了覆盖广泛、详尽的地表视图，还通过先进的图像处理技术，实现了对养殖区域的高效识别与精准提取。</w:t>
      </w:r>
    </w:p>
    <w:p w14:paraId="4543EBC1" w14:textId="7AC408FD" w:rsidR="00E05BD8" w:rsidRPr="00E05BD8" w:rsidRDefault="00E05BD8" w:rsidP="00E05BD8">
      <w:pPr>
        <w:ind w:firstLine="480"/>
      </w:pPr>
      <w:r w:rsidRPr="00E05BD8">
        <w:t>针对筏式养殖区的提取，</w:t>
      </w:r>
      <w:r w:rsidR="009F2364" w:rsidRPr="00E05BD8">
        <w:t>传统</w:t>
      </w:r>
      <w:r w:rsidR="009F2364">
        <w:rPr>
          <w:rFonts w:hint="eastAsia"/>
        </w:rPr>
        <w:t>方法</w:t>
      </w:r>
      <w:r w:rsidRPr="00E05BD8">
        <w:t>多采用基于人工目视解译的方法</w:t>
      </w:r>
      <w:r w:rsidR="00D577DF" w:rsidRPr="00D577DF">
        <w:rPr>
          <w:highlight w:val="yellow"/>
          <w:vertAlign w:val="superscript"/>
        </w:rPr>
        <w:fldChar w:fldCharType="begin"/>
      </w:r>
      <w:r w:rsidR="00D577DF" w:rsidRPr="00D577DF">
        <w:rPr>
          <w:vertAlign w:val="superscript"/>
        </w:rPr>
        <w:instrText xml:space="preserve"> REF _Ref161346216 \r \h </w:instrText>
      </w:r>
      <w:r w:rsidR="00D577DF" w:rsidRPr="00D577DF">
        <w:rPr>
          <w:highlight w:val="yellow"/>
          <w:vertAlign w:val="superscript"/>
        </w:rPr>
        <w:instrText xml:space="preserve"> \* MERGEFORMAT </w:instrText>
      </w:r>
      <w:r w:rsidR="00D577DF" w:rsidRPr="00D577DF">
        <w:rPr>
          <w:highlight w:val="yellow"/>
          <w:vertAlign w:val="superscript"/>
        </w:rPr>
      </w:r>
      <w:r w:rsidR="00D577DF" w:rsidRPr="00D577DF">
        <w:rPr>
          <w:highlight w:val="yellow"/>
          <w:vertAlign w:val="superscript"/>
        </w:rPr>
        <w:fldChar w:fldCharType="separate"/>
      </w:r>
      <w:r w:rsidR="00534083">
        <w:rPr>
          <w:vertAlign w:val="superscript"/>
        </w:rPr>
        <w:t>[16]</w:t>
      </w:r>
      <w:r w:rsidR="00D577DF" w:rsidRPr="00D577DF">
        <w:rPr>
          <w:highlight w:val="yellow"/>
          <w:vertAlign w:val="superscript"/>
        </w:rPr>
        <w:fldChar w:fldCharType="end"/>
      </w:r>
      <w:r w:rsidRPr="00E05BD8">
        <w:t>。此类方法依赖于专家丰富的领域知识和深厚的先验经验，通过人工分析遥感影像中目标的形状、颜色、纹理及空间分布特征，逐步进行解译和标注。这种方法尽管在精准度上有一定的保障，但其过程极为繁琐，涉及大量的人工操作，耗费了大量的时间和精力。此外，由于需要长期、高强度的判读工作，容易导致主观判断偏差，进一步增加了解译结果的不稳定性。这种模式无法满足当今大规模遥感监测对高效率、自动化的需求，尤其在海量遥感数据时代，其劣势更加明显。</w:t>
      </w:r>
    </w:p>
    <w:p w14:paraId="59B82B9F" w14:textId="3F00703C" w:rsidR="00E05BD8" w:rsidRPr="00E05BD8" w:rsidRDefault="00E05BD8" w:rsidP="00E05BD8">
      <w:pPr>
        <w:ind w:firstLine="480"/>
      </w:pPr>
      <w:r w:rsidRPr="00E05BD8">
        <w:t>为了克服人工目视解译的局限性，学术界和工业界逐渐将目光转向机器学习技术，尝试通过算法实现遥感影像的自动化解译。早期的机器学习方法</w:t>
      </w:r>
      <w:r w:rsidR="00D577DF" w:rsidRPr="00D4026A">
        <w:rPr>
          <w:vertAlign w:val="superscript"/>
        </w:rPr>
        <w:fldChar w:fldCharType="begin"/>
      </w:r>
      <w:r w:rsidR="00D577DF" w:rsidRPr="00D4026A">
        <w:rPr>
          <w:vertAlign w:val="superscript"/>
        </w:rPr>
        <w:instrText xml:space="preserve"> </w:instrText>
      </w:r>
      <w:r w:rsidR="00D577DF" w:rsidRPr="00D4026A">
        <w:rPr>
          <w:rFonts w:hint="eastAsia"/>
          <w:vertAlign w:val="superscript"/>
        </w:rPr>
        <w:instrText>REF _Ref133598149 \r \h</w:instrText>
      </w:r>
      <w:r w:rsidR="00D4026A" w:rsidRPr="00D4026A">
        <w:rPr>
          <w:rFonts w:hint="eastAsia"/>
          <w:vertAlign w:val="superscript"/>
        </w:rPr>
        <w:instrText xml:space="preserve"> \#"[0"</w:instrText>
      </w:r>
      <w:r w:rsidR="00D577DF" w:rsidRPr="00D4026A">
        <w:rPr>
          <w:vertAlign w:val="superscript"/>
        </w:rPr>
        <w:instrText xml:space="preserve"> </w:instrText>
      </w:r>
      <w:r w:rsidR="00D4026A" w:rsidRPr="00D4026A">
        <w:rPr>
          <w:vertAlign w:val="superscript"/>
        </w:rPr>
        <w:instrText xml:space="preserve"> \* MERGEFORMAT </w:instrText>
      </w:r>
      <w:r w:rsidR="00D577DF" w:rsidRPr="00D4026A">
        <w:rPr>
          <w:vertAlign w:val="superscript"/>
        </w:rPr>
      </w:r>
      <w:r w:rsidR="00D577DF" w:rsidRPr="00D4026A">
        <w:rPr>
          <w:vertAlign w:val="superscript"/>
        </w:rPr>
        <w:fldChar w:fldCharType="separate"/>
      </w:r>
      <w:r w:rsidR="00534083" w:rsidRPr="00D4026A">
        <w:rPr>
          <w:rFonts w:hint="eastAsia"/>
          <w:vertAlign w:val="superscript"/>
        </w:rPr>
        <w:t>[</w:t>
      </w:r>
      <w:r w:rsidR="00534083">
        <w:rPr>
          <w:vertAlign w:val="superscript"/>
        </w:rPr>
        <w:t>17</w:t>
      </w:r>
      <w:r w:rsidR="00D577DF" w:rsidRPr="00D4026A">
        <w:rPr>
          <w:vertAlign w:val="superscript"/>
        </w:rPr>
        <w:fldChar w:fldCharType="end"/>
      </w:r>
      <w:r w:rsidR="00D4026A" w:rsidRPr="00D4026A">
        <w:rPr>
          <w:rFonts w:hint="eastAsia"/>
          <w:vertAlign w:val="superscript"/>
        </w:rPr>
        <w:t>-</w:t>
      </w:r>
      <w:r w:rsidR="00D4026A" w:rsidRPr="00D4026A">
        <w:rPr>
          <w:vertAlign w:val="superscript"/>
        </w:rPr>
        <w:fldChar w:fldCharType="begin"/>
      </w:r>
      <w:r w:rsidR="00D4026A" w:rsidRPr="00D4026A">
        <w:rPr>
          <w:vertAlign w:val="superscript"/>
        </w:rPr>
        <w:instrText xml:space="preserve"> REF _Ref133598308 \r \h \h</w:instrText>
      </w:r>
      <w:r w:rsidR="00D4026A" w:rsidRPr="00D4026A">
        <w:rPr>
          <w:rFonts w:hint="eastAsia"/>
          <w:vertAlign w:val="superscript"/>
        </w:rPr>
        <w:instrText>\#"0]"</w:instrText>
      </w:r>
      <w:r w:rsidR="00D4026A" w:rsidRP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21</w:t>
      </w:r>
      <w:r w:rsidR="00534083" w:rsidRPr="00D4026A">
        <w:rPr>
          <w:rFonts w:hint="eastAsia"/>
          <w:vertAlign w:val="superscript"/>
        </w:rPr>
        <w:t>]</w:t>
      </w:r>
      <w:r w:rsidR="00D4026A" w:rsidRPr="00D4026A">
        <w:rPr>
          <w:vertAlign w:val="superscript"/>
        </w:rPr>
        <w:fldChar w:fldCharType="end"/>
      </w:r>
      <w:r w:rsidRPr="00E05BD8">
        <w:t>，如基于阈值分割的图像分类算法，通过设定像素值范围来区分目标区域和背景；</w:t>
      </w:r>
      <w:r w:rsidRPr="00E05BD8">
        <w:t>k-means</w:t>
      </w:r>
      <w:r w:rsidRPr="00E05BD8">
        <w:t>聚类算法，通过无监督方式对遥感影像中的不同类别进行分组。这些方法提升</w:t>
      </w:r>
      <w:r w:rsidR="001F75AB">
        <w:rPr>
          <w:rFonts w:hint="eastAsia"/>
        </w:rPr>
        <w:t>了</w:t>
      </w:r>
      <w:r w:rsidRPr="00E05BD8">
        <w:t>处理速度</w:t>
      </w:r>
      <w:r w:rsidR="001F75AB">
        <w:rPr>
          <w:rFonts w:hint="eastAsia"/>
        </w:rPr>
        <w:t>，</w:t>
      </w:r>
      <w:r w:rsidRPr="00E05BD8">
        <w:t>一定程度上实现</w:t>
      </w:r>
      <w:r w:rsidR="001F75AB">
        <w:rPr>
          <w:rFonts w:hint="eastAsia"/>
        </w:rPr>
        <w:t>了</w:t>
      </w:r>
      <w:r w:rsidRPr="00E05BD8">
        <w:t>自动化，</w:t>
      </w:r>
      <w:r w:rsidR="001F75AB">
        <w:rPr>
          <w:rFonts w:hint="eastAsia"/>
        </w:rPr>
        <w:t>同时</w:t>
      </w:r>
      <w:r w:rsidRPr="00E05BD8">
        <w:t>也暴露出明显的问题：由于缺乏对空间信息的深层次理解，算法通常在空间连续性和边界精确性方面表现较差。此外，这些方法对复杂环境和不规则形态的养殖区提取效果有限，导致在实际应用中，仍需要大量的后期人工修正和调整，降低了整体效率和实用性。</w:t>
      </w:r>
    </w:p>
    <w:p w14:paraId="6C2F966C" w14:textId="74EF4EEF" w:rsidR="006B0111" w:rsidRPr="006B0111" w:rsidRDefault="00E05BD8" w:rsidP="008A4D35">
      <w:pPr>
        <w:ind w:firstLine="480"/>
      </w:pPr>
      <w:r w:rsidRPr="00E05BD8">
        <w:t>因此，尽管机器学习方法在自动化程度上取得了进展，但其在筏式养殖区的提取任务中，难以完全摆脱人工干预。针对这些问题，后续研究逐渐将目光聚焦于更加智能化和精细化的算法，例如深度学习技术，力求进一步提升遥感影像解译的自动化水平和解译结果的准确性</w:t>
      </w:r>
      <w:r w:rsidR="0049473C">
        <w:rPr>
          <w:rFonts w:hint="eastAsia"/>
        </w:rPr>
        <w:t>，</w:t>
      </w:r>
      <w:r w:rsidR="001F75AB">
        <w:rPr>
          <w:rFonts w:hint="eastAsia"/>
        </w:rPr>
        <w:t>以</w:t>
      </w:r>
      <w:r w:rsidR="006B0111" w:rsidRPr="006B0111">
        <w:t>降低</w:t>
      </w:r>
      <w:r w:rsidR="001F75AB">
        <w:rPr>
          <w:rFonts w:hint="eastAsia"/>
        </w:rPr>
        <w:t>筏式</w:t>
      </w:r>
      <w:r w:rsidR="006B0111" w:rsidRPr="006B0111">
        <w:t>紫菜养殖监测的成本，减少人力、物力和财力的投入</w:t>
      </w:r>
      <w:r w:rsidR="006F50FE" w:rsidRPr="006F50FE">
        <w:rPr>
          <w:vertAlign w:val="superscript"/>
        </w:rPr>
        <w:fldChar w:fldCharType="begin"/>
      </w:r>
      <w:r w:rsidR="006F50FE" w:rsidRPr="006F50FE">
        <w:rPr>
          <w:vertAlign w:val="superscript"/>
        </w:rPr>
        <w:instrText xml:space="preserve"> REF _Ref192692635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[22]</w:t>
      </w:r>
      <w:r w:rsidR="006F50FE" w:rsidRPr="006F50FE">
        <w:rPr>
          <w:vertAlign w:val="superscript"/>
        </w:rPr>
        <w:fldChar w:fldCharType="end"/>
      </w:r>
      <w:r w:rsidR="006B0111">
        <w:rPr>
          <w:rFonts w:hint="eastAsia"/>
        </w:rPr>
        <w:t>。</w:t>
      </w:r>
    </w:p>
    <w:p w14:paraId="092CAB26" w14:textId="255CF270" w:rsidR="008A4D35" w:rsidRPr="008A4D35" w:rsidRDefault="008A4D35" w:rsidP="006B0111">
      <w:pPr>
        <w:ind w:firstLine="480"/>
      </w:pPr>
      <w:r w:rsidRPr="00382B9D">
        <w:rPr>
          <w:rFonts w:hint="eastAsia"/>
        </w:rPr>
        <w:t>深度学习技术以其卓越的深层信息挖掘能力和复杂样本处理能力，在遥感图像分类领域有明显优势。</w:t>
      </w:r>
      <w:r>
        <w:fldChar w:fldCharType="begin"/>
      </w:r>
      <w:r>
        <w:instrText xml:space="preserve"> </w:instrText>
      </w:r>
      <w:r>
        <w:rPr>
          <w:rFonts w:hint="eastAsia"/>
        </w:rPr>
        <w:instrText>TC  "</w:instrText>
      </w:r>
      <w:bookmarkStart w:id="136" w:name="_Toc131674591"/>
      <w:bookmarkStart w:id="137" w:name="_Toc131861037"/>
      <w:bookmarkStart w:id="138" w:name="_Toc163590900"/>
      <w:r>
        <w:rPr>
          <w:rFonts w:hint="eastAsia"/>
        </w:rPr>
        <w:instrText xml:space="preserve">1.2  </w:instrText>
      </w:r>
      <w:bookmarkEnd w:id="136"/>
      <w:bookmarkEnd w:id="137"/>
      <w:r w:rsidRPr="006B50E6">
        <w:instrText>Current research status at home and abroad</w:instrText>
      </w:r>
      <w:bookmarkEnd w:id="138"/>
      <w:r w:rsidRPr="006B50E6">
        <w:rPr>
          <w:rFonts w:hint="eastAsia"/>
        </w:rPr>
        <w:instrText xml:space="preserve"> </w:instrText>
      </w:r>
      <w:r>
        <w:rPr>
          <w:rFonts w:hint="eastAsia"/>
        </w:rPr>
        <w:instrText>" \l 2</w:instrText>
      </w:r>
      <w:r>
        <w:instrText xml:space="preserve"> </w:instrText>
      </w:r>
      <w:r>
        <w:fldChar w:fldCharType="end"/>
      </w:r>
      <w:r w:rsidRPr="008A4D35">
        <w:t>深度学习，尤其是卷积神经网络（</w:t>
      </w:r>
      <w:r w:rsidRPr="008A4D35">
        <w:t>CNN</w:t>
      </w:r>
      <w:r w:rsidRPr="008A4D35">
        <w:t>）及其各种变体，如</w:t>
      </w:r>
      <w:r w:rsidRPr="008A4D35">
        <w:t>U-Net</w:t>
      </w:r>
      <w:r w:rsidRPr="008A4D35">
        <w:t>、</w:t>
      </w:r>
      <w:r w:rsidRPr="008A4D35">
        <w:t>Mask R-CNN</w:t>
      </w:r>
      <w:r w:rsidRPr="008A4D35">
        <w:t>等，通过多层非线性变换，能够自动学习并提取影像中的复杂特</w:t>
      </w:r>
      <w:r w:rsidRPr="008A4D35">
        <w:lastRenderedPageBreak/>
        <w:t>征，包括形状、颜色、纹理以及更高层次的语义信息</w:t>
      </w:r>
      <w:r w:rsidR="001F75AB">
        <w:rPr>
          <w:rFonts w:hint="eastAsia"/>
        </w:rPr>
        <w:t>，</w:t>
      </w:r>
      <w:r w:rsidRPr="008A4D35">
        <w:t>这些特性使得深度学习模型在筏式养殖区域提取任务上取得了显著进步。相比于传统机器学习方法，深度学习模型在处理遥感影像时表现出了更强的鲁棒性和泛化能力</w:t>
      </w:r>
      <w:r w:rsidR="001F75AB">
        <w:rPr>
          <w:rFonts w:hint="eastAsia"/>
        </w:rPr>
        <w:t>，</w:t>
      </w:r>
      <w:r w:rsidRPr="008A4D35">
        <w:t>它们能够更有效地处理复杂的背景噪声、光照变化以及不同季节、天气条件下的影像差异，从而更准确地识别并提取筏式养殖区域。此外，深度学习模型还能通过端到端的学习方式，直接从原始影像到解译结果的映射，大大简化了处理流程，减少了人工干预的需求。</w:t>
      </w:r>
    </w:p>
    <w:p w14:paraId="70829F67" w14:textId="28544F10" w:rsidR="008A4D35" w:rsidRPr="008A4D35" w:rsidRDefault="008A4D35" w:rsidP="00252E83">
      <w:pPr>
        <w:ind w:firstLine="480"/>
      </w:pPr>
      <w:r w:rsidRPr="008A4D35">
        <w:t>在筏式养殖区域提取的具体应用中，深度学习模型可以通过训练大量标注好的遥感影像数据，学习到养殖区域特有的空间结构和上下文信息。这不仅提升了模型在空间连续性和边界精确性方面的表现，还使其能够应对养殖区形态多样、环境复杂的情况。</w:t>
      </w:r>
      <w:r w:rsidRPr="00382B9D">
        <w:rPr>
          <w:rFonts w:hint="eastAsia"/>
        </w:rPr>
        <w:t>研究者们通过创新性地改造经典网络模型，如，刘岳明等人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_Ref161347480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534083">
        <w:rPr>
          <w:vertAlign w:val="superscript"/>
        </w:rPr>
        <w:t>[23]</w:t>
      </w:r>
      <w:r w:rsidR="00D4026A" w:rsidRPr="00D4026A">
        <w:rPr>
          <w:vertAlign w:val="superscript"/>
        </w:rPr>
        <w:fldChar w:fldCharType="end"/>
      </w:r>
      <w:r w:rsidRPr="00382B9D">
        <w:rPr>
          <w:rFonts w:hint="eastAsia"/>
        </w:rPr>
        <w:t>以三都澳海域为研究区，基于经典网络模型</w:t>
      </w:r>
      <w:r w:rsidRPr="00382B9D">
        <w:rPr>
          <w:rFonts w:hint="eastAsia"/>
        </w:rPr>
        <w:t>VGG16</w:t>
      </w:r>
      <w:r w:rsidRPr="00382B9D">
        <w:rPr>
          <w:rFonts w:hint="eastAsia"/>
        </w:rPr>
        <w:t>改进，提出了</w:t>
      </w:r>
      <w:r w:rsidRPr="00382B9D">
        <w:rPr>
          <w:rFonts w:hint="eastAsia"/>
        </w:rPr>
        <w:t>RCF</w:t>
      </w:r>
      <w:r w:rsidRPr="00382B9D">
        <w:rPr>
          <w:rFonts w:hint="eastAsia"/>
        </w:rPr>
        <w:t>网络模型，</w:t>
      </w:r>
      <w:r w:rsidRPr="00382B9D">
        <w:t>该模型在养殖区边界的精准提取上展现出卓越能力，经过面域转换处理，成功实现了高质量的提取结果</w:t>
      </w:r>
      <w:r w:rsidRPr="00382B9D">
        <w:rPr>
          <w:rFonts w:hint="eastAsia"/>
        </w:rPr>
        <w:t>。李</w:t>
      </w:r>
      <w:r w:rsidRPr="00382B9D">
        <w:t>龙坤</w:t>
      </w:r>
      <w:r w:rsidRPr="00382B9D">
        <w:rPr>
          <w:rFonts w:hint="eastAsia"/>
        </w:rPr>
        <w:t>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_Ref192692366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534083">
        <w:rPr>
          <w:vertAlign w:val="superscript"/>
        </w:rPr>
        <w:t>[24]</w:t>
      </w:r>
      <w:r w:rsidR="00D4026A" w:rsidRPr="00D4026A">
        <w:rPr>
          <w:vertAlign w:val="superscript"/>
        </w:rPr>
        <w:fldChar w:fldCharType="end"/>
      </w:r>
      <w:r w:rsidRPr="00382B9D">
        <w:t>聚焦于海洋筏式养殖区中的弱信号区域挑战</w:t>
      </w:r>
      <w:r w:rsidRPr="00382B9D">
        <w:rPr>
          <w:rFonts w:hint="eastAsia"/>
        </w:rPr>
        <w:t>，</w:t>
      </w:r>
      <w:r w:rsidRPr="00382B9D">
        <w:t>通过</w:t>
      </w:r>
      <w:r w:rsidRPr="00382B9D">
        <w:rPr>
          <w:rFonts w:hint="eastAsia"/>
        </w:rPr>
        <w:t>加入通道注意力机制来</w:t>
      </w:r>
      <w:r w:rsidRPr="00382B9D">
        <w:t>优化</w:t>
      </w:r>
      <w:r w:rsidRPr="00382B9D">
        <w:rPr>
          <w:rFonts w:hint="eastAsia"/>
        </w:rPr>
        <w:t>U-N</w:t>
      </w:r>
      <w:r w:rsidRPr="00382B9D">
        <w:t>e</w:t>
      </w:r>
      <w:r w:rsidRPr="00382B9D">
        <w:rPr>
          <w:rFonts w:hint="eastAsia"/>
        </w:rPr>
        <w:t>t</w:t>
      </w:r>
      <w:r w:rsidRPr="00382B9D">
        <w:rPr>
          <w:rFonts w:hint="eastAsia"/>
        </w:rPr>
        <w:t>结</w:t>
      </w:r>
      <w:r w:rsidRPr="00382B9D">
        <w:t>构</w:t>
      </w:r>
      <w:r w:rsidRPr="00382B9D">
        <w:rPr>
          <w:rFonts w:hint="eastAsia"/>
        </w:rPr>
        <w:t>，</w:t>
      </w:r>
      <w:r w:rsidRPr="00382B9D">
        <w:t>并融合高分系列影像的丰富信息，有效提升了难以捕捉区域的识别精度。</w:t>
      </w:r>
      <w:r w:rsidRPr="00382B9D">
        <w:rPr>
          <w:rFonts w:hint="eastAsia"/>
        </w:rPr>
        <w:t>但对于部分弱信号区域及其</w:t>
      </w:r>
      <w:r w:rsidR="00D60AB8">
        <w:rPr>
          <w:rFonts w:hint="eastAsia"/>
        </w:rPr>
        <w:t>边界</w:t>
      </w:r>
      <w:r w:rsidRPr="00382B9D">
        <w:rPr>
          <w:rFonts w:hint="eastAsia"/>
        </w:rPr>
        <w:t>提取精度仍有提升空间，养殖区之间粘连、残缺等现象仍未完全解决。杨明凯等人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[25]</w:t>
      </w:r>
      <w:r w:rsidR="00D4026A" w:rsidRPr="00D4026A">
        <w:rPr>
          <w:vertAlign w:val="superscript"/>
        </w:rPr>
        <w:fldChar w:fldCharType="end"/>
      </w:r>
      <w:r w:rsidRPr="00382B9D">
        <w:rPr>
          <w:rFonts w:hint="eastAsia"/>
        </w:rPr>
        <w:t>引入图卷积来捕获筏式养殖区之间的潜在关系，加强边界和内部的信息交换，使筏式养殖区内部更加完整，有效提取到了图像中不明显的养殖区。</w:t>
      </w:r>
      <w:r w:rsidRPr="00382B9D">
        <w:t>但图卷积网络（</w:t>
      </w:r>
      <w:r w:rsidRPr="00382B9D">
        <w:t>GCN</w:t>
      </w:r>
      <w:r w:rsidRPr="00382B9D">
        <w:t>）的计算成本较高，尤其是在处理高分辨率遥感图像时，会增加模型的计算开销和训练时间</w:t>
      </w:r>
      <w:r w:rsidRPr="00382B9D">
        <w:rPr>
          <w:rFonts w:hint="eastAsia"/>
        </w:rPr>
        <w:t>。周等人</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_Ref192692377 \r \h</w:instrText>
      </w:r>
      <w:r w:rsidR="00D4026A" w:rsidRPr="00D4026A">
        <w:rPr>
          <w:vertAlign w:val="superscript"/>
        </w:rPr>
        <w:instrText xml:space="preserve"> </w:instrText>
      </w:r>
      <w:r w:rsidR="00D4026A" w:rsidRPr="00D4026A">
        <w:rPr>
          <w:vertAlign w:val="superscript"/>
        </w:rPr>
      </w:r>
      <w:r w:rsidR="00D4026A" w:rsidRPr="00D4026A">
        <w:rPr>
          <w:vertAlign w:val="superscript"/>
        </w:rPr>
        <w:fldChar w:fldCharType="separate"/>
      </w:r>
      <w:r w:rsidR="00534083">
        <w:rPr>
          <w:vertAlign w:val="superscript"/>
        </w:rPr>
        <w:t>[26]</w:t>
      </w:r>
      <w:r w:rsidR="00D4026A" w:rsidRPr="00D4026A">
        <w:rPr>
          <w:vertAlign w:val="superscript"/>
        </w:rPr>
        <w:fldChar w:fldCharType="end"/>
      </w:r>
      <w:r w:rsidRPr="00382B9D">
        <w:rPr>
          <w:rFonts w:hint="eastAsia"/>
        </w:rPr>
        <w:t>引入了空间频率分析，结合残差网络进行养殖区提取，突出了筏区细微结构与相邻自然水体之间的差异，在筏式养殖区提出中表现出了优异的性能，但</w:t>
      </w:r>
      <w:r w:rsidRPr="00382B9D">
        <w:t>该方法在捕获养殖区整体结构信息方面仍存在一定的不足。</w:t>
      </w:r>
      <w:r>
        <w:fldChar w:fldCharType="begin"/>
      </w:r>
      <w:r>
        <w:instrText xml:space="preserve"> </w:instrText>
      </w:r>
      <w:r>
        <w:rPr>
          <w:rFonts w:hint="eastAsia"/>
        </w:rPr>
        <w:instrText xml:space="preserve">TC  "1.2  </w:instrText>
      </w:r>
      <w:r w:rsidRPr="006B50E6">
        <w:instrText>Current research status at home and abroad</w:instrText>
      </w:r>
      <w:r w:rsidRPr="006B50E6">
        <w:rPr>
          <w:rFonts w:hint="eastAsia"/>
        </w:rPr>
        <w:instrText xml:space="preserve"> </w:instrText>
      </w:r>
      <w:r>
        <w:rPr>
          <w:rFonts w:hint="eastAsia"/>
        </w:rPr>
        <w:instrText>" \l 2</w:instrText>
      </w:r>
      <w:r>
        <w:instrText xml:space="preserve"> </w:instrText>
      </w:r>
      <w:r>
        <w:fldChar w:fldCharType="end"/>
      </w:r>
      <w:r w:rsidRPr="008A4D35">
        <w:t>此外，深度学习技术还促进了多源数据融合和多尺度分析在遥感影像解译中的应用</w:t>
      </w:r>
      <w:r w:rsidR="00D4026A" w:rsidRPr="00D4026A">
        <w:rPr>
          <w:vertAlign w:val="superscript"/>
        </w:rPr>
        <w:fldChar w:fldCharType="begin"/>
      </w:r>
      <w:r w:rsidR="00D4026A" w:rsidRPr="00D4026A">
        <w:rPr>
          <w:vertAlign w:val="superscript"/>
        </w:rPr>
        <w:instrText xml:space="preserve"> REF _Ref192692381 \r \h </w:instrText>
      </w:r>
      <w:r w:rsidR="00D4026A" w:rsidRPr="00D4026A">
        <w:rPr>
          <w:vertAlign w:val="superscript"/>
        </w:rPr>
      </w:r>
      <w:r w:rsidR="00D4026A" w:rsidRPr="00D4026A">
        <w:rPr>
          <w:vertAlign w:val="superscript"/>
        </w:rPr>
        <w:fldChar w:fldCharType="separate"/>
      </w:r>
      <w:r w:rsidR="00534083">
        <w:rPr>
          <w:vertAlign w:val="superscript"/>
        </w:rPr>
        <w:t>[27]</w:t>
      </w:r>
      <w:r w:rsidR="00D4026A" w:rsidRPr="00D4026A">
        <w:rPr>
          <w:vertAlign w:val="superscript"/>
        </w:rPr>
        <w:fldChar w:fldCharType="end"/>
      </w:r>
      <w:r w:rsidRPr="008A4D35">
        <w:t>。通过整合来自不同传感器、不同分辨率的遥感数据，以及结合地理信息系统（</w:t>
      </w:r>
      <w:r w:rsidRPr="008A4D35">
        <w:t>GIS</w:t>
      </w:r>
      <w:r w:rsidRPr="008A4D35">
        <w:t>）提供的地理空间信息，深度学习模型能够构建更加全面、细致的特征表示，进一步提升筏式养殖区域提取的准确性和可靠性。</w:t>
      </w:r>
    </w:p>
    <w:p w14:paraId="02A4298A" w14:textId="3E791FC7" w:rsidR="0046179D" w:rsidRPr="0046179D" w:rsidRDefault="0046179D" w:rsidP="0046179D">
      <w:pPr>
        <w:ind w:firstLine="480"/>
      </w:pPr>
      <w:r w:rsidRPr="008A4D35">
        <w:t>然而，</w:t>
      </w:r>
      <w:r w:rsidRPr="0046179D">
        <w:t>现有的深度学习养殖区提取方法多依赖于强监督学习，通常需要大量带有像素级标注的样本数据进行模型训练</w:t>
      </w:r>
      <w:r w:rsidR="009F2364">
        <w:rPr>
          <w:rFonts w:hint="eastAsia"/>
        </w:rPr>
        <w:t>，</w:t>
      </w:r>
      <w:r w:rsidRPr="0046179D">
        <w:t>这类数据的准备不仅耗时费力，而且标注质量容易受到标注人员主观因素的影响，难以确保结果的可靠性。相较于像素级标注，稀疏</w:t>
      </w:r>
      <w:r w:rsidR="001F75AB">
        <w:rPr>
          <w:rFonts w:hint="eastAsia"/>
        </w:rPr>
        <w:t>标签</w:t>
      </w:r>
      <w:r w:rsidRPr="0046179D">
        <w:t>的</w:t>
      </w:r>
      <w:r w:rsidRPr="0046179D">
        <w:rPr>
          <w:rFonts w:hint="eastAsia"/>
        </w:rPr>
        <w:t>获取成本低，效率高</w:t>
      </w:r>
      <w:r w:rsidRPr="0046179D">
        <w:t>，</w:t>
      </w:r>
      <w:r w:rsidRPr="0046179D">
        <w:rPr>
          <w:rFonts w:hint="eastAsia"/>
        </w:rPr>
        <w:t>而且还包含了最少的必要的类别和位置信息</w:t>
      </w:r>
      <w:r w:rsidRPr="0046179D">
        <w:t>。</w:t>
      </w:r>
      <w:r w:rsidRPr="0046179D">
        <w:rPr>
          <w:rFonts w:hint="eastAsia"/>
        </w:rPr>
        <w:t>因此，稀疏注释</w:t>
      </w:r>
      <w:r w:rsidRPr="0046179D">
        <w:t>在信息与成本权衡方面具有很高的研究潜力</w:t>
      </w:r>
      <w:r w:rsidR="00D4026A" w:rsidRPr="00D4026A">
        <w:rPr>
          <w:vertAlign w:val="superscript"/>
        </w:rPr>
        <w:fldChar w:fldCharType="begin"/>
      </w:r>
      <w:r w:rsidR="00D4026A" w:rsidRPr="00D4026A">
        <w:rPr>
          <w:vertAlign w:val="superscript"/>
        </w:rPr>
        <w:instrText xml:space="preserve"> REF _Ref192692385 \r \h </w:instrText>
      </w:r>
      <w:r w:rsidR="00D4026A" w:rsidRPr="00D4026A">
        <w:rPr>
          <w:vertAlign w:val="superscript"/>
        </w:rPr>
      </w:r>
      <w:r w:rsidR="00D4026A" w:rsidRPr="00D4026A">
        <w:rPr>
          <w:vertAlign w:val="superscript"/>
        </w:rPr>
        <w:fldChar w:fldCharType="separate"/>
      </w:r>
      <w:r w:rsidR="00534083">
        <w:rPr>
          <w:vertAlign w:val="superscript"/>
        </w:rPr>
        <w:t>[28]</w:t>
      </w:r>
      <w:r w:rsidR="00D4026A" w:rsidRPr="00D4026A">
        <w:rPr>
          <w:vertAlign w:val="superscript"/>
        </w:rPr>
        <w:fldChar w:fldCharType="end"/>
      </w:r>
      <w:r w:rsidRPr="0046179D">
        <w:rPr>
          <w:rFonts w:hint="eastAsia"/>
        </w:rPr>
        <w:t>。</w:t>
      </w:r>
    </w:p>
    <w:p w14:paraId="512B3BDB" w14:textId="68BE0847" w:rsidR="0046179D" w:rsidRDefault="0046179D" w:rsidP="0046179D">
      <w:pPr>
        <w:ind w:firstLine="480"/>
      </w:pPr>
      <w:r w:rsidRPr="0046179D">
        <w:t>在语义分割领域，弱监督学习方法逐渐成为</w:t>
      </w:r>
      <w:r w:rsidR="001F75AB">
        <w:rPr>
          <w:rFonts w:hint="eastAsia"/>
        </w:rPr>
        <w:t>降低</w:t>
      </w:r>
      <w:r w:rsidRPr="0046179D">
        <w:t>标注数据</w:t>
      </w:r>
      <w:r w:rsidR="001F75AB">
        <w:rPr>
          <w:rFonts w:hint="eastAsia"/>
        </w:rPr>
        <w:t>成本</w:t>
      </w:r>
      <w:r w:rsidRPr="0046179D">
        <w:t>的一种有效途径。</w:t>
      </w:r>
      <w:r w:rsidRPr="0046179D">
        <w:t>Zhang</w:t>
      </w:r>
      <w:r w:rsidRPr="0046179D">
        <w:t>等人</w:t>
      </w:r>
      <w:r w:rsidR="00D4026A" w:rsidRPr="00D4026A">
        <w:rPr>
          <w:vertAlign w:val="superscript"/>
        </w:rPr>
        <w:fldChar w:fldCharType="begin"/>
      </w:r>
      <w:r w:rsidR="00D4026A" w:rsidRPr="00D4026A">
        <w:rPr>
          <w:vertAlign w:val="superscript"/>
        </w:rPr>
        <w:instrText xml:space="preserve"> REF _Ref192692397 \r \h </w:instrText>
      </w:r>
      <w:r w:rsidR="00D4026A" w:rsidRPr="00D4026A">
        <w:rPr>
          <w:vertAlign w:val="superscript"/>
        </w:rPr>
      </w:r>
      <w:r w:rsidR="00D4026A" w:rsidRPr="00D4026A">
        <w:rPr>
          <w:vertAlign w:val="superscript"/>
        </w:rPr>
        <w:fldChar w:fldCharType="separate"/>
      </w:r>
      <w:r w:rsidR="00534083">
        <w:rPr>
          <w:vertAlign w:val="superscript"/>
        </w:rPr>
        <w:t>[29]</w:t>
      </w:r>
      <w:r w:rsidR="00D4026A" w:rsidRPr="00D4026A">
        <w:rPr>
          <w:vertAlign w:val="superscript"/>
        </w:rPr>
        <w:fldChar w:fldCharType="end"/>
      </w:r>
      <w:r w:rsidRPr="0046179D">
        <w:t>首次将涂鸦注释应用于显著性预测，提出了一种弱监督的显著性物体检测模型。该模型通过辅助</w:t>
      </w:r>
      <w:r w:rsidR="00D60AB8">
        <w:t>边界</w:t>
      </w:r>
      <w:r w:rsidRPr="0046179D">
        <w:t>检测网络和门控结构感知损失，有效生成高质量的显著性图，从而减少对高精度标注数据的依赖。</w:t>
      </w:r>
      <w:r w:rsidRPr="0046179D">
        <w:t>Yu</w:t>
      </w:r>
      <w:r w:rsidRPr="0046179D">
        <w:t>等人</w:t>
      </w:r>
      <w:r w:rsidR="00D4026A" w:rsidRPr="00D4026A">
        <w:rPr>
          <w:vertAlign w:val="superscript"/>
        </w:rPr>
        <w:fldChar w:fldCharType="begin"/>
      </w:r>
      <w:r w:rsidR="00D4026A" w:rsidRPr="00D4026A">
        <w:rPr>
          <w:vertAlign w:val="superscript"/>
        </w:rPr>
        <w:instrText xml:space="preserve"> REF _Ref192692401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[30]</w:t>
      </w:r>
      <w:r w:rsidR="00D4026A" w:rsidRPr="00D4026A">
        <w:rPr>
          <w:vertAlign w:val="superscript"/>
        </w:rPr>
        <w:fldChar w:fldCharType="end"/>
      </w:r>
      <w:r w:rsidRPr="0046179D">
        <w:t>则提出了一种基于图像特征</w:t>
      </w:r>
      <w:r w:rsidRPr="0046179D">
        <w:lastRenderedPageBreak/>
        <w:t>和像素距离的局部一致性损失，</w:t>
      </w:r>
      <w:r w:rsidR="001F75AB">
        <w:rPr>
          <w:rFonts w:hint="eastAsia"/>
        </w:rPr>
        <w:t>引导模型在未标注区域学习</w:t>
      </w:r>
      <w:r w:rsidRPr="0046179D">
        <w:t>，使得模型在稀疏标注数据上取得了显著的效果。传统的两阶段方法，如</w:t>
      </w:r>
      <w:r w:rsidRPr="0046179D">
        <w:t>SBA-Net</w:t>
      </w:r>
      <w:r w:rsidR="00D4026A" w:rsidRPr="00D4026A">
        <w:rPr>
          <w:vertAlign w:val="superscript"/>
        </w:rPr>
        <w:fldChar w:fldCharType="begin"/>
      </w:r>
      <w:r w:rsidR="00D4026A" w:rsidRPr="00D4026A">
        <w:rPr>
          <w:vertAlign w:val="superscript"/>
        </w:rPr>
        <w:instrText xml:space="preserve"> REF _Ref192692406 \r \h </w:instrText>
      </w:r>
      <w:r w:rsidR="00D4026A" w:rsidRPr="00D4026A">
        <w:rPr>
          <w:vertAlign w:val="superscript"/>
        </w:rPr>
      </w:r>
      <w:r w:rsidR="00D4026A" w:rsidRPr="00D4026A">
        <w:rPr>
          <w:vertAlign w:val="superscript"/>
        </w:rPr>
        <w:fldChar w:fldCharType="separate"/>
      </w:r>
      <w:r w:rsidR="00534083">
        <w:rPr>
          <w:vertAlign w:val="superscript"/>
        </w:rPr>
        <w:t>[31]</w:t>
      </w:r>
      <w:r w:rsidR="00D4026A" w:rsidRPr="00D4026A">
        <w:rPr>
          <w:vertAlign w:val="superscript"/>
        </w:rPr>
        <w:fldChar w:fldCharType="end"/>
      </w:r>
      <w:r w:rsidRPr="0046179D">
        <w:t>，依赖额外生成的伪标签作为监督信号，能够有效引导网络学习边界信息，但这一过程仍面临伪标签准确性不足的挑战，且可能导致模型训练复杂度和时间成本的增加。</w:t>
      </w:r>
    </w:p>
    <w:p w14:paraId="5AEB4B90" w14:textId="7487F948" w:rsidR="008A4D35" w:rsidRPr="00E05BD8" w:rsidRDefault="0046179D" w:rsidP="0046179D">
      <w:pPr>
        <w:ind w:firstLine="480"/>
      </w:pPr>
      <w:r w:rsidRPr="008A4D35">
        <w:t>深度学习技术的应用也面临着一些挑战。首先，深度学习模型的训练和优化需要的计算资源和时间成本在实际应用中可能</w:t>
      </w:r>
      <w:r w:rsidR="00684168">
        <w:rPr>
          <w:rFonts w:hint="eastAsia"/>
        </w:rPr>
        <w:t>成为</w:t>
      </w:r>
      <w:r w:rsidR="001111A4">
        <w:rPr>
          <w:rFonts w:hint="eastAsia"/>
        </w:rPr>
        <w:t>瓶颈</w:t>
      </w:r>
      <w:r w:rsidRPr="008A4D35">
        <w:t>。</w:t>
      </w:r>
      <w:r>
        <w:rPr>
          <w:rFonts w:hint="eastAsia"/>
        </w:rPr>
        <w:t>其次</w:t>
      </w:r>
      <w:r w:rsidRPr="008A4D35">
        <w:t>，模型的可解释性和泛化能力仍是当前研究的热点难点。</w:t>
      </w:r>
      <w:r w:rsidR="008A4D35" w:rsidRPr="008A4D35">
        <w:t>综上所述，深度学习技术为筏式养殖区域的自动化提取提供了新的解决方案，并在精度和效率上实现了显著提升。然而，为了充分发挥其潜力，还需不断探索和优化模型结构、数据预处理策略、训练技巧以及与其他技术的融合方式，同时注重模型的可解释性和实际应用中的鲁棒性。随着技术的不断进步和研究的深入，相信深度学习将在未来遥感监测和海洋资源管理中发挥更加重要的作用。</w:t>
      </w:r>
    </w:p>
    <w:p w14:paraId="519A7EF8" w14:textId="3D66FDD9" w:rsidR="00B24A29" w:rsidRDefault="000116B1" w:rsidP="001474DC">
      <w:pPr>
        <w:pStyle w:val="2"/>
        <w:spacing w:before="163" w:after="163"/>
        <w:rPr>
          <w:rStyle w:val="20"/>
        </w:rPr>
      </w:pPr>
      <w:bookmarkStart w:id="139" w:name="_Toc129942121"/>
      <w:bookmarkStart w:id="140" w:name="_Toc129942552"/>
      <w:bookmarkStart w:id="141" w:name="_Toc130916589"/>
      <w:bookmarkStart w:id="142" w:name="_Toc131344583"/>
      <w:bookmarkStart w:id="143" w:name="_Toc131351405"/>
      <w:bookmarkStart w:id="144" w:name="_Toc131351729"/>
      <w:bookmarkStart w:id="145" w:name="_Toc131354386"/>
      <w:bookmarkStart w:id="146" w:name="_Toc131354585"/>
      <w:bookmarkStart w:id="147" w:name="_Toc131354824"/>
      <w:bookmarkStart w:id="148" w:name="_Toc131674481"/>
      <w:bookmarkStart w:id="149" w:name="_Toc131858940"/>
      <w:bookmarkStart w:id="150" w:name="_Toc131859336"/>
      <w:bookmarkStart w:id="151" w:name="_Toc131859759"/>
      <w:bookmarkStart w:id="152" w:name="_Toc131861179"/>
      <w:bookmarkStart w:id="153" w:name="_Toc194161044"/>
      <w:bookmarkStart w:id="154" w:name="_Toc194161078"/>
      <w:bookmarkStart w:id="155" w:name="_Toc195262460"/>
      <w:bookmarkStart w:id="156" w:name="_Toc69478145"/>
      <w:bookmarkStart w:id="157" w:name="_Toc69478262"/>
      <w:bookmarkStart w:id="158" w:name="_Toc69582939"/>
      <w:bookmarkStart w:id="159" w:name="_Toc100065075"/>
      <w:bookmarkStart w:id="160" w:name="_Toc100934874"/>
      <w:r w:rsidRPr="000A40CA">
        <w:rPr>
          <w:rFonts w:hint="eastAsia"/>
          <w:bCs w:val="0"/>
        </w:rPr>
        <w:t>1</w:t>
      </w:r>
      <w:r w:rsidRPr="000A40CA">
        <w:rPr>
          <w:bCs w:val="0"/>
        </w:rPr>
        <w:t>.</w:t>
      </w:r>
      <w:r w:rsidR="00655D1D">
        <w:rPr>
          <w:rFonts w:hint="eastAsia"/>
          <w:bCs w:val="0"/>
        </w:rPr>
        <w:t>3</w:t>
      </w:r>
      <w:r w:rsidR="006854A6" w:rsidRPr="000A40CA">
        <w:rPr>
          <w:bCs w:val="0"/>
        </w:rPr>
        <w:t xml:space="preserve"> </w:t>
      </w:r>
      <w:r w:rsidRPr="000A40CA">
        <w:rPr>
          <w:rFonts w:hint="eastAsia"/>
          <w:bCs w:val="0"/>
        </w:rPr>
        <w:t>主要</w:t>
      </w:r>
      <w:r w:rsidR="00683BED" w:rsidRPr="00DB6D09">
        <w:rPr>
          <w:rStyle w:val="20"/>
          <w:rFonts w:hint="eastAsia"/>
        </w:rPr>
        <w:t>研究内容</w:t>
      </w:r>
      <w:r w:rsidRPr="00DB6D09">
        <w:rPr>
          <w:rStyle w:val="20"/>
          <w:rFonts w:hint="eastAsia"/>
        </w:rPr>
        <w:t>（</w:t>
      </w:r>
      <w:r w:rsidR="00530B45" w:rsidRPr="00DB6D09">
        <w:rPr>
          <w:rStyle w:val="20"/>
        </w:rPr>
        <w:t xml:space="preserve">Main </w:t>
      </w:r>
      <w:r w:rsidR="00F129B4" w:rsidRPr="00DB6D09">
        <w:rPr>
          <w:rStyle w:val="20"/>
        </w:rPr>
        <w:t>research content</w:t>
      </w:r>
      <w:r w:rsidRPr="00DB6D09">
        <w:rPr>
          <w:rStyle w:val="20"/>
          <w:rFonts w:hint="eastAsia"/>
        </w:rPr>
        <w:t>）</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196F5951" w14:textId="3123433D" w:rsidR="00DB6CC3" w:rsidRPr="00F05293" w:rsidRDefault="00DB6CC3" w:rsidP="00B24A29">
      <w:pPr>
        <w:ind w:firstLine="480"/>
        <w:rPr>
          <w:szCs w:val="24"/>
        </w:rPr>
      </w:pPr>
      <w:r w:rsidRPr="00DB6CC3">
        <w:rPr>
          <w:szCs w:val="24"/>
        </w:rPr>
        <w:t>本文针对遥感影像中筏式养殖区提取面临的挑战，</w:t>
      </w:r>
      <w:r>
        <w:rPr>
          <w:rFonts w:hint="eastAsia"/>
          <w:szCs w:val="24"/>
        </w:rPr>
        <w:t>提出</w:t>
      </w:r>
      <w:r w:rsidRPr="00DB6CC3">
        <w:rPr>
          <w:szCs w:val="24"/>
        </w:rPr>
        <w:t>了两种基于深度学习的提取方法，主要研究内容如下：</w:t>
      </w:r>
    </w:p>
    <w:p w14:paraId="0761797B" w14:textId="059C5EBB" w:rsidR="00532A2E" w:rsidRPr="00613467" w:rsidRDefault="00532A2E" w:rsidP="00532A2E">
      <w:pPr>
        <w:pStyle w:val="z"/>
      </w:pPr>
      <w:r>
        <w:rPr>
          <w:rFonts w:hint="eastAsia"/>
        </w:rPr>
        <w:t>（</w:t>
      </w:r>
      <w:r>
        <w:rPr>
          <w:rFonts w:hint="eastAsia"/>
        </w:rPr>
        <w:t>1</w:t>
      </w:r>
      <w:r>
        <w:rPr>
          <w:rFonts w:hint="eastAsia"/>
        </w:rPr>
        <w:t>）</w:t>
      </w:r>
      <w:r w:rsidR="00570DE8" w:rsidRPr="00866193">
        <w:rPr>
          <w:rFonts w:hint="eastAsia"/>
        </w:rPr>
        <w:t>基于空频联合上下文增强</w:t>
      </w:r>
      <w:r w:rsidR="00570DE8">
        <w:rPr>
          <w:rFonts w:hint="eastAsia"/>
        </w:rPr>
        <w:t>的筏式养殖区提取方法</w:t>
      </w:r>
      <w:r>
        <w:fldChar w:fldCharType="begin"/>
      </w:r>
      <w:r>
        <w:instrText xml:space="preserve"> </w:instrText>
      </w:r>
      <w:r>
        <w:rPr>
          <w:rFonts w:hint="eastAsia"/>
        </w:rPr>
        <w:instrText xml:space="preserve">TC  "4  </w:instrText>
      </w:r>
      <w:r w:rsidRPr="006B50E6">
        <w:instrText>Extraction method of raft laver aquaculture area based on boundary enhancement</w:instrText>
      </w:r>
      <w:r w:rsidRPr="006B50E6">
        <w:rPr>
          <w:rFonts w:hint="eastAsia"/>
        </w:rPr>
        <w:instrText xml:space="preserve"> </w:instrText>
      </w:r>
      <w:r>
        <w:rPr>
          <w:rFonts w:hint="eastAsia"/>
        </w:rPr>
        <w:instrText>" \l 1</w:instrText>
      </w:r>
      <w:r>
        <w:instrText xml:space="preserve"> </w:instrText>
      </w:r>
      <w:r>
        <w:fldChar w:fldCharType="end"/>
      </w:r>
    </w:p>
    <w:p w14:paraId="78C370D3" w14:textId="6414CAE0" w:rsidR="001B2413" w:rsidRPr="001B2413" w:rsidRDefault="001B2413" w:rsidP="001B2413">
      <w:pPr>
        <w:pStyle w:val="afffa"/>
        <w:ind w:firstLine="480"/>
      </w:pPr>
      <w:bookmarkStart w:id="161" w:name="OLE_LINK21"/>
      <w:bookmarkStart w:id="162" w:name="_Hlk193223421"/>
      <w:r>
        <w:rPr>
          <w:rFonts w:hint="eastAsia"/>
        </w:rPr>
        <w:t>针对深度学习模型在提取弱可见筏式养殖区时存在漏提取现象的问题</w:t>
      </w:r>
      <w:r w:rsidRPr="0065636F">
        <w:t>，</w:t>
      </w:r>
      <w:bookmarkEnd w:id="161"/>
      <w:r>
        <w:rPr>
          <w:rFonts w:hint="eastAsia"/>
        </w:rPr>
        <w:t>提出了</w:t>
      </w:r>
      <w:r w:rsidRPr="00866193">
        <w:rPr>
          <w:rFonts w:hint="eastAsia"/>
        </w:rPr>
        <w:t>基于空频联合上下文增强</w:t>
      </w:r>
      <w:r>
        <w:rPr>
          <w:rFonts w:hint="eastAsia"/>
        </w:rPr>
        <w:t>的筏式养殖区提取方法</w:t>
      </w:r>
      <w:r w:rsidRPr="003A1FF5">
        <w:t>（</w:t>
      </w:r>
      <w:r>
        <w:rPr>
          <w:rFonts w:hint="eastAsia"/>
        </w:rPr>
        <w:t>SFCNet</w:t>
      </w:r>
      <w:r w:rsidRPr="003A1FF5">
        <w:t>）</w:t>
      </w:r>
      <w:r w:rsidRPr="0094148C">
        <w:t>，</w:t>
      </w:r>
      <w:r>
        <w:rPr>
          <w:rFonts w:hint="eastAsia"/>
        </w:rPr>
        <w:t>该网络通过建模上下文语义信息和</w:t>
      </w:r>
      <w:r w:rsidRPr="0058375F">
        <w:rPr>
          <w:rFonts w:hint="eastAsia"/>
        </w:rPr>
        <w:t>跨域学习</w:t>
      </w:r>
      <w:r>
        <w:rPr>
          <w:rFonts w:hint="eastAsia"/>
        </w:rPr>
        <w:t>特征</w:t>
      </w:r>
      <w:r w:rsidRPr="0058375F">
        <w:rPr>
          <w:rFonts w:hint="eastAsia"/>
        </w:rPr>
        <w:t>结构信息</w:t>
      </w:r>
      <w:r>
        <w:rPr>
          <w:rFonts w:hint="eastAsia"/>
        </w:rPr>
        <w:t>，</w:t>
      </w:r>
      <w:r w:rsidRPr="00CC4A95">
        <w:rPr>
          <w:rFonts w:hint="eastAsia"/>
        </w:rPr>
        <w:t>增强</w:t>
      </w:r>
      <w:r>
        <w:rPr>
          <w:rFonts w:hint="eastAsia"/>
        </w:rPr>
        <w:t>了</w:t>
      </w:r>
      <w:r w:rsidRPr="00CC4A95">
        <w:rPr>
          <w:rFonts w:hint="eastAsia"/>
        </w:rPr>
        <w:t>弱可见养殖区的</w:t>
      </w:r>
      <w:r>
        <w:rPr>
          <w:rFonts w:hint="eastAsia"/>
        </w:rPr>
        <w:t>特征表达</w:t>
      </w:r>
      <w:r w:rsidRPr="00CC4A95">
        <w:rPr>
          <w:rFonts w:hint="eastAsia"/>
        </w:rPr>
        <w:t>，实现弱特征区域的精准捕获</w:t>
      </w:r>
      <w:r>
        <w:rPr>
          <w:rFonts w:hint="eastAsia"/>
        </w:rPr>
        <w:t>。具体来说，网络基于</w:t>
      </w:r>
      <w:r w:rsidRPr="003A1FF5">
        <w:t>编解码</w:t>
      </w:r>
      <w:r>
        <w:rPr>
          <w:rFonts w:hint="eastAsia"/>
        </w:rPr>
        <w:t>架构</w:t>
      </w:r>
      <w:r w:rsidRPr="003A1FF5">
        <w:t>，设计</w:t>
      </w:r>
      <w:r>
        <w:rPr>
          <w:rFonts w:hint="eastAsia"/>
        </w:rPr>
        <w:t>了</w:t>
      </w:r>
      <w:r>
        <w:t>空间上下文感知模块</w:t>
      </w:r>
      <w:r>
        <w:rPr>
          <w:rFonts w:hint="eastAsia"/>
        </w:rPr>
        <w:t>（</w:t>
      </w:r>
      <w:r>
        <w:rPr>
          <w:rFonts w:hint="eastAsia"/>
        </w:rPr>
        <w:t>SCAM</w:t>
      </w:r>
      <w:r>
        <w:rPr>
          <w:rFonts w:hint="eastAsia"/>
        </w:rPr>
        <w:t>）</w:t>
      </w:r>
      <w:r w:rsidRPr="003A1FF5">
        <w:t>和</w:t>
      </w:r>
      <w:r>
        <w:rPr>
          <w:rFonts w:hint="eastAsia"/>
        </w:rPr>
        <w:t>跨域结构增强模块（</w:t>
      </w:r>
      <w:r>
        <w:rPr>
          <w:rFonts w:hint="eastAsia"/>
        </w:rPr>
        <w:t>CDSE</w:t>
      </w:r>
      <w:r>
        <w:rPr>
          <w:rFonts w:hint="eastAsia"/>
        </w:rPr>
        <w:t>）</w:t>
      </w:r>
      <w:r w:rsidRPr="003A1FF5">
        <w:t>。</w:t>
      </w:r>
      <w:r>
        <w:t>空间上下文感知模块</w:t>
      </w:r>
      <w:r w:rsidRPr="00233A1B">
        <w:t>通过跨通道和跨空间的双分支结构建模上下文信息</w:t>
      </w:r>
      <w:r>
        <w:rPr>
          <w:rFonts w:hint="eastAsia"/>
        </w:rPr>
        <w:t>，</w:t>
      </w:r>
      <w:r w:rsidRPr="003A1FF5">
        <w:t>有效捕捉养殖区的全局和局部信息</w:t>
      </w:r>
      <w:r>
        <w:rPr>
          <w:rFonts w:hint="eastAsia"/>
        </w:rPr>
        <w:t>，</w:t>
      </w:r>
      <w:r w:rsidRPr="003A1FF5">
        <w:t>优化</w:t>
      </w:r>
      <w:r>
        <w:rPr>
          <w:rFonts w:hint="eastAsia"/>
        </w:rPr>
        <w:t>弱可见</w:t>
      </w:r>
      <w:r w:rsidRPr="003A1FF5">
        <w:t>区域</w:t>
      </w:r>
      <w:r>
        <w:rPr>
          <w:rFonts w:hint="eastAsia"/>
        </w:rPr>
        <w:t>的</w:t>
      </w:r>
      <w:r w:rsidRPr="003A1FF5">
        <w:t>特征表达；</w:t>
      </w:r>
      <w:r>
        <w:rPr>
          <w:rFonts w:hint="eastAsia"/>
        </w:rPr>
        <w:t>跨域结构增强模块</w:t>
      </w:r>
      <w:r w:rsidRPr="003A1FF5">
        <w:t>融合</w:t>
      </w:r>
      <w:r>
        <w:rPr>
          <w:rFonts w:hint="eastAsia"/>
        </w:rPr>
        <w:t>自适应</w:t>
      </w:r>
      <w:r w:rsidRPr="001A6E33">
        <w:t>变形卷积</w:t>
      </w:r>
      <w:r w:rsidRPr="003A1FF5">
        <w:t>与傅里叶卷积，</w:t>
      </w:r>
      <w:r>
        <w:rPr>
          <w:rFonts w:hint="eastAsia"/>
        </w:rPr>
        <w:t>提升模型在局部细节捕捉与全局结构感知方面的能力。</w:t>
      </w:r>
    </w:p>
    <w:bookmarkEnd w:id="162"/>
    <w:p w14:paraId="727E0160" w14:textId="4640222B" w:rsidR="00B24A29" w:rsidRPr="00B24A29" w:rsidRDefault="00B24A29" w:rsidP="004B45FE">
      <w:pPr>
        <w:pStyle w:val="z"/>
      </w:pPr>
      <w:r>
        <w:rPr>
          <w:rFonts w:hint="eastAsia"/>
        </w:rPr>
        <w:t>（</w:t>
      </w:r>
      <w:r>
        <w:rPr>
          <w:rFonts w:hint="eastAsia"/>
        </w:rPr>
        <w:t>2</w:t>
      </w:r>
      <w:r>
        <w:rPr>
          <w:rFonts w:hint="eastAsia"/>
        </w:rPr>
        <w:t>）</w:t>
      </w:r>
      <w:r w:rsidRPr="00F22057">
        <w:rPr>
          <w:rFonts w:hint="eastAsia"/>
        </w:rPr>
        <w:t>基于混合标签与</w:t>
      </w:r>
      <w:r w:rsidR="00D60AB8">
        <w:rPr>
          <w:rFonts w:hint="eastAsia"/>
        </w:rPr>
        <w:t>边界</w:t>
      </w:r>
      <w:r w:rsidRPr="00F22057">
        <w:rPr>
          <w:rFonts w:hint="eastAsia"/>
        </w:rPr>
        <w:t>优化的筏式养殖区</w:t>
      </w:r>
      <w:r w:rsidR="00077436">
        <w:rPr>
          <w:rFonts w:hint="eastAsia"/>
        </w:rPr>
        <w:t>提取方法</w:t>
      </w:r>
      <w:r>
        <w:fldChar w:fldCharType="begin"/>
      </w:r>
      <w:r>
        <w:instrText xml:space="preserve"> </w:instrText>
      </w:r>
      <w:r>
        <w:rPr>
          <w:rFonts w:hint="eastAsia"/>
        </w:rPr>
        <w:instrText xml:space="preserve">TC  "3  </w:instrText>
      </w:r>
      <w:r w:rsidRPr="006B50E6">
        <w:instrText>Extraction method of raft laver aquaculture area based on progressive semantic guidance</w:instrText>
      </w:r>
      <w:r w:rsidRPr="001A2951">
        <w:rPr>
          <w:rFonts w:hint="eastAsia"/>
        </w:rPr>
        <w:instrText xml:space="preserve"> </w:instrText>
      </w:r>
      <w:r>
        <w:rPr>
          <w:rFonts w:hint="eastAsia"/>
        </w:rPr>
        <w:instrText>" \l 1</w:instrText>
      </w:r>
      <w:r>
        <w:instrText xml:space="preserve"> </w:instrText>
      </w:r>
      <w:r>
        <w:fldChar w:fldCharType="end"/>
      </w:r>
    </w:p>
    <w:p w14:paraId="3C2ADAD3" w14:textId="27FB314D" w:rsidR="001B2413" w:rsidRPr="00704D83" w:rsidRDefault="001B2413" w:rsidP="00704D83">
      <w:pPr>
        <w:pStyle w:val="z"/>
      </w:pPr>
      <w:r w:rsidRPr="00383DFB">
        <w:rPr>
          <w:rFonts w:hint="eastAsia"/>
        </w:rPr>
        <w:t>针对筏式养殖区提取面临的</w:t>
      </w:r>
      <w:r w:rsidRPr="00383DFB">
        <w:rPr>
          <w:rFonts w:ascii="宋体" w:hAnsi="宋体" w:cs="宋体" w:hint="eastAsia"/>
        </w:rPr>
        <w:t>高标注成本依赖与边界模糊问题，提出</w:t>
      </w:r>
      <w:r>
        <w:rPr>
          <w:rFonts w:ascii="宋体" w:hAnsi="宋体" w:cs="宋体" w:hint="eastAsia"/>
        </w:rPr>
        <w:t>了</w:t>
      </w:r>
      <w:r w:rsidRPr="00383DFB">
        <w:rPr>
          <w:rFonts w:ascii="宋体" w:hAnsi="宋体" w:cs="宋体" w:hint="eastAsia"/>
        </w:rPr>
        <w:t>基于混合标签与边界优化的弱监督筏式养殖区提取</w:t>
      </w:r>
      <w:r w:rsidR="001F75AB">
        <w:rPr>
          <w:rFonts w:ascii="宋体" w:hAnsi="宋体" w:cs="宋体" w:hint="eastAsia"/>
        </w:rPr>
        <w:t>方法</w:t>
      </w:r>
      <w:r w:rsidRPr="00383DFB">
        <w:rPr>
          <w:rFonts w:ascii="宋体" w:hAnsi="宋体" w:cs="宋体" w:hint="eastAsia"/>
        </w:rPr>
        <w:t>（</w:t>
      </w:r>
      <w:r w:rsidRPr="00383DFB">
        <w:t>HBNet)</w:t>
      </w:r>
      <w:r w:rsidRPr="00383DFB">
        <w:rPr>
          <w:rFonts w:hint="eastAsia"/>
        </w:rPr>
        <w:t>，该网络主要通过两种形式的标签一致性约束以及几何先验知识引导，实现弱监督条件下的筏式养殖区特征泛化学习；与此同时，引用局部显著性一致损失和结构一致性损失监督模型在未标注区域学习，借助这种局部</w:t>
      </w:r>
      <w:r w:rsidRPr="00383DFB">
        <w:t>-</w:t>
      </w:r>
      <w:r w:rsidRPr="00383DFB">
        <w:rPr>
          <w:rFonts w:hint="eastAsia"/>
        </w:rPr>
        <w:t>全局协同优化策略，缓解了弱监督场景下的养殖区漏检问题。</w:t>
      </w:r>
      <w:r w:rsidRPr="00383DFB">
        <w:t>具体而言，</w:t>
      </w:r>
      <w:r w:rsidRPr="00383DFB">
        <w:t>HB-Net</w:t>
      </w:r>
      <w:r w:rsidRPr="00383DFB">
        <w:t>提出了一种混合标记策略，将稀疏涂鸦注释与有限的像素级真实标签相结合，</w:t>
      </w:r>
      <w:r>
        <w:rPr>
          <w:rFonts w:hint="eastAsia"/>
        </w:rPr>
        <w:t>以</w:t>
      </w:r>
      <w:r w:rsidRPr="00383DFB">
        <w:t>减轻对</w:t>
      </w:r>
      <w:r>
        <w:rPr>
          <w:rFonts w:hint="eastAsia"/>
        </w:rPr>
        <w:t>像素级</w:t>
      </w:r>
      <w:r w:rsidRPr="00383DFB">
        <w:t>图像监督的依赖。同时，</w:t>
      </w:r>
      <w:r>
        <w:rPr>
          <w:rFonts w:hint="eastAsia"/>
        </w:rPr>
        <w:t>提出</w:t>
      </w:r>
      <w:r w:rsidRPr="00383DFB">
        <w:t>边缘校正算法（</w:t>
      </w:r>
      <w:r w:rsidRPr="00383DFB">
        <w:t>ECA</w:t>
      </w:r>
      <w:r w:rsidRPr="00383DFB">
        <w:t>），该算法施加几何约束以细化养殖区域边界，并生成规则形状的伪标签，从而增强</w:t>
      </w:r>
      <w:r>
        <w:rPr>
          <w:rFonts w:hint="eastAsia"/>
        </w:rPr>
        <w:t>网络</w:t>
      </w:r>
      <w:r w:rsidRPr="00383DFB">
        <w:t>对区域</w:t>
      </w:r>
      <w:r>
        <w:rPr>
          <w:rFonts w:hint="eastAsia"/>
        </w:rPr>
        <w:t>规则</w:t>
      </w:r>
      <w:r w:rsidRPr="00383DFB">
        <w:t>性的感知能力。此外，还</w:t>
      </w:r>
      <w:r>
        <w:rPr>
          <w:rFonts w:hint="eastAsia"/>
        </w:rPr>
        <w:t>提出</w:t>
      </w:r>
      <w:r w:rsidRPr="00383DFB">
        <w:t>了边界细化模块（</w:t>
      </w:r>
      <w:r w:rsidRPr="00383DFB">
        <w:t>BRM</w:t>
      </w:r>
      <w:r w:rsidRPr="00383DFB">
        <w:t>），通过方向感知卷积和自注意力机制来提高边缘定位和区域完整性。</w:t>
      </w:r>
    </w:p>
    <w:p w14:paraId="46242EB6" w14:textId="081A4F70" w:rsidR="000116B1" w:rsidRPr="00A02076" w:rsidRDefault="000116B1" w:rsidP="001474DC">
      <w:pPr>
        <w:pStyle w:val="2"/>
        <w:spacing w:before="163" w:after="163"/>
      </w:pPr>
      <w:bookmarkStart w:id="163" w:name="_Toc129942122"/>
      <w:bookmarkStart w:id="164" w:name="_Toc129942553"/>
      <w:bookmarkStart w:id="165" w:name="_Toc130916590"/>
      <w:bookmarkStart w:id="166" w:name="_Toc131344584"/>
      <w:bookmarkStart w:id="167" w:name="_Toc131351406"/>
      <w:bookmarkStart w:id="168" w:name="_Toc131351730"/>
      <w:bookmarkStart w:id="169" w:name="_Toc131354387"/>
      <w:bookmarkStart w:id="170" w:name="_Toc131354586"/>
      <w:bookmarkStart w:id="171" w:name="_Toc131354825"/>
      <w:bookmarkStart w:id="172" w:name="_Toc131674482"/>
      <w:bookmarkStart w:id="173" w:name="_Toc131858941"/>
      <w:bookmarkStart w:id="174" w:name="_Toc131859337"/>
      <w:bookmarkStart w:id="175" w:name="_Toc131859760"/>
      <w:bookmarkStart w:id="176" w:name="_Toc131861180"/>
      <w:bookmarkStart w:id="177" w:name="_Toc194161045"/>
      <w:bookmarkStart w:id="178" w:name="_Toc194161079"/>
      <w:bookmarkStart w:id="179" w:name="_Toc195262461"/>
      <w:r w:rsidRPr="00497541">
        <w:rPr>
          <w:rFonts w:hint="eastAsia"/>
        </w:rPr>
        <w:lastRenderedPageBreak/>
        <w:t>1.</w:t>
      </w:r>
      <w:r w:rsidR="00655D1D" w:rsidRPr="00497541">
        <w:rPr>
          <w:rFonts w:hint="eastAsia"/>
        </w:rPr>
        <w:t>4</w:t>
      </w:r>
      <w:r w:rsidR="00B82CDD" w:rsidRPr="00497541">
        <w:t xml:space="preserve"> </w:t>
      </w:r>
      <w:r w:rsidR="000E243D">
        <w:rPr>
          <w:rFonts w:hint="eastAsia"/>
        </w:rPr>
        <w:t>章节安排</w:t>
      </w:r>
      <w:r w:rsidRPr="00A02076">
        <w:rPr>
          <w:rFonts w:hint="eastAsia"/>
        </w:rPr>
        <w:t>（</w:t>
      </w:r>
      <w:bookmarkStart w:id="180" w:name="_Hlk100939941"/>
      <w:r w:rsidR="00320A8F" w:rsidRPr="00BC0ADD">
        <w:rPr>
          <w:rStyle w:val="20"/>
          <w:bCs/>
        </w:rPr>
        <w:t>Chapter arrangement</w:t>
      </w:r>
      <w:bookmarkEnd w:id="180"/>
      <w:r w:rsidRPr="00A02076">
        <w:rPr>
          <w:rFonts w:hint="eastAsia"/>
        </w:rPr>
        <w:t>）</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00A90CB2">
        <w:fldChar w:fldCharType="begin"/>
      </w:r>
      <w:r w:rsidR="00A90CB2">
        <w:instrText xml:space="preserve"> </w:instrText>
      </w:r>
      <w:r w:rsidR="00A90CB2">
        <w:rPr>
          <w:rFonts w:hint="eastAsia"/>
        </w:rPr>
        <w:instrText>TC  "</w:instrText>
      </w:r>
      <w:bookmarkStart w:id="181" w:name="_Toc131674594"/>
      <w:bookmarkStart w:id="182" w:name="_Toc131861040"/>
      <w:bookmarkStart w:id="183" w:name="_Toc163590903"/>
      <w:r w:rsidR="00A90CB2">
        <w:rPr>
          <w:rFonts w:hint="eastAsia"/>
        </w:rPr>
        <w:instrText>1.5  Chapter arrangement of the thesis</w:instrText>
      </w:r>
      <w:bookmarkEnd w:id="181"/>
      <w:bookmarkEnd w:id="182"/>
      <w:bookmarkEnd w:id="183"/>
      <w:r w:rsidR="00A90CB2">
        <w:rPr>
          <w:rFonts w:hint="eastAsia"/>
        </w:rPr>
        <w:instrText>" \l 2</w:instrText>
      </w:r>
      <w:r w:rsidR="00A90CB2">
        <w:instrText xml:space="preserve"> </w:instrText>
      </w:r>
      <w:r w:rsidR="00A90CB2">
        <w:fldChar w:fldCharType="end"/>
      </w:r>
    </w:p>
    <w:p w14:paraId="50A5DB83" w14:textId="51A01E4E" w:rsidR="00213DDA" w:rsidRDefault="00213DDA" w:rsidP="00213DDA">
      <w:pPr>
        <w:ind w:firstLine="480"/>
      </w:pPr>
      <w:r>
        <w:rPr>
          <w:rFonts w:hint="eastAsia"/>
        </w:rPr>
        <w:t>本文的</w:t>
      </w:r>
      <w:r w:rsidR="008E0DE5">
        <w:rPr>
          <w:rFonts w:hint="eastAsia"/>
        </w:rPr>
        <w:t>章节安排</w:t>
      </w:r>
      <w:r>
        <w:rPr>
          <w:rFonts w:hint="eastAsia"/>
        </w:rPr>
        <w:t>如下</w:t>
      </w:r>
      <w:r w:rsidR="008E0DE5">
        <w:rPr>
          <w:rFonts w:hint="eastAsia"/>
        </w:rPr>
        <w:t>所述</w:t>
      </w:r>
      <w:r>
        <w:rPr>
          <w:rFonts w:hint="eastAsia"/>
        </w:rPr>
        <w:t>：</w:t>
      </w:r>
    </w:p>
    <w:p w14:paraId="5FC74A9F" w14:textId="5DF1E310" w:rsidR="00A531A4" w:rsidRDefault="00213DDA" w:rsidP="00213DDA">
      <w:pPr>
        <w:ind w:firstLine="480"/>
      </w:pPr>
      <w:r>
        <w:rPr>
          <w:rFonts w:hint="eastAsia"/>
        </w:rPr>
        <w:t>第一章：绪论。</w:t>
      </w:r>
      <w:r w:rsidR="00A531A4" w:rsidRPr="00A531A4">
        <w:t>本章</w:t>
      </w:r>
      <w:r w:rsidR="001F75AB">
        <w:rPr>
          <w:rFonts w:hint="eastAsia"/>
        </w:rPr>
        <w:t>阐述了</w:t>
      </w:r>
      <w:r w:rsidR="00A531A4" w:rsidRPr="00A531A4">
        <w:t>研究主题的背景意义</w:t>
      </w:r>
      <w:r w:rsidR="001F75AB">
        <w:rPr>
          <w:rFonts w:hint="eastAsia"/>
        </w:rPr>
        <w:t>、</w:t>
      </w:r>
      <w:r w:rsidR="00A531A4" w:rsidRPr="00A531A4">
        <w:t>综述了遥感技术在筏式养殖区识别领域的国内外研究动态、现有方法局限及本研究的核心内容与结构布局。</w:t>
      </w:r>
    </w:p>
    <w:p w14:paraId="71F730EC" w14:textId="0D5CB7CE" w:rsidR="00213DDA" w:rsidRDefault="00213DDA" w:rsidP="00213DDA">
      <w:pPr>
        <w:ind w:firstLine="480"/>
      </w:pPr>
      <w:r>
        <w:rPr>
          <w:rFonts w:hint="eastAsia"/>
        </w:rPr>
        <w:t>第二章：相关技术。主要介绍本文</w:t>
      </w:r>
      <w:r w:rsidR="005B3AA5">
        <w:rPr>
          <w:rFonts w:hint="eastAsia"/>
        </w:rPr>
        <w:t>研究</w:t>
      </w:r>
      <w:r>
        <w:rPr>
          <w:rFonts w:hint="eastAsia"/>
        </w:rPr>
        <w:t>方法</w:t>
      </w:r>
      <w:r w:rsidR="005B3AA5">
        <w:rPr>
          <w:rFonts w:hint="eastAsia"/>
        </w:rPr>
        <w:t>所依赖</w:t>
      </w:r>
      <w:r>
        <w:rPr>
          <w:rFonts w:hint="eastAsia"/>
        </w:rPr>
        <w:t>的有关理论和</w:t>
      </w:r>
      <w:r w:rsidR="00DB6CC3">
        <w:rPr>
          <w:rFonts w:hint="eastAsia"/>
        </w:rPr>
        <w:t>技术</w:t>
      </w:r>
      <w:r>
        <w:rPr>
          <w:rFonts w:hint="eastAsia"/>
        </w:rPr>
        <w:t>，</w:t>
      </w:r>
      <w:r w:rsidR="000034C8" w:rsidRPr="008A545B">
        <w:rPr>
          <w:rFonts w:cs="Times New Roman"/>
          <w:szCs w:val="24"/>
        </w:rPr>
        <w:t>依次阐述</w:t>
      </w:r>
      <w:r w:rsidR="000034C8">
        <w:rPr>
          <w:rFonts w:cs="Times New Roman" w:hint="eastAsia"/>
          <w:szCs w:val="24"/>
        </w:rPr>
        <w:t>了</w:t>
      </w:r>
      <w:r w:rsidR="000034C8" w:rsidRPr="008A545B">
        <w:rPr>
          <w:rFonts w:cs="Times New Roman"/>
          <w:szCs w:val="24"/>
        </w:rPr>
        <w:t>遥感图像筏式养殖区提取的基本情况，介绍</w:t>
      </w:r>
      <w:r w:rsidR="001B2413">
        <w:rPr>
          <w:rFonts w:cs="Times New Roman" w:hint="eastAsia"/>
          <w:szCs w:val="24"/>
        </w:rPr>
        <w:t>了</w:t>
      </w:r>
      <w:r w:rsidR="000034C8" w:rsidRPr="008A545B">
        <w:rPr>
          <w:rFonts w:cs="Times New Roman"/>
          <w:szCs w:val="24"/>
        </w:rPr>
        <w:t>语义分割、注意力机制</w:t>
      </w:r>
      <w:r w:rsidR="001B2413">
        <w:rPr>
          <w:rFonts w:cs="Times New Roman" w:hint="eastAsia"/>
          <w:szCs w:val="24"/>
        </w:rPr>
        <w:t>、可变形卷积、傅里叶变换及</w:t>
      </w:r>
      <w:r w:rsidR="00D60AB8">
        <w:rPr>
          <w:rFonts w:cs="Times New Roman"/>
          <w:szCs w:val="24"/>
        </w:rPr>
        <w:t>边界</w:t>
      </w:r>
      <w:r w:rsidR="000034C8" w:rsidRPr="008A545B">
        <w:rPr>
          <w:rFonts w:cs="Times New Roman"/>
          <w:szCs w:val="24"/>
        </w:rPr>
        <w:t>检测等关键技术</w:t>
      </w:r>
      <w:r w:rsidR="000034C8">
        <w:rPr>
          <w:rFonts w:cs="Times New Roman" w:hint="eastAsia"/>
          <w:szCs w:val="24"/>
        </w:rPr>
        <w:t>。</w:t>
      </w:r>
    </w:p>
    <w:p w14:paraId="331CD056" w14:textId="19D69FE5" w:rsidR="00213DDA" w:rsidRDefault="00213DDA" w:rsidP="00570DE8">
      <w:pPr>
        <w:pStyle w:val="z"/>
      </w:pPr>
      <w:r>
        <w:rPr>
          <w:rFonts w:hint="eastAsia"/>
        </w:rPr>
        <w:t>第三章：</w:t>
      </w:r>
      <w:r w:rsidR="00570DE8" w:rsidRPr="00866193">
        <w:rPr>
          <w:rFonts w:hint="eastAsia"/>
        </w:rPr>
        <w:t>基于空频联合上下文增强</w:t>
      </w:r>
      <w:r w:rsidR="00570DE8">
        <w:rPr>
          <w:rFonts w:hint="eastAsia"/>
        </w:rPr>
        <w:t>的筏式养殖区提取方法</w:t>
      </w:r>
      <w:r w:rsidR="00570DE8">
        <w:fldChar w:fldCharType="begin"/>
      </w:r>
      <w:r w:rsidR="00570DE8">
        <w:instrText xml:space="preserve"> </w:instrText>
      </w:r>
      <w:r w:rsidR="00570DE8">
        <w:rPr>
          <w:rFonts w:hint="eastAsia"/>
        </w:rPr>
        <w:instrText xml:space="preserve">TC  "4  </w:instrText>
      </w:r>
      <w:r w:rsidR="00570DE8" w:rsidRPr="006B50E6">
        <w:instrText>Extraction method of raft laver aquaculture area based on boundary enhancement</w:instrText>
      </w:r>
      <w:r w:rsidR="00570DE8" w:rsidRPr="006B50E6">
        <w:rPr>
          <w:rFonts w:hint="eastAsia"/>
        </w:rPr>
        <w:instrText xml:space="preserve"> </w:instrText>
      </w:r>
      <w:r w:rsidR="00570DE8">
        <w:rPr>
          <w:rFonts w:hint="eastAsia"/>
        </w:rPr>
        <w:instrText>" \l 1</w:instrText>
      </w:r>
      <w:r w:rsidR="00570DE8">
        <w:instrText xml:space="preserve"> </w:instrText>
      </w:r>
      <w:r w:rsidR="00570DE8">
        <w:fldChar w:fldCharType="end"/>
      </w:r>
      <w:r w:rsidR="00152B47">
        <w:rPr>
          <w:rFonts w:hint="eastAsia"/>
        </w:rPr>
        <w:t>SFCNet</w:t>
      </w:r>
      <w:r>
        <w:rPr>
          <w:rFonts w:hint="eastAsia"/>
        </w:rPr>
        <w:t>。</w:t>
      </w:r>
      <w:r w:rsidR="00C269F6" w:rsidRPr="00791244">
        <w:rPr>
          <w:rFonts w:hint="eastAsia"/>
        </w:rPr>
        <w:t>首先介绍基于深度</w:t>
      </w:r>
      <w:r w:rsidR="00C269F6">
        <w:rPr>
          <w:rFonts w:hint="eastAsia"/>
        </w:rPr>
        <w:t>学习</w:t>
      </w:r>
      <w:r w:rsidR="00C269F6" w:rsidRPr="00791244">
        <w:rPr>
          <w:rFonts w:hint="eastAsia"/>
        </w:rPr>
        <w:t>的筏式紫菜养殖区提取流程，</w:t>
      </w:r>
      <w:r w:rsidR="00DB6CC3">
        <w:rPr>
          <w:rFonts w:hint="eastAsia"/>
        </w:rPr>
        <w:t>然后</w:t>
      </w:r>
      <w:r w:rsidR="00C269F6">
        <w:rPr>
          <w:rFonts w:hint="eastAsia"/>
        </w:rPr>
        <w:t>介绍提出的</w:t>
      </w:r>
      <w:r w:rsidR="00152B47">
        <w:rPr>
          <w:rFonts w:hint="eastAsia"/>
        </w:rPr>
        <w:t>SFCNet</w:t>
      </w:r>
      <w:r w:rsidR="00C269F6" w:rsidRPr="00791244">
        <w:rPr>
          <w:rFonts w:hint="eastAsia"/>
        </w:rPr>
        <w:t>的整体结构，</w:t>
      </w:r>
      <w:r w:rsidR="00C269F6">
        <w:rPr>
          <w:rFonts w:hint="eastAsia"/>
        </w:rPr>
        <w:t>以及</w:t>
      </w:r>
      <w:r w:rsidR="00C269F6" w:rsidRPr="00791244">
        <w:rPr>
          <w:rFonts w:hint="eastAsia"/>
        </w:rPr>
        <w:t>特征提取器、</w:t>
      </w:r>
      <w:r w:rsidR="00152B47">
        <w:t>空间上下文感知模块</w:t>
      </w:r>
      <w:r w:rsidR="00C269F6" w:rsidRPr="00791244">
        <w:rPr>
          <w:rFonts w:hint="eastAsia"/>
        </w:rPr>
        <w:t>和</w:t>
      </w:r>
      <w:r w:rsidR="00BD3DD6">
        <w:t>跨域结构增强模块</w:t>
      </w:r>
      <w:r w:rsidR="00704D83">
        <w:rPr>
          <w:rFonts w:hint="eastAsia"/>
        </w:rPr>
        <w:t>，</w:t>
      </w:r>
      <w:r w:rsidR="00DB6CC3">
        <w:rPr>
          <w:rFonts w:hint="eastAsia"/>
        </w:rPr>
        <w:t>同时</w:t>
      </w:r>
      <w:r w:rsidR="0053118C">
        <w:rPr>
          <w:rFonts w:hint="eastAsia"/>
        </w:rPr>
        <w:t>介绍本文</w:t>
      </w:r>
      <w:r w:rsidR="00C269F6" w:rsidRPr="00527223">
        <w:rPr>
          <w:rFonts w:hint="eastAsia"/>
        </w:rPr>
        <w:t>研究区域、实验</w:t>
      </w:r>
      <w:r w:rsidR="00787504">
        <w:rPr>
          <w:rFonts w:hint="eastAsia"/>
        </w:rPr>
        <w:t>要素等</w:t>
      </w:r>
      <w:r w:rsidR="00704D83">
        <w:rPr>
          <w:rFonts w:hint="eastAsia"/>
        </w:rPr>
        <w:t>，</w:t>
      </w:r>
      <w:r w:rsidR="00C269F6">
        <w:rPr>
          <w:rFonts w:hint="eastAsia"/>
        </w:rPr>
        <w:t>最后</w:t>
      </w:r>
      <w:r w:rsidR="0053118C">
        <w:rPr>
          <w:rFonts w:hint="eastAsia"/>
        </w:rPr>
        <w:t>进行大量实验</w:t>
      </w:r>
      <w:r w:rsidR="00C269F6">
        <w:rPr>
          <w:rFonts w:hint="eastAsia"/>
        </w:rPr>
        <w:t>以验证</w:t>
      </w:r>
      <w:r w:rsidR="00152B47">
        <w:rPr>
          <w:rFonts w:hint="eastAsia"/>
        </w:rPr>
        <w:t>SFCNet</w:t>
      </w:r>
      <w:r w:rsidR="0053118C">
        <w:rPr>
          <w:rFonts w:hint="eastAsia"/>
        </w:rPr>
        <w:t>的</w:t>
      </w:r>
      <w:r w:rsidR="00C269F6" w:rsidRPr="00527223">
        <w:rPr>
          <w:rFonts w:hint="eastAsia"/>
        </w:rPr>
        <w:t>有效性</w:t>
      </w:r>
      <w:r w:rsidR="00C269F6">
        <w:rPr>
          <w:rFonts w:hint="eastAsia"/>
        </w:rPr>
        <w:t>。</w:t>
      </w:r>
    </w:p>
    <w:p w14:paraId="48C8327A" w14:textId="592D088B" w:rsidR="00773ED3" w:rsidRDefault="00213DDA" w:rsidP="00BE721D">
      <w:pPr>
        <w:ind w:firstLine="480"/>
        <w:rPr>
          <w:rFonts w:cs="Times New Roman"/>
          <w:szCs w:val="24"/>
        </w:rPr>
      </w:pPr>
      <w:r>
        <w:rPr>
          <w:rFonts w:hint="eastAsia"/>
        </w:rPr>
        <w:t>第四章：</w:t>
      </w:r>
      <w:r w:rsidR="00BE721D" w:rsidRPr="00BE721D">
        <w:rPr>
          <w:rFonts w:cs="Times New Roman" w:hint="eastAsia"/>
          <w:szCs w:val="24"/>
        </w:rPr>
        <w:t>基于混合标签与</w:t>
      </w:r>
      <w:r w:rsidR="00D60AB8">
        <w:rPr>
          <w:rFonts w:cs="Times New Roman" w:hint="eastAsia"/>
          <w:szCs w:val="24"/>
        </w:rPr>
        <w:t>边界</w:t>
      </w:r>
      <w:r w:rsidR="00BE721D" w:rsidRPr="00BE721D">
        <w:rPr>
          <w:rFonts w:cs="Times New Roman" w:hint="eastAsia"/>
          <w:szCs w:val="24"/>
        </w:rPr>
        <w:t>优化的筏式养殖区</w:t>
      </w:r>
      <w:r w:rsidR="00252E83">
        <w:rPr>
          <w:rFonts w:cs="Times New Roman" w:hint="eastAsia"/>
          <w:szCs w:val="24"/>
        </w:rPr>
        <w:t>提取</w:t>
      </w:r>
      <w:r w:rsidR="00704D83">
        <w:rPr>
          <w:rFonts w:cs="Times New Roman" w:hint="eastAsia"/>
          <w:szCs w:val="24"/>
        </w:rPr>
        <w:t>方法</w:t>
      </w:r>
      <w:r w:rsidR="00252E83">
        <w:rPr>
          <w:rFonts w:cs="Times New Roman" w:hint="eastAsia"/>
          <w:szCs w:val="24"/>
        </w:rPr>
        <w:t>HBNet</w:t>
      </w:r>
      <w:r w:rsidR="00BE721D">
        <w:rPr>
          <w:rFonts w:cs="Times New Roman" w:hint="eastAsia"/>
          <w:szCs w:val="24"/>
        </w:rPr>
        <w:t>。首先介绍了</w:t>
      </w:r>
      <w:bookmarkStart w:id="184" w:name="OLE_LINK15"/>
      <w:r w:rsidR="00252E83">
        <w:rPr>
          <w:rFonts w:cs="Times New Roman" w:hint="eastAsia"/>
          <w:szCs w:val="24"/>
        </w:rPr>
        <w:t>提出的</w:t>
      </w:r>
      <w:r w:rsidR="00BE721D">
        <w:rPr>
          <w:rFonts w:cs="Times New Roman" w:hint="eastAsia"/>
          <w:szCs w:val="24"/>
        </w:rPr>
        <w:t>HBNet</w:t>
      </w:r>
      <w:bookmarkEnd w:id="184"/>
      <w:r w:rsidR="00BE721D">
        <w:rPr>
          <w:rFonts w:cs="Times New Roman" w:hint="eastAsia"/>
          <w:szCs w:val="24"/>
        </w:rPr>
        <w:t>网络架构</w:t>
      </w:r>
      <w:r w:rsidR="00704D83">
        <w:rPr>
          <w:rFonts w:cs="Times New Roman" w:hint="eastAsia"/>
          <w:szCs w:val="24"/>
        </w:rPr>
        <w:t>，</w:t>
      </w:r>
      <w:r w:rsidR="00BE721D">
        <w:rPr>
          <w:rFonts w:cs="Times New Roman" w:hint="eastAsia"/>
          <w:szCs w:val="24"/>
        </w:rPr>
        <w:t>其次介绍</w:t>
      </w:r>
      <w:r w:rsidR="00D60AB8">
        <w:rPr>
          <w:rFonts w:cs="Times New Roman" w:hint="eastAsia"/>
          <w:szCs w:val="24"/>
        </w:rPr>
        <w:t>边界</w:t>
      </w:r>
      <w:r w:rsidR="00BE721D">
        <w:rPr>
          <w:rFonts w:cs="Times New Roman" w:hint="eastAsia"/>
          <w:szCs w:val="24"/>
        </w:rPr>
        <w:t>细化模块和</w:t>
      </w:r>
      <w:r w:rsidR="00D60AB8">
        <w:rPr>
          <w:rFonts w:cs="Times New Roman" w:hint="eastAsia"/>
          <w:szCs w:val="24"/>
        </w:rPr>
        <w:t>边界</w:t>
      </w:r>
      <w:r w:rsidR="009C5962">
        <w:rPr>
          <w:rFonts w:cs="Times New Roman" w:hint="eastAsia"/>
          <w:szCs w:val="24"/>
        </w:rPr>
        <w:t>校正</w:t>
      </w:r>
      <w:r w:rsidR="00BE721D">
        <w:rPr>
          <w:rFonts w:cs="Times New Roman" w:hint="eastAsia"/>
          <w:szCs w:val="24"/>
        </w:rPr>
        <w:t>算法的实现方法和损失函数的设计</w:t>
      </w:r>
      <w:r w:rsidR="00704D83">
        <w:rPr>
          <w:rFonts w:cs="Times New Roman" w:hint="eastAsia"/>
          <w:szCs w:val="24"/>
        </w:rPr>
        <w:t>，</w:t>
      </w:r>
      <w:r w:rsidR="00BE721D">
        <w:rPr>
          <w:rFonts w:cs="Times New Roman" w:hint="eastAsia"/>
          <w:szCs w:val="24"/>
        </w:rPr>
        <w:t>最后进行大量实验以验证</w:t>
      </w:r>
      <w:r w:rsidR="00BE721D">
        <w:rPr>
          <w:rFonts w:cs="Times New Roman" w:hint="eastAsia"/>
          <w:szCs w:val="24"/>
        </w:rPr>
        <w:t>HBNet</w:t>
      </w:r>
      <w:r w:rsidR="00BE721D">
        <w:rPr>
          <w:rFonts w:cs="Times New Roman" w:hint="eastAsia"/>
          <w:szCs w:val="24"/>
        </w:rPr>
        <w:t>的</w:t>
      </w:r>
      <w:r w:rsidR="00BE721D" w:rsidRPr="00527223">
        <w:rPr>
          <w:rFonts w:cs="Times New Roman" w:hint="eastAsia"/>
          <w:szCs w:val="24"/>
        </w:rPr>
        <w:t>有效性</w:t>
      </w:r>
      <w:r w:rsidR="00BE721D">
        <w:rPr>
          <w:rFonts w:cs="Times New Roman" w:hint="eastAsia"/>
          <w:szCs w:val="24"/>
        </w:rPr>
        <w:t>和泛化能力。</w:t>
      </w:r>
    </w:p>
    <w:p w14:paraId="224F8308" w14:textId="4C88EBB2" w:rsidR="00077436" w:rsidRPr="00BE721D" w:rsidRDefault="00077436" w:rsidP="00BE721D">
      <w:pPr>
        <w:ind w:firstLine="480"/>
        <w:rPr>
          <w:rFonts w:cs="Times New Roman"/>
          <w:szCs w:val="24"/>
        </w:rPr>
      </w:pPr>
      <w:r>
        <w:rPr>
          <w:rFonts w:cs="Times New Roman" w:hint="eastAsia"/>
          <w:szCs w:val="24"/>
        </w:rPr>
        <w:t>第五章：筏式紫菜养殖区遥感监测系统的设计与实现。介绍了系统的功能需求和总体设计，以及系统的界面和操作</w:t>
      </w:r>
      <w:r w:rsidR="009C5962">
        <w:rPr>
          <w:rFonts w:cs="Times New Roman" w:hint="eastAsia"/>
          <w:szCs w:val="24"/>
        </w:rPr>
        <w:t>，最后对系统进行了功能测试和性能测试</w:t>
      </w:r>
      <w:r>
        <w:rPr>
          <w:rFonts w:cs="Times New Roman" w:hint="eastAsia"/>
          <w:szCs w:val="24"/>
        </w:rPr>
        <w:t>。</w:t>
      </w:r>
    </w:p>
    <w:p w14:paraId="28B7B954" w14:textId="29131E78" w:rsidR="00BB0747" w:rsidRDefault="00213DDA" w:rsidP="00787504">
      <w:pPr>
        <w:ind w:firstLine="480"/>
        <w:sectPr w:rsidR="00BB0747" w:rsidSect="000125AC">
          <w:headerReference w:type="default" r:id="rId18"/>
          <w:footerReference w:type="default" r:id="rId19"/>
          <w:pgSz w:w="11906" w:h="16838"/>
          <w:pgMar w:top="1440" w:right="1588" w:bottom="1440" w:left="1588" w:header="851" w:footer="992" w:gutter="0"/>
          <w:pgNumType w:start="1"/>
          <w:cols w:space="425"/>
          <w:docGrid w:type="lines" w:linePitch="326"/>
        </w:sectPr>
      </w:pPr>
      <w:r>
        <w:rPr>
          <w:rFonts w:hint="eastAsia"/>
        </w:rPr>
        <w:t>第</w:t>
      </w:r>
      <w:r w:rsidR="00077436">
        <w:rPr>
          <w:rFonts w:hint="eastAsia"/>
        </w:rPr>
        <w:t>六</w:t>
      </w:r>
      <w:r>
        <w:rPr>
          <w:rFonts w:hint="eastAsia"/>
        </w:rPr>
        <w:t>章：总结和展望。</w:t>
      </w:r>
      <w:r w:rsidR="00787504" w:rsidRPr="00787504">
        <w:t>对本文的研究内容进行回顾，分析当前筏式紫菜养殖区提取方法的局限性，并提出未来研究的潜在方向。</w:t>
      </w:r>
    </w:p>
    <w:p w14:paraId="50CA1522" w14:textId="16D4CB0B" w:rsidR="0069569B" w:rsidRPr="00962052" w:rsidRDefault="0069569B" w:rsidP="001474DC">
      <w:pPr>
        <w:pStyle w:val="1"/>
        <w:spacing w:before="163"/>
      </w:pPr>
      <w:bookmarkStart w:id="185" w:name="_Toc100934876"/>
      <w:bookmarkStart w:id="186" w:name="_Toc129942123"/>
      <w:bookmarkStart w:id="187" w:name="_Toc129942554"/>
      <w:bookmarkStart w:id="188" w:name="_Toc129942719"/>
      <w:bookmarkStart w:id="189" w:name="_Toc130743629"/>
      <w:bookmarkStart w:id="190" w:name="_Toc130916591"/>
      <w:bookmarkStart w:id="191" w:name="_Toc131344585"/>
      <w:bookmarkStart w:id="192" w:name="_Toc131351407"/>
      <w:bookmarkStart w:id="193" w:name="_Toc131351731"/>
      <w:bookmarkStart w:id="194" w:name="_Toc131354388"/>
      <w:bookmarkStart w:id="195" w:name="_Toc131354587"/>
      <w:bookmarkStart w:id="196" w:name="_Toc131354826"/>
      <w:bookmarkStart w:id="197" w:name="_Toc131674483"/>
      <w:bookmarkStart w:id="198" w:name="_Toc131858942"/>
      <w:bookmarkStart w:id="199" w:name="_Toc131859338"/>
      <w:bookmarkStart w:id="200" w:name="_Toc131859761"/>
      <w:bookmarkStart w:id="201" w:name="_Toc131861181"/>
      <w:bookmarkStart w:id="202" w:name="_Toc194161046"/>
      <w:bookmarkStart w:id="203" w:name="_Toc194161080"/>
      <w:bookmarkStart w:id="204" w:name="_Toc195262462"/>
      <w:bookmarkEnd w:id="156"/>
      <w:bookmarkEnd w:id="157"/>
      <w:bookmarkEnd w:id="158"/>
      <w:bookmarkEnd w:id="159"/>
      <w:bookmarkEnd w:id="160"/>
      <w:r w:rsidRPr="00962052">
        <w:rPr>
          <w:rFonts w:hint="eastAsia"/>
        </w:rPr>
        <w:lastRenderedPageBreak/>
        <w:t xml:space="preserve">2 </w:t>
      </w:r>
      <w:r w:rsidRPr="00962052">
        <w:rPr>
          <w:rFonts w:hint="eastAsia"/>
        </w:rPr>
        <w:t>相关技术</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739996EF" w14:textId="6A598F29" w:rsidR="0069569B" w:rsidRPr="00962052" w:rsidRDefault="0069569B" w:rsidP="001474DC">
      <w:pPr>
        <w:pStyle w:val="afa"/>
        <w:spacing w:after="163"/>
      </w:pPr>
      <w:bookmarkStart w:id="205" w:name="_Toc69478146"/>
      <w:bookmarkStart w:id="206" w:name="_Toc69478263"/>
      <w:bookmarkStart w:id="207" w:name="_Toc69582940"/>
      <w:bookmarkStart w:id="208" w:name="_Toc100065077"/>
      <w:bookmarkStart w:id="209" w:name="_Toc130916592"/>
      <w:r w:rsidRPr="00962052">
        <w:rPr>
          <w:rFonts w:hint="eastAsia"/>
        </w:rPr>
        <w:t>2 R</w:t>
      </w:r>
      <w:r w:rsidRPr="00962052">
        <w:t>elated technology</w:t>
      </w:r>
      <w:bookmarkEnd w:id="205"/>
      <w:bookmarkEnd w:id="206"/>
      <w:bookmarkEnd w:id="207"/>
      <w:bookmarkEnd w:id="208"/>
      <w:bookmarkEnd w:id="209"/>
    </w:p>
    <w:p w14:paraId="1A16BBAF" w14:textId="51F65040" w:rsidR="008A545B" w:rsidRDefault="008A545B" w:rsidP="001474DC">
      <w:pPr>
        <w:ind w:firstLine="480"/>
        <w:rPr>
          <w:rFonts w:cs="Times New Roman"/>
          <w:szCs w:val="24"/>
        </w:rPr>
      </w:pPr>
      <w:r w:rsidRPr="008A545B">
        <w:rPr>
          <w:rFonts w:cs="Times New Roman"/>
          <w:szCs w:val="24"/>
        </w:rPr>
        <w:t>在对遥感图像筏式养殖区提取展开深入研究之前，了解与之相关的技术至关重要。本章将依次阐述遥感图像筏式养殖区提取的基本情况，介绍语义分割、注意力机制</w:t>
      </w:r>
      <w:r w:rsidR="001F75AB">
        <w:rPr>
          <w:rFonts w:cs="Times New Roman" w:hint="eastAsia"/>
          <w:szCs w:val="24"/>
        </w:rPr>
        <w:t>、可变形卷积、傅里叶变换</w:t>
      </w:r>
      <w:r w:rsidRPr="008A545B">
        <w:rPr>
          <w:rFonts w:cs="Times New Roman"/>
          <w:szCs w:val="24"/>
        </w:rPr>
        <w:t>以及</w:t>
      </w:r>
      <w:r w:rsidR="00D60AB8">
        <w:rPr>
          <w:rFonts w:cs="Times New Roman"/>
          <w:szCs w:val="24"/>
        </w:rPr>
        <w:t>边界</w:t>
      </w:r>
      <w:r w:rsidRPr="008A545B">
        <w:rPr>
          <w:rFonts w:cs="Times New Roman"/>
          <w:szCs w:val="24"/>
        </w:rPr>
        <w:t>检测等关键技术，这些技术从不同角度为筏式养殖区的提取提供了理论与方法支撑</w:t>
      </w:r>
      <w:r>
        <w:rPr>
          <w:rFonts w:cs="Times New Roman" w:hint="eastAsia"/>
          <w:szCs w:val="24"/>
        </w:rPr>
        <w:t>。</w:t>
      </w:r>
    </w:p>
    <w:p w14:paraId="51455719" w14:textId="1AACF20D" w:rsidR="002742E3" w:rsidRDefault="002742E3" w:rsidP="00497541">
      <w:pPr>
        <w:pStyle w:val="2"/>
        <w:spacing w:before="163" w:after="163"/>
      </w:pPr>
      <w:bookmarkStart w:id="210" w:name="_Toc194161047"/>
      <w:bookmarkStart w:id="211" w:name="_Toc194161081"/>
      <w:bookmarkStart w:id="212" w:name="_Toc195262463"/>
      <w:r w:rsidRPr="00497541">
        <w:rPr>
          <w:rFonts w:hint="eastAsia"/>
        </w:rPr>
        <w:t>2</w:t>
      </w:r>
      <w:r w:rsidRPr="00497541">
        <w:t xml:space="preserve">.1 </w:t>
      </w:r>
      <w:r w:rsidRPr="002742E3">
        <w:t>遥感图像筏式养殖区提取概述（</w:t>
      </w:r>
      <w:r w:rsidRPr="002742E3">
        <w:t>Overview of raft-type aquaculture area extraction from remote sensing images</w:t>
      </w:r>
      <w:r w:rsidRPr="002742E3">
        <w:t>）</w:t>
      </w:r>
      <w:bookmarkEnd w:id="210"/>
      <w:bookmarkEnd w:id="211"/>
      <w:bookmarkEnd w:id="212"/>
    </w:p>
    <w:p w14:paraId="0B3111BF" w14:textId="4C2E2171" w:rsidR="002742E3" w:rsidRPr="002742E3" w:rsidRDefault="002742E3" w:rsidP="002742E3">
      <w:pPr>
        <w:ind w:firstLine="480"/>
        <w:rPr>
          <w:rFonts w:cs="Times New Roman"/>
          <w:szCs w:val="24"/>
        </w:rPr>
      </w:pPr>
      <w:r w:rsidRPr="002742E3">
        <w:rPr>
          <w:rFonts w:cs="Times New Roman"/>
          <w:szCs w:val="24"/>
        </w:rPr>
        <w:t>遥感图像是通过各类传感器获取的，涵盖了从可见光到不同电磁波谱段的影像数据，为监测地球表面各类地物提供了丰富信息。在海洋监测领域，利用遥感图像提取筏式养殖区是实现海洋资源合理管理与可持续发展的重要手段。</w:t>
      </w:r>
    </w:p>
    <w:p w14:paraId="5198E937" w14:textId="75CF51DF" w:rsidR="002742E3" w:rsidRPr="002742E3" w:rsidRDefault="002742E3" w:rsidP="002742E3">
      <w:pPr>
        <w:ind w:firstLine="480"/>
        <w:rPr>
          <w:rFonts w:cs="Times New Roman"/>
          <w:szCs w:val="24"/>
        </w:rPr>
      </w:pPr>
      <w:r w:rsidRPr="002742E3">
        <w:rPr>
          <w:rFonts w:cs="Times New Roman"/>
          <w:szCs w:val="24"/>
        </w:rPr>
        <w:t>遥感图像的筏式养殖区提取本质上是对图像中像素点进行分类的过程，旨在依据像素特征判断其是否属于筏式养殖区类别，从而完成对养殖区域的</w:t>
      </w:r>
      <w:r w:rsidR="00AA31A9">
        <w:rPr>
          <w:rFonts w:cs="Times New Roman" w:hint="eastAsia"/>
          <w:szCs w:val="24"/>
        </w:rPr>
        <w:t>提取工作</w:t>
      </w:r>
      <w:r w:rsidRPr="002742E3">
        <w:rPr>
          <w:rFonts w:cs="Times New Roman"/>
          <w:szCs w:val="24"/>
        </w:rPr>
        <w:t>。然而，由于遥感图像的固有特性以及筏式养殖区的成像规律，使得提取工作面临诸多挑战。深入剖析筏式养殖区在遥感图像中的成像特性，并据此制定针对性解决方案，对于获取准确的提取结果至关重要。具体而言，筏式养殖区</w:t>
      </w:r>
      <w:r w:rsidR="001F75AB">
        <w:rPr>
          <w:rFonts w:cs="Times New Roman" w:hint="eastAsia"/>
          <w:szCs w:val="24"/>
        </w:rPr>
        <w:t>遥感影像</w:t>
      </w:r>
      <w:r w:rsidRPr="002742E3">
        <w:rPr>
          <w:rFonts w:cs="Times New Roman"/>
          <w:szCs w:val="24"/>
        </w:rPr>
        <w:t>具有以下特性：</w:t>
      </w:r>
    </w:p>
    <w:p w14:paraId="72386C49" w14:textId="75587DED" w:rsidR="00B477B5" w:rsidRPr="002742E3" w:rsidRDefault="002742E3" w:rsidP="00B477B5">
      <w:pPr>
        <w:pStyle w:val="afffa"/>
        <w:ind w:firstLine="480"/>
      </w:pPr>
      <w:r w:rsidRPr="002742E3">
        <w:t>（</w:t>
      </w:r>
      <w:r w:rsidRPr="002742E3">
        <w:t>1</w:t>
      </w:r>
      <w:r w:rsidRPr="002742E3">
        <w:t>）在遥感图像里，筏式养殖区的分布呈现出多样化特点。一方面，部分养殖区规模较大，布局分散，不同区域之间可能存在一定间隔，若模型对空间分布的感知能力不足，可能会遗漏部分养殖区域，造成欠分割现象。另一方面，一些养殖区受海域地形、水流等因素影响，形状不规则，这要求分割方法能够有效捕捉复杂的形状信息，否则易破坏养殖区的完整性。</w:t>
      </w:r>
    </w:p>
    <w:p w14:paraId="64C3A661" w14:textId="7DB17C69" w:rsidR="00B477B5" w:rsidRPr="002742E3" w:rsidRDefault="002742E3" w:rsidP="003D71C4">
      <w:pPr>
        <w:ind w:firstLine="480"/>
        <w:rPr>
          <w:rFonts w:cs="Times New Roman"/>
          <w:szCs w:val="24"/>
        </w:rPr>
      </w:pPr>
      <w:r w:rsidRPr="002742E3">
        <w:rPr>
          <w:rFonts w:cs="Times New Roman"/>
          <w:szCs w:val="24"/>
        </w:rPr>
        <w:t>（</w:t>
      </w:r>
      <w:r w:rsidRPr="002742E3">
        <w:rPr>
          <w:rFonts w:cs="Times New Roman"/>
          <w:szCs w:val="24"/>
        </w:rPr>
        <w:t>2</w:t>
      </w:r>
      <w:r w:rsidRPr="002742E3">
        <w:rPr>
          <w:rFonts w:cs="Times New Roman"/>
          <w:szCs w:val="24"/>
        </w:rPr>
        <w:t>）</w:t>
      </w:r>
      <w:r w:rsidR="003D71C4" w:rsidRPr="002742E3">
        <w:rPr>
          <w:rFonts w:cs="Times New Roman"/>
          <w:szCs w:val="24"/>
        </w:rPr>
        <w:t>遥感图像中筏式养殖区与周围环境在结构、纹理、颜色等特征方面存在相似性。例如，靠近岸边的养殖区可能与岸边的沙地、礁石等在视觉上较为相近，由于部分养殖设施的材质与周边地物类似，导致在光谱特征上表现出较小的类间差异。这种相似性使得网络模型容易将非养殖区误判为养殖区，引发</w:t>
      </w:r>
      <w:r w:rsidR="001F75AB">
        <w:rPr>
          <w:rFonts w:cs="Times New Roman" w:hint="eastAsia"/>
          <w:szCs w:val="24"/>
        </w:rPr>
        <w:t>误</w:t>
      </w:r>
      <w:r w:rsidR="003D71C4" w:rsidRPr="002742E3">
        <w:rPr>
          <w:rFonts w:cs="Times New Roman"/>
          <w:szCs w:val="24"/>
        </w:rPr>
        <w:t>分割问题，降低提取结果的精度。</w:t>
      </w:r>
    </w:p>
    <w:p w14:paraId="187304A0" w14:textId="735C796C" w:rsidR="003D71C4" w:rsidRDefault="002742E3" w:rsidP="003D71C4">
      <w:pPr>
        <w:ind w:firstLine="480"/>
        <w:rPr>
          <w:rFonts w:cs="Times New Roman"/>
          <w:szCs w:val="24"/>
        </w:rPr>
      </w:pPr>
      <w:r w:rsidRPr="002742E3">
        <w:rPr>
          <w:rFonts w:cs="Times New Roman"/>
          <w:szCs w:val="24"/>
        </w:rPr>
        <w:t>（</w:t>
      </w:r>
      <w:r w:rsidRPr="002742E3">
        <w:rPr>
          <w:rFonts w:cs="Times New Roman"/>
          <w:szCs w:val="24"/>
        </w:rPr>
        <w:t>3</w:t>
      </w:r>
      <w:r w:rsidRPr="002742E3">
        <w:rPr>
          <w:rFonts w:cs="Times New Roman"/>
          <w:szCs w:val="24"/>
        </w:rPr>
        <w:t>）</w:t>
      </w:r>
      <w:r w:rsidR="003D71C4" w:rsidRPr="002742E3">
        <w:rPr>
          <w:rFonts w:cs="Times New Roman"/>
          <w:szCs w:val="24"/>
        </w:rPr>
        <w:t>准确提取筏式养殖区的边界是一大难题。筏式养殖区的边界常常受到多种因素干扰，例如由于海水的流动和潮汐作用，养殖区边界可能会出现模糊、不清晰的情况，部分养殖设施可能被海水淹没，导致边界难以界</w:t>
      </w:r>
      <w:r w:rsidR="00AA31A9">
        <w:rPr>
          <w:rFonts w:cs="Times New Roman" w:hint="eastAsia"/>
          <w:szCs w:val="24"/>
        </w:rPr>
        <w:t>定</w:t>
      </w:r>
      <w:r w:rsidR="003D71C4" w:rsidRPr="002742E3">
        <w:rPr>
          <w:rFonts w:cs="Times New Roman"/>
          <w:szCs w:val="24"/>
        </w:rPr>
        <w:t>。此外，养殖区周边可能存在一些小型附属设施，其尺度较小，特征不明显，网络模型很难准确识别并定位这些微小边界细节，从而影响整体边界提取的准确性。</w:t>
      </w:r>
    </w:p>
    <w:p w14:paraId="15296E0D" w14:textId="06202ADE" w:rsidR="00BD775D" w:rsidRDefault="006D1C60" w:rsidP="009860AA">
      <w:pPr>
        <w:pStyle w:val="2"/>
        <w:spacing w:before="163" w:after="163"/>
      </w:pPr>
      <w:bookmarkStart w:id="213" w:name="_Toc129942124"/>
      <w:bookmarkStart w:id="214" w:name="_Toc129942555"/>
      <w:bookmarkStart w:id="215" w:name="_Toc130916593"/>
      <w:bookmarkStart w:id="216" w:name="_Toc131344586"/>
      <w:bookmarkStart w:id="217" w:name="_Toc131351408"/>
      <w:bookmarkStart w:id="218" w:name="_Toc131351732"/>
      <w:bookmarkStart w:id="219" w:name="_Toc131354389"/>
      <w:bookmarkStart w:id="220" w:name="_Toc131354588"/>
      <w:bookmarkStart w:id="221" w:name="_Toc131354827"/>
      <w:bookmarkStart w:id="222" w:name="_Toc131674484"/>
      <w:bookmarkStart w:id="223" w:name="_Toc131858943"/>
      <w:bookmarkStart w:id="224" w:name="_Toc131859339"/>
      <w:bookmarkStart w:id="225" w:name="_Toc131859762"/>
      <w:bookmarkStart w:id="226" w:name="_Toc131861182"/>
      <w:bookmarkStart w:id="227" w:name="_Toc194161048"/>
      <w:bookmarkStart w:id="228" w:name="_Toc194161082"/>
      <w:bookmarkStart w:id="229" w:name="_Toc195262464"/>
      <w:r w:rsidRPr="00497541">
        <w:rPr>
          <w:rFonts w:hint="eastAsia"/>
        </w:rPr>
        <w:lastRenderedPageBreak/>
        <w:t>2</w:t>
      </w:r>
      <w:r w:rsidRPr="00497541">
        <w:t>.</w:t>
      </w:r>
      <w:r w:rsidR="002742E3" w:rsidRPr="00497541">
        <w:rPr>
          <w:rFonts w:hint="eastAsia"/>
        </w:rPr>
        <w:t>2</w:t>
      </w:r>
      <w:r w:rsidRPr="00497541">
        <w:t xml:space="preserve"> </w:t>
      </w:r>
      <w:r w:rsidRPr="00A02076">
        <w:rPr>
          <w:rFonts w:hint="eastAsia"/>
        </w:rPr>
        <w:t>语义分割</w:t>
      </w:r>
      <w:r w:rsidR="008A1445" w:rsidRPr="00A02076">
        <w:rPr>
          <w:rFonts w:hint="eastAsia"/>
        </w:rPr>
        <w:t>（</w:t>
      </w:r>
      <w:r w:rsidR="008A1445" w:rsidRPr="00A02076">
        <w:rPr>
          <w:rFonts w:hint="eastAsia"/>
        </w:rPr>
        <w:t>Semantic Segmentation</w:t>
      </w:r>
      <w:r w:rsidR="008A1445" w:rsidRPr="00A02076">
        <w:rPr>
          <w:rFonts w:hint="eastAsia"/>
        </w:rPr>
        <w:t>）</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202AF6E" w14:textId="28655B37" w:rsidR="009860AA" w:rsidRDefault="009860AA" w:rsidP="009860AA">
      <w:pPr>
        <w:ind w:firstLine="480"/>
      </w:pPr>
      <w:r>
        <w:rPr>
          <w:rFonts w:hint="eastAsia"/>
        </w:rPr>
        <w:t>（</w:t>
      </w:r>
      <w:r>
        <w:rPr>
          <w:rFonts w:hint="eastAsia"/>
        </w:rPr>
        <w:t>1</w:t>
      </w:r>
      <w:r>
        <w:rPr>
          <w:rFonts w:hint="eastAsia"/>
        </w:rPr>
        <w:t>）基本概念</w:t>
      </w:r>
    </w:p>
    <w:p w14:paraId="7DD214E6" w14:textId="0C49AD35" w:rsidR="009860AA" w:rsidRPr="005241EC" w:rsidRDefault="009860AA" w:rsidP="005241EC">
      <w:pPr>
        <w:ind w:firstLine="480"/>
      </w:pPr>
      <w:r w:rsidRPr="009860AA">
        <w:t>语义分割是计算机视觉领域的核心任务之一，旨在对图像中的每个像素进行分类并赋予语义标签，从而实现像素级别的图像理解</w:t>
      </w:r>
      <w:r w:rsidR="00D4026A" w:rsidRPr="00D4026A">
        <w:rPr>
          <w:vertAlign w:val="superscript"/>
        </w:rPr>
        <w:fldChar w:fldCharType="begin"/>
      </w:r>
      <w:r w:rsidR="00D4026A" w:rsidRPr="00D4026A">
        <w:rPr>
          <w:vertAlign w:val="superscript"/>
        </w:rPr>
        <w:instrText xml:space="preserve"> REF _Ref192692171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[32]</w:t>
      </w:r>
      <w:r w:rsidR="00D4026A" w:rsidRPr="00D4026A">
        <w:rPr>
          <w:vertAlign w:val="superscript"/>
        </w:rPr>
        <w:fldChar w:fldCharType="end"/>
      </w:r>
      <w:r w:rsidRPr="009860AA">
        <w:t>。这种技术的目标不仅是识别图像中存在的目标类别，还需要明确目标的具体位置和边界。通过语义分割，图像可以被划分为多个语义区域，从而为进一步的图像分析和理解提供更细致的信息。</w:t>
      </w:r>
    </w:p>
    <w:p w14:paraId="7F78BDC7" w14:textId="5C906A71" w:rsidR="009860AA" w:rsidRPr="009860AA" w:rsidRDefault="009860AA" w:rsidP="009860AA">
      <w:pPr>
        <w:ind w:firstLine="480"/>
      </w:pPr>
      <w:r w:rsidRPr="009860AA">
        <w:t>语义分割在众多领域中得到了广泛应用。在自动驾驶</w:t>
      </w:r>
      <w:r w:rsidR="006F50FE" w:rsidRPr="006F50FE">
        <w:rPr>
          <w:vertAlign w:val="superscript"/>
        </w:rPr>
        <w:fldChar w:fldCharType="begin"/>
      </w:r>
      <w:r w:rsidR="006F50FE" w:rsidRPr="006F50FE">
        <w:rPr>
          <w:vertAlign w:val="superscript"/>
        </w:rPr>
        <w:instrText xml:space="preserve"> REF _Ref192692660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sidRPr="006F50FE">
        <w:rPr>
          <w:rFonts w:hint="eastAsia"/>
          <w:vertAlign w:val="superscript"/>
        </w:rPr>
        <w:t>[</w:t>
      </w:r>
      <w:r w:rsidR="00534083">
        <w:rPr>
          <w:vertAlign w:val="superscript"/>
        </w:rPr>
        <w:t>33</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_Ref192692661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34</w:t>
      </w:r>
      <w:r w:rsidR="00534083" w:rsidRPr="006F50FE">
        <w:rPr>
          <w:rFonts w:hint="eastAsia"/>
          <w:vertAlign w:val="superscript"/>
        </w:rPr>
        <w:t>]</w:t>
      </w:r>
      <w:r w:rsidR="006F50FE" w:rsidRPr="006F50FE">
        <w:rPr>
          <w:vertAlign w:val="superscript"/>
        </w:rPr>
        <w:fldChar w:fldCharType="end"/>
      </w:r>
      <w:r w:rsidRPr="009860AA">
        <w:t>中，语义分割用于对车道、行人、车辆、交通标志等进行精准的像素级识别，帮助车辆实时感知环境，保证行驶的安全性和可靠性。在医疗影像分析中</w:t>
      </w:r>
      <w:r w:rsidR="006F50FE" w:rsidRPr="006F50FE">
        <w:rPr>
          <w:vertAlign w:val="superscript"/>
        </w:rPr>
        <w:fldChar w:fldCharType="begin"/>
      </w:r>
      <w:r w:rsidR="006F50FE" w:rsidRPr="006F50FE">
        <w:rPr>
          <w:vertAlign w:val="superscript"/>
        </w:rPr>
        <w:instrText xml:space="preserve"> REF _Ref192692668 \r \h </w:instrText>
      </w:r>
      <w:r w:rsidR="006F50FE" w:rsidRPr="006F50FE">
        <w:rPr>
          <w:rFonts w:hint="eastAsia"/>
          <w:vertAlign w:val="superscript"/>
        </w:rPr>
        <w:instrText>\#"[0"</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sidRPr="006F50FE">
        <w:rPr>
          <w:rFonts w:hint="eastAsia"/>
          <w:vertAlign w:val="superscript"/>
        </w:rPr>
        <w:t>[</w:t>
      </w:r>
      <w:r w:rsidR="00534083">
        <w:rPr>
          <w:vertAlign w:val="superscript"/>
        </w:rPr>
        <w:t>35</w:t>
      </w:r>
      <w:r w:rsidR="006F50FE" w:rsidRPr="006F50FE">
        <w:rPr>
          <w:vertAlign w:val="superscript"/>
        </w:rPr>
        <w:fldChar w:fldCharType="end"/>
      </w:r>
      <w:r w:rsidR="006F50FE" w:rsidRPr="006F50FE">
        <w:rPr>
          <w:rFonts w:hint="eastAsia"/>
          <w:vertAlign w:val="superscript"/>
        </w:rPr>
        <w:t>-</w:t>
      </w:r>
      <w:r w:rsidR="006F50FE" w:rsidRPr="006F50FE">
        <w:rPr>
          <w:vertAlign w:val="superscript"/>
        </w:rPr>
        <w:fldChar w:fldCharType="begin"/>
      </w:r>
      <w:r w:rsidR="006F50FE" w:rsidRPr="006F50FE">
        <w:rPr>
          <w:vertAlign w:val="superscript"/>
        </w:rPr>
        <w:instrText xml:space="preserve"> REF _Ref192692669 \r \h</w:instrText>
      </w:r>
      <w:r w:rsidR="006F50FE" w:rsidRPr="006F50FE">
        <w:rPr>
          <w:rFonts w:hint="eastAsia"/>
          <w:vertAlign w:val="superscript"/>
        </w:rPr>
        <w:instrText>\#"0]"</w:instrText>
      </w:r>
      <w:r w:rsidR="006F50FE" w:rsidRPr="006F50FE">
        <w:rPr>
          <w:vertAlign w:val="superscript"/>
        </w:rPr>
        <w:instrText xml:space="preserve">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36</w:t>
      </w:r>
      <w:r w:rsidR="00534083" w:rsidRPr="006F50FE">
        <w:rPr>
          <w:rFonts w:hint="eastAsia"/>
          <w:vertAlign w:val="superscript"/>
        </w:rPr>
        <w:t>]</w:t>
      </w:r>
      <w:r w:rsidR="006F50FE" w:rsidRPr="006F50FE">
        <w:rPr>
          <w:vertAlign w:val="superscript"/>
        </w:rPr>
        <w:fldChar w:fldCharType="end"/>
      </w:r>
      <w:r w:rsidRPr="009860AA">
        <w:t>，它可对病灶、器官和组织进行精确分割，为疾病诊断、治疗规划以及手术辅助提供支持。在遥感影像处理中，语义分割被用来提取土地利用</w:t>
      </w:r>
      <w:r w:rsidR="00D4026A" w:rsidRPr="00D4026A">
        <w:rPr>
          <w:vertAlign w:val="superscript"/>
        </w:rPr>
        <w:fldChar w:fldCharType="begin"/>
      </w:r>
      <w:r w:rsidR="00D4026A" w:rsidRPr="00D4026A">
        <w:rPr>
          <w:vertAlign w:val="superscript"/>
        </w:rPr>
        <w:instrText xml:space="preserve"> REF _Ref192692189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[37]</w:t>
      </w:r>
      <w:r w:rsidR="00D4026A" w:rsidRPr="00D4026A">
        <w:rPr>
          <w:vertAlign w:val="superscript"/>
        </w:rPr>
        <w:fldChar w:fldCharType="end"/>
      </w:r>
      <w:r w:rsidRPr="009860AA">
        <w:t>、道路</w:t>
      </w:r>
      <w:r w:rsidR="00D4026A" w:rsidRPr="00D4026A">
        <w:rPr>
          <w:vertAlign w:val="superscript"/>
        </w:rPr>
        <w:fldChar w:fldCharType="begin"/>
      </w:r>
      <w:r w:rsidR="00D4026A" w:rsidRPr="00D4026A">
        <w:rPr>
          <w:vertAlign w:val="superscript"/>
        </w:rPr>
        <w:instrText xml:space="preserve"> REF _Ref192692211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[38]</w:t>
      </w:r>
      <w:r w:rsidR="00D4026A" w:rsidRPr="00D4026A">
        <w:rPr>
          <w:vertAlign w:val="superscript"/>
        </w:rPr>
        <w:fldChar w:fldCharType="end"/>
      </w:r>
      <w:r w:rsidRPr="009860AA">
        <w:t>和水体</w:t>
      </w:r>
      <w:r w:rsidR="00D4026A" w:rsidRPr="00D4026A">
        <w:rPr>
          <w:vertAlign w:val="superscript"/>
        </w:rPr>
        <w:fldChar w:fldCharType="begin"/>
      </w:r>
      <w:r w:rsidR="00D4026A" w:rsidRPr="00D4026A">
        <w:rPr>
          <w:vertAlign w:val="superscript"/>
        </w:rPr>
        <w:instrText xml:space="preserve"> REF _Ref192692231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[39]</w:t>
      </w:r>
      <w:r w:rsidR="00D4026A" w:rsidRPr="00D4026A">
        <w:rPr>
          <w:vertAlign w:val="superscript"/>
        </w:rPr>
        <w:fldChar w:fldCharType="end"/>
      </w:r>
      <w:r w:rsidRPr="009860AA">
        <w:t>等特征信息，助力生态监测和城市规划。此外，它还应用于机器人导航</w:t>
      </w:r>
      <w:r w:rsidR="00D4026A" w:rsidRPr="00D4026A">
        <w:rPr>
          <w:vertAlign w:val="superscript"/>
        </w:rPr>
        <w:fldChar w:fldCharType="begin"/>
      </w:r>
      <w:r w:rsidR="00D4026A" w:rsidRPr="00D4026A">
        <w:rPr>
          <w:vertAlign w:val="superscript"/>
        </w:rPr>
        <w:instrText xml:space="preserve"> REF _Ref192692245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[40]</w:t>
      </w:r>
      <w:r w:rsidR="00D4026A" w:rsidRPr="00D4026A">
        <w:rPr>
          <w:vertAlign w:val="superscript"/>
        </w:rPr>
        <w:fldChar w:fldCharType="end"/>
      </w:r>
      <w:r w:rsidRPr="009860AA">
        <w:t>、视频监控</w:t>
      </w:r>
      <w:r w:rsidR="00D4026A" w:rsidRPr="00D4026A">
        <w:rPr>
          <w:vertAlign w:val="superscript"/>
        </w:rPr>
        <w:fldChar w:fldCharType="begin"/>
      </w:r>
      <w:r w:rsidR="00D4026A" w:rsidRPr="00D4026A">
        <w:rPr>
          <w:vertAlign w:val="superscript"/>
        </w:rPr>
        <w:instrText xml:space="preserve"> REF _Ref192692274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[41]</w:t>
      </w:r>
      <w:r w:rsidR="00D4026A" w:rsidRPr="00D4026A">
        <w:rPr>
          <w:vertAlign w:val="superscript"/>
        </w:rPr>
        <w:fldChar w:fldCharType="end"/>
      </w:r>
      <w:r w:rsidRPr="009860AA">
        <w:t>等领域，为复杂场景的理解和交互提供技术支持。这些应用场景充分体现了语义分割在实际问题中不可或缺的作用。</w:t>
      </w:r>
    </w:p>
    <w:p w14:paraId="34BA9F84" w14:textId="112C83CE" w:rsidR="009860AA" w:rsidRDefault="009860AA" w:rsidP="00BF5BF5">
      <w:pPr>
        <w:ind w:firstLine="480"/>
      </w:pPr>
      <w:r w:rsidRPr="009860AA">
        <w:t>近年来，随着深度学习技术快速发展，基于卷积神经网络的语义分割方法成为研究热点。经典模型如全卷积网络、</w:t>
      </w:r>
      <w:r w:rsidRPr="009860AA">
        <w:t>U-Net</w:t>
      </w:r>
      <w:r w:rsidRPr="009860AA">
        <w:t>、</w:t>
      </w:r>
      <w:r w:rsidRPr="009860AA">
        <w:t>DeepLab</w:t>
      </w:r>
      <w:r w:rsidRPr="009860AA">
        <w:t>等在各类公开数据集上取得了优异的表现，推动了语义分割技术的蓬勃发展。当前的研究还聚焦于多尺度特征融合、边界细化以及实时性等方面。注意力机制和</w:t>
      </w:r>
      <w:r w:rsidRPr="009860AA">
        <w:t>Transformer</w:t>
      </w:r>
      <w:r w:rsidRPr="009860AA">
        <w:t>结构的引入，为捕捉全局信息提供了新的思路，大幅提升了分割的精度。此外，针对实际应用场景中多样化的挑战，如复杂背景、目标边界模糊以及计算资源受限等，研究者们开发了轻量化模型、半监督学习方法以及增强现实相关技术。这些进展使得语义分割不仅在实验室中表现卓越，也在实际应用中变得更高效和鲁棒。</w:t>
      </w:r>
    </w:p>
    <w:p w14:paraId="3218B1BC" w14:textId="3F1D1809" w:rsidR="009860AA" w:rsidRPr="009860AA" w:rsidRDefault="009860AA" w:rsidP="009860AA">
      <w:pPr>
        <w:ind w:firstLine="480"/>
      </w:pPr>
      <w:r>
        <w:rPr>
          <w:rFonts w:hint="eastAsia"/>
        </w:rPr>
        <w:t>（</w:t>
      </w:r>
      <w:r>
        <w:rPr>
          <w:rFonts w:hint="eastAsia"/>
        </w:rPr>
        <w:t>2</w:t>
      </w:r>
      <w:r>
        <w:rPr>
          <w:rFonts w:hint="eastAsia"/>
        </w:rPr>
        <w:t>）语义分割框架的范式</w:t>
      </w:r>
    </w:p>
    <w:p w14:paraId="4684FB3B" w14:textId="1B76A8DB" w:rsidR="009860AA" w:rsidRDefault="009860AA" w:rsidP="009860AA">
      <w:pPr>
        <w:ind w:firstLine="480"/>
      </w:pPr>
      <w:r w:rsidRPr="009860AA">
        <w:t>语义分割框架的范式主要包括输入预处理、特征提取、上下文建模、分割输出和后处理五个核心环节</w:t>
      </w:r>
      <w:r w:rsidR="00BF5BF5">
        <w:rPr>
          <w:rFonts w:hint="eastAsia"/>
        </w:rPr>
        <w:t>。</w:t>
      </w:r>
      <w:r w:rsidRPr="009860AA">
        <w:t>下面分别阐述其作用和常用技术：</w:t>
      </w:r>
    </w:p>
    <w:p w14:paraId="2A924059" w14:textId="2845A066" w:rsidR="009860AA" w:rsidRDefault="009860AA" w:rsidP="00BF6526">
      <w:pPr>
        <w:pStyle w:val="afffa"/>
        <w:ind w:firstLine="480"/>
      </w:pPr>
      <w:r w:rsidRPr="00BF6526">
        <w:t>输入预处理</w:t>
      </w:r>
      <w:r w:rsidRPr="00BF6526">
        <w:rPr>
          <w:rFonts w:hint="eastAsia"/>
        </w:rPr>
        <w:t>：</w:t>
      </w:r>
      <w:r w:rsidRPr="009860AA">
        <w:t>在语义分割任务中，输入的图像通常需要经过预处理以提高模型的性能和鲁棒性。常见的预处理操作包括尺寸归一化、图像裁剪、数据增强（如翻转、旋转、颜色抖动）等。对于遥感影像等大尺寸图像，还需要进行分块操作以适配模型的输入尺寸。高质量的预处理可以丰富数据分布，提高模型对不同场景的适应能力。</w:t>
      </w:r>
    </w:p>
    <w:p w14:paraId="4698A5FC" w14:textId="33DB7DEE" w:rsidR="009860AA" w:rsidRDefault="009860AA" w:rsidP="00BF6526">
      <w:pPr>
        <w:pStyle w:val="afffa"/>
        <w:ind w:firstLine="480"/>
      </w:pPr>
      <w:r w:rsidRPr="00BF6526">
        <w:t>特征提取</w:t>
      </w:r>
      <w:r w:rsidRPr="00BF6526">
        <w:rPr>
          <w:rFonts w:hint="eastAsia"/>
        </w:rPr>
        <w:t>：</w:t>
      </w:r>
      <w:r w:rsidRPr="009860AA">
        <w:t>特征提取是语义分割的核心步骤，通过深度卷积神经网络提取输入图像的多层次特征表示。经典的特征提取网络包括</w:t>
      </w:r>
      <w:r w:rsidR="00C07987" w:rsidRPr="00C07987">
        <w:t>GoogLeNet</w:t>
      </w:r>
      <w:r w:rsidR="00C07987" w:rsidRPr="00D4026A">
        <w:rPr>
          <w:rFonts w:hint="eastAsia"/>
          <w:vertAlign w:val="superscript"/>
        </w:rPr>
        <w:t xml:space="preserve"> </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_Ref192692291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[42]</w:t>
      </w:r>
      <w:r w:rsidR="00D4026A" w:rsidRPr="00D4026A">
        <w:rPr>
          <w:vertAlign w:val="superscript"/>
        </w:rPr>
        <w:fldChar w:fldCharType="end"/>
      </w:r>
      <w:r w:rsidRPr="009860AA">
        <w:t>、</w:t>
      </w:r>
      <w:r w:rsidRPr="009860AA">
        <w:t>ResNet</w:t>
      </w:r>
      <w:r w:rsidR="00D4026A" w:rsidRPr="00D4026A">
        <w:rPr>
          <w:vertAlign w:val="superscript"/>
        </w:rPr>
        <w:fldChar w:fldCharType="begin"/>
      </w:r>
      <w:r w:rsidR="00D4026A" w:rsidRPr="00D4026A">
        <w:rPr>
          <w:vertAlign w:val="superscript"/>
        </w:rPr>
        <w:instrText xml:space="preserve"> REF _Ref130458627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[43]</w:t>
      </w:r>
      <w:r w:rsidR="00D4026A" w:rsidRPr="00D4026A">
        <w:rPr>
          <w:vertAlign w:val="superscript"/>
        </w:rPr>
        <w:fldChar w:fldCharType="end"/>
      </w:r>
      <w:r w:rsidRPr="009860AA">
        <w:t>、</w:t>
      </w:r>
      <w:r w:rsidR="00665112">
        <w:rPr>
          <w:rFonts w:hint="eastAsia"/>
        </w:rPr>
        <w:t>DeepLab</w:t>
      </w:r>
      <w:r w:rsidR="00D4026A" w:rsidRPr="00D4026A">
        <w:rPr>
          <w:vertAlign w:val="superscript"/>
        </w:rPr>
        <w:fldChar w:fldCharType="begin"/>
      </w:r>
      <w:r w:rsidR="00D4026A" w:rsidRPr="00D4026A">
        <w:rPr>
          <w:vertAlign w:val="superscript"/>
        </w:rPr>
        <w:instrText xml:space="preserve"> </w:instrText>
      </w:r>
      <w:r w:rsidR="00D4026A" w:rsidRPr="00D4026A">
        <w:rPr>
          <w:rFonts w:hint="eastAsia"/>
          <w:vertAlign w:val="superscript"/>
        </w:rPr>
        <w:instrText>REF _Ref132016350 \r \h</w:instrText>
      </w:r>
      <w:r w:rsidR="00D4026A" w:rsidRPr="00D4026A">
        <w:rPr>
          <w:vertAlign w:val="superscript"/>
        </w:rPr>
        <w:instrText xml:space="preserve">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[44]</w:t>
      </w:r>
      <w:r w:rsidR="00D4026A" w:rsidRPr="00D4026A">
        <w:rPr>
          <w:vertAlign w:val="superscript"/>
        </w:rPr>
        <w:fldChar w:fldCharType="end"/>
      </w:r>
      <w:r w:rsidRPr="009860AA">
        <w:t>等。近年来，为了更好地适配语义分割任务，全卷积网络和</w:t>
      </w:r>
      <w:r w:rsidR="00BF5BF5">
        <w:rPr>
          <w:rFonts w:hint="eastAsia"/>
        </w:rPr>
        <w:t>编解码</w:t>
      </w:r>
      <w:r w:rsidRPr="009860AA">
        <w:t>架构得到了广泛应用</w:t>
      </w:r>
      <w:r w:rsidR="00BF5BF5">
        <w:rPr>
          <w:rFonts w:hint="eastAsia"/>
        </w:rPr>
        <w:t>，他们</w:t>
      </w:r>
      <w:r w:rsidRPr="009860AA">
        <w:t>通过</w:t>
      </w:r>
      <w:r w:rsidR="00F1248A">
        <w:rPr>
          <w:rFonts w:hint="eastAsia"/>
        </w:rPr>
        <w:t>下采样</w:t>
      </w:r>
      <w:r w:rsidRPr="009860AA">
        <w:t>与上采样的结合，实现了语义信息与空间分辨率的有效融合。</w:t>
      </w:r>
    </w:p>
    <w:p w14:paraId="3FCC871C" w14:textId="722874CE" w:rsidR="009860AA" w:rsidRDefault="009860AA" w:rsidP="00BF6526">
      <w:pPr>
        <w:pStyle w:val="afffa"/>
        <w:ind w:firstLine="480"/>
      </w:pPr>
      <w:r w:rsidRPr="00BF6526">
        <w:t>上下文建模</w:t>
      </w:r>
      <w:r w:rsidRPr="00BF6526">
        <w:rPr>
          <w:rFonts w:hint="eastAsia"/>
        </w:rPr>
        <w:t>：</w:t>
      </w:r>
      <w:r w:rsidRPr="009860AA">
        <w:t>上下文信息的建模是语义分割框架的重要组成部分，用于提升模型对全局关系的理解能力。经典方法如空洞卷积（</w:t>
      </w:r>
      <w:r w:rsidRPr="009860AA">
        <w:t>Dilated Convolution</w:t>
      </w:r>
      <w:r w:rsidRPr="009860AA">
        <w:t>）可以扩大感受</w:t>
      </w:r>
      <w:r w:rsidRPr="009860AA">
        <w:lastRenderedPageBreak/>
        <w:t>野而不增加计算量，</w:t>
      </w:r>
      <w:r w:rsidRPr="009860AA">
        <w:t>DeepLab</w:t>
      </w:r>
      <w:r w:rsidRPr="009860AA">
        <w:t>系列中使用的空间金字塔池化（</w:t>
      </w:r>
      <w:r w:rsidRPr="009860AA">
        <w:t>SPP</w:t>
      </w:r>
      <w:r w:rsidRPr="009860AA">
        <w:t>）和注意力机制进一步增强了多尺度上下文的表达能力。此外，近年来基于</w:t>
      </w:r>
      <w:r w:rsidRPr="009860AA">
        <w:t>Transformer</w:t>
      </w:r>
      <w:r w:rsidR="00D4026A" w:rsidRPr="00D4026A">
        <w:rPr>
          <w:vertAlign w:val="superscript"/>
        </w:rPr>
        <w:fldChar w:fldCharType="begin"/>
      </w:r>
      <w:r w:rsidR="00D4026A" w:rsidRPr="00D4026A">
        <w:rPr>
          <w:vertAlign w:val="superscript"/>
        </w:rPr>
        <w:instrText xml:space="preserve"> REF _Ref192692063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[45]</w:t>
      </w:r>
      <w:r w:rsidR="00D4026A" w:rsidRPr="00D4026A">
        <w:rPr>
          <w:vertAlign w:val="superscript"/>
        </w:rPr>
        <w:fldChar w:fldCharType="end"/>
      </w:r>
      <w:r w:rsidRPr="009860AA">
        <w:t>的语义分割方法（如</w:t>
      </w:r>
      <w:r w:rsidRPr="009860AA">
        <w:t>SETR</w:t>
      </w:r>
      <w:r w:rsidR="00D4026A" w:rsidRPr="00D4026A">
        <w:rPr>
          <w:vertAlign w:val="superscript"/>
        </w:rPr>
        <w:fldChar w:fldCharType="begin"/>
      </w:r>
      <w:r w:rsidR="00D4026A" w:rsidRPr="00D4026A">
        <w:rPr>
          <w:vertAlign w:val="superscript"/>
        </w:rPr>
        <w:instrText xml:space="preserve"> REF _Ref192692080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[46]</w:t>
      </w:r>
      <w:r w:rsidR="00D4026A" w:rsidRPr="00D4026A">
        <w:rPr>
          <w:vertAlign w:val="superscript"/>
        </w:rPr>
        <w:fldChar w:fldCharType="end"/>
      </w:r>
      <w:r w:rsidRPr="009860AA">
        <w:t>、</w:t>
      </w:r>
      <w:r w:rsidR="00F43EC5" w:rsidRPr="00F43EC5">
        <w:t>Swin Transformer</w:t>
      </w:r>
      <w:r w:rsidR="00D4026A" w:rsidRPr="00D4026A">
        <w:rPr>
          <w:vertAlign w:val="superscript"/>
        </w:rPr>
        <w:fldChar w:fldCharType="begin"/>
      </w:r>
      <w:r w:rsidR="00D4026A" w:rsidRPr="00D4026A">
        <w:rPr>
          <w:vertAlign w:val="superscript"/>
        </w:rPr>
        <w:instrText xml:space="preserve"> REF _Ref192692115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[47]</w:t>
      </w:r>
      <w:r w:rsidR="00D4026A" w:rsidRPr="00D4026A">
        <w:rPr>
          <w:vertAlign w:val="superscript"/>
        </w:rPr>
        <w:fldChar w:fldCharType="end"/>
      </w:r>
      <w:r w:rsidRPr="009860AA">
        <w:t>）通过全局自注意力机制显著提升了上下文建模能力，使得模型能够更好地捕获长距离依赖关系。</w:t>
      </w:r>
    </w:p>
    <w:p w14:paraId="2B108665" w14:textId="1419A369" w:rsidR="009860AA" w:rsidRDefault="009860AA" w:rsidP="009860AA">
      <w:pPr>
        <w:ind w:firstLine="480"/>
      </w:pPr>
      <w:r w:rsidRPr="00BF6526">
        <w:t>分割输出</w:t>
      </w:r>
      <w:r w:rsidRPr="00BF6526">
        <w:rPr>
          <w:rFonts w:hint="eastAsia"/>
        </w:rPr>
        <w:t>：</w:t>
      </w:r>
      <w:r w:rsidR="00F1248A" w:rsidRPr="00F1248A">
        <w:t>分割输出环节负责把提取的特征映射为像素级的分类结果</w:t>
      </w:r>
      <w:r w:rsidRPr="009860AA">
        <w:t>。典型的实现方式是通过</w:t>
      </w:r>
      <w:r w:rsidRPr="009860AA">
        <w:t>1×1</w:t>
      </w:r>
      <w:r w:rsidRPr="009860AA">
        <w:t>卷积将特征通道数映射到类别数，然后利用上采样操作（如反卷积、双线性插值）恢复到与输入图像相同的分辨率。部分框架（如</w:t>
      </w:r>
      <w:r w:rsidRPr="009860AA">
        <w:t>Mask R-CNN</w:t>
      </w:r>
      <w:r w:rsidR="00D4026A" w:rsidRPr="00D4026A">
        <w:rPr>
          <w:vertAlign w:val="superscript"/>
        </w:rPr>
        <w:fldChar w:fldCharType="begin"/>
      </w:r>
      <w:r w:rsidR="00D4026A" w:rsidRPr="00D4026A">
        <w:rPr>
          <w:vertAlign w:val="superscript"/>
        </w:rPr>
        <w:instrText xml:space="preserve"> REF _Ref192692135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[48]</w:t>
      </w:r>
      <w:r w:rsidR="00D4026A" w:rsidRPr="00D4026A">
        <w:rPr>
          <w:vertAlign w:val="superscript"/>
        </w:rPr>
        <w:fldChar w:fldCharType="end"/>
      </w:r>
      <w:r w:rsidRPr="009860AA">
        <w:t>）还会结合实例分割模块，为每个目标生成细化的边界信息。</w:t>
      </w:r>
    </w:p>
    <w:p w14:paraId="0C7D747D" w14:textId="43C3C748" w:rsidR="009860AA" w:rsidRPr="009860AA" w:rsidRDefault="009860AA" w:rsidP="00BF6526">
      <w:pPr>
        <w:pStyle w:val="afffa"/>
        <w:ind w:firstLine="480"/>
      </w:pPr>
      <w:r w:rsidRPr="00BF6526">
        <w:t>后处理</w:t>
      </w:r>
      <w:r w:rsidRPr="00BF6526">
        <w:rPr>
          <w:rFonts w:hint="eastAsia"/>
        </w:rPr>
        <w:t>：</w:t>
      </w:r>
      <w:r w:rsidRPr="009860AA">
        <w:t>为了提升分割结果的精度和鲁棒性，后处理是不可或缺的一步。后处理常用技术包括条件随机场（</w:t>
      </w:r>
      <w:r w:rsidRPr="009860AA">
        <w:t>CRF</w:t>
      </w:r>
      <w:r w:rsidRPr="009860AA">
        <w:t>）和全连接条件随机场（</w:t>
      </w:r>
      <w:r w:rsidRPr="009860AA">
        <w:t>Dense CRF</w:t>
      </w:r>
      <w:r w:rsidRPr="009860AA">
        <w:t>）</w:t>
      </w:r>
      <w:r w:rsidR="00D4026A" w:rsidRPr="00D4026A">
        <w:rPr>
          <w:vertAlign w:val="superscript"/>
        </w:rPr>
        <w:fldChar w:fldCharType="begin"/>
      </w:r>
      <w:r w:rsidR="00D4026A" w:rsidRPr="00D4026A">
        <w:rPr>
          <w:vertAlign w:val="superscript"/>
        </w:rPr>
        <w:instrText xml:space="preserve"> REF _Ref192692150 \r \h </w:instrText>
      </w:r>
      <w:r w:rsidR="00D4026A">
        <w:rPr>
          <w:vertAlign w:val="superscript"/>
        </w:rPr>
        <w:instrText xml:space="preserve"> \* MERGEFORMAT </w:instrText>
      </w:r>
      <w:r w:rsidR="00D4026A" w:rsidRPr="00D4026A">
        <w:rPr>
          <w:vertAlign w:val="superscript"/>
        </w:rPr>
      </w:r>
      <w:r w:rsidR="00D4026A" w:rsidRPr="00D4026A">
        <w:rPr>
          <w:vertAlign w:val="superscript"/>
        </w:rPr>
        <w:fldChar w:fldCharType="separate"/>
      </w:r>
      <w:r w:rsidR="00534083">
        <w:rPr>
          <w:vertAlign w:val="superscript"/>
        </w:rPr>
        <w:t>[49]</w:t>
      </w:r>
      <w:r w:rsidR="00D4026A" w:rsidRPr="00D4026A">
        <w:rPr>
          <w:vertAlign w:val="superscript"/>
        </w:rPr>
        <w:fldChar w:fldCharType="end"/>
      </w:r>
      <w:r w:rsidRPr="009860AA">
        <w:t>，用于细化边界和消除误分类。近年来，基于形态学操作的简单后处理方法以及通过</w:t>
      </w:r>
      <w:r w:rsidRPr="009860AA">
        <w:t>GAN</w:t>
      </w:r>
      <w:r w:rsidRPr="009860AA">
        <w:t>生成更自然分割结果的对抗性后处理方法也逐渐得到关注。</w:t>
      </w:r>
    </w:p>
    <w:p w14:paraId="43EAA817" w14:textId="77777777" w:rsidR="009860AA" w:rsidRDefault="009860AA" w:rsidP="00BF6526">
      <w:pPr>
        <w:pStyle w:val="afffa"/>
        <w:ind w:firstLine="480"/>
      </w:pPr>
      <w:r w:rsidRPr="009860AA">
        <w:t>总结来说，语义分割框架范式通过预处理、特征提取、上下文建模、分割输出和后处理的分工合作，有效实现了像素级语义理解。随着深度学习技术的快速发展，每个环节都在不断优化，形成了多样化的实现方式和适配性更强的框架设计，为语义分割技术在多领域应用提供了支持。</w:t>
      </w:r>
    </w:p>
    <w:p w14:paraId="4708EEFD" w14:textId="1C587A5E" w:rsidR="009860AA" w:rsidRDefault="009860AA" w:rsidP="009860AA">
      <w:pPr>
        <w:ind w:firstLine="480"/>
      </w:pPr>
      <w:r>
        <w:rPr>
          <w:rFonts w:hint="eastAsia"/>
        </w:rPr>
        <w:t>（</w:t>
      </w:r>
      <w:r>
        <w:rPr>
          <w:rFonts w:hint="eastAsia"/>
        </w:rPr>
        <w:t>3</w:t>
      </w:r>
      <w:r>
        <w:rPr>
          <w:rFonts w:hint="eastAsia"/>
        </w:rPr>
        <w:t>）语义分割任务的监督分类方式</w:t>
      </w:r>
    </w:p>
    <w:p w14:paraId="2F4A86A2" w14:textId="0567ABCB" w:rsidR="00866309" w:rsidRDefault="00866309" w:rsidP="00287934">
      <w:pPr>
        <w:ind w:firstLine="480"/>
      </w:pPr>
      <w:r w:rsidRPr="00866309">
        <w:t>语义分割任务的监督方式根据对标注数据的依赖程度，可以分为全监督、半监督和弱监督。这种分类反映了模型在性能和标注成本之间的权衡。</w:t>
      </w:r>
    </w:p>
    <w:p w14:paraId="50B7A26B" w14:textId="77777777" w:rsidR="00866309" w:rsidRPr="00A00AF7" w:rsidRDefault="00866309" w:rsidP="00287934">
      <w:pPr>
        <w:ind w:firstLine="480"/>
      </w:pPr>
      <w:r w:rsidRPr="00287934">
        <w:t>全监督方法</w:t>
      </w:r>
      <w:r w:rsidRPr="00287934">
        <w:rPr>
          <w:rFonts w:hint="eastAsia"/>
        </w:rPr>
        <w:t>：</w:t>
      </w:r>
      <w:r w:rsidRPr="00A00AF7">
        <w:t>全监督语义分割是最传统、最成熟的方式，依赖于精确的像素级标注数据。在这种方法中，训练数据中每个像素都被赋予了明确的语义标签，模型通过学习这些标签实现像素级的高精度分割。全监督方法的优点是性能通常优异，特别是在标注数据质量高的情况下，能够处理复杂的场景并捕获细节。然而，标注像素级数据的成本非常高，尤其是在大规模数据集和专业领域（如医学影像、遥感图像）中，这种高成本限制了全监督方法的应用范围。</w:t>
      </w:r>
    </w:p>
    <w:p w14:paraId="1EF72A03" w14:textId="77777777" w:rsidR="00866309" w:rsidRPr="00A00AF7" w:rsidRDefault="00866309" w:rsidP="00287934">
      <w:pPr>
        <w:ind w:firstLine="480"/>
      </w:pPr>
      <w:r w:rsidRPr="00287934">
        <w:t>半监督方法</w:t>
      </w:r>
      <w:r w:rsidRPr="00287934">
        <w:rPr>
          <w:rFonts w:hint="eastAsia"/>
        </w:rPr>
        <w:t>：</w:t>
      </w:r>
      <w:r w:rsidRPr="00A00AF7">
        <w:t>半监督语义分割在全监督与弱监督之间找到了一种折中方式。它利用少量标注数据和大量未标注数据，通过自监督学习、伪标签生成或一致性正则化等方法，充分挖掘未标注数据中的潜在信息。例如，教师学生模型可以利用标注数据训练教师模型，然后生成未标注数据的伪标签，进一步优化学生模型的性能。半监督方法有效降低了对标注数据的需求，同时利用了未标注数据的规模优势，在标注成本和分割性能之间取得了较好的平衡。</w:t>
      </w:r>
    </w:p>
    <w:p w14:paraId="3841DD51" w14:textId="2F4B9C7B" w:rsidR="00BC581F" w:rsidRPr="0004319D" w:rsidRDefault="00866309" w:rsidP="00BF5BF5">
      <w:pPr>
        <w:spacing w:afterLines="50" w:after="163"/>
        <w:ind w:firstLine="480"/>
      </w:pPr>
      <w:r w:rsidRPr="00287934">
        <w:t>弱监督方法</w:t>
      </w:r>
      <w:r w:rsidRPr="00287934">
        <w:rPr>
          <w:rFonts w:hint="eastAsia"/>
        </w:rPr>
        <w:t>：</w:t>
      </w:r>
      <w:r w:rsidRPr="00A00AF7">
        <w:t>弱监督语义分割方法仅依赖于粗粒度或部分标注数据，如图像级标签（只标注类别而不标注像素）、边界框、关键点或涂鸦式标注等</w:t>
      </w:r>
      <w:r w:rsidR="00BC581F">
        <w:rPr>
          <w:rFonts w:hint="eastAsia"/>
        </w:rPr>
        <w:t>（如图</w:t>
      </w:r>
      <w:r w:rsidR="003D71C4">
        <w:rPr>
          <w:rFonts w:hint="eastAsia"/>
        </w:rPr>
        <w:t>2.</w:t>
      </w:r>
      <w:r w:rsidR="00704D83">
        <w:rPr>
          <w:rFonts w:hint="eastAsia"/>
        </w:rPr>
        <w:t>1</w:t>
      </w:r>
      <w:r w:rsidR="00BC581F">
        <w:rPr>
          <w:rFonts w:hint="eastAsia"/>
        </w:rPr>
        <w:t>所示）</w:t>
      </w:r>
      <w:r w:rsidRPr="00A00AF7">
        <w:t>。这种方法的核心挑战是如何从不完</w:t>
      </w:r>
      <w:r w:rsidRPr="00866309">
        <w:t>整或粗粒度的标注数据中推导出精确的像素级分</w:t>
      </w:r>
      <w:r w:rsidRPr="00866309">
        <w:lastRenderedPageBreak/>
        <w:t>割结果。为此，弱监督方法通常借助显著性检测、类激活图或多任务学习等技术生成伪标签，再通过伪标签指导模型的训练。弱监督方法显著降低了标注成本，特别适用于标注代价高或人工标注难以实施的领域，但分割精度通常不及全监督方法。</w:t>
      </w:r>
    </w:p>
    <w:p w14:paraId="2425DE8E" w14:textId="728FCDCF" w:rsidR="00BC581F" w:rsidRDefault="00A90753" w:rsidP="002F4744">
      <w:pPr>
        <w:spacing w:line="240" w:lineRule="auto"/>
        <w:ind w:firstLineChars="0" w:firstLine="0"/>
        <w:jc w:val="center"/>
        <w:rPr>
          <w:color w:val="FF0000"/>
        </w:rPr>
      </w:pPr>
      <w:r>
        <w:rPr>
          <w:noProof/>
        </w:rPr>
        <w:drawing>
          <wp:inline distT="0" distB="0" distL="0" distR="0" wp14:anchorId="4EC60939" wp14:editId="7266D7F5">
            <wp:extent cx="3872500" cy="1836000"/>
            <wp:effectExtent l="0" t="0" r="0" b="0"/>
            <wp:docPr id="6884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2500" cy="1836000"/>
                    </a:xfrm>
                    <a:prstGeom prst="rect">
                      <a:avLst/>
                    </a:prstGeom>
                    <a:noFill/>
                    <a:ln>
                      <a:noFill/>
                    </a:ln>
                  </pic:spPr>
                </pic:pic>
              </a:graphicData>
            </a:graphic>
          </wp:inline>
        </w:drawing>
      </w:r>
    </w:p>
    <w:p w14:paraId="01DB0702" w14:textId="45DAF820" w:rsidR="00974E17" w:rsidRDefault="00974E17" w:rsidP="00974E17">
      <w:pPr>
        <w:pStyle w:val="z1"/>
      </w:pPr>
      <w:r>
        <w:rPr>
          <w:rFonts w:hint="eastAsia"/>
        </w:rPr>
        <w:t>图</w:t>
      </w:r>
      <w:r>
        <w:rPr>
          <w:rFonts w:hint="eastAsia"/>
        </w:rPr>
        <w:t>2.</w:t>
      </w:r>
      <w:r w:rsidR="00704D83">
        <w:rPr>
          <w:rFonts w:hint="eastAsia"/>
        </w:rPr>
        <w:t>1</w:t>
      </w:r>
      <w:r w:rsidRPr="00974E17">
        <w:t>几种类型的监督</w:t>
      </w:r>
      <w:r w:rsidR="00A85F1B">
        <w:rPr>
          <w:rFonts w:hint="eastAsia"/>
        </w:rPr>
        <w:t>。</w:t>
      </w:r>
      <w:r w:rsidRPr="00974E17">
        <w:t>(a)</w:t>
      </w:r>
      <w:r w:rsidRPr="00974E17">
        <w:t>原始的</w:t>
      </w:r>
      <w:r w:rsidRPr="00974E17">
        <w:t>RGB</w:t>
      </w:r>
      <w:r w:rsidRPr="00974E17">
        <w:t>图像；</w:t>
      </w:r>
      <w:r w:rsidRPr="00974E17">
        <w:t>(b)</w:t>
      </w:r>
      <w:r w:rsidRPr="00974E17">
        <w:t>弱监督的涂鸦式标签；</w:t>
      </w:r>
      <w:r w:rsidRPr="00974E17">
        <w:t>(c)</w:t>
      </w:r>
      <w:r w:rsidRPr="00974E17">
        <w:t>弱监督的点式标签；</w:t>
      </w:r>
      <w:r w:rsidRPr="00974E17">
        <w:t>(d)</w:t>
      </w:r>
      <w:r w:rsidRPr="00974E17">
        <w:t>像素级标签；</w:t>
      </w:r>
      <w:r w:rsidRPr="00974E17">
        <w:t>(e)</w:t>
      </w:r>
      <w:r w:rsidRPr="00974E17">
        <w:t>弱监督的图像级标签；</w:t>
      </w:r>
      <w:r w:rsidRPr="00974E17">
        <w:t>(f)</w:t>
      </w:r>
      <w:r w:rsidRPr="00974E17">
        <w:t>无监督的粗粒度标签</w:t>
      </w:r>
      <w:r w:rsidR="009F2364">
        <w:rPr>
          <w:rFonts w:hint="eastAsia"/>
        </w:rPr>
        <w:t>。</w:t>
      </w:r>
    </w:p>
    <w:p w14:paraId="51F3386A" w14:textId="355CDC20" w:rsidR="00974E17" w:rsidRPr="00BC581F" w:rsidRDefault="00974E17" w:rsidP="00EA7317">
      <w:pPr>
        <w:pStyle w:val="z3"/>
      </w:pPr>
      <w:r w:rsidRPr="00D1428B">
        <w:t xml:space="preserve">Fig. </w:t>
      </w:r>
      <w:r>
        <w:rPr>
          <w:rFonts w:hint="eastAsia"/>
        </w:rPr>
        <w:t>2.</w:t>
      </w:r>
      <w:r w:rsidR="00704D83">
        <w:rPr>
          <w:rFonts w:hint="eastAsia"/>
        </w:rPr>
        <w:t>1</w:t>
      </w:r>
      <w:r>
        <w:rPr>
          <w:rFonts w:hint="eastAsia"/>
        </w:rPr>
        <w:t xml:space="preserve"> </w:t>
      </w:r>
      <w:r w:rsidRPr="00974E17">
        <w:t>Several types of saliency supervision. (a) Original</w:t>
      </w:r>
      <w:r w:rsidR="00EA7317">
        <w:rPr>
          <w:rFonts w:hint="eastAsia"/>
        </w:rPr>
        <w:t xml:space="preserve"> </w:t>
      </w:r>
      <w:r w:rsidRPr="00974E17">
        <w:t>RGB image; (b) Weakly-supervised scribble label; (c) Weaklysupervised point label; (d) Pixel-level label; (e) Weaklysupervised image-level label; (f) Unsupervised coarse label</w:t>
      </w:r>
    </w:p>
    <w:p w14:paraId="4D0C15D9" w14:textId="52B6CA42" w:rsidR="00D0307B" w:rsidRPr="00D0307B" w:rsidRDefault="00BD022F" w:rsidP="00D0307B">
      <w:pPr>
        <w:pStyle w:val="2"/>
        <w:spacing w:before="163" w:after="163"/>
      </w:pPr>
      <w:bookmarkStart w:id="230" w:name="_Toc194161049"/>
      <w:bookmarkStart w:id="231" w:name="_Toc194161083"/>
      <w:bookmarkStart w:id="232" w:name="_Toc195262465"/>
      <w:bookmarkStart w:id="233" w:name="_Toc69582945"/>
      <w:bookmarkStart w:id="234" w:name="_Toc69478268"/>
      <w:bookmarkStart w:id="235" w:name="_Toc69478151"/>
      <w:bookmarkStart w:id="236" w:name="_Toc100065083"/>
      <w:bookmarkStart w:id="237" w:name="_Toc100934881"/>
      <w:bookmarkStart w:id="238" w:name="_Toc129942129"/>
      <w:bookmarkStart w:id="239" w:name="_Toc129942560"/>
      <w:bookmarkStart w:id="240" w:name="_Toc130916598"/>
      <w:bookmarkStart w:id="241" w:name="_Toc131351413"/>
      <w:bookmarkStart w:id="242" w:name="_Toc131351737"/>
      <w:bookmarkStart w:id="243" w:name="_Toc131354394"/>
      <w:bookmarkStart w:id="244" w:name="_Toc131354593"/>
      <w:bookmarkStart w:id="245" w:name="_Toc131354832"/>
      <w:bookmarkStart w:id="246" w:name="_Toc131674489"/>
      <w:bookmarkStart w:id="247" w:name="_Toc131858948"/>
      <w:bookmarkStart w:id="248" w:name="_Toc131859344"/>
      <w:bookmarkStart w:id="249" w:name="_Toc131859767"/>
      <w:bookmarkStart w:id="250" w:name="_Toc131861187"/>
      <w:r w:rsidRPr="00497541">
        <w:rPr>
          <w:rFonts w:hint="eastAsia"/>
        </w:rPr>
        <w:t>2.3</w:t>
      </w:r>
      <w:r>
        <w:rPr>
          <w:rFonts w:ascii="黑体" w:hAnsi="黑体" w:hint="eastAsia"/>
        </w:rPr>
        <w:t>注意力机制</w:t>
      </w:r>
      <w:r w:rsidR="00A531A4" w:rsidRPr="00A02076">
        <w:rPr>
          <w:rFonts w:hint="eastAsia"/>
        </w:rPr>
        <w:t>（</w:t>
      </w:r>
      <w:r w:rsidR="00A531A4" w:rsidRPr="00A02076">
        <w:t>Attention Mechanisms</w:t>
      </w:r>
      <w:r w:rsidR="00A531A4" w:rsidRPr="00A02076">
        <w:rPr>
          <w:rFonts w:hint="eastAsia"/>
        </w:rPr>
        <w:t>）</w:t>
      </w:r>
      <w:bookmarkEnd w:id="230"/>
      <w:bookmarkEnd w:id="231"/>
      <w:bookmarkEnd w:id="232"/>
    </w:p>
    <w:p w14:paraId="44A0B304" w14:textId="4EB98BF2" w:rsidR="00D0307B" w:rsidRPr="00D0307B" w:rsidRDefault="00D0307B" w:rsidP="00FC77C9">
      <w:pPr>
        <w:ind w:firstLine="480"/>
      </w:pPr>
      <w:r w:rsidRPr="00D0307B">
        <w:t>注意力机制是一种在深度学习中广泛应用的技术，其核心思想是模拟人类在处理信息时的</w:t>
      </w:r>
      <w:r w:rsidR="00704D83">
        <w:rPr>
          <w:rFonts w:hint="eastAsia"/>
        </w:rPr>
        <w:t>“聚焦”</w:t>
      </w:r>
      <w:r w:rsidRPr="00D0307B">
        <w:t>能力，通过为输入特征分配不同的权重，突出关键特征，抑制不相关特征，从而提高模型的表现。最初，注意力机制被引入自然语言处理领域，用于解决长序列依赖问题（如机器翻译），随后迅速扩展到计算机视觉、语音处理等领域，成为许多深度学习模型的重要组成部分。</w:t>
      </w:r>
      <w:r w:rsidR="008E7FF8">
        <w:rPr>
          <w:rFonts w:hint="eastAsia"/>
        </w:rPr>
        <w:t>下面介绍</w:t>
      </w:r>
      <w:r w:rsidR="008E7FF8" w:rsidRPr="008E7FF8">
        <w:rPr>
          <w:rFonts w:hint="eastAsia"/>
        </w:rPr>
        <w:t>注意力机制的</w:t>
      </w:r>
      <w:r w:rsidR="008E7FF8">
        <w:rPr>
          <w:rFonts w:hint="eastAsia"/>
        </w:rPr>
        <w:t>几种类别。</w:t>
      </w:r>
    </w:p>
    <w:p w14:paraId="354964FA" w14:textId="526DB598" w:rsidR="00D0307B" w:rsidRPr="00287934" w:rsidRDefault="00D0307B" w:rsidP="00287934">
      <w:pPr>
        <w:ind w:firstLine="480"/>
      </w:pPr>
      <w:r w:rsidRPr="00287934">
        <w:t xml:space="preserve">1. </w:t>
      </w:r>
      <w:r w:rsidRPr="00287934">
        <w:t>基于</w:t>
      </w:r>
      <w:r w:rsidRPr="00287934">
        <w:t>QKV</w:t>
      </w:r>
      <w:r w:rsidRPr="00287934">
        <w:t>的注意力机制</w:t>
      </w:r>
    </w:p>
    <w:p w14:paraId="2AD5D8D2" w14:textId="02D2434B" w:rsidR="00530773" w:rsidRDefault="00D0307B" w:rsidP="00530773">
      <w:pPr>
        <w:pStyle w:val="afffa"/>
        <w:ind w:firstLine="480"/>
      </w:pPr>
      <w:r w:rsidRPr="00D0307B">
        <w:t>QKV</w:t>
      </w:r>
      <w:r w:rsidRPr="00D0307B">
        <w:t>机制是当前最为经典的注意力实现，广泛用于</w:t>
      </w:r>
      <w:r w:rsidRPr="00D0307B">
        <w:t xml:space="preserve"> Transformer</w:t>
      </w:r>
      <w:r w:rsidRPr="00D0307B">
        <w:t>等模型中。输入特征通过三个映射函数生成</w:t>
      </w:r>
      <w:r w:rsidRPr="00D0307B">
        <w:t>Query</w:t>
      </w:r>
      <w:r w:rsidRPr="00D0307B">
        <w:t>（查询）、</w:t>
      </w:r>
      <w:r w:rsidRPr="00D0307B">
        <w:t>Key</w:t>
      </w:r>
      <w:r w:rsidRPr="00D0307B">
        <w:t>（键）和</w:t>
      </w:r>
      <w:r w:rsidRPr="00D0307B">
        <w:t>Value</w:t>
      </w:r>
      <w:r w:rsidRPr="00D0307B">
        <w:t>（值），然后计算</w:t>
      </w:r>
      <w:r w:rsidRPr="00D0307B">
        <w:t>Query</w:t>
      </w:r>
      <w:r w:rsidRPr="00D0307B">
        <w:t>和</w:t>
      </w:r>
      <w:r w:rsidRPr="00D0307B">
        <w:t>Key</w:t>
      </w:r>
      <w:r w:rsidRPr="00D0307B">
        <w:t>的相似性得到注意力权重，并利用这些权重对</w:t>
      </w:r>
      <w:r w:rsidRPr="00D0307B">
        <w:t>Value</w:t>
      </w:r>
      <w:r w:rsidRPr="00D0307B">
        <w:t>进行加权求和以生成输出。这种机制特别适合捕获序列数据中的全局依赖关系，例如文本翻译或图像分类任务中的特征提取。</w:t>
      </w:r>
      <w:r w:rsidR="00FC77C9">
        <w:rPr>
          <w:rFonts w:hint="eastAsia"/>
        </w:rPr>
        <w:t>公式如</w:t>
      </w:r>
      <w:r w:rsidR="00A90753">
        <w:rPr>
          <w:rFonts w:hint="eastAsia"/>
        </w:rPr>
        <w:t>（</w:t>
      </w:r>
      <w:r w:rsidR="00A90753">
        <w:rPr>
          <w:rFonts w:hint="eastAsia"/>
        </w:rPr>
        <w:t>2.1</w:t>
      </w:r>
      <w:r w:rsidR="00A90753">
        <w:rPr>
          <w:rFonts w:hint="eastAsia"/>
        </w:rPr>
        <w:t>）</w:t>
      </w:r>
      <w:r w:rsidR="00FC77C9">
        <w:rPr>
          <w:rFonts w:hint="eastAsia"/>
        </w:rPr>
        <w:t>：</w:t>
      </w:r>
    </w:p>
    <w:p w14:paraId="16F57B0A" w14:textId="0FE61339" w:rsidR="00D0307B" w:rsidRPr="00530773" w:rsidRDefault="00530773" w:rsidP="00BF5BF5">
      <w:pPr>
        <w:pStyle w:val="affff"/>
        <w:jc w:val="both"/>
      </w:pPr>
      <w:r>
        <w:tab/>
      </w:r>
      <w:r w:rsidR="00C37F4B" w:rsidRPr="00CC7928">
        <w:rPr>
          <w:rFonts w:hint="eastAsia"/>
          <w:position w:val="-36"/>
        </w:rPr>
        <w:object w:dxaOrig="3940" w:dyaOrig="840" w14:anchorId="7AC7FC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39.75pt" o:ole="">
            <v:imagedata r:id="rId21" o:title=""/>
          </v:shape>
          <o:OLEObject Type="Embed" ProgID="Equation.DSMT4" ShapeID="_x0000_i1025" DrawAspect="Content" ObjectID="_1806047748" r:id="rId22"/>
        </w:object>
      </w:r>
      <w:r>
        <w:tab/>
      </w:r>
      <w:r>
        <w:rPr>
          <w:rFonts w:hint="eastAsia"/>
        </w:rPr>
        <w:t>(2.1)</w:t>
      </w:r>
    </w:p>
    <w:p w14:paraId="0FC8C227" w14:textId="38D29CB3" w:rsidR="009F2364" w:rsidRDefault="009F2364" w:rsidP="009F2364">
      <w:pPr>
        <w:pStyle w:val="afffa"/>
        <w:spacing w:afterLines="50" w:after="163"/>
        <w:ind w:firstLineChars="0" w:firstLine="0"/>
      </w:pPr>
      <w:r w:rsidRPr="0039065F">
        <w:rPr>
          <w:rFonts w:hint="eastAsia"/>
          <w:position w:val="-10"/>
        </w:rPr>
        <w:object w:dxaOrig="520" w:dyaOrig="360" w14:anchorId="4E4F6E34">
          <v:shape id="_x0000_i1026" type="#_x0000_t75" style="width:27.05pt;height:17.3pt" o:ole="">
            <v:imagedata r:id="rId23" o:title=""/>
          </v:shape>
          <o:OLEObject Type="Embed" ProgID="Equation.DSMT4" ShapeID="_x0000_i1026" DrawAspect="Content" ObjectID="_1806047749" r:id="rId24"/>
        </w:object>
      </w:r>
      <w:r w:rsidR="00FC77C9" w:rsidRPr="00FC77C9">
        <w:t>是查询向量</w:t>
      </w:r>
      <w:r w:rsidRPr="0039065F">
        <w:rPr>
          <w:rFonts w:hint="eastAsia"/>
          <w:position w:val="-10"/>
        </w:rPr>
        <w:object w:dxaOrig="240" w:dyaOrig="320" w14:anchorId="44384D0F">
          <v:shape id="_x0000_i1027" type="#_x0000_t75" style="width:12.65pt;height:17.3pt" o:ole="">
            <v:imagedata r:id="rId25" o:title=""/>
          </v:shape>
          <o:OLEObject Type="Embed" ProgID="Equation.DSMT4" ShapeID="_x0000_i1027" DrawAspect="Content" ObjectID="_1806047750" r:id="rId26"/>
        </w:object>
      </w:r>
      <w:r w:rsidR="00FC77C9" w:rsidRPr="00FC77C9">
        <w:t>和键向量</w:t>
      </w:r>
      <w:r w:rsidR="00C37F4B" w:rsidRPr="0039065F">
        <w:rPr>
          <w:rFonts w:hint="eastAsia"/>
          <w:position w:val="-4"/>
        </w:rPr>
        <w:object w:dxaOrig="260" w:dyaOrig="260" w14:anchorId="271699F0">
          <v:shape id="_x0000_i1028" type="#_x0000_t75" style="width:12.65pt;height:12.65pt" o:ole="">
            <v:imagedata r:id="rId27" o:title=""/>
          </v:shape>
          <o:OLEObject Type="Embed" ProgID="Equation.DSMT4" ShapeID="_x0000_i1028" DrawAspect="Content" ObjectID="_1806047751" r:id="rId28"/>
        </w:object>
      </w:r>
      <w:r w:rsidR="00FC77C9" w:rsidRPr="00FC77C9">
        <w:t>的转置做矩阵乘法，得到的矩阵反映了与各位置的相似程度。除以</w:t>
      </w:r>
      <w:r w:rsidR="00C37F4B" w:rsidRPr="00C37F4B">
        <w:rPr>
          <w:rFonts w:hint="eastAsia"/>
          <w:position w:val="-14"/>
        </w:rPr>
        <w:object w:dxaOrig="480" w:dyaOrig="420" w14:anchorId="69CCAE74">
          <v:shape id="_x0000_i1029" type="#_x0000_t75" style="width:24.75pt;height:20.15pt" o:ole="">
            <v:imagedata r:id="rId29" o:title=""/>
          </v:shape>
          <o:OLEObject Type="Embed" ProgID="Equation.DSMT4" ShapeID="_x0000_i1029" DrawAspect="Content" ObjectID="_1806047752" r:id="rId30"/>
        </w:object>
      </w:r>
      <w:r w:rsidR="00FC77C9" w:rsidRPr="00FC77C9">
        <w:t>（</w:t>
      </w:r>
      <w:r w:rsidR="00C37F4B" w:rsidRPr="0039065F">
        <w:rPr>
          <w:rFonts w:hint="eastAsia"/>
          <w:position w:val="-12"/>
        </w:rPr>
        <w:object w:dxaOrig="279" w:dyaOrig="360" w14:anchorId="20553DE5">
          <v:shape id="_x0000_i1030" type="#_x0000_t75" style="width:12.65pt;height:17.3pt" o:ole="">
            <v:imagedata r:id="rId31" o:title=""/>
          </v:shape>
          <o:OLEObject Type="Embed" ProgID="Equation.DSMT4" ShapeID="_x0000_i1030" DrawAspect="Content" ObjectID="_1806047753" r:id="rId32"/>
        </w:object>
      </w:r>
      <w:r w:rsidR="00FC77C9" w:rsidRPr="00FC77C9">
        <w:t>是</w:t>
      </w:r>
      <w:r w:rsidR="00C37F4B" w:rsidRPr="0039065F">
        <w:rPr>
          <w:rFonts w:hint="eastAsia"/>
          <w:position w:val="-4"/>
        </w:rPr>
        <w:object w:dxaOrig="260" w:dyaOrig="260" w14:anchorId="72300F94">
          <v:shape id="_x0000_i1031" type="#_x0000_t75" style="width:12.65pt;height:12.65pt" o:ole="">
            <v:imagedata r:id="rId27" o:title=""/>
          </v:shape>
          <o:OLEObject Type="Embed" ProgID="Equation.DSMT4" ShapeID="_x0000_i1031" DrawAspect="Content" ObjectID="_1806047754" r:id="rId33"/>
        </w:object>
      </w:r>
      <w:r w:rsidR="00FC77C9" w:rsidRPr="00FC77C9">
        <w:t>的维度），是为了让</w:t>
      </w:r>
      <w:r w:rsidR="00FC77C9" w:rsidRPr="00FC77C9">
        <w:t>softmax</w:t>
      </w:r>
      <w:r w:rsidR="00FC77C9" w:rsidRPr="00FC77C9">
        <w:t>计算时梯度更稳定，避免梯度异常。</w:t>
      </w:r>
      <w:r w:rsidR="00FC77C9" w:rsidRPr="00FC77C9">
        <w:t>softmax</w:t>
      </w:r>
      <w:r w:rsidR="00FC77C9" w:rsidRPr="00FC77C9">
        <w:t>函数将上述结果归一化，输出的注意力权重，代表不同位置信息的重要程度，取值在</w:t>
      </w:r>
      <w:r w:rsidR="00FC77C9" w:rsidRPr="00FC77C9">
        <w:t>0-1</w:t>
      </w:r>
      <w:r w:rsidR="00FC77C9" w:rsidRPr="00FC77C9">
        <w:t>之间且总和为</w:t>
      </w:r>
      <w:r w:rsidR="00FC77C9" w:rsidRPr="00FC77C9">
        <w:t>1</w:t>
      </w:r>
      <w:r w:rsidR="00FC77C9" w:rsidRPr="00FC77C9">
        <w:t>。最后，用这些权重对值向量加权求和，得出融合全局信息的输出，这个输出在处理序列数据时，能有效捕捉长距离依赖关系，在</w:t>
      </w:r>
      <w:r w:rsidR="00FC77C9" w:rsidRPr="00FC77C9">
        <w:lastRenderedPageBreak/>
        <w:t>文本翻译里，能关联不同位置词汇语义，在图像分类中，也能整合图像不同区域特征，助力模型精准识别。</w:t>
      </w:r>
      <w:r w:rsidR="00FC77C9">
        <w:rPr>
          <w:rFonts w:hint="eastAsia"/>
        </w:rPr>
        <w:t>图</w:t>
      </w:r>
      <w:r w:rsidR="003D71C4">
        <w:rPr>
          <w:rFonts w:hint="eastAsia"/>
        </w:rPr>
        <w:t>2.</w:t>
      </w:r>
      <w:r w:rsidR="00704D83">
        <w:rPr>
          <w:rFonts w:hint="eastAsia"/>
        </w:rPr>
        <w:t>2</w:t>
      </w:r>
      <w:r w:rsidR="00FC77C9">
        <w:rPr>
          <w:rFonts w:hint="eastAsia"/>
        </w:rPr>
        <w:t>为</w:t>
      </w:r>
      <w:r w:rsidR="00FC77C9" w:rsidRPr="00D0307B">
        <w:t>QKV</w:t>
      </w:r>
      <w:r w:rsidR="00FC77C9" w:rsidRPr="00D0307B">
        <w:t>机制示意图</w:t>
      </w:r>
      <w:r w:rsidR="00FC77C9">
        <w:rPr>
          <w:rFonts w:hint="eastAsia"/>
        </w:rPr>
        <w:t>。</w:t>
      </w:r>
    </w:p>
    <w:p w14:paraId="240BA827" w14:textId="5FB076C1" w:rsidR="00D0307B" w:rsidRPr="00D0307B" w:rsidRDefault="0004276B" w:rsidP="00D7003D">
      <w:pPr>
        <w:tabs>
          <w:tab w:val="left" w:pos="7513"/>
        </w:tabs>
        <w:spacing w:beforeLines="50" w:before="163" w:afterLines="50" w:after="163" w:line="240" w:lineRule="auto"/>
        <w:ind w:firstLineChars="0" w:firstLine="0"/>
        <w:jc w:val="center"/>
      </w:pPr>
      <w:r>
        <w:rPr>
          <w:noProof/>
        </w:rPr>
        <w:drawing>
          <wp:inline distT="0" distB="0" distL="0" distR="0" wp14:anchorId="15056D6D" wp14:editId="1AC70CFB">
            <wp:extent cx="5779930" cy="2274073"/>
            <wp:effectExtent l="0" t="0" r="0" b="0"/>
            <wp:docPr id="1958084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280" r="1116"/>
                    <a:stretch/>
                  </pic:blipFill>
                  <pic:spPr bwMode="auto">
                    <a:xfrm>
                      <a:off x="0" y="0"/>
                      <a:ext cx="5820985" cy="2290226"/>
                    </a:xfrm>
                    <a:prstGeom prst="rect">
                      <a:avLst/>
                    </a:prstGeom>
                    <a:noFill/>
                    <a:ln>
                      <a:noFill/>
                    </a:ln>
                    <a:extLst>
                      <a:ext uri="{53640926-AAD7-44D8-BBD7-CCE9431645EC}">
                        <a14:shadowObscured xmlns:a14="http://schemas.microsoft.com/office/drawing/2010/main"/>
                      </a:ext>
                    </a:extLst>
                  </pic:spPr>
                </pic:pic>
              </a:graphicData>
            </a:graphic>
          </wp:inline>
        </w:drawing>
      </w:r>
    </w:p>
    <w:p w14:paraId="39FAAF8F" w14:textId="6E87A4D0" w:rsidR="00D0307B" w:rsidRDefault="00D0307B" w:rsidP="00FC77C9">
      <w:pPr>
        <w:pStyle w:val="z1"/>
      </w:pPr>
      <w:r w:rsidRPr="00D0307B">
        <w:t>图</w:t>
      </w:r>
      <w:r w:rsidRPr="00D0307B">
        <w:t>2</w:t>
      </w:r>
      <w:r w:rsidR="00756277">
        <w:rPr>
          <w:rFonts w:hint="eastAsia"/>
        </w:rPr>
        <w:t>.</w:t>
      </w:r>
      <w:r w:rsidR="00704D83">
        <w:rPr>
          <w:rFonts w:hint="eastAsia"/>
        </w:rPr>
        <w:t>2</w:t>
      </w:r>
      <w:bookmarkStart w:id="251" w:name="OLE_LINK36"/>
      <w:r w:rsidR="0000640F">
        <w:rPr>
          <w:rFonts w:hint="eastAsia"/>
        </w:rPr>
        <w:t xml:space="preserve"> </w:t>
      </w:r>
      <w:r w:rsidRPr="00D0307B">
        <w:t>QKV</w:t>
      </w:r>
      <w:r w:rsidRPr="00D0307B">
        <w:t>机制示意图</w:t>
      </w:r>
      <w:bookmarkEnd w:id="251"/>
    </w:p>
    <w:p w14:paraId="035CD06B" w14:textId="7C6DACC0" w:rsidR="00FC77C9" w:rsidRPr="00D0307B" w:rsidRDefault="00756277" w:rsidP="00BF5BF5">
      <w:pPr>
        <w:pStyle w:val="z1"/>
        <w:spacing w:afterLines="50" w:after="163"/>
      </w:pPr>
      <w:r w:rsidRPr="00D1428B">
        <w:t xml:space="preserve">Fig. </w:t>
      </w:r>
      <w:r>
        <w:rPr>
          <w:rFonts w:hint="eastAsia"/>
        </w:rPr>
        <w:t>2.</w:t>
      </w:r>
      <w:r w:rsidR="00704D83">
        <w:rPr>
          <w:rFonts w:hint="eastAsia"/>
        </w:rPr>
        <w:t>2</w:t>
      </w:r>
      <w:r w:rsidRPr="00756277">
        <w:rPr>
          <w:rFonts w:ascii="Segoe UI" w:hAnsi="Segoe UI" w:cs="Segoe UI"/>
          <w:sz w:val="24"/>
          <w:szCs w:val="22"/>
          <w:shd w:val="clear" w:color="auto" w:fill="F9FAFB"/>
        </w:rPr>
        <w:t xml:space="preserve"> </w:t>
      </w:r>
      <w:r w:rsidRPr="00756277">
        <w:t>Schematic diagram of the QKV mechanism</w:t>
      </w:r>
    </w:p>
    <w:p w14:paraId="1D889A91" w14:textId="4F893569" w:rsidR="00D0307B" w:rsidRPr="00287934" w:rsidRDefault="00D0307B" w:rsidP="00287934">
      <w:pPr>
        <w:ind w:firstLine="480"/>
      </w:pPr>
      <w:r w:rsidRPr="00287934">
        <w:t xml:space="preserve">2. </w:t>
      </w:r>
      <w:r w:rsidRPr="00287934">
        <w:t>空间注意力与通道注意力</w:t>
      </w:r>
    </w:p>
    <w:p w14:paraId="69B98F00" w14:textId="5F99E174" w:rsidR="00FC77C9" w:rsidRPr="00FC77C9" w:rsidRDefault="00FC77C9" w:rsidP="00287934">
      <w:pPr>
        <w:pStyle w:val="z"/>
      </w:pPr>
      <w:r w:rsidRPr="00FC77C9">
        <w:t>在计算机视觉任务的复杂领域中，注意力机制凭借其独特优势，已成为提升特征图表示能力的关键技术。空间注意力通过对图像中各个位置重要性的评估，能够精准定位目标区域，让模型在处理图像时不错过关键信息。而通道注意力专注于剖析特征图在不同通道上的重要程度，将对任务最具价值的特征凸显出来。以经典的</w:t>
      </w:r>
      <w:r w:rsidRPr="00FC77C9">
        <w:t>SENet</w:t>
      </w:r>
      <w:r w:rsidR="006F50FE" w:rsidRPr="006F50FE">
        <w:rPr>
          <w:vertAlign w:val="superscript"/>
        </w:rPr>
        <w:fldChar w:fldCharType="begin"/>
      </w:r>
      <w:r w:rsidR="006F50FE" w:rsidRPr="006F50FE">
        <w:rPr>
          <w:vertAlign w:val="superscript"/>
        </w:rPr>
        <w:instrText xml:space="preserve"> REF _Ref130458943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[50]</w:t>
      </w:r>
      <w:r w:rsidR="006F50FE" w:rsidRPr="006F50FE">
        <w:rPr>
          <w:vertAlign w:val="superscript"/>
        </w:rPr>
        <w:fldChar w:fldCharType="end"/>
      </w:r>
      <w:r w:rsidRPr="00FC77C9">
        <w:t xml:space="preserve"> </w:t>
      </w:r>
      <w:r w:rsidRPr="00FC77C9">
        <w:t>为例，在图像分类任务里，它充分利用通道注意力机制，对不同特征的表达能力进行增强，使模型能够更精准地识别图像中的各类物体，显著提升分类的准确率</w:t>
      </w:r>
      <w:r w:rsidRPr="00FC77C9">
        <w:t xml:space="preserve"> </w:t>
      </w:r>
      <w:r w:rsidRPr="00FC77C9">
        <w:t>。</w:t>
      </w:r>
    </w:p>
    <w:p w14:paraId="7153BE31" w14:textId="3AD230FD" w:rsidR="0004276B" w:rsidRDefault="00D0307B" w:rsidP="00F1707B">
      <w:pPr>
        <w:spacing w:beforeLines="50" w:before="163" w:line="240" w:lineRule="auto"/>
        <w:ind w:firstLineChars="0" w:firstLine="0"/>
        <w:jc w:val="center"/>
      </w:pPr>
      <w:r>
        <w:rPr>
          <w:noProof/>
        </w:rPr>
        <w:drawing>
          <wp:inline distT="0" distB="0" distL="0" distR="0" wp14:anchorId="1FE4AF67" wp14:editId="1BBD8375">
            <wp:extent cx="4124325" cy="2485218"/>
            <wp:effectExtent l="0" t="0" r="0" b="0"/>
            <wp:docPr id="1165325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955" cy="2498251"/>
                    </a:xfrm>
                    <a:prstGeom prst="rect">
                      <a:avLst/>
                    </a:prstGeom>
                    <a:noFill/>
                  </pic:spPr>
                </pic:pic>
              </a:graphicData>
            </a:graphic>
          </wp:inline>
        </w:drawing>
      </w:r>
    </w:p>
    <w:p w14:paraId="352CAD2D" w14:textId="511494FC" w:rsidR="0004276B" w:rsidRDefault="00D0307B" w:rsidP="00FC77C9">
      <w:pPr>
        <w:pStyle w:val="z1"/>
      </w:pPr>
      <w:r w:rsidRPr="00704D83">
        <w:t>图</w:t>
      </w:r>
      <w:r w:rsidR="00756277" w:rsidRPr="00704D83">
        <w:rPr>
          <w:rFonts w:hint="eastAsia"/>
        </w:rPr>
        <w:t>2.</w:t>
      </w:r>
      <w:r w:rsidR="00704D83" w:rsidRPr="00704D83">
        <w:rPr>
          <w:rFonts w:hint="eastAsia"/>
        </w:rPr>
        <w:t>3</w:t>
      </w:r>
      <w:r w:rsidR="0000640F">
        <w:rPr>
          <w:rFonts w:hint="eastAsia"/>
        </w:rPr>
        <w:t xml:space="preserve"> </w:t>
      </w:r>
      <w:r w:rsidRPr="00704D83">
        <w:t>空间注意力和通道注意力对比示意图：</w:t>
      </w:r>
      <w:r w:rsidR="00FC77C9">
        <w:rPr>
          <w:rFonts w:hint="eastAsia"/>
        </w:rPr>
        <w:t>图</w:t>
      </w:r>
      <w:r w:rsidR="00FC77C9">
        <w:rPr>
          <w:rFonts w:hint="eastAsia"/>
        </w:rPr>
        <w:t>a</w:t>
      </w:r>
      <w:r w:rsidR="00FC77C9">
        <w:rPr>
          <w:rFonts w:hint="eastAsia"/>
        </w:rPr>
        <w:t>为通道注意力模块，图</w:t>
      </w:r>
      <w:r w:rsidR="00FC77C9">
        <w:rPr>
          <w:rFonts w:hint="eastAsia"/>
        </w:rPr>
        <w:t>b</w:t>
      </w:r>
      <w:r w:rsidR="00FC77C9">
        <w:rPr>
          <w:rFonts w:hint="eastAsia"/>
        </w:rPr>
        <w:t>为空间注意力模块</w:t>
      </w:r>
    </w:p>
    <w:p w14:paraId="7105E5A1" w14:textId="16894CBF" w:rsidR="00CD4E04" w:rsidRDefault="00756277" w:rsidP="008E7FF8">
      <w:pPr>
        <w:pStyle w:val="z1"/>
        <w:spacing w:afterLines="50" w:after="163"/>
      </w:pPr>
      <w:r w:rsidRPr="00756277">
        <w:t>Fig</w:t>
      </w:r>
      <w:r>
        <w:rPr>
          <w:rFonts w:hint="eastAsia"/>
        </w:rPr>
        <w:t>.</w:t>
      </w:r>
      <w:r w:rsidRPr="00756277">
        <w:t xml:space="preserve"> </w:t>
      </w:r>
      <w:r>
        <w:rPr>
          <w:rFonts w:hint="eastAsia"/>
        </w:rPr>
        <w:t>2.</w:t>
      </w:r>
      <w:r w:rsidR="00704D83">
        <w:rPr>
          <w:rFonts w:hint="eastAsia"/>
        </w:rPr>
        <w:t>3</w:t>
      </w:r>
      <w:r w:rsidRPr="00756277">
        <w:t xml:space="preserve"> Schematic diagram comparing spatial attention and channel attention. Figure a shows the channel attention module, and Figure b shows the spatial attention module</w:t>
      </w:r>
    </w:p>
    <w:p w14:paraId="5C1F3839" w14:textId="009F9DC9" w:rsidR="0004276B" w:rsidRPr="0004276B" w:rsidRDefault="0004276B" w:rsidP="0004276B">
      <w:pPr>
        <w:spacing w:line="240" w:lineRule="auto"/>
        <w:ind w:firstLineChars="0" w:firstLine="0"/>
        <w:jc w:val="center"/>
      </w:pPr>
      <w:r>
        <w:rPr>
          <w:noProof/>
        </w:rPr>
        <w:lastRenderedPageBreak/>
        <w:drawing>
          <wp:inline distT="0" distB="0" distL="0" distR="0" wp14:anchorId="0674DE45" wp14:editId="4DA14598">
            <wp:extent cx="4505325" cy="1869781"/>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t="1643" b="2283"/>
                    <a:stretch/>
                  </pic:blipFill>
                  <pic:spPr bwMode="auto">
                    <a:xfrm>
                      <a:off x="0" y="0"/>
                      <a:ext cx="4522479" cy="1876900"/>
                    </a:xfrm>
                    <a:prstGeom prst="rect">
                      <a:avLst/>
                    </a:prstGeom>
                    <a:ln>
                      <a:noFill/>
                    </a:ln>
                    <a:extLst>
                      <a:ext uri="{53640926-AAD7-44D8-BBD7-CCE9431645EC}">
                        <a14:shadowObscured xmlns:a14="http://schemas.microsoft.com/office/drawing/2010/main"/>
                      </a:ext>
                    </a:extLst>
                  </pic:spPr>
                </pic:pic>
              </a:graphicData>
            </a:graphic>
          </wp:inline>
        </w:drawing>
      </w:r>
    </w:p>
    <w:p w14:paraId="7A5EBF3F" w14:textId="466402B2" w:rsidR="00D0307B" w:rsidRDefault="00D0307B" w:rsidP="00FC77C9">
      <w:pPr>
        <w:pStyle w:val="z1"/>
      </w:pPr>
      <w:r w:rsidRPr="00704D83">
        <w:t>图</w:t>
      </w:r>
      <w:r w:rsidR="00756277" w:rsidRPr="00704D83">
        <w:rPr>
          <w:rFonts w:hint="eastAsia"/>
        </w:rPr>
        <w:t>2.</w:t>
      </w:r>
      <w:r w:rsidR="00704D83" w:rsidRPr="00704D83">
        <w:rPr>
          <w:rFonts w:hint="eastAsia"/>
        </w:rPr>
        <w:t>4</w:t>
      </w:r>
      <w:r w:rsidR="0000640F">
        <w:rPr>
          <w:rFonts w:hint="eastAsia"/>
        </w:rPr>
        <w:t xml:space="preserve"> </w:t>
      </w:r>
      <w:r>
        <w:rPr>
          <w:rFonts w:hint="eastAsia"/>
        </w:rPr>
        <w:t>SE</w:t>
      </w:r>
      <w:r>
        <w:rPr>
          <w:rFonts w:hint="eastAsia"/>
        </w:rPr>
        <w:t>模块</w:t>
      </w:r>
      <w:r w:rsidR="00756277">
        <w:rPr>
          <w:rFonts w:hint="eastAsia"/>
        </w:rPr>
        <w:t>结构示意图</w:t>
      </w:r>
    </w:p>
    <w:p w14:paraId="6E76D000" w14:textId="45F3C88C" w:rsidR="00756277" w:rsidRPr="00D0307B" w:rsidRDefault="00756277" w:rsidP="00FC77C9">
      <w:pPr>
        <w:pStyle w:val="z1"/>
      </w:pPr>
      <w:r w:rsidRPr="00756277">
        <w:t>Fig</w:t>
      </w:r>
      <w:r>
        <w:rPr>
          <w:rFonts w:hint="eastAsia"/>
        </w:rPr>
        <w:t>.</w:t>
      </w:r>
      <w:r w:rsidRPr="00756277">
        <w:t xml:space="preserve"> </w:t>
      </w:r>
      <w:r>
        <w:rPr>
          <w:rFonts w:hint="eastAsia"/>
        </w:rPr>
        <w:t>2.</w:t>
      </w:r>
      <w:r w:rsidR="00704D83">
        <w:rPr>
          <w:rFonts w:hint="eastAsia"/>
        </w:rPr>
        <w:t>4</w:t>
      </w:r>
      <w:r w:rsidRPr="00756277">
        <w:rPr>
          <w:rFonts w:ascii="Segoe UI" w:hAnsi="Segoe UI" w:cs="Segoe UI"/>
          <w:sz w:val="24"/>
          <w:szCs w:val="22"/>
          <w:shd w:val="clear" w:color="auto" w:fill="F9FAFB"/>
        </w:rPr>
        <w:t xml:space="preserve"> </w:t>
      </w:r>
      <w:r w:rsidR="00EA7317" w:rsidRPr="00F05293">
        <w:t xml:space="preserve">Schematic diagram of </w:t>
      </w:r>
      <w:r w:rsidR="00EA7317" w:rsidRPr="00756277">
        <w:t>SE (Squeeze-and-Excitation)</w:t>
      </w:r>
      <w:r w:rsidR="00EA7317" w:rsidRPr="00F05293">
        <w:t xml:space="preserve"> module</w:t>
      </w:r>
    </w:p>
    <w:p w14:paraId="62B4EAB5" w14:textId="71CD35EC" w:rsidR="00D0307B" w:rsidRPr="00287934" w:rsidRDefault="00D0307B" w:rsidP="00287934">
      <w:pPr>
        <w:pStyle w:val="afffa"/>
        <w:spacing w:beforeLines="50" w:before="163"/>
        <w:ind w:firstLine="480"/>
      </w:pPr>
      <w:r w:rsidRPr="00287934">
        <w:t xml:space="preserve">3. </w:t>
      </w:r>
      <w:r w:rsidRPr="00287934">
        <w:t>全局注意力与局部注意力</w:t>
      </w:r>
    </w:p>
    <w:p w14:paraId="54EFB971" w14:textId="3CBCD0B2" w:rsidR="00CD4E04" w:rsidRPr="00CD4E04" w:rsidRDefault="00CD4E04" w:rsidP="00CD4E04">
      <w:pPr>
        <w:pStyle w:val="afffa"/>
        <w:ind w:firstLine="480"/>
      </w:pPr>
      <w:r w:rsidRPr="00CD4E04">
        <w:t>注意力机制根据作用范围可分为全局注意力与局部注意力，它们在不同的任务场景中发挥着独特作用。</w:t>
      </w:r>
      <w:r w:rsidRPr="00BF5BF5">
        <w:t>全局注意力</w:t>
      </w:r>
      <w:r w:rsidRPr="00CD4E04">
        <w:t>旨在捕获整个输入范围内的相关性，在处理长序列数据，如长文本分析时，它能通览全局，将不同位置的信息关联起来，全面理解文本含义；在全图建模任务，像遥感图像分析里，它能整合整幅图像的特征，对大面积的地物分布进行分析。然而，其强大的能力也伴随着高昂的计算开销，由于要计算所有位置之间的关联，运算量随着输入规模的增大呈指数级增长。</w:t>
      </w:r>
      <w:r w:rsidRPr="00BF5BF5">
        <w:t>局部注意力</w:t>
      </w:r>
      <w:r w:rsidRPr="00CD4E04">
        <w:t>则反其道而行之，它限制了注意力的作用范围，仅在局部区域内进行特征交互。在图像分割任务中，它能聚焦于目标物体的局部细节，比如在分割医学图像时，针对器官的局部区域进行分析，高效提取局部模式，减少不必要的计算负担。在目标检测任务里，它可以在特定区域内强化对目标边界的关注，精准定位目标物体的位置和轮廓，在提升检测效率的同时，保证检测精度。</w:t>
      </w:r>
    </w:p>
    <w:p w14:paraId="0B83ADEF" w14:textId="0EE5E2C6" w:rsidR="0058375F" w:rsidRDefault="0058375F" w:rsidP="0058375F">
      <w:pPr>
        <w:pStyle w:val="2"/>
        <w:spacing w:before="163" w:after="163"/>
      </w:pPr>
      <w:bookmarkStart w:id="252" w:name="_Toc195262466"/>
      <w:r w:rsidRPr="00497541">
        <w:rPr>
          <w:rFonts w:hint="eastAsia"/>
        </w:rPr>
        <w:t>2.</w:t>
      </w:r>
      <w:r>
        <w:rPr>
          <w:rFonts w:hint="eastAsia"/>
        </w:rPr>
        <w:t>4</w:t>
      </w:r>
      <w:r>
        <w:rPr>
          <w:rFonts w:ascii="黑体" w:hAnsi="黑体" w:hint="eastAsia"/>
        </w:rPr>
        <w:t>可变形卷积</w:t>
      </w:r>
      <w:r w:rsidRPr="00A02076">
        <w:rPr>
          <w:rFonts w:hint="eastAsia"/>
        </w:rPr>
        <w:t>（</w:t>
      </w:r>
      <w:r>
        <w:rPr>
          <w:rFonts w:hint="eastAsia"/>
        </w:rPr>
        <w:t>Deformable Convolution</w:t>
      </w:r>
      <w:r w:rsidRPr="00A02076">
        <w:rPr>
          <w:rFonts w:hint="eastAsia"/>
        </w:rPr>
        <w:t>）</w:t>
      </w:r>
      <w:bookmarkEnd w:id="252"/>
    </w:p>
    <w:p w14:paraId="026EFC62" w14:textId="00E4DE6D" w:rsidR="004819A2" w:rsidRPr="004819A2" w:rsidRDefault="00176479" w:rsidP="00BF6526">
      <w:pPr>
        <w:pStyle w:val="afffa"/>
        <w:ind w:firstLine="480"/>
      </w:pPr>
      <w:r w:rsidRPr="00176479">
        <w:rPr>
          <w:rFonts w:hint="eastAsia"/>
        </w:rPr>
        <w:t>传统的卷积操作是将特征图分成一个个与卷积核大小相同的部分，然后进行卷积操作，每部分在特征图上的位置都是固定的。</w:t>
      </w:r>
      <w:r w:rsidR="004819A2" w:rsidRPr="004819A2">
        <w:t>然而，这种方法在处理形变比较复杂的物体时存在局限性，因为固定大小和位置的卷积核难以捕捉到物体的复杂形状变化。为了解决这一问题，可变形卷积</w:t>
      </w:r>
      <w:r w:rsidR="00BF6526" w:rsidRPr="00BF6526">
        <w:rPr>
          <w:vertAlign w:val="superscript"/>
        </w:rPr>
        <w:fldChar w:fldCharType="begin"/>
      </w:r>
      <w:r w:rsidR="00BF6526" w:rsidRPr="00BF6526">
        <w:rPr>
          <w:vertAlign w:val="superscript"/>
        </w:rPr>
        <w:instrText xml:space="preserve"> REF _Ref195215009 \r \h </w:instrText>
      </w:r>
      <w:r w:rsidR="00BF6526">
        <w:rPr>
          <w:vertAlign w:val="superscript"/>
        </w:rPr>
        <w:instrText xml:space="preserve"> \* MERGEFORMAT </w:instrText>
      </w:r>
      <w:r w:rsidR="00BF6526" w:rsidRPr="00BF6526">
        <w:rPr>
          <w:vertAlign w:val="superscript"/>
        </w:rPr>
      </w:r>
      <w:r w:rsidR="00BF6526" w:rsidRPr="00BF6526">
        <w:rPr>
          <w:vertAlign w:val="superscript"/>
        </w:rPr>
        <w:fldChar w:fldCharType="separate"/>
      </w:r>
      <w:r w:rsidR="00BF6526" w:rsidRPr="00BF6526">
        <w:rPr>
          <w:vertAlign w:val="superscript"/>
        </w:rPr>
        <w:t>[51]</w:t>
      </w:r>
      <w:r w:rsidR="00BF6526" w:rsidRPr="00BF6526">
        <w:rPr>
          <w:vertAlign w:val="superscript"/>
        </w:rPr>
        <w:fldChar w:fldCharType="end"/>
      </w:r>
      <w:r w:rsidR="004819A2" w:rsidRPr="004819A2">
        <w:t>在每个卷积核的位置上学习一个偏移量</w:t>
      </w:r>
      <w:r w:rsidR="005D3952">
        <w:rPr>
          <w:rFonts w:hint="eastAsia"/>
        </w:rPr>
        <w:t>（如图</w:t>
      </w:r>
      <w:r w:rsidR="005D3952">
        <w:rPr>
          <w:rFonts w:hint="eastAsia"/>
        </w:rPr>
        <w:t>2.5</w:t>
      </w:r>
      <w:r w:rsidR="005D3952">
        <w:rPr>
          <w:rFonts w:hint="eastAsia"/>
        </w:rPr>
        <w:t>所示）</w:t>
      </w:r>
      <w:r w:rsidR="004819A2" w:rsidRPr="004819A2">
        <w:t>，这些偏移量可以根据输入特征图的内容动态调整，从而更好地捕捉物体的复杂形变。</w:t>
      </w:r>
    </w:p>
    <w:p w14:paraId="3DD526E5" w14:textId="5BCEED41" w:rsidR="004819A2" w:rsidRPr="001D6C4D" w:rsidRDefault="004819A2" w:rsidP="00BF6526">
      <w:pPr>
        <w:pStyle w:val="afffa"/>
        <w:ind w:firstLine="480"/>
      </w:pPr>
      <w:r w:rsidRPr="001D6C4D">
        <w:rPr>
          <w:rFonts w:hint="eastAsia"/>
        </w:rPr>
        <w:t>具体来说，</w:t>
      </w:r>
      <w:r w:rsidRPr="001D6C4D">
        <w:t>对于一个二维的可变形卷积，假设输入特征图为</w:t>
      </w:r>
      <w:r w:rsidRPr="001D6C4D">
        <w:t> </w:t>
      </w:r>
      <w:r w:rsidR="001D6C4D" w:rsidRPr="001D6C4D">
        <w:rPr>
          <w:rFonts w:hint="eastAsia"/>
          <w:position w:val="-6"/>
        </w:rPr>
        <w:object w:dxaOrig="200" w:dyaOrig="220" w14:anchorId="4A39BE72">
          <v:shape id="_x0000_i1032" type="#_x0000_t75" style="width:9.8pt;height:11.5pt" o:ole="">
            <v:imagedata r:id="rId38" o:title=""/>
          </v:shape>
          <o:OLEObject Type="Embed" ProgID="Equation.DSMT4" ShapeID="_x0000_i1032" DrawAspect="Content" ObjectID="_1806047755" r:id="rId39"/>
        </w:object>
      </w:r>
      <w:r w:rsidRPr="001D6C4D">
        <w:t>，卷积核为</w:t>
      </w:r>
      <w:r w:rsidRPr="001D6C4D">
        <w:t> </w:t>
      </w:r>
      <w:r w:rsidR="001D6C4D" w:rsidRPr="001D6C4D">
        <w:rPr>
          <w:rFonts w:hint="eastAsia"/>
          <w:position w:val="-6"/>
        </w:rPr>
        <w:object w:dxaOrig="240" w:dyaOrig="220" w14:anchorId="5840F7D8">
          <v:shape id="_x0000_i1033" type="#_x0000_t75" style="width:9.8pt;height:9.8pt" o:ole="">
            <v:imagedata r:id="rId40" o:title=""/>
          </v:shape>
          <o:OLEObject Type="Embed" ProgID="Equation.DSMT4" ShapeID="_x0000_i1033" DrawAspect="Content" ObjectID="_1806047756" r:id="rId41"/>
        </w:object>
      </w:r>
      <w:r w:rsidRPr="001D6C4D">
        <w:t>，输出特征图为</w:t>
      </w:r>
      <w:r w:rsidRPr="001D6C4D">
        <w:t> </w:t>
      </w:r>
      <w:r w:rsidR="001D6C4D" w:rsidRPr="001D6C4D">
        <w:rPr>
          <w:rFonts w:hint="eastAsia"/>
          <w:position w:val="-10"/>
        </w:rPr>
        <w:object w:dxaOrig="220" w:dyaOrig="260" w14:anchorId="50DB6012">
          <v:shape id="_x0000_i1034" type="#_x0000_t75" style="width:11.5pt;height:12.65pt" o:ole="">
            <v:imagedata r:id="rId42" o:title=""/>
          </v:shape>
          <o:OLEObject Type="Embed" ProgID="Equation.DSMT4" ShapeID="_x0000_i1034" DrawAspect="Content" ObjectID="_1806047757" r:id="rId43"/>
        </w:object>
      </w:r>
      <w:r w:rsidRPr="001D6C4D">
        <w:t>。传统卷积的计算方式为：</w:t>
      </w:r>
    </w:p>
    <w:p w14:paraId="2996F898" w14:textId="2B47B8F4" w:rsidR="004819A2" w:rsidRPr="004819A2" w:rsidRDefault="00BB73E7" w:rsidP="00BB73E7">
      <w:pPr>
        <w:pStyle w:val="affff"/>
        <w:jc w:val="both"/>
      </w:pPr>
      <w:r>
        <w:tab/>
      </w:r>
      <w:r w:rsidR="001D6C4D" w:rsidRPr="00BB73E7">
        <w:rPr>
          <w:rFonts w:hint="eastAsia"/>
          <w:position w:val="-18"/>
        </w:rPr>
        <w:object w:dxaOrig="3120" w:dyaOrig="440" w14:anchorId="089C96B8">
          <v:shape id="_x0000_i1035" type="#_x0000_t75" style="width:158.4pt;height:22.45pt" o:ole="">
            <v:imagedata r:id="rId44" o:title=""/>
          </v:shape>
          <o:OLEObject Type="Embed" ProgID="Equation.DSMT4" ShapeID="_x0000_i1035" DrawAspect="Content" ObjectID="_1806047758" r:id="rId45"/>
        </w:object>
      </w:r>
      <w:r>
        <w:tab/>
      </w:r>
      <w:r>
        <w:rPr>
          <w:rFonts w:hint="eastAsia"/>
          <w:szCs w:val="24"/>
        </w:rPr>
        <w:t>(</w:t>
      </w:r>
      <w:r>
        <w:rPr>
          <w:szCs w:val="24"/>
        </w:rPr>
        <w:t>2.</w:t>
      </w:r>
      <w:r>
        <w:rPr>
          <w:rFonts w:hint="eastAsia"/>
          <w:szCs w:val="24"/>
        </w:rPr>
        <w:t>2</w:t>
      </w:r>
      <w:r>
        <w:rPr>
          <w:szCs w:val="24"/>
        </w:rPr>
        <w:t>)</w:t>
      </w:r>
    </w:p>
    <w:p w14:paraId="7B046985" w14:textId="31F6A8CD" w:rsidR="004819A2" w:rsidRDefault="004819A2" w:rsidP="00C924E8">
      <w:pPr>
        <w:ind w:firstLineChars="0" w:firstLine="0"/>
      </w:pPr>
      <w:r w:rsidRPr="004819A2">
        <w:t>其中</w:t>
      </w:r>
      <w:r w:rsidR="00BB73E7" w:rsidRPr="00D158B7">
        <w:rPr>
          <w:rFonts w:hint="eastAsia"/>
          <w:position w:val="-12"/>
        </w:rPr>
        <w:object w:dxaOrig="300" w:dyaOrig="360" w14:anchorId="0F8759AB">
          <v:shape id="_x0000_i1036" type="#_x0000_t75" style="width:15.55pt;height:17.85pt" o:ole="">
            <v:imagedata r:id="rId46" o:title=""/>
          </v:shape>
          <o:OLEObject Type="Embed" ProgID="Equation.DSMT4" ShapeID="_x0000_i1036" DrawAspect="Content" ObjectID="_1806047759" r:id="rId47"/>
        </w:object>
      </w:r>
      <w:r w:rsidRPr="004819A2">
        <w:t>是输出特征图上的位置，</w:t>
      </w:r>
      <w:r w:rsidR="00C924E8" w:rsidRPr="00D158B7">
        <w:rPr>
          <w:rFonts w:hint="eastAsia"/>
          <w:position w:val="-4"/>
        </w:rPr>
        <w:object w:dxaOrig="240" w:dyaOrig="260" w14:anchorId="7FFD31A3">
          <v:shape id="_x0000_i1037" type="#_x0000_t75" style="width:12.65pt;height:12.65pt" o:ole="">
            <v:imagedata r:id="rId48" o:title=""/>
          </v:shape>
          <o:OLEObject Type="Embed" ProgID="Equation.DSMT4" ShapeID="_x0000_i1037" DrawAspect="Content" ObjectID="_1806047760" r:id="rId49"/>
        </w:object>
      </w:r>
      <w:r w:rsidRPr="004819A2">
        <w:t>是卷积核的感受野，</w:t>
      </w:r>
      <w:r w:rsidR="00BB73E7" w:rsidRPr="00D158B7">
        <w:rPr>
          <w:rFonts w:hint="eastAsia"/>
          <w:position w:val="-12"/>
        </w:rPr>
        <w:object w:dxaOrig="300" w:dyaOrig="360" w14:anchorId="55A570FD">
          <v:shape id="_x0000_i1038" type="#_x0000_t75" style="width:15.55pt;height:17.85pt" o:ole="">
            <v:imagedata r:id="rId50" o:title=""/>
          </v:shape>
          <o:OLEObject Type="Embed" ProgID="Equation.DSMT4" ShapeID="_x0000_i1038" DrawAspect="Content" ObjectID="_1806047761" r:id="rId51"/>
        </w:object>
      </w:r>
      <w:r w:rsidRPr="004819A2">
        <w:t>是卷积核内的位置</w:t>
      </w:r>
      <w:r w:rsidR="00BB73E7">
        <w:rPr>
          <w:rFonts w:hint="eastAsia"/>
        </w:rPr>
        <w:t>。</w:t>
      </w:r>
      <w:r w:rsidRPr="004819A2">
        <w:t>在可</w:t>
      </w:r>
      <w:r w:rsidRPr="004819A2">
        <w:lastRenderedPageBreak/>
        <w:t>变形卷积中，引入了偏移量</w:t>
      </w:r>
      <w:r w:rsidR="00BB73E7" w:rsidRPr="00D158B7">
        <w:rPr>
          <w:rFonts w:hint="eastAsia"/>
          <w:position w:val="-12"/>
        </w:rPr>
        <w:object w:dxaOrig="420" w:dyaOrig="360" w14:anchorId="17FC5834">
          <v:shape id="_x0000_i1039" type="#_x0000_t75" style="width:20.15pt;height:17.85pt" o:ole="">
            <v:imagedata r:id="rId52" o:title=""/>
          </v:shape>
          <o:OLEObject Type="Embed" ProgID="Equation.DSMT4" ShapeID="_x0000_i1039" DrawAspect="Content" ObjectID="_1806047762" r:id="rId53"/>
        </w:object>
      </w:r>
      <w:r w:rsidRPr="004819A2">
        <w:t>，则计算方式变为：</w:t>
      </w:r>
    </w:p>
    <w:p w14:paraId="6124DD5A" w14:textId="0AB1F2A0" w:rsidR="00BB73E7" w:rsidRPr="004819A2" w:rsidRDefault="00BB73E7" w:rsidP="00BB73E7">
      <w:pPr>
        <w:pStyle w:val="affff"/>
        <w:jc w:val="both"/>
      </w:pPr>
      <w:r>
        <w:tab/>
      </w:r>
      <w:r w:rsidR="001D6C4D" w:rsidRPr="00D158B7">
        <w:rPr>
          <w:rFonts w:hint="eastAsia"/>
          <w:position w:val="-18"/>
        </w:rPr>
        <w:object w:dxaOrig="3680" w:dyaOrig="440" w14:anchorId="0C96FCF2">
          <v:shape id="_x0000_i1040" type="#_x0000_t75" style="width:184.3pt;height:22.45pt" o:ole="">
            <v:imagedata r:id="rId54" o:title=""/>
          </v:shape>
          <o:OLEObject Type="Embed" ProgID="Equation.DSMT4" ShapeID="_x0000_i1040" DrawAspect="Content" ObjectID="_1806047763" r:id="rId55"/>
        </w:object>
      </w:r>
      <w:r>
        <w:tab/>
      </w:r>
      <w:r>
        <w:rPr>
          <w:rFonts w:hint="eastAsia"/>
        </w:rPr>
        <w:t>(2.3)</w:t>
      </w:r>
    </w:p>
    <w:p w14:paraId="339CFAA6" w14:textId="4BA7E18A" w:rsidR="004819A2" w:rsidRDefault="004819A2" w:rsidP="00BF6526">
      <w:pPr>
        <w:spacing w:afterLines="50" w:after="163"/>
        <w:ind w:firstLineChars="0" w:firstLine="0"/>
      </w:pPr>
      <w:r w:rsidRPr="004819A2">
        <w:t>偏移量</w:t>
      </w:r>
      <w:r w:rsidRPr="004819A2">
        <w:t> </w:t>
      </w:r>
      <w:r w:rsidR="00BB73E7" w:rsidRPr="00D158B7">
        <w:rPr>
          <w:rFonts w:hint="eastAsia"/>
          <w:position w:val="-12"/>
        </w:rPr>
        <w:object w:dxaOrig="420" w:dyaOrig="360" w14:anchorId="33EFA3A0">
          <v:shape id="_x0000_i1041" type="#_x0000_t75" style="width:20.15pt;height:17.85pt" o:ole="">
            <v:imagedata r:id="rId52" o:title=""/>
          </v:shape>
          <o:OLEObject Type="Embed" ProgID="Equation.DSMT4" ShapeID="_x0000_i1041" DrawAspect="Content" ObjectID="_1806047764" r:id="rId56"/>
        </w:object>
      </w:r>
      <w:r w:rsidRPr="004819A2">
        <w:t>是通过额外的网络层学习得到的，通常由一个小型的卷积网络来预测。可变形卷积通过引入可学习的偏移量，为卷积神经网络提供了更强的适应性和表达能力，在多个计算机视觉任务中取得了显著的性能提升。</w:t>
      </w:r>
    </w:p>
    <w:p w14:paraId="6EF57D68" w14:textId="77777777" w:rsidR="00BF6526" w:rsidRDefault="00BF6526" w:rsidP="00BF6526">
      <w:pPr>
        <w:spacing w:line="240" w:lineRule="auto"/>
        <w:ind w:firstLineChars="0" w:firstLine="0"/>
        <w:jc w:val="center"/>
      </w:pPr>
      <w:r>
        <w:rPr>
          <w:noProof/>
        </w:rPr>
        <w:drawing>
          <wp:inline distT="0" distB="0" distL="0" distR="0" wp14:anchorId="10557714" wp14:editId="528B9BF7">
            <wp:extent cx="3870062" cy="1116000"/>
            <wp:effectExtent l="0" t="0" r="0" b="8255"/>
            <wp:docPr id="31610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7">
                      <a:extLst>
                        <a:ext uri="{28A0092B-C50C-407E-A947-70E740481C1C}">
                          <a14:useLocalDpi xmlns:a14="http://schemas.microsoft.com/office/drawing/2010/main" val="0"/>
                        </a:ext>
                      </a:extLst>
                    </a:blip>
                    <a:srcRect t="9746" b="5080"/>
                    <a:stretch/>
                  </pic:blipFill>
                  <pic:spPr bwMode="auto">
                    <a:xfrm>
                      <a:off x="0" y="0"/>
                      <a:ext cx="3870062" cy="1116000"/>
                    </a:xfrm>
                    <a:prstGeom prst="rect">
                      <a:avLst/>
                    </a:prstGeom>
                    <a:noFill/>
                    <a:ln>
                      <a:noFill/>
                    </a:ln>
                    <a:extLst>
                      <a:ext uri="{53640926-AAD7-44D8-BBD7-CCE9431645EC}">
                        <a14:shadowObscured xmlns:a14="http://schemas.microsoft.com/office/drawing/2010/main"/>
                      </a:ext>
                    </a:extLst>
                  </pic:spPr>
                </pic:pic>
              </a:graphicData>
            </a:graphic>
          </wp:inline>
        </w:drawing>
      </w:r>
    </w:p>
    <w:p w14:paraId="5AD90008" w14:textId="1EBCD5B9" w:rsidR="00BF6526" w:rsidRPr="00176479" w:rsidRDefault="00BF6526" w:rsidP="00BF6526">
      <w:pPr>
        <w:pStyle w:val="af3"/>
      </w:pPr>
      <w:r w:rsidRPr="00176479">
        <w:rPr>
          <w:rFonts w:hint="eastAsia"/>
        </w:rPr>
        <w:t>图</w:t>
      </w:r>
      <w:r w:rsidRPr="00176479">
        <w:rPr>
          <w:rFonts w:hint="eastAsia"/>
        </w:rPr>
        <w:t>2</w:t>
      </w:r>
      <w:r w:rsidRPr="00176479">
        <w:t>.</w:t>
      </w:r>
      <w:r w:rsidRPr="00176479">
        <w:rPr>
          <w:rFonts w:hint="eastAsia"/>
        </w:rPr>
        <w:t>5</w:t>
      </w:r>
      <w:r w:rsidRPr="00176479">
        <w:t xml:space="preserve"> </w:t>
      </w:r>
      <w:r w:rsidRPr="00176479">
        <w:t>卷积核和可变形卷积核</w:t>
      </w:r>
      <w:r w:rsidR="00D15FCC">
        <w:rPr>
          <w:rFonts w:hint="eastAsia"/>
        </w:rPr>
        <w:t>。</w:t>
      </w:r>
      <w:r>
        <w:rPr>
          <w:rFonts w:hint="eastAsia"/>
        </w:rPr>
        <w:t>(a)</w:t>
      </w:r>
      <w:r>
        <w:rPr>
          <w:rFonts w:hint="eastAsia"/>
        </w:rPr>
        <w:t>图为固定卷积核，</w:t>
      </w:r>
      <w:r>
        <w:rPr>
          <w:rFonts w:hint="eastAsia"/>
        </w:rPr>
        <w:t>(b)(c)(d)</w:t>
      </w:r>
      <w:r>
        <w:rPr>
          <w:rFonts w:hint="eastAsia"/>
        </w:rPr>
        <w:t>为可变形卷积核</w:t>
      </w:r>
    </w:p>
    <w:p w14:paraId="7E28669C" w14:textId="78406793" w:rsidR="00BF6526" w:rsidRPr="00BF6526" w:rsidRDefault="00BF6526" w:rsidP="00BF6526">
      <w:pPr>
        <w:pStyle w:val="z3"/>
        <w:spacing w:afterLines="50" w:after="163"/>
        <w:ind w:right="357"/>
      </w:pPr>
      <w:r w:rsidRPr="00176479">
        <w:t>Fig. 2.</w:t>
      </w:r>
      <w:r w:rsidRPr="00176479">
        <w:rPr>
          <w:rFonts w:hint="eastAsia"/>
        </w:rPr>
        <w:t>5</w:t>
      </w:r>
      <w:r w:rsidRPr="00176479">
        <w:t xml:space="preserve"> </w:t>
      </w:r>
      <w:r w:rsidR="00AF5278" w:rsidRPr="006521BD">
        <w:t xml:space="preserve">Convolutional </w:t>
      </w:r>
      <w:r w:rsidR="00AF5278">
        <w:rPr>
          <w:rFonts w:hint="eastAsia"/>
        </w:rPr>
        <w:t>k</w:t>
      </w:r>
      <w:r w:rsidR="00AF5278" w:rsidRPr="006521BD">
        <w:t xml:space="preserve">ernels and </w:t>
      </w:r>
      <w:r w:rsidR="00AF5278">
        <w:rPr>
          <w:rFonts w:hint="eastAsia"/>
        </w:rPr>
        <w:t>d</w:t>
      </w:r>
      <w:r w:rsidR="00AF5278" w:rsidRPr="006521BD">
        <w:t xml:space="preserve">eformable </w:t>
      </w:r>
      <w:r w:rsidR="00AF5278">
        <w:rPr>
          <w:rFonts w:hint="eastAsia"/>
        </w:rPr>
        <w:t>c</w:t>
      </w:r>
      <w:r w:rsidR="00AF5278" w:rsidRPr="006521BD">
        <w:t xml:space="preserve">onvolutional </w:t>
      </w:r>
      <w:r w:rsidR="00AF5278">
        <w:rPr>
          <w:rFonts w:hint="eastAsia"/>
        </w:rPr>
        <w:t>k</w:t>
      </w:r>
      <w:r w:rsidR="00AF5278" w:rsidRPr="006521BD">
        <w:t>ernels</w:t>
      </w:r>
      <w:r w:rsidRPr="005D3952">
        <w:t>.(a) illustrates a fixed convolutional kernel, while (b), (c), and (d) depict deformable convolutional kernels</w:t>
      </w:r>
    </w:p>
    <w:p w14:paraId="24E689DF" w14:textId="767F989F" w:rsidR="00C924E8" w:rsidRPr="00497541" w:rsidRDefault="00C924E8" w:rsidP="00C924E8">
      <w:pPr>
        <w:pStyle w:val="2"/>
        <w:spacing w:before="163" w:after="163"/>
      </w:pPr>
      <w:bookmarkStart w:id="253" w:name="_Toc195262467"/>
      <w:r w:rsidRPr="00497541">
        <w:rPr>
          <w:rFonts w:hint="eastAsia"/>
        </w:rPr>
        <w:t>2.</w:t>
      </w:r>
      <w:r>
        <w:rPr>
          <w:rFonts w:hint="eastAsia"/>
        </w:rPr>
        <w:t>5</w:t>
      </w:r>
      <w:r w:rsidRPr="00497541">
        <w:t xml:space="preserve"> </w:t>
      </w:r>
      <w:r>
        <w:rPr>
          <w:rFonts w:hint="eastAsia"/>
        </w:rPr>
        <w:t>傅里叶变换</w:t>
      </w:r>
      <w:r w:rsidRPr="00497541">
        <w:t>（</w:t>
      </w:r>
      <w:r w:rsidRPr="00C924E8">
        <w:t>Fourier Transform</w:t>
      </w:r>
      <w:r w:rsidRPr="00497541">
        <w:t>）</w:t>
      </w:r>
      <w:bookmarkEnd w:id="253"/>
    </w:p>
    <w:p w14:paraId="414D8CD4" w14:textId="40EFD568" w:rsidR="00C924E8" w:rsidRPr="00C924E8" w:rsidRDefault="00C924E8" w:rsidP="007E47C1">
      <w:pPr>
        <w:ind w:firstLineChars="0" w:firstLine="480"/>
      </w:pPr>
      <w:bookmarkStart w:id="254" w:name="OLE_LINK4"/>
      <w:r w:rsidRPr="00C924E8">
        <w:rPr>
          <w:rFonts w:hint="eastAsia"/>
        </w:rPr>
        <w:t>傅里叶变换是一种将信号从时域转换到频域的数学工具，广泛应用于信号处理、图像处理和深度学习等领域</w:t>
      </w:r>
      <w:bookmarkStart w:id="255" w:name="OLE_LINK7"/>
      <w:r w:rsidR="00BA4410" w:rsidRPr="0000640F">
        <w:rPr>
          <w:vertAlign w:val="superscript"/>
        </w:rPr>
        <w:fldChar w:fldCharType="begin"/>
      </w:r>
      <w:r w:rsidR="00BA4410" w:rsidRPr="0000640F">
        <w:rPr>
          <w:vertAlign w:val="superscript"/>
        </w:rPr>
        <w:instrText xml:space="preserve"> </w:instrText>
      </w:r>
      <w:r w:rsidR="00BA4410" w:rsidRPr="0000640F">
        <w:rPr>
          <w:rFonts w:hint="eastAsia"/>
          <w:vertAlign w:val="superscript"/>
        </w:rPr>
        <w:instrText>REF _Ref195215348 \r \h</w:instrText>
      </w:r>
      <w:r w:rsidR="0000640F" w:rsidRPr="0000640F">
        <w:rPr>
          <w:rFonts w:hint="eastAsia"/>
          <w:vertAlign w:val="superscript"/>
        </w:rPr>
        <w:instrText>\#"[0"</w:instrText>
      </w:r>
      <w:r w:rsidR="00BA4410" w:rsidRPr="0000640F">
        <w:rPr>
          <w:vertAlign w:val="superscript"/>
        </w:rPr>
        <w:instrText xml:space="preserve"> </w:instrText>
      </w:r>
      <w:r w:rsidR="00D15FCC" w:rsidRPr="0000640F">
        <w:rPr>
          <w:vertAlign w:val="superscript"/>
        </w:rPr>
        <w:instrText xml:space="preserve"> \* MERGEFORMAT </w:instrText>
      </w:r>
      <w:r w:rsidR="00BA4410" w:rsidRPr="0000640F">
        <w:rPr>
          <w:vertAlign w:val="superscript"/>
        </w:rPr>
      </w:r>
      <w:r w:rsidR="00BA4410" w:rsidRPr="0000640F">
        <w:rPr>
          <w:vertAlign w:val="superscript"/>
        </w:rPr>
        <w:fldChar w:fldCharType="separate"/>
      </w:r>
      <w:r w:rsidR="0000640F" w:rsidRPr="0000640F">
        <w:rPr>
          <w:rFonts w:hint="eastAsia"/>
          <w:vertAlign w:val="superscript"/>
        </w:rPr>
        <w:t>[</w:t>
      </w:r>
      <w:r w:rsidR="0000640F" w:rsidRPr="0000640F">
        <w:rPr>
          <w:vertAlign w:val="superscript"/>
        </w:rPr>
        <w:t>52</w:t>
      </w:r>
      <w:r w:rsidR="00BA4410" w:rsidRPr="0000640F">
        <w:rPr>
          <w:vertAlign w:val="superscript"/>
        </w:rPr>
        <w:fldChar w:fldCharType="end"/>
      </w:r>
      <w:r w:rsidR="0000640F" w:rsidRPr="0000640F">
        <w:rPr>
          <w:rFonts w:hint="eastAsia"/>
          <w:vertAlign w:val="superscript"/>
        </w:rPr>
        <w:t>-</w:t>
      </w:r>
      <w:r w:rsidR="00BA4410" w:rsidRPr="0000640F">
        <w:rPr>
          <w:vertAlign w:val="superscript"/>
        </w:rPr>
        <w:fldChar w:fldCharType="begin"/>
      </w:r>
      <w:r w:rsidR="00BA4410" w:rsidRPr="0000640F">
        <w:rPr>
          <w:vertAlign w:val="superscript"/>
        </w:rPr>
        <w:instrText xml:space="preserve"> REF _Ref195215350 \r \h</w:instrText>
      </w:r>
      <w:r w:rsidR="0000640F" w:rsidRPr="0000640F">
        <w:rPr>
          <w:rFonts w:hint="eastAsia"/>
          <w:vertAlign w:val="superscript"/>
        </w:rPr>
        <w:instrText>\#"0]"</w:instrText>
      </w:r>
      <w:r w:rsidR="00BA4410" w:rsidRPr="0000640F">
        <w:rPr>
          <w:vertAlign w:val="superscript"/>
        </w:rPr>
        <w:instrText xml:space="preserve"> </w:instrText>
      </w:r>
      <w:r w:rsidR="00D15FCC" w:rsidRPr="0000640F">
        <w:rPr>
          <w:vertAlign w:val="superscript"/>
        </w:rPr>
        <w:instrText xml:space="preserve"> \* MERGEFORMAT </w:instrText>
      </w:r>
      <w:r w:rsidR="00BA4410" w:rsidRPr="0000640F">
        <w:rPr>
          <w:vertAlign w:val="superscript"/>
        </w:rPr>
      </w:r>
      <w:r w:rsidR="00BA4410" w:rsidRPr="0000640F">
        <w:rPr>
          <w:vertAlign w:val="superscript"/>
        </w:rPr>
        <w:fldChar w:fldCharType="separate"/>
      </w:r>
      <w:r w:rsidR="0000640F" w:rsidRPr="0000640F">
        <w:rPr>
          <w:vertAlign w:val="superscript"/>
        </w:rPr>
        <w:t>53</w:t>
      </w:r>
      <w:r w:rsidR="0000640F" w:rsidRPr="0000640F">
        <w:rPr>
          <w:rFonts w:hint="eastAsia"/>
          <w:vertAlign w:val="superscript"/>
        </w:rPr>
        <w:t>]</w:t>
      </w:r>
      <w:r w:rsidR="00BA4410" w:rsidRPr="0000640F">
        <w:rPr>
          <w:vertAlign w:val="superscript"/>
        </w:rPr>
        <w:fldChar w:fldCharType="end"/>
      </w:r>
      <w:bookmarkEnd w:id="255"/>
      <w:r w:rsidRPr="00C924E8">
        <w:rPr>
          <w:rFonts w:hint="eastAsia"/>
        </w:rPr>
        <w:t>。傅里叶变换的核心思想是将复杂的信号分解为多个正弦波的叠加，从而在频域中分析信号的特性。</w:t>
      </w:r>
    </w:p>
    <w:p w14:paraId="5BD58CF6" w14:textId="77777777" w:rsidR="007E47C1" w:rsidRDefault="00C924E8" w:rsidP="00C924E8">
      <w:pPr>
        <w:ind w:firstLineChars="0" w:firstLine="480"/>
      </w:pPr>
      <w:r w:rsidRPr="00C924E8">
        <w:t>在图像处理中，傅里叶变换常用于频域分析和滤波。图像可以视为二维信号，因此使用二维傅里叶变换进行处理。二维傅里叶变换的定义为：</w:t>
      </w:r>
    </w:p>
    <w:p w14:paraId="19E0E0DF" w14:textId="2FCA3CE5" w:rsidR="007E47C1" w:rsidRDefault="001D6C4D" w:rsidP="001D6C4D">
      <w:pPr>
        <w:pStyle w:val="affff"/>
        <w:jc w:val="both"/>
      </w:pPr>
      <w:r>
        <w:tab/>
      </w:r>
      <w:r w:rsidRPr="0065732C">
        <w:rPr>
          <w:rFonts w:hint="eastAsia"/>
        </w:rPr>
        <w:object w:dxaOrig="3400" w:dyaOrig="760" w14:anchorId="5724D0C2">
          <v:shape id="_x0000_i1042" type="#_x0000_t75" style="width:171.05pt;height:39.75pt" o:ole="">
            <v:imagedata r:id="rId58" o:title=""/>
          </v:shape>
          <o:OLEObject Type="Embed" ProgID="Equation.DSMT4" ShapeID="_x0000_i1042" DrawAspect="Content" ObjectID="_1806047765" r:id="rId59"/>
        </w:object>
      </w:r>
      <w:r>
        <w:tab/>
      </w:r>
      <w:r w:rsidR="007E47C1">
        <w:rPr>
          <w:rFonts w:hint="eastAsia"/>
        </w:rPr>
        <w:t>(2.4)</w:t>
      </w:r>
    </w:p>
    <w:p w14:paraId="74C62BFB" w14:textId="0D239D89" w:rsidR="00C924E8" w:rsidRDefault="00C924E8" w:rsidP="007E47C1">
      <w:pPr>
        <w:ind w:firstLineChars="0" w:firstLine="0"/>
      </w:pPr>
      <w:r w:rsidRPr="00C924E8">
        <w:t>其中，</w:t>
      </w:r>
      <w:r w:rsidR="001D6C4D" w:rsidRPr="00D528CC">
        <w:rPr>
          <w:rFonts w:hint="eastAsia"/>
          <w:position w:val="-14"/>
        </w:rPr>
        <w:object w:dxaOrig="800" w:dyaOrig="400" w14:anchorId="446B81A6">
          <v:shape id="_x0000_i1043" type="#_x0000_t75" style="width:40.3pt;height:20.15pt" o:ole="">
            <v:imagedata r:id="rId60" o:title=""/>
          </v:shape>
          <o:OLEObject Type="Embed" ProgID="Equation.DSMT4" ShapeID="_x0000_i1043" DrawAspect="Content" ObjectID="_1806047766" r:id="rId61"/>
        </w:object>
      </w:r>
      <w:r w:rsidRPr="00C924E8">
        <w:t>是图像的像素值，</w:t>
      </w:r>
      <w:r w:rsidR="001D6C4D" w:rsidRPr="001D6C4D">
        <w:rPr>
          <w:rFonts w:hint="eastAsia"/>
          <w:position w:val="-6"/>
        </w:rPr>
        <w:object w:dxaOrig="279" w:dyaOrig="279" w14:anchorId="49BC3981">
          <v:shape id="_x0000_i1044" type="#_x0000_t75" style="width:13.25pt;height:13.25pt" o:ole="">
            <v:imagedata r:id="rId62" o:title=""/>
          </v:shape>
          <o:OLEObject Type="Embed" ProgID="Equation.DSMT4" ShapeID="_x0000_i1044" DrawAspect="Content" ObjectID="_1806047767" r:id="rId63"/>
        </w:object>
      </w:r>
      <w:r w:rsidRPr="00C924E8">
        <w:t>和</w:t>
      </w:r>
      <w:r w:rsidR="001D6C4D" w:rsidRPr="001D6C4D">
        <w:rPr>
          <w:rFonts w:hint="eastAsia"/>
          <w:position w:val="-4"/>
        </w:rPr>
        <w:object w:dxaOrig="279" w:dyaOrig="260" w14:anchorId="451D054C">
          <v:shape id="_x0000_i1045" type="#_x0000_t75" style="width:13.25pt;height:12.65pt" o:ole="">
            <v:imagedata r:id="rId64" o:title=""/>
          </v:shape>
          <o:OLEObject Type="Embed" ProgID="Equation.DSMT4" ShapeID="_x0000_i1045" DrawAspect="Content" ObjectID="_1806047768" r:id="rId65"/>
        </w:object>
      </w:r>
      <w:r w:rsidRPr="00C924E8">
        <w:t>是图像的尺寸。傅里叶变换是可逆的，逆变换可以将频域信号转换回时域。逆傅里叶变换（</w:t>
      </w:r>
      <w:r w:rsidRPr="00C924E8">
        <w:t>I</w:t>
      </w:r>
      <w:r w:rsidR="007E47C1">
        <w:rPr>
          <w:rFonts w:hint="eastAsia"/>
        </w:rPr>
        <w:t>F</w:t>
      </w:r>
      <w:r w:rsidRPr="00C924E8">
        <w:t>FT</w:t>
      </w:r>
      <w:r w:rsidRPr="00C924E8">
        <w:t>）定义为：</w:t>
      </w:r>
    </w:p>
    <w:bookmarkEnd w:id="254"/>
    <w:p w14:paraId="245E5C32" w14:textId="1617DC7E" w:rsidR="007E47C1" w:rsidRDefault="001D6C4D" w:rsidP="001D6C4D">
      <w:pPr>
        <w:pStyle w:val="affff"/>
        <w:jc w:val="both"/>
      </w:pPr>
      <w:r>
        <w:tab/>
      </w:r>
      <w:r w:rsidRPr="001D6C4D">
        <w:rPr>
          <w:rFonts w:hint="eastAsia"/>
          <w:position w:val="-28"/>
        </w:rPr>
        <w:object w:dxaOrig="3760" w:dyaOrig="740" w14:anchorId="54B36CC8">
          <v:shape id="_x0000_i1046" type="#_x0000_t75" style="width:187.2pt;height:37.45pt" o:ole="">
            <v:imagedata r:id="rId66" o:title=""/>
          </v:shape>
          <o:OLEObject Type="Embed" ProgID="Equation.DSMT4" ShapeID="_x0000_i1046" DrawAspect="Content" ObjectID="_1806047769" r:id="rId67"/>
        </w:object>
      </w:r>
      <w:r>
        <w:tab/>
      </w:r>
      <w:r w:rsidR="007E47C1">
        <w:rPr>
          <w:rFonts w:hint="eastAsia"/>
        </w:rPr>
        <w:t>(2.5)</w:t>
      </w:r>
    </w:p>
    <w:p w14:paraId="31B299E4" w14:textId="5714BED6" w:rsidR="00BF5BF5" w:rsidRDefault="00BF5BF5" w:rsidP="00BF5BF5">
      <w:pPr>
        <w:pStyle w:val="afffa"/>
        <w:ind w:firstLine="480"/>
      </w:pPr>
      <w:r w:rsidRPr="00BF5BF5">
        <w:t>傅里叶变换在图像处理中的应用非常广泛。例如，通过频域分析可以提取图像的高频和低频信息，高频部分通常对应图像的边缘和细节，而低频部分则对应图像的整体结构。基于这一特性，傅里叶变换可以用于图像去噪、锐化、平滑等滤波操作。此外，傅里叶变换还可以用于图像压缩和特征提取，通过保留主要的频率分量来减少数据量，同时保留图像的关键信息。</w:t>
      </w:r>
    </w:p>
    <w:p w14:paraId="608543A1" w14:textId="3BD90644" w:rsidR="00BD022F" w:rsidRPr="00497541" w:rsidRDefault="00BD022F" w:rsidP="00497541">
      <w:pPr>
        <w:pStyle w:val="2"/>
        <w:spacing w:before="163" w:after="163"/>
      </w:pPr>
      <w:bookmarkStart w:id="256" w:name="_Toc194161050"/>
      <w:bookmarkStart w:id="257" w:name="_Toc194161084"/>
      <w:bookmarkStart w:id="258" w:name="_Toc195262468"/>
      <w:r w:rsidRPr="00497541">
        <w:rPr>
          <w:rFonts w:hint="eastAsia"/>
        </w:rPr>
        <w:t>2.</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r w:rsidR="00C924E8">
        <w:rPr>
          <w:rFonts w:hint="eastAsia"/>
        </w:rPr>
        <w:t>6</w:t>
      </w:r>
      <w:r w:rsidRPr="00497541">
        <w:t xml:space="preserve"> </w:t>
      </w:r>
      <w:r w:rsidR="00D60AB8" w:rsidRPr="00497541">
        <w:rPr>
          <w:rFonts w:hint="eastAsia"/>
        </w:rPr>
        <w:t>边界</w:t>
      </w:r>
      <w:r w:rsidRPr="00497541">
        <w:rPr>
          <w:rFonts w:hint="eastAsia"/>
        </w:rPr>
        <w:t>检测</w:t>
      </w:r>
      <w:r w:rsidR="00A00AF7" w:rsidRPr="00497541">
        <w:t>（</w:t>
      </w:r>
      <w:r w:rsidR="00A00AF7" w:rsidRPr="00497541">
        <w:t>Edge Detection</w:t>
      </w:r>
      <w:r w:rsidR="00A00AF7" w:rsidRPr="00497541">
        <w:t>）</w:t>
      </w:r>
      <w:bookmarkEnd w:id="256"/>
      <w:bookmarkEnd w:id="257"/>
      <w:bookmarkEnd w:id="258"/>
    </w:p>
    <w:p w14:paraId="4B42F903" w14:textId="5DF4E994" w:rsidR="00A00AF7" w:rsidRPr="00A00AF7" w:rsidRDefault="00D60AB8" w:rsidP="001D6C4D">
      <w:pPr>
        <w:ind w:firstLine="480"/>
      </w:pPr>
      <w:r>
        <w:t>边界</w:t>
      </w:r>
      <w:r w:rsidR="00A00AF7" w:rsidRPr="00A00AF7">
        <w:t>检测是图像处理与计算机视觉领域中的一项基础技术，其目标是识别图像中像素值变化显著的区域，即物体的边界。这些边界往往承载了图像中关键的结构与</w:t>
      </w:r>
      <w:r w:rsidR="00A00AF7" w:rsidRPr="00A00AF7">
        <w:lastRenderedPageBreak/>
        <w:t>语义信息，是高层次视觉任务（如目标检测、语义分割、形状分析等）的重要输入。传统的</w:t>
      </w:r>
      <w:r>
        <w:t>边界</w:t>
      </w:r>
      <w:r w:rsidR="00A00AF7" w:rsidRPr="00A00AF7">
        <w:t>检测方法主要基于像素梯度的变化，通过计算图像的灰度梯度或二阶导数来定位</w:t>
      </w:r>
      <w:r>
        <w:t>边界</w:t>
      </w:r>
      <w:r w:rsidR="00A00AF7" w:rsidRPr="00A00AF7">
        <w:t>。例如，</w:t>
      </w:r>
      <w:r w:rsidR="00A00AF7" w:rsidRPr="00A00AF7">
        <w:t>Sobel</w:t>
      </w:r>
      <w:r w:rsidR="00A00AF7" w:rsidRPr="00A00AF7">
        <w:t>算子和</w:t>
      </w:r>
      <w:r w:rsidR="00A00AF7" w:rsidRPr="00A00AF7">
        <w:t>Laplacian</w:t>
      </w:r>
      <w:r w:rsidR="00A00AF7" w:rsidRPr="00A00AF7">
        <w:t>算子在梯度检测方面表现出良好的性能，而</w:t>
      </w:r>
      <w:r w:rsidR="00A00AF7" w:rsidRPr="00A00AF7">
        <w:t>Canny</w:t>
      </w:r>
      <w:r>
        <w:t>边界</w:t>
      </w:r>
      <w:r w:rsidR="00A00AF7" w:rsidRPr="00A00AF7">
        <w:t>检测则结合了多阶段处理（包括高斯滤波、非极大值抑制和双阈值</w:t>
      </w:r>
      <w:r>
        <w:t>边界</w:t>
      </w:r>
      <w:r w:rsidR="00A00AF7" w:rsidRPr="00A00AF7">
        <w:t>连接），在</w:t>
      </w:r>
      <w:r>
        <w:t>边界</w:t>
      </w:r>
      <w:r w:rsidR="00A00AF7" w:rsidRPr="00A00AF7">
        <w:t>检测精度和抗噪性之间取得了平衡。然而，这些方法通常对图像中的复杂</w:t>
      </w:r>
      <w:r>
        <w:t>边界</w:t>
      </w:r>
      <w:r w:rsidR="00A00AF7" w:rsidRPr="00A00AF7">
        <w:t>场景和弱</w:t>
      </w:r>
      <w:r>
        <w:t>边界</w:t>
      </w:r>
      <w:r w:rsidR="00A00AF7" w:rsidRPr="00A00AF7">
        <w:t>较为敏感，尤其是在存在大量噪声或纹理复杂的情况下，检测结果可能出现不完整或伪</w:t>
      </w:r>
      <w:r>
        <w:t>边界</w:t>
      </w:r>
      <w:r w:rsidR="00A00AF7" w:rsidRPr="00A00AF7">
        <w:t>。</w:t>
      </w:r>
    </w:p>
    <w:p w14:paraId="6357BEC8" w14:textId="0CFD24B3" w:rsidR="00A00AF7" w:rsidRDefault="00A00AF7" w:rsidP="004B3772">
      <w:pPr>
        <w:pStyle w:val="afffa"/>
        <w:spacing w:afterLines="50" w:after="163"/>
        <w:ind w:firstLine="480"/>
      </w:pPr>
      <w:r w:rsidRPr="00A00AF7">
        <w:t>近年来，深度学习在</w:t>
      </w:r>
      <w:r w:rsidR="00D60AB8">
        <w:t>边界</w:t>
      </w:r>
      <w:r w:rsidRPr="00A00AF7">
        <w:t>检测任务中得到了广泛应用。卷积神经网络通过提取多尺度特征和语义信息，为</w:t>
      </w:r>
      <w:r w:rsidR="00D60AB8">
        <w:t>边界</w:t>
      </w:r>
      <w:r w:rsidRPr="00A00AF7">
        <w:t>检测提供了新的解决方案。</w:t>
      </w:r>
      <w:r w:rsidRPr="00A00AF7">
        <w:t>Holistically-Nested Edge Detection</w:t>
      </w:r>
      <w:r w:rsidRPr="00A00AF7">
        <w:t>（</w:t>
      </w:r>
      <w:r w:rsidRPr="00A00AF7">
        <w:t>HED</w:t>
      </w:r>
      <w:r w:rsidRPr="00000879">
        <w:t>）</w:t>
      </w:r>
      <w:r w:rsidR="006F50FE" w:rsidRPr="00000879">
        <w:rPr>
          <w:vertAlign w:val="superscript"/>
        </w:rPr>
        <w:fldChar w:fldCharType="begin"/>
      </w:r>
      <w:r w:rsidR="006F50FE" w:rsidRPr="00000879">
        <w:rPr>
          <w:vertAlign w:val="superscript"/>
        </w:rPr>
        <w:instrText xml:space="preserve"> REF _Ref192692800 \r \h </w:instrText>
      </w:r>
      <w:r w:rsidR="00077436" w:rsidRPr="00000879">
        <w:rPr>
          <w:vertAlign w:val="superscript"/>
        </w:rPr>
        <w:instrText xml:space="preserve"> \* MERGEFORMAT </w:instrText>
      </w:r>
      <w:r w:rsidR="006F50FE" w:rsidRPr="00000879">
        <w:rPr>
          <w:vertAlign w:val="superscript"/>
        </w:rPr>
      </w:r>
      <w:r w:rsidR="006F50FE" w:rsidRPr="00000879">
        <w:rPr>
          <w:vertAlign w:val="superscript"/>
        </w:rPr>
        <w:fldChar w:fldCharType="separate"/>
      </w:r>
      <w:r w:rsidR="00534083">
        <w:rPr>
          <w:vertAlign w:val="superscript"/>
        </w:rPr>
        <w:t>[54]</w:t>
      </w:r>
      <w:r w:rsidR="006F50FE" w:rsidRPr="00000879">
        <w:rPr>
          <w:vertAlign w:val="superscript"/>
        </w:rPr>
        <w:fldChar w:fldCharType="end"/>
      </w:r>
      <w:r w:rsidRPr="00000879">
        <w:t>模型通过多尺度监督学习生成更精准的</w:t>
      </w:r>
      <w:r w:rsidR="00D60AB8">
        <w:t>边界</w:t>
      </w:r>
      <w:r w:rsidRPr="00000879">
        <w:t>结果，而</w:t>
      </w:r>
      <w:r w:rsidRPr="00000879">
        <w:t>Richer Convolutional Features</w:t>
      </w:r>
      <w:r w:rsidRPr="00000879">
        <w:t>（</w:t>
      </w:r>
      <w:r w:rsidRPr="00000879">
        <w:t>RCF</w:t>
      </w:r>
      <w:r w:rsidRPr="00000879">
        <w:t>）</w:t>
      </w:r>
      <w:r w:rsidR="006F50FE" w:rsidRPr="00000879">
        <w:rPr>
          <w:vertAlign w:val="superscript"/>
        </w:rPr>
        <w:fldChar w:fldCharType="begin"/>
      </w:r>
      <w:r w:rsidR="006F50FE" w:rsidRPr="00000879">
        <w:rPr>
          <w:vertAlign w:val="superscript"/>
        </w:rPr>
        <w:instrText xml:space="preserve"> REF _Ref192692807 \r \h  \* MERGEFORMAT </w:instrText>
      </w:r>
      <w:r w:rsidR="006F50FE" w:rsidRPr="00000879">
        <w:rPr>
          <w:vertAlign w:val="superscript"/>
        </w:rPr>
      </w:r>
      <w:r w:rsidR="006F50FE" w:rsidRPr="00000879">
        <w:rPr>
          <w:vertAlign w:val="superscript"/>
        </w:rPr>
        <w:fldChar w:fldCharType="separate"/>
      </w:r>
      <w:r w:rsidR="00534083">
        <w:rPr>
          <w:vertAlign w:val="superscript"/>
        </w:rPr>
        <w:t>[55]</w:t>
      </w:r>
      <w:r w:rsidR="006F50FE" w:rsidRPr="00000879">
        <w:rPr>
          <w:vertAlign w:val="superscript"/>
        </w:rPr>
        <w:fldChar w:fldCharType="end"/>
      </w:r>
      <w:r w:rsidRPr="00000879">
        <w:t>模</w:t>
      </w:r>
      <w:r w:rsidRPr="00A00AF7">
        <w:t>型则进一步优化了多层特征的融合方式，使得</w:t>
      </w:r>
      <w:r w:rsidR="00D60AB8">
        <w:t>边界</w:t>
      </w:r>
      <w:r w:rsidRPr="00A00AF7">
        <w:t>检测在细节表达和整体一致性上均有所提升。</w:t>
      </w:r>
    </w:p>
    <w:p w14:paraId="3403825C" w14:textId="77777777" w:rsidR="006F2292" w:rsidRDefault="006F2292" w:rsidP="006F2292">
      <w:pPr>
        <w:pStyle w:val="af3"/>
        <w:rPr>
          <w:sz w:val="24"/>
          <w:szCs w:val="24"/>
        </w:rPr>
      </w:pPr>
      <w:r>
        <w:rPr>
          <w:noProof/>
        </w:rPr>
        <w:drawing>
          <wp:inline distT="0" distB="0" distL="0" distR="0" wp14:anchorId="5D7A354F" wp14:editId="58217730">
            <wp:extent cx="4150778" cy="3096000"/>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0778" cy="3096000"/>
                    </a:xfrm>
                    <a:prstGeom prst="rect">
                      <a:avLst/>
                    </a:prstGeom>
                    <a:noFill/>
                    <a:ln>
                      <a:noFill/>
                    </a:ln>
                  </pic:spPr>
                </pic:pic>
              </a:graphicData>
            </a:graphic>
          </wp:inline>
        </w:drawing>
      </w:r>
    </w:p>
    <w:p w14:paraId="0CB0F0ED" w14:textId="77777777" w:rsidR="00CD3D1F" w:rsidRDefault="006F2292" w:rsidP="00CD3D1F">
      <w:pPr>
        <w:pStyle w:val="af3"/>
      </w:pPr>
      <w:bookmarkStart w:id="259" w:name="OLE_LINK38"/>
      <w:r w:rsidRPr="00F05293">
        <w:rPr>
          <w:rFonts w:hint="eastAsia"/>
        </w:rPr>
        <w:t>图</w:t>
      </w:r>
      <w:r w:rsidRPr="00F05293">
        <w:rPr>
          <w:rFonts w:hint="eastAsia"/>
        </w:rPr>
        <w:t>2</w:t>
      </w:r>
      <w:r w:rsidRPr="00F05293">
        <w:t>.</w:t>
      </w:r>
      <w:r w:rsidR="005D3952">
        <w:rPr>
          <w:rFonts w:hint="eastAsia"/>
        </w:rPr>
        <w:t>6</w:t>
      </w:r>
      <w:r>
        <w:t xml:space="preserve"> HED</w:t>
      </w:r>
      <w:r w:rsidRPr="00F05293">
        <w:rPr>
          <w:rFonts w:hint="eastAsia"/>
        </w:rPr>
        <w:t>网络结构示意</w:t>
      </w:r>
      <w:r w:rsidRPr="00AF24FB">
        <w:rPr>
          <w:rFonts w:hint="eastAsia"/>
        </w:rPr>
        <w:t>图</w:t>
      </w:r>
    </w:p>
    <w:p w14:paraId="54BC78FC" w14:textId="7A04294A" w:rsidR="006F2292" w:rsidRDefault="006F2292" w:rsidP="00CD3D1F">
      <w:pPr>
        <w:pStyle w:val="af3"/>
      </w:pPr>
      <w:r w:rsidRPr="00AF24FB">
        <w:t xml:space="preserve">Fig. </w:t>
      </w:r>
      <w:r w:rsidRPr="00F05293">
        <w:t>2.</w:t>
      </w:r>
      <w:r w:rsidR="005D3952">
        <w:rPr>
          <w:rFonts w:hint="eastAsia"/>
        </w:rPr>
        <w:t>6</w:t>
      </w:r>
      <w:r w:rsidRPr="00F05293">
        <w:t xml:space="preserve"> Schematic diagram of </w:t>
      </w:r>
      <w:r>
        <w:t>HED</w:t>
      </w:r>
      <w:r w:rsidRPr="00F05293">
        <w:t xml:space="preserve"> network structure</w:t>
      </w:r>
    </w:p>
    <w:bookmarkEnd w:id="259"/>
    <w:p w14:paraId="383EDE91" w14:textId="0944E3E5" w:rsidR="00A00AF7" w:rsidRPr="00A00AF7" w:rsidRDefault="00D60AB8" w:rsidP="00A00AF7">
      <w:pPr>
        <w:ind w:firstLine="480"/>
      </w:pPr>
      <w:r>
        <w:t>边界</w:t>
      </w:r>
      <w:r w:rsidR="00A00AF7" w:rsidRPr="00A00AF7">
        <w:t>检测在多个领域有着广泛的应用。在遥感图像中，</w:t>
      </w:r>
      <w:r>
        <w:t>边界</w:t>
      </w:r>
      <w:r w:rsidR="00A00AF7" w:rsidRPr="00A00AF7">
        <w:t>检测可用于提取地物边界，如水体、建筑物和道路等；在医学影像处理中，</w:t>
      </w:r>
      <w:r>
        <w:t>边界</w:t>
      </w:r>
      <w:r w:rsidR="00A00AF7" w:rsidRPr="00A00AF7">
        <w:t>信息则为病灶的检测与轮廓分割提供了重要支持。此外，</w:t>
      </w:r>
      <w:r>
        <w:t>边界</w:t>
      </w:r>
      <w:r w:rsidR="00A00AF7" w:rsidRPr="00A00AF7">
        <w:t>检测还在形状分析、目标分割和三维重建等任务中扮演着重要角色。然而，</w:t>
      </w:r>
      <w:r>
        <w:t>边界</w:t>
      </w:r>
      <w:r w:rsidR="00A00AF7" w:rsidRPr="00A00AF7">
        <w:t>检测任务也面临诸多挑战，例如弱</w:t>
      </w:r>
      <w:r>
        <w:t>边界</w:t>
      </w:r>
      <w:r w:rsidR="00A00AF7" w:rsidRPr="00A00AF7">
        <w:t>丢失、噪声干扰对检测结果的影响，以及复杂场景中边界过于模糊或交错导致的检测不完整问题。</w:t>
      </w:r>
    </w:p>
    <w:p w14:paraId="092E61AA" w14:textId="3B1B067D" w:rsidR="005241EC" w:rsidRPr="00A00AF7" w:rsidRDefault="00A00AF7" w:rsidP="00A00AF7">
      <w:pPr>
        <w:ind w:firstLine="480"/>
      </w:pPr>
      <w:r w:rsidRPr="00A00AF7">
        <w:t>针对这些挑战，研究者们不断提出改进方法以增强</w:t>
      </w:r>
      <w:r w:rsidR="00D60AB8">
        <w:t>边界</w:t>
      </w:r>
      <w:r w:rsidRPr="00A00AF7">
        <w:t>检测的鲁棒性和精确性。例如，多尺度特征融合方法显著提升了对细节和全局信息的捕获能力，而自监督学习</w:t>
      </w:r>
      <w:r w:rsidRPr="00A00AF7">
        <w:lastRenderedPageBreak/>
        <w:t>和弱监督学习则减少了对大量标注数据的依赖。此外，结合多模态数据</w:t>
      </w:r>
      <w:r w:rsidR="006F50FE" w:rsidRPr="00000879">
        <w:rPr>
          <w:vertAlign w:val="superscript"/>
        </w:rPr>
        <w:fldChar w:fldCharType="begin"/>
      </w:r>
      <w:r w:rsidR="006F50FE" w:rsidRPr="00000879">
        <w:rPr>
          <w:vertAlign w:val="superscript"/>
        </w:rPr>
        <w:instrText xml:space="preserve"> REF _Ref192692813 </w:instrText>
      </w:r>
      <w:bookmarkStart w:id="260" w:name="OLE_LINK5"/>
      <w:r w:rsidR="006F50FE" w:rsidRPr="00000879">
        <w:rPr>
          <w:vertAlign w:val="superscript"/>
        </w:rPr>
        <w:instrText>\r \h</w:instrText>
      </w:r>
      <w:r w:rsidR="006F50FE" w:rsidRPr="00000879">
        <w:rPr>
          <w:rFonts w:hint="eastAsia"/>
          <w:vertAlign w:val="superscript"/>
        </w:rPr>
        <w:instrText>\#"[0"</w:instrText>
      </w:r>
      <w:r w:rsidR="006F50FE" w:rsidRPr="00000879">
        <w:rPr>
          <w:vertAlign w:val="superscript"/>
        </w:rPr>
        <w:instrText xml:space="preserve"> </w:instrText>
      </w:r>
      <w:bookmarkEnd w:id="260"/>
      <w:r w:rsidR="006F50FE" w:rsidRPr="00000879">
        <w:rPr>
          <w:vertAlign w:val="superscript"/>
        </w:rPr>
        <w:instrText xml:space="preserve"> \* MERGEFORMAT </w:instrText>
      </w:r>
      <w:r w:rsidR="006F50FE" w:rsidRPr="00000879">
        <w:rPr>
          <w:vertAlign w:val="superscript"/>
        </w:rPr>
      </w:r>
      <w:r w:rsidR="006F50FE" w:rsidRPr="00000879">
        <w:rPr>
          <w:vertAlign w:val="superscript"/>
        </w:rPr>
        <w:fldChar w:fldCharType="separate"/>
      </w:r>
      <w:r w:rsidR="0000640F" w:rsidRPr="00000879">
        <w:rPr>
          <w:rFonts w:hint="eastAsia"/>
          <w:vertAlign w:val="superscript"/>
        </w:rPr>
        <w:t>[</w:t>
      </w:r>
      <w:r w:rsidR="0000640F">
        <w:rPr>
          <w:vertAlign w:val="superscript"/>
        </w:rPr>
        <w:t>56</w:t>
      </w:r>
      <w:r w:rsidR="006F50FE" w:rsidRPr="00000879">
        <w:rPr>
          <w:vertAlign w:val="superscript"/>
        </w:rPr>
        <w:fldChar w:fldCharType="end"/>
      </w:r>
      <w:r w:rsidR="006F50FE" w:rsidRPr="00000879">
        <w:rPr>
          <w:rFonts w:hint="eastAsia"/>
          <w:vertAlign w:val="superscript"/>
        </w:rPr>
        <w:t>-</w:t>
      </w:r>
      <w:r w:rsidR="006F50FE" w:rsidRPr="00000879">
        <w:rPr>
          <w:vertAlign w:val="superscript"/>
        </w:rPr>
        <w:fldChar w:fldCharType="begin"/>
      </w:r>
      <w:r w:rsidR="006F50FE" w:rsidRPr="00000879">
        <w:rPr>
          <w:vertAlign w:val="superscript"/>
        </w:rPr>
        <w:instrText xml:space="preserve"> REF _Ref192692815 \r \h</w:instrText>
      </w:r>
      <w:r w:rsidR="006F50FE" w:rsidRPr="00000879">
        <w:rPr>
          <w:rFonts w:hint="eastAsia"/>
          <w:vertAlign w:val="superscript"/>
        </w:rPr>
        <w:instrText>\</w:instrText>
      </w:r>
      <w:bookmarkStart w:id="261" w:name="OLE_LINK6"/>
      <w:r w:rsidR="006F50FE" w:rsidRPr="00000879">
        <w:rPr>
          <w:rFonts w:hint="eastAsia"/>
          <w:vertAlign w:val="superscript"/>
        </w:rPr>
        <w:instrText>#"0]"</w:instrText>
      </w:r>
      <w:r w:rsidR="006F50FE" w:rsidRPr="00000879">
        <w:rPr>
          <w:vertAlign w:val="superscript"/>
        </w:rPr>
        <w:instrText xml:space="preserve">  \* </w:instrText>
      </w:r>
      <w:bookmarkEnd w:id="261"/>
      <w:r w:rsidR="006F50FE" w:rsidRPr="00000879">
        <w:rPr>
          <w:vertAlign w:val="superscript"/>
        </w:rPr>
        <w:instrText xml:space="preserve">MERGEFORMAT </w:instrText>
      </w:r>
      <w:r w:rsidR="006F50FE" w:rsidRPr="00000879">
        <w:rPr>
          <w:vertAlign w:val="superscript"/>
        </w:rPr>
      </w:r>
      <w:r w:rsidR="006F50FE" w:rsidRPr="00000879">
        <w:rPr>
          <w:vertAlign w:val="superscript"/>
        </w:rPr>
        <w:fldChar w:fldCharType="separate"/>
      </w:r>
      <w:r w:rsidR="0000640F">
        <w:rPr>
          <w:vertAlign w:val="superscript"/>
        </w:rPr>
        <w:t>57</w:t>
      </w:r>
      <w:r w:rsidR="0000640F" w:rsidRPr="00000879">
        <w:rPr>
          <w:rFonts w:hint="eastAsia"/>
          <w:vertAlign w:val="superscript"/>
        </w:rPr>
        <w:t>]</w:t>
      </w:r>
      <w:r w:rsidR="006F50FE" w:rsidRPr="00000879">
        <w:rPr>
          <w:vertAlign w:val="superscript"/>
        </w:rPr>
        <w:fldChar w:fldCharType="end"/>
      </w:r>
      <w:r w:rsidRPr="00A00AF7">
        <w:t>（如</w:t>
      </w:r>
      <w:r w:rsidRPr="00A00AF7">
        <w:t>RGB</w:t>
      </w:r>
      <w:r w:rsidRPr="00A00AF7">
        <w:t>与深度信息或光谱数据）的方法进一步增强了</w:t>
      </w:r>
      <w:r w:rsidR="00D60AB8">
        <w:t>边界</w:t>
      </w:r>
      <w:r w:rsidRPr="00A00AF7">
        <w:t>检测在复杂场景下的表现能力。随着深度学习和多模态技术的不断进步，</w:t>
      </w:r>
      <w:r w:rsidR="00D60AB8">
        <w:t>边界</w:t>
      </w:r>
      <w:r w:rsidRPr="00A00AF7">
        <w:t>检测正从传统的低级视觉任务向更高层次的语义理解方向发展，为计算机视觉领域的其他核心任务奠定了基础。</w:t>
      </w:r>
    </w:p>
    <w:p w14:paraId="0B5DCF20" w14:textId="0CBF15F8" w:rsidR="00BD022F" w:rsidRPr="00497541" w:rsidRDefault="00BD022F" w:rsidP="00497541">
      <w:pPr>
        <w:pStyle w:val="2"/>
        <w:spacing w:before="163" w:after="163"/>
      </w:pPr>
      <w:bookmarkStart w:id="262" w:name="_Toc194161051"/>
      <w:bookmarkStart w:id="263" w:name="_Toc194161085"/>
      <w:bookmarkStart w:id="264" w:name="_Toc195262469"/>
      <w:r w:rsidRPr="00497541">
        <w:rPr>
          <w:rFonts w:hint="eastAsia"/>
        </w:rPr>
        <w:t>2.</w:t>
      </w:r>
      <w:r w:rsidR="00C924E8">
        <w:rPr>
          <w:rFonts w:hint="eastAsia"/>
        </w:rPr>
        <w:t>7</w:t>
      </w:r>
      <w:r w:rsidRPr="00497541">
        <w:rPr>
          <w:rFonts w:hint="eastAsia"/>
        </w:rPr>
        <w:t>本章小结</w:t>
      </w:r>
      <w:bookmarkStart w:id="265" w:name="OLE_LINK2"/>
      <w:r w:rsidRPr="00497541">
        <w:rPr>
          <w:rFonts w:hint="eastAsia"/>
        </w:rPr>
        <w:t>（</w:t>
      </w:r>
      <w:r w:rsidRPr="00497541">
        <w:t>Summary</w:t>
      </w:r>
      <w:r w:rsidRPr="00497541">
        <w:rPr>
          <w:rFonts w:hint="eastAsia"/>
        </w:rPr>
        <w:t>）</w:t>
      </w:r>
      <w:bookmarkEnd w:id="262"/>
      <w:bookmarkEnd w:id="263"/>
      <w:bookmarkEnd w:id="264"/>
    </w:p>
    <w:p w14:paraId="0280D826" w14:textId="374F3ED9" w:rsidR="008A545B" w:rsidRPr="001B2413" w:rsidRDefault="008A545B" w:rsidP="001B2413">
      <w:pPr>
        <w:ind w:firstLine="480"/>
      </w:pPr>
      <w:r w:rsidRPr="001B2413">
        <w:t>本章围绕遥感图像筏式养殖区提取相关技术展开了全面讨论。</w:t>
      </w:r>
      <w:r w:rsidR="00C37F4B" w:rsidRPr="001B2413">
        <w:rPr>
          <w:rFonts w:hint="eastAsia"/>
        </w:rPr>
        <w:t>概述</w:t>
      </w:r>
      <w:r w:rsidRPr="001B2413">
        <w:t>了筏式养殖区</w:t>
      </w:r>
      <w:r w:rsidR="00C37F4B" w:rsidRPr="001B2413">
        <w:t>遥感图像</w:t>
      </w:r>
      <w:r w:rsidR="00C37F4B" w:rsidRPr="001B2413">
        <w:rPr>
          <w:rFonts w:hint="eastAsia"/>
        </w:rPr>
        <w:t>的特性</w:t>
      </w:r>
      <w:r w:rsidRPr="001B2413">
        <w:t>，明确其在实际应用中的重要性及面临的挑战。语义分割作为图像分析的核心技术，为养殖区像素级分类提供了基础框架，不同的语义分割方法各有优劣，为后续研究提供了多种思路。弱监督技术在减少标注成本方面具有显著优势，通过利用少量标注数据进行学习，为解决养殖区提取中数据标注难题提供了新途径。注意力机制则赋予模型聚焦关键信息的能力，使模型在复杂背景下能更好地捕捉养殖区特征，提升提取精度。</w:t>
      </w:r>
      <w:r w:rsidR="001B2413" w:rsidRPr="001B2413">
        <w:t>可变形卷积通过动态调整卷积核位置，增强了模型对复杂形状的适应性，提升了对不规则养殖区的提取能力。傅里叶变换则通过频域分析优化图像处理过程，有效增强关键特征，进一步提高了提取的准确性。</w:t>
      </w:r>
      <w:r w:rsidR="00D60AB8" w:rsidRPr="001B2413">
        <w:t>边界</w:t>
      </w:r>
      <w:r w:rsidRPr="001B2413">
        <w:t>检测技术对于准确勾勒养殖区边界不可或缺，有助于突出养殖区的结构信息。</w:t>
      </w:r>
    </w:p>
    <w:p w14:paraId="18D1AF0A" w14:textId="77777777" w:rsidR="00A0078F" w:rsidRPr="001B2413" w:rsidRDefault="008A545B" w:rsidP="00117D85">
      <w:pPr>
        <w:ind w:firstLine="480"/>
        <w:sectPr w:rsidR="00A0078F" w:rsidRPr="001B2413" w:rsidSect="00F84441">
          <w:headerReference w:type="default" r:id="rId69"/>
          <w:footerReference w:type="default" r:id="rId70"/>
          <w:pgSz w:w="11906" w:h="16838" w:code="9"/>
          <w:pgMar w:top="1440" w:right="1588" w:bottom="1440" w:left="1588" w:header="851" w:footer="992" w:gutter="0"/>
          <w:cols w:space="425"/>
          <w:docGrid w:type="lines" w:linePitch="326"/>
        </w:sectPr>
      </w:pPr>
      <w:r w:rsidRPr="001B2413">
        <w:t>这些技术相互关联、相互补充</w:t>
      </w:r>
      <w:r w:rsidRPr="001B2413">
        <w:rPr>
          <w:rFonts w:hint="eastAsia"/>
        </w:rPr>
        <w:t>。</w:t>
      </w:r>
      <w:r w:rsidRPr="001B2413">
        <w:t>通过对它们的研究，为后续提出更有效的养殖区提取方法奠定了坚实基础</w:t>
      </w:r>
      <w:r w:rsidRPr="001B2413">
        <w:rPr>
          <w:rFonts w:hint="eastAsia"/>
        </w:rPr>
        <w:t>。</w:t>
      </w:r>
      <w:r w:rsidRPr="001B2413">
        <w:t>在后续章节中，将基于这些技术进一步探索优化养殖区提取的具体策略与方法。</w:t>
      </w:r>
    </w:p>
    <w:p w14:paraId="7EF6F666" w14:textId="77777777" w:rsidR="00A85F1B" w:rsidRDefault="002A38AD" w:rsidP="009F2364">
      <w:pPr>
        <w:pStyle w:val="1"/>
        <w:spacing w:before="163"/>
      </w:pPr>
      <w:bookmarkStart w:id="266" w:name="_Toc129942146"/>
      <w:bookmarkStart w:id="267" w:name="_Toc129942567"/>
      <w:bookmarkStart w:id="268" w:name="_Toc130916606"/>
      <w:bookmarkStart w:id="269" w:name="_Toc131351420"/>
      <w:bookmarkStart w:id="270" w:name="_Toc131351744"/>
      <w:bookmarkStart w:id="271" w:name="_Toc131354401"/>
      <w:bookmarkStart w:id="272" w:name="_Toc131354610"/>
      <w:bookmarkStart w:id="273" w:name="_Toc131354849"/>
      <w:bookmarkStart w:id="274" w:name="_Toc131674496"/>
      <w:bookmarkStart w:id="275" w:name="_Toc131858955"/>
      <w:bookmarkStart w:id="276" w:name="_Toc131859351"/>
      <w:bookmarkStart w:id="277" w:name="_Toc131859774"/>
      <w:bookmarkStart w:id="278" w:name="_Toc131861194"/>
      <w:bookmarkStart w:id="279" w:name="_Toc194161052"/>
      <w:bookmarkStart w:id="280" w:name="_Toc194161086"/>
      <w:bookmarkStart w:id="281" w:name="_Toc195262470"/>
      <w:bookmarkStart w:id="282" w:name="_Hlk192255151"/>
      <w:bookmarkStart w:id="283" w:name="_Toc100934882"/>
      <w:bookmarkStart w:id="284" w:name="_Toc129942130"/>
      <w:bookmarkStart w:id="285" w:name="_Toc129942561"/>
      <w:bookmarkStart w:id="286" w:name="_Toc129942727"/>
      <w:bookmarkStart w:id="287" w:name="_Toc130743637"/>
      <w:bookmarkStart w:id="288" w:name="_Toc130916599"/>
      <w:bookmarkStart w:id="289" w:name="_Toc131351414"/>
      <w:bookmarkStart w:id="290" w:name="_Toc131351738"/>
      <w:bookmarkStart w:id="291" w:name="_Toc131354395"/>
      <w:bookmarkStart w:id="292" w:name="_Toc131354594"/>
      <w:bookmarkStart w:id="293" w:name="_Toc131354833"/>
      <w:bookmarkStart w:id="294" w:name="_Toc131674490"/>
      <w:bookmarkStart w:id="295" w:name="_Toc131858949"/>
      <w:bookmarkStart w:id="296" w:name="_Toc131859345"/>
      <w:bookmarkStart w:id="297" w:name="_Toc131859768"/>
      <w:bookmarkStart w:id="298" w:name="_Toc131861188"/>
      <w:bookmarkEnd w:id="265"/>
      <w:r>
        <w:rPr>
          <w:rFonts w:hint="eastAsia"/>
        </w:rPr>
        <w:lastRenderedPageBreak/>
        <w:t>3</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0000640F">
        <w:rPr>
          <w:rFonts w:hint="eastAsia"/>
        </w:rPr>
        <w:t xml:space="preserve"> </w:t>
      </w:r>
      <w:r w:rsidR="007D65B1" w:rsidRPr="00866193">
        <w:rPr>
          <w:rFonts w:hint="eastAsia"/>
        </w:rPr>
        <w:t>基于空频联合上下文增强</w:t>
      </w:r>
      <w:r w:rsidR="007D65B1">
        <w:rPr>
          <w:rFonts w:hint="eastAsia"/>
        </w:rPr>
        <w:t>的筏式养殖区提取方法</w:t>
      </w:r>
    </w:p>
    <w:p w14:paraId="671C94D5" w14:textId="4C963023" w:rsidR="002A38AD" w:rsidRPr="00A85F1B" w:rsidRDefault="009F2364" w:rsidP="00A85F1B">
      <w:pPr>
        <w:pStyle w:val="afa"/>
        <w:spacing w:after="163"/>
      </w:pPr>
      <w:r>
        <w:rPr>
          <w:rFonts w:hint="eastAsia"/>
        </w:rPr>
        <w:t>3</w:t>
      </w:r>
      <w:r w:rsidR="00A85F1B">
        <w:rPr>
          <w:rFonts w:hint="eastAsia"/>
        </w:rPr>
        <w:t xml:space="preserve"> </w:t>
      </w:r>
      <w:r w:rsidR="007D65B1" w:rsidRPr="00866193">
        <w:t>Spatial-Frequency Joint Context Enhancement</w:t>
      </w:r>
      <w:r w:rsidR="007D65B1" w:rsidRPr="00067268">
        <w:t xml:space="preserve"> Network</w:t>
      </w:r>
      <w:r w:rsidR="00067268" w:rsidRPr="00067268">
        <w:t xml:space="preserve"> for Aquaculture Area Segmentation in Remote Sensing Imagery</w:t>
      </w:r>
      <w:bookmarkEnd w:id="281"/>
    </w:p>
    <w:p w14:paraId="4E869282" w14:textId="355987FE" w:rsidR="002A38AD" w:rsidRDefault="002A38AD" w:rsidP="002A38AD">
      <w:pPr>
        <w:pStyle w:val="2"/>
        <w:spacing w:before="163" w:after="163"/>
      </w:pPr>
      <w:bookmarkStart w:id="299" w:name="_Toc129942147"/>
      <w:bookmarkStart w:id="300" w:name="_Toc129942568"/>
      <w:bookmarkStart w:id="301" w:name="_Toc130916607"/>
      <w:bookmarkStart w:id="302" w:name="_Toc131351421"/>
      <w:bookmarkStart w:id="303" w:name="_Toc131351745"/>
      <w:bookmarkStart w:id="304" w:name="_Toc131354402"/>
      <w:bookmarkStart w:id="305" w:name="_Toc131354611"/>
      <w:bookmarkStart w:id="306" w:name="_Toc131354850"/>
      <w:bookmarkStart w:id="307" w:name="_Toc131674497"/>
      <w:bookmarkStart w:id="308" w:name="_Toc131858956"/>
      <w:bookmarkStart w:id="309" w:name="_Toc131859352"/>
      <w:bookmarkStart w:id="310" w:name="_Toc131859775"/>
      <w:bookmarkStart w:id="311" w:name="_Toc131861195"/>
      <w:bookmarkStart w:id="312" w:name="_Toc194161053"/>
      <w:bookmarkStart w:id="313" w:name="_Toc194161087"/>
      <w:bookmarkStart w:id="314" w:name="_Toc195262471"/>
      <w:bookmarkStart w:id="315" w:name="_Toc129942148"/>
      <w:bookmarkStart w:id="316" w:name="_Toc129942569"/>
      <w:bookmarkStart w:id="317" w:name="_Toc130916608"/>
      <w:bookmarkStart w:id="318" w:name="_Toc131351422"/>
      <w:bookmarkStart w:id="319" w:name="_Toc131351746"/>
      <w:bookmarkStart w:id="320" w:name="_Toc131354403"/>
      <w:bookmarkStart w:id="321" w:name="_Toc131354612"/>
      <w:bookmarkStart w:id="322" w:name="_Toc131354851"/>
      <w:bookmarkStart w:id="323" w:name="_Toc131674498"/>
      <w:bookmarkStart w:id="324" w:name="_Toc131858957"/>
      <w:bookmarkStart w:id="325" w:name="_Toc131859353"/>
      <w:bookmarkStart w:id="326" w:name="_Toc131859776"/>
      <w:bookmarkStart w:id="327" w:name="_Toc131861196"/>
      <w:r w:rsidRPr="007D158A">
        <w:rPr>
          <w:rFonts w:hint="eastAsia"/>
        </w:rPr>
        <w:t>3</w:t>
      </w:r>
      <w:r w:rsidRPr="007D158A">
        <w:t xml:space="preserve">.1 </w:t>
      </w:r>
      <w:r>
        <w:rPr>
          <w:rFonts w:hint="eastAsia"/>
        </w:rPr>
        <w:t>引言</w:t>
      </w:r>
      <w:bookmarkEnd w:id="299"/>
      <w:bookmarkEnd w:id="300"/>
      <w:r w:rsidRPr="00CD442F">
        <w:rPr>
          <w:rFonts w:hint="eastAsia"/>
        </w:rPr>
        <w:t>（</w:t>
      </w:r>
      <w:r>
        <w:t>Foreword</w:t>
      </w:r>
      <w:r w:rsidRPr="00CD442F">
        <w:t>）</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5193475F" w14:textId="4700CDE2" w:rsidR="000E4C85" w:rsidRDefault="000E4C85" w:rsidP="000E4C85">
      <w:pPr>
        <w:pStyle w:val="afffa"/>
        <w:spacing w:afterLines="50" w:after="163"/>
        <w:ind w:firstLine="480"/>
      </w:pPr>
      <w:r w:rsidRPr="000E4C85">
        <w:t>筏式紫菜养殖区在遥感影像中的提取工作面临诸多挑战。</w:t>
      </w:r>
      <w:r w:rsidR="00597565" w:rsidRPr="0099262F">
        <w:t>紫菜在分茬采收或受到病虫害侵扰后，其生物量和结构完整性可能受到破坏，使得养殖区在影像中的特征与周围海水的差异</w:t>
      </w:r>
      <w:r w:rsidR="00D51384">
        <w:rPr>
          <w:rFonts w:hint="eastAsia"/>
        </w:rPr>
        <w:t>减弱</w:t>
      </w:r>
      <w:r w:rsidR="00FC4BFE">
        <w:rPr>
          <w:rFonts w:hint="eastAsia"/>
        </w:rPr>
        <w:t>；</w:t>
      </w:r>
      <w:r w:rsidR="00597565" w:rsidRPr="0099262F">
        <w:t>风浪或涌浪的活动可能会使养殖区的筏架部分或全部被海水淹没，进一步削弱了紫菜养殖区在影像中的可见性</w:t>
      </w:r>
      <w:r w:rsidR="00FC4BFE">
        <w:rPr>
          <w:rFonts w:hint="eastAsia"/>
        </w:rPr>
        <w:t>；</w:t>
      </w:r>
      <w:r w:rsidRPr="000E4C85">
        <w:t>养殖设施的老化、损坏或不同的搭建方式，</w:t>
      </w:r>
      <w:r w:rsidR="00597565">
        <w:rPr>
          <w:rFonts w:hint="eastAsia"/>
        </w:rPr>
        <w:t>也</w:t>
      </w:r>
      <w:r w:rsidRPr="000E4C85">
        <w:t>使得养殖区在</w:t>
      </w:r>
      <w:r w:rsidR="00D51384">
        <w:rPr>
          <w:rFonts w:hint="eastAsia"/>
        </w:rPr>
        <w:t>遥感</w:t>
      </w:r>
      <w:r w:rsidRPr="000E4C85">
        <w:t>影像中的纹理和形状变得复杂，难以统一界定。此外，周边环境的干扰也不可忽视，如附近其他海洋活动产生的痕迹、漂浮物等，会混淆养殖区的特征，导致在影像中养殖区特征不显著、</w:t>
      </w:r>
      <w:r w:rsidR="00D60AB8">
        <w:t>边界</w:t>
      </w:r>
      <w:r w:rsidRPr="000E4C85">
        <w:t>模糊</w:t>
      </w:r>
      <w:r w:rsidR="00B419A6">
        <w:rPr>
          <w:rFonts w:hint="eastAsia"/>
        </w:rPr>
        <w:t>。</w:t>
      </w:r>
      <w:r w:rsidRPr="000E4C85">
        <w:t>受上述因素影响，养殖区在遥感影像中的特征难以清晰呈现，进而致使提取结果出现漏提、误提及碎片化等问题。</w:t>
      </w:r>
    </w:p>
    <w:p w14:paraId="2898954E" w14:textId="65855C0B" w:rsidR="003B44C3" w:rsidRDefault="008D1066" w:rsidP="0072292F">
      <w:pPr>
        <w:spacing w:beforeLines="50" w:before="163" w:afterLines="50" w:after="163" w:line="240" w:lineRule="auto"/>
        <w:ind w:firstLineChars="0" w:firstLine="0"/>
        <w:jc w:val="center"/>
        <w:rPr>
          <w:color w:val="FF0000"/>
        </w:rPr>
      </w:pPr>
      <w:r>
        <w:rPr>
          <w:noProof/>
        </w:rPr>
        <w:drawing>
          <wp:inline distT="0" distB="0" distL="0" distR="0" wp14:anchorId="5BA546A1" wp14:editId="12925EC4">
            <wp:extent cx="4119148" cy="2916000"/>
            <wp:effectExtent l="0" t="0" r="0" b="0"/>
            <wp:docPr id="157828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71">
                      <a:extLst>
                        <a:ext uri="{28A0092B-C50C-407E-A947-70E740481C1C}">
                          <a14:useLocalDpi xmlns:a14="http://schemas.microsoft.com/office/drawing/2010/main" val="0"/>
                        </a:ext>
                      </a:extLst>
                    </a:blip>
                    <a:srcRect t="12015" b="17194"/>
                    <a:stretch/>
                  </pic:blipFill>
                  <pic:spPr bwMode="auto">
                    <a:xfrm>
                      <a:off x="0" y="0"/>
                      <a:ext cx="4119148"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00A49C1E" w14:textId="14DBA0C8" w:rsidR="003B44C3" w:rsidRPr="00532B18" w:rsidRDefault="003B44C3" w:rsidP="003B44C3">
      <w:pPr>
        <w:pStyle w:val="af3"/>
      </w:pPr>
      <w:r w:rsidRPr="00532B18">
        <w:rPr>
          <w:rFonts w:hint="eastAsia"/>
        </w:rPr>
        <w:t>图</w:t>
      </w:r>
      <w:r w:rsidRPr="00532B18">
        <w:t>3</w:t>
      </w:r>
      <w:r>
        <w:rPr>
          <w:rFonts w:hint="eastAsia"/>
        </w:rPr>
        <w:t>.1</w:t>
      </w:r>
      <w:r w:rsidRPr="00532B18">
        <w:rPr>
          <w:rFonts w:hint="eastAsia"/>
        </w:rPr>
        <w:t>筏式</w:t>
      </w:r>
      <w:r>
        <w:rPr>
          <w:rFonts w:hint="eastAsia"/>
        </w:rPr>
        <w:t>紫菜</w:t>
      </w:r>
      <w:r w:rsidRPr="00532B18">
        <w:rPr>
          <w:rFonts w:hint="eastAsia"/>
        </w:rPr>
        <w:t>养殖区</w:t>
      </w:r>
      <w:r>
        <w:rPr>
          <w:rFonts w:hint="eastAsia"/>
        </w:rPr>
        <w:t>特征不明显区域</w:t>
      </w:r>
    </w:p>
    <w:p w14:paraId="4558F2E9" w14:textId="3FD31216" w:rsidR="003B44C3" w:rsidRPr="003B44C3" w:rsidRDefault="003B44C3" w:rsidP="003B44C3">
      <w:pPr>
        <w:pStyle w:val="af3"/>
        <w:spacing w:afterLines="30" w:after="97"/>
      </w:pPr>
      <w:r w:rsidRPr="00532B18">
        <w:t>Fig. 3.</w:t>
      </w:r>
      <w:r>
        <w:rPr>
          <w:rFonts w:hint="eastAsia"/>
        </w:rPr>
        <w:t>1</w:t>
      </w:r>
      <w:r w:rsidRPr="00532B18">
        <w:t xml:space="preserve"> </w:t>
      </w:r>
      <w:r w:rsidRPr="006B4D35">
        <w:t xml:space="preserve">Areas with inconspicuous features of </w:t>
      </w:r>
      <w:r w:rsidRPr="00532B18">
        <w:rPr>
          <w:rFonts w:hint="eastAsia"/>
        </w:rPr>
        <w:t>r</w:t>
      </w:r>
      <w:r w:rsidRPr="00532B18">
        <w:t xml:space="preserve">aft </w:t>
      </w:r>
      <w:r>
        <w:rPr>
          <w:rFonts w:hint="eastAsia"/>
        </w:rPr>
        <w:t>laver</w:t>
      </w:r>
      <w:r>
        <w:t xml:space="preserve"> </w:t>
      </w:r>
      <w:r w:rsidRPr="00532B18">
        <w:t>aquaculture</w:t>
      </w:r>
    </w:p>
    <w:p w14:paraId="4E4F72CF" w14:textId="07DD12C9" w:rsidR="00D51384" w:rsidRPr="00D51384" w:rsidRDefault="006B4D35" w:rsidP="00D51384">
      <w:pPr>
        <w:pStyle w:val="afffa"/>
        <w:spacing w:afterLines="50" w:after="163"/>
        <w:ind w:firstLine="480"/>
      </w:pPr>
      <w:r w:rsidRPr="006B4D35">
        <w:t>为了解决</w:t>
      </w:r>
      <w:r w:rsidR="000E4C85">
        <w:rPr>
          <w:rFonts w:hint="eastAsia"/>
        </w:rPr>
        <w:t>上述</w:t>
      </w:r>
      <w:r w:rsidRPr="006B4D35">
        <w:t>问题，本</w:t>
      </w:r>
      <w:r w:rsidR="004F4931">
        <w:rPr>
          <w:rFonts w:hint="eastAsia"/>
        </w:rPr>
        <w:t>章</w:t>
      </w:r>
      <w:r w:rsidRPr="006B4D35">
        <w:t>提出</w:t>
      </w:r>
      <w:r w:rsidR="003B44C3" w:rsidRPr="00866193">
        <w:rPr>
          <w:rFonts w:hint="eastAsia"/>
        </w:rPr>
        <w:t>基于</w:t>
      </w:r>
      <w:r w:rsidR="00866193" w:rsidRPr="00866193">
        <w:rPr>
          <w:rFonts w:hint="eastAsia"/>
        </w:rPr>
        <w:t>空频联合上下文增强</w:t>
      </w:r>
      <w:r w:rsidR="008B7723">
        <w:rPr>
          <w:rFonts w:hint="eastAsia"/>
        </w:rPr>
        <w:t>的筏式养殖区提取方法（</w:t>
      </w:r>
      <w:bookmarkStart w:id="328" w:name="_Hlk194825025"/>
      <w:r w:rsidR="00866193" w:rsidRPr="00866193">
        <w:t>Spatial-Frequency Joint Context Enhancement</w:t>
      </w:r>
      <w:r w:rsidR="00532A2E" w:rsidRPr="00067268">
        <w:t xml:space="preserve"> Network</w:t>
      </w:r>
      <w:r w:rsidR="007D65B1">
        <w:rPr>
          <w:rFonts w:hint="eastAsia"/>
        </w:rPr>
        <w:t xml:space="preserve">, </w:t>
      </w:r>
      <w:r w:rsidR="00866193">
        <w:rPr>
          <w:rFonts w:hint="eastAsia"/>
        </w:rPr>
        <w:t>S</w:t>
      </w:r>
      <w:r w:rsidR="00532A2E">
        <w:rPr>
          <w:rFonts w:hint="eastAsia"/>
        </w:rPr>
        <w:t>F</w:t>
      </w:r>
      <w:r w:rsidR="00866193">
        <w:rPr>
          <w:rFonts w:hint="eastAsia"/>
        </w:rPr>
        <w:t>C</w:t>
      </w:r>
      <w:r w:rsidR="00532A2E">
        <w:rPr>
          <w:rFonts w:hint="eastAsia"/>
        </w:rPr>
        <w:t>Net</w:t>
      </w:r>
      <w:bookmarkEnd w:id="328"/>
      <w:r w:rsidR="008B7723">
        <w:rPr>
          <w:rFonts w:hint="eastAsia"/>
        </w:rPr>
        <w:t>）</w:t>
      </w:r>
      <w:r w:rsidRPr="006B4D35">
        <w:t>，</w:t>
      </w:r>
      <w:r w:rsidR="00A85F1B">
        <w:rPr>
          <w:rFonts w:hint="eastAsia"/>
        </w:rPr>
        <w:t>以</w:t>
      </w:r>
      <w:r w:rsidRPr="006B4D35">
        <w:t>增强弱可见养殖</w:t>
      </w:r>
      <w:r w:rsidRPr="006B4D35">
        <w:lastRenderedPageBreak/>
        <w:t>区的特征提取</w:t>
      </w:r>
      <w:r w:rsidR="00A85F1B">
        <w:rPr>
          <w:rFonts w:hint="eastAsia"/>
        </w:rPr>
        <w:t>效果</w:t>
      </w:r>
      <w:r w:rsidRPr="006B4D35">
        <w:t>。</w:t>
      </w:r>
      <w:r w:rsidR="003B44C3">
        <w:rPr>
          <w:rFonts w:hint="eastAsia"/>
        </w:rPr>
        <w:t>具体来说，</w:t>
      </w:r>
      <w:r w:rsidR="00866193">
        <w:rPr>
          <w:rFonts w:hint="eastAsia"/>
        </w:rPr>
        <w:t>SFCNet</w:t>
      </w:r>
      <w:r w:rsidRPr="006B4D35">
        <w:t>通过引入</w:t>
      </w:r>
      <w:r w:rsidR="00BE09C8">
        <w:rPr>
          <w:rFonts w:hint="eastAsia"/>
        </w:rPr>
        <w:t>空间上下文感知</w:t>
      </w:r>
      <w:r w:rsidRPr="000E4C85">
        <w:t>模块</w:t>
      </w:r>
      <w:r w:rsidRPr="000E4C85">
        <w:t>(</w:t>
      </w:r>
      <w:r w:rsidR="00696B6F" w:rsidRPr="00696B6F">
        <w:t>Spatial Context Awareness Module, SCAM</w:t>
      </w:r>
      <w:r w:rsidRPr="000E4C85">
        <w:t>)</w:t>
      </w:r>
      <w:r w:rsidRPr="006B4D35">
        <w:t>和</w:t>
      </w:r>
      <w:r w:rsidR="00BD3DD6">
        <w:rPr>
          <w:rFonts w:hint="eastAsia"/>
        </w:rPr>
        <w:t>跨域结构增强模块</w:t>
      </w:r>
      <w:r w:rsidR="00BE09C8" w:rsidRPr="00BE09C8">
        <w:t>（</w:t>
      </w:r>
      <w:r w:rsidR="007E10E1" w:rsidRPr="007E10E1">
        <w:t>Cross-Domain Structural Enhancement Module</w:t>
      </w:r>
      <w:r w:rsidR="007D65B1">
        <w:rPr>
          <w:rFonts w:hint="eastAsia"/>
        </w:rPr>
        <w:t xml:space="preserve">, </w:t>
      </w:r>
      <w:r w:rsidR="007E10E1" w:rsidRPr="007D65B1">
        <w:rPr>
          <w:rFonts w:hint="eastAsia"/>
        </w:rPr>
        <w:t>CDSE</w:t>
      </w:r>
      <w:r w:rsidR="00BE09C8" w:rsidRPr="00BE09C8">
        <w:t>）</w:t>
      </w:r>
      <w:r w:rsidRPr="006B4D35">
        <w:t>，</w:t>
      </w:r>
      <w:r w:rsidR="00A85F1B">
        <w:rPr>
          <w:rFonts w:hint="eastAsia"/>
        </w:rPr>
        <w:t>增强</w:t>
      </w:r>
      <w:r w:rsidRPr="006B4D35">
        <w:t>模型在提取</w:t>
      </w:r>
      <w:r w:rsidR="000E4C85">
        <w:rPr>
          <w:rFonts w:hint="eastAsia"/>
        </w:rPr>
        <w:t>特征不明显</w:t>
      </w:r>
      <w:r w:rsidRPr="006B4D35">
        <w:t>区域时的表现。</w:t>
      </w:r>
      <w:r w:rsidR="00696B6F" w:rsidRPr="00696B6F">
        <w:t>SCAM</w:t>
      </w:r>
      <w:r w:rsidR="00F0747E">
        <w:rPr>
          <w:rFonts w:hint="eastAsia"/>
        </w:rPr>
        <w:t>通过</w:t>
      </w:r>
      <w:r w:rsidR="004E7F88">
        <w:rPr>
          <w:rFonts w:hint="eastAsia"/>
        </w:rPr>
        <w:t>融合</w:t>
      </w:r>
      <w:r w:rsidR="00F0747E" w:rsidRPr="00C66A3D">
        <w:t>跨通道与跨空间的上下文信息，提升模型对低对比度区域的提取能力</w:t>
      </w:r>
      <w:r w:rsidR="00D51384">
        <w:rPr>
          <w:rFonts w:hint="eastAsia"/>
        </w:rPr>
        <w:t>，</w:t>
      </w:r>
      <w:r w:rsidR="00D51384" w:rsidRPr="007D65B1">
        <w:rPr>
          <w:rFonts w:hint="eastAsia"/>
        </w:rPr>
        <w:t>CDSE</w:t>
      </w:r>
      <w:r w:rsidR="00F0747E" w:rsidRPr="00951C5F">
        <w:t>通过</w:t>
      </w:r>
      <w:r w:rsidR="004E7F88" w:rsidRPr="004E7F88">
        <w:t>空间感知形变与频域增强结构</w:t>
      </w:r>
      <w:r w:rsidR="00F0747E" w:rsidRPr="00951C5F">
        <w:t>，实现对弱目标特征</w:t>
      </w:r>
      <w:r w:rsidR="009C5962">
        <w:rPr>
          <w:rFonts w:hint="eastAsia"/>
        </w:rPr>
        <w:t>的</w:t>
      </w:r>
      <w:r w:rsidR="00F0747E" w:rsidRPr="00951C5F">
        <w:t>强化</w:t>
      </w:r>
      <w:r w:rsidR="00F0747E">
        <w:rPr>
          <w:rFonts w:hint="eastAsia"/>
        </w:rPr>
        <w:t>与</w:t>
      </w:r>
      <w:r w:rsidR="00F0747E" w:rsidRPr="003D3FCB">
        <w:t>全局频域特征优化</w:t>
      </w:r>
      <w:r w:rsidR="00D51384">
        <w:rPr>
          <w:rFonts w:hint="eastAsia"/>
        </w:rPr>
        <w:t>，</w:t>
      </w:r>
      <w:r w:rsidRPr="006B4D35">
        <w:t>有效提高对</w:t>
      </w:r>
      <w:r w:rsidR="002C444F">
        <w:rPr>
          <w:rFonts w:hint="eastAsia"/>
        </w:rPr>
        <w:t>养殖区</w:t>
      </w:r>
      <w:r w:rsidRPr="006B4D35">
        <w:t>不明显区域的</w:t>
      </w:r>
      <w:r w:rsidR="00866193">
        <w:rPr>
          <w:rFonts w:hint="eastAsia"/>
        </w:rPr>
        <w:t>提取</w:t>
      </w:r>
      <w:r w:rsidRPr="006B4D35">
        <w:t>能力。</w:t>
      </w:r>
    </w:p>
    <w:p w14:paraId="331DA9D2" w14:textId="59D04578" w:rsidR="00CD4F11" w:rsidRPr="00D93871" w:rsidRDefault="00A31E5A" w:rsidP="00CD4F11">
      <w:pPr>
        <w:pStyle w:val="2"/>
        <w:spacing w:before="163" w:after="163"/>
      </w:pPr>
      <w:bookmarkStart w:id="329" w:name="_Toc129942132"/>
      <w:bookmarkStart w:id="330" w:name="_Toc129942563"/>
      <w:bookmarkStart w:id="331" w:name="_Toc130916602"/>
      <w:bookmarkStart w:id="332" w:name="_Toc131351416"/>
      <w:bookmarkStart w:id="333" w:name="_Toc131351740"/>
      <w:bookmarkStart w:id="334" w:name="_Toc131354397"/>
      <w:bookmarkStart w:id="335" w:name="_Toc131354596"/>
      <w:bookmarkStart w:id="336" w:name="_Toc131354835"/>
      <w:bookmarkStart w:id="337" w:name="_Toc131674492"/>
      <w:bookmarkStart w:id="338" w:name="_Toc131858951"/>
      <w:bookmarkStart w:id="339" w:name="_Toc131859347"/>
      <w:bookmarkStart w:id="340" w:name="_Toc131859770"/>
      <w:bookmarkStart w:id="341" w:name="_Toc131861190"/>
      <w:bookmarkStart w:id="342" w:name="_Toc194161054"/>
      <w:bookmarkStart w:id="343" w:name="_Toc194161088"/>
      <w:bookmarkStart w:id="344" w:name="_Toc195262472"/>
      <w:r w:rsidRPr="007D158A">
        <w:rPr>
          <w:rFonts w:hint="eastAsia"/>
        </w:rPr>
        <w:t>3</w:t>
      </w:r>
      <w:r w:rsidR="00CD4F11" w:rsidRPr="007D158A">
        <w:t>.2</w:t>
      </w:r>
      <w:bookmarkStart w:id="345" w:name="_Hlk97835074"/>
      <w:r w:rsidR="00CD4F11" w:rsidRPr="007D158A">
        <w:t xml:space="preserve"> </w:t>
      </w:r>
      <w:r w:rsidR="00CD4F11" w:rsidRPr="00D93871">
        <w:rPr>
          <w:rFonts w:hint="eastAsia"/>
        </w:rPr>
        <w:t>筏式</w:t>
      </w:r>
      <w:r w:rsidR="00CD4F11">
        <w:rPr>
          <w:rFonts w:hint="eastAsia"/>
        </w:rPr>
        <w:t>紫菜</w:t>
      </w:r>
      <w:r w:rsidR="00CD4F11" w:rsidRPr="00D93871">
        <w:rPr>
          <w:rFonts w:hint="eastAsia"/>
        </w:rPr>
        <w:t>养殖区提取流程</w:t>
      </w:r>
      <w:bookmarkEnd w:id="345"/>
      <w:r w:rsidR="00CD4F11" w:rsidRPr="00D93871">
        <w:rPr>
          <w:rFonts w:hint="eastAsia"/>
        </w:rPr>
        <w:t>（</w:t>
      </w:r>
      <w:r w:rsidR="00CD4F11" w:rsidRPr="008771B1">
        <w:t>Extraction process of raft laver aquaculture area</w:t>
      </w:r>
      <w:r w:rsidR="00CD4F11" w:rsidRPr="00D93871">
        <w:rPr>
          <w:rFonts w:hint="eastAsia"/>
        </w:rPr>
        <w:t>）</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r w:rsidR="00CD4F11">
        <w:fldChar w:fldCharType="begin"/>
      </w:r>
      <w:r w:rsidR="00CD4F11">
        <w:instrText xml:space="preserve"> </w:instrText>
      </w:r>
      <w:r w:rsidR="00CD4F11">
        <w:rPr>
          <w:rFonts w:hint="eastAsia"/>
        </w:rPr>
        <w:instrText>TC  "</w:instrText>
      </w:r>
      <w:bookmarkStart w:id="346" w:name="_Toc131674604"/>
      <w:bookmarkStart w:id="347" w:name="_Toc131861050"/>
      <w:bookmarkStart w:id="348" w:name="_Toc163590913"/>
      <w:r w:rsidR="00CD4F11">
        <w:rPr>
          <w:rFonts w:hint="eastAsia"/>
        </w:rPr>
        <w:instrText xml:space="preserve">3.2  </w:instrText>
      </w:r>
      <w:bookmarkEnd w:id="346"/>
      <w:bookmarkEnd w:id="347"/>
      <w:r w:rsidR="00CD4F11" w:rsidRPr="008771B1">
        <w:instrText>Extraction process of raft laver aquaculture area</w:instrText>
      </w:r>
      <w:bookmarkEnd w:id="348"/>
      <w:r w:rsidR="00CD4F11">
        <w:rPr>
          <w:rFonts w:hint="eastAsia"/>
        </w:rPr>
        <w:instrText xml:space="preserve"> " \l 2</w:instrText>
      </w:r>
      <w:r w:rsidR="00CD4F11">
        <w:instrText xml:space="preserve"> </w:instrText>
      </w:r>
      <w:r w:rsidR="00CD4F11">
        <w:fldChar w:fldCharType="end"/>
      </w:r>
    </w:p>
    <w:p w14:paraId="44917250" w14:textId="0BCCBB77" w:rsidR="00CD4F11" w:rsidRDefault="009726BA" w:rsidP="00DA3C34">
      <w:pPr>
        <w:pStyle w:val="afffa"/>
        <w:ind w:firstLine="480"/>
        <w:rPr>
          <w:rFonts w:hint="eastAsia"/>
        </w:rPr>
      </w:pPr>
      <w:r w:rsidRPr="009726BA">
        <w:t>本章基于深度神经网络模型进行筏式紫菜养殖区提取，详细的提取流程可概括为数据处理阶段、模型训练阶段以及模型测试阶段这三个关键环节，具体流程如图</w:t>
      </w:r>
      <w:r w:rsidRPr="009726BA">
        <w:t xml:space="preserve"> 3.2</w:t>
      </w:r>
      <w:r w:rsidRPr="009726BA">
        <w:t>所示。</w:t>
      </w:r>
    </w:p>
    <w:p w14:paraId="1718D9A0" w14:textId="7022C0E5" w:rsidR="00DA3C34" w:rsidRPr="003422B7" w:rsidRDefault="00DA3C34" w:rsidP="00DA3C34">
      <w:pPr>
        <w:spacing w:line="240" w:lineRule="auto"/>
        <w:ind w:firstLineChars="0" w:firstLine="0"/>
        <w:jc w:val="center"/>
        <w:rPr>
          <w:rFonts w:hint="eastAsia"/>
          <w:szCs w:val="24"/>
        </w:rPr>
      </w:pPr>
      <w:r>
        <w:rPr>
          <w:noProof/>
        </w:rPr>
        <w:drawing>
          <wp:inline distT="0" distB="0" distL="0" distR="0" wp14:anchorId="1CB853EF" wp14:editId="3C0A1541">
            <wp:extent cx="5571829" cy="4176000"/>
            <wp:effectExtent l="0" t="0" r="0" b="0"/>
            <wp:docPr id="2062089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1829" cy="4176000"/>
                    </a:xfrm>
                    <a:prstGeom prst="rect">
                      <a:avLst/>
                    </a:prstGeom>
                    <a:noFill/>
                    <a:ln>
                      <a:noFill/>
                    </a:ln>
                  </pic:spPr>
                </pic:pic>
              </a:graphicData>
            </a:graphic>
          </wp:inline>
        </w:drawing>
      </w:r>
    </w:p>
    <w:p w14:paraId="1ADB4BFE" w14:textId="77777777" w:rsidR="00CD4F11" w:rsidRPr="00532B18" w:rsidRDefault="00CD4F11" w:rsidP="00CD4F11">
      <w:pPr>
        <w:pStyle w:val="af3"/>
      </w:pPr>
      <w:r w:rsidRPr="00532B18">
        <w:rPr>
          <w:rFonts w:hint="eastAsia"/>
        </w:rPr>
        <w:t>图</w:t>
      </w:r>
      <w:r w:rsidRPr="00532B18">
        <w:t>3.</w:t>
      </w:r>
      <w:r>
        <w:t>2</w:t>
      </w:r>
      <w:r w:rsidRPr="00532B18">
        <w:rPr>
          <w:rFonts w:hint="eastAsia"/>
        </w:rPr>
        <w:t>筏式</w:t>
      </w:r>
      <w:r>
        <w:rPr>
          <w:rFonts w:hint="eastAsia"/>
        </w:rPr>
        <w:t>紫菜</w:t>
      </w:r>
      <w:r w:rsidRPr="00532B18">
        <w:rPr>
          <w:rFonts w:hint="eastAsia"/>
        </w:rPr>
        <w:t>养殖区提取流程图</w:t>
      </w:r>
    </w:p>
    <w:p w14:paraId="69FF1C73" w14:textId="77777777" w:rsidR="00CD4F11" w:rsidRPr="00532B18" w:rsidRDefault="00CD4F11" w:rsidP="00CD4F11">
      <w:pPr>
        <w:pStyle w:val="af3"/>
        <w:spacing w:afterLines="30" w:after="97"/>
      </w:pPr>
      <w:r w:rsidRPr="00532B18">
        <w:t>Fig. 3.</w:t>
      </w:r>
      <w:r>
        <w:t>2</w:t>
      </w:r>
      <w:r w:rsidRPr="00532B18">
        <w:t xml:space="preserve"> Flowchart of </w:t>
      </w:r>
      <w:r w:rsidRPr="00532B18">
        <w:rPr>
          <w:rFonts w:hint="eastAsia"/>
        </w:rPr>
        <w:t>r</w:t>
      </w:r>
      <w:r w:rsidRPr="00532B18">
        <w:t xml:space="preserve">aft </w:t>
      </w:r>
      <w:r>
        <w:rPr>
          <w:rFonts w:hint="eastAsia"/>
        </w:rPr>
        <w:t>laver</w:t>
      </w:r>
      <w:r>
        <w:t xml:space="preserve"> </w:t>
      </w:r>
      <w:r w:rsidRPr="00532B18">
        <w:t>aquaculture a</w:t>
      </w:r>
      <w:r w:rsidRPr="00532B18">
        <w:rPr>
          <w:rFonts w:hint="eastAsia"/>
        </w:rPr>
        <w:t>rea</w:t>
      </w:r>
      <w:r w:rsidRPr="00532B18">
        <w:t xml:space="preserve"> extraction</w:t>
      </w:r>
    </w:p>
    <w:p w14:paraId="300CDD37" w14:textId="400BCF6C" w:rsidR="00DD05F9" w:rsidRPr="00DD05F9" w:rsidRDefault="00CD4F11" w:rsidP="00DD05F9">
      <w:pPr>
        <w:ind w:firstLine="480"/>
        <w:rPr>
          <w:szCs w:val="24"/>
        </w:rPr>
      </w:pPr>
      <w:r w:rsidRPr="00F05293">
        <w:rPr>
          <w:rFonts w:hint="eastAsia"/>
          <w:szCs w:val="24"/>
        </w:rPr>
        <w:t>（</w:t>
      </w:r>
      <w:r w:rsidRPr="00F05293">
        <w:rPr>
          <w:rFonts w:hint="eastAsia"/>
          <w:szCs w:val="24"/>
        </w:rPr>
        <w:t>1</w:t>
      </w:r>
      <w:r w:rsidRPr="00F05293">
        <w:rPr>
          <w:rFonts w:hint="eastAsia"/>
          <w:szCs w:val="24"/>
        </w:rPr>
        <w:t>）遥感图像数据处理阶段：</w:t>
      </w:r>
      <w:r w:rsidR="00DD05F9" w:rsidRPr="00DD05F9">
        <w:rPr>
          <w:szCs w:val="24"/>
        </w:rPr>
        <w:t>在针对养殖区的遥感图像分析工作中，首要步骤是对获取的遥感图像进行预处理，借助</w:t>
      </w:r>
      <w:r w:rsidR="00DD05F9" w:rsidRPr="00DD05F9">
        <w:rPr>
          <w:szCs w:val="24"/>
        </w:rPr>
        <w:t>ENVI</w:t>
      </w:r>
      <w:r w:rsidR="00DD05F9" w:rsidRPr="00DD05F9">
        <w:rPr>
          <w:szCs w:val="24"/>
        </w:rPr>
        <w:t>软件，对遥感图像</w:t>
      </w:r>
      <w:r w:rsidR="00E60853">
        <w:rPr>
          <w:rFonts w:hint="eastAsia"/>
          <w:szCs w:val="24"/>
        </w:rPr>
        <w:t>进行</w:t>
      </w:r>
      <w:r w:rsidR="004B0613">
        <w:rPr>
          <w:rFonts w:hint="eastAsia"/>
          <w:szCs w:val="24"/>
        </w:rPr>
        <w:t>数据处理</w:t>
      </w:r>
      <w:r w:rsidR="00DD05F9" w:rsidRPr="00DD05F9">
        <w:rPr>
          <w:szCs w:val="24"/>
        </w:rPr>
        <w:t>操作以修正因各种因素导致的图像偏差。完成预处理后，运用</w:t>
      </w:r>
      <w:r w:rsidR="00DD05F9" w:rsidRPr="00DD05F9">
        <w:rPr>
          <w:szCs w:val="24"/>
        </w:rPr>
        <w:t>ArcGIS</w:t>
      </w:r>
      <w:r w:rsidR="00DD05F9" w:rsidRPr="00DD05F9">
        <w:rPr>
          <w:szCs w:val="24"/>
        </w:rPr>
        <w:t>软件对</w:t>
      </w:r>
      <w:r w:rsidR="004B0613">
        <w:rPr>
          <w:rFonts w:hint="eastAsia"/>
          <w:szCs w:val="24"/>
        </w:rPr>
        <w:t>遥感筏式</w:t>
      </w:r>
      <w:r w:rsidR="00DD05F9" w:rsidRPr="00DD05F9">
        <w:rPr>
          <w:szCs w:val="24"/>
        </w:rPr>
        <w:t>养殖区</w:t>
      </w:r>
      <w:r w:rsidR="004B0613">
        <w:rPr>
          <w:rFonts w:hint="eastAsia"/>
          <w:szCs w:val="24"/>
        </w:rPr>
        <w:t>的</w:t>
      </w:r>
      <w:r w:rsidR="00DD05F9" w:rsidRPr="00DD05F9">
        <w:rPr>
          <w:szCs w:val="24"/>
        </w:rPr>
        <w:t>图像进行矢量化标注，将图像中的地理要素转化为矢量形式，随后把这些矢量图</w:t>
      </w:r>
      <w:r w:rsidR="00DD05F9" w:rsidRPr="00DD05F9">
        <w:rPr>
          <w:szCs w:val="24"/>
        </w:rPr>
        <w:lastRenderedPageBreak/>
        <w:t>转换为栅格图，</w:t>
      </w:r>
      <w:r w:rsidR="00F531A8" w:rsidRPr="00DD05F9">
        <w:rPr>
          <w:szCs w:val="24"/>
        </w:rPr>
        <w:t>进一步</w:t>
      </w:r>
      <w:r w:rsidR="00DD05F9" w:rsidRPr="00DD05F9">
        <w:rPr>
          <w:szCs w:val="24"/>
        </w:rPr>
        <w:t>生成真值图。在数据集构建环节，利用</w:t>
      </w:r>
      <w:r w:rsidR="00DD05F9" w:rsidRPr="00DD05F9">
        <w:rPr>
          <w:szCs w:val="24"/>
        </w:rPr>
        <w:t>Python</w:t>
      </w:r>
      <w:r w:rsidR="00DD05F9" w:rsidRPr="00DD05F9">
        <w:rPr>
          <w:szCs w:val="24"/>
        </w:rPr>
        <w:t>编程语言，将归一化后的训练数据以及对应的真值图，裁剪成</w:t>
      </w:r>
      <w:r w:rsidR="00DD05F9" w:rsidRPr="00DD05F9">
        <w:rPr>
          <w:szCs w:val="24"/>
        </w:rPr>
        <w:t>256×256</w:t>
      </w:r>
      <w:r w:rsidR="004B0613">
        <w:rPr>
          <w:rFonts w:hint="eastAsia"/>
          <w:szCs w:val="24"/>
        </w:rPr>
        <w:t>尺寸</w:t>
      </w:r>
      <w:r w:rsidR="004F4931">
        <w:rPr>
          <w:rFonts w:hint="eastAsia"/>
          <w:szCs w:val="24"/>
        </w:rPr>
        <w:t>作为</w:t>
      </w:r>
      <w:r w:rsidR="00DD05F9" w:rsidRPr="00DD05F9">
        <w:rPr>
          <w:szCs w:val="24"/>
        </w:rPr>
        <w:t>训练样本。</w:t>
      </w:r>
    </w:p>
    <w:p w14:paraId="6D5F8484" w14:textId="5A3AED02" w:rsidR="00DD05F9" w:rsidRPr="00DD05F9" w:rsidRDefault="00CD4F11" w:rsidP="00DD05F9">
      <w:pPr>
        <w:ind w:firstLine="480"/>
        <w:rPr>
          <w:rFonts w:cs="Times New Roman"/>
          <w:szCs w:val="24"/>
        </w:rPr>
      </w:pPr>
      <w:r w:rsidRPr="00F05293">
        <w:rPr>
          <w:rFonts w:hint="eastAsia"/>
          <w:szCs w:val="24"/>
        </w:rPr>
        <w:t>（</w:t>
      </w:r>
      <w:r w:rsidRPr="00F05293">
        <w:rPr>
          <w:szCs w:val="24"/>
        </w:rPr>
        <w:t>2</w:t>
      </w:r>
      <w:r w:rsidRPr="00F05293">
        <w:rPr>
          <w:rFonts w:hint="eastAsia"/>
          <w:szCs w:val="24"/>
        </w:rPr>
        <w:t>）网络模型训练阶段：</w:t>
      </w:r>
      <w:r w:rsidR="00DD05F9" w:rsidRPr="00DD05F9">
        <w:rPr>
          <w:rFonts w:cs="Times New Roman"/>
          <w:szCs w:val="24"/>
        </w:rPr>
        <w:t>把数据处理阶段制作的训练样本，输入到预先设计好的神经网络模型中。训练样本在神经网络中进行复杂的计算与变换，得到模型的预测输出。紧接着，借助损失函数，计算模型输出结果与筏式养殖区真值图之间的误差，量化模型预测与实际情况的偏差程度。最后，依据反向传播算法计算出参数梯度，也就是损失函数对模型参数的导数，运用诸如梯度下降法这类优化算法，不断对神经网络的参数进行迭代更新。通过这一过程，使损失值持续减小，直至模型收敛，达到理想的训练效果。</w:t>
      </w:r>
    </w:p>
    <w:p w14:paraId="7AAF67F4" w14:textId="59D15E89" w:rsidR="00CD4F11" w:rsidRPr="00CD4F11" w:rsidRDefault="00CD4F11" w:rsidP="00631E56">
      <w:pPr>
        <w:ind w:firstLine="480"/>
      </w:pPr>
      <w:r w:rsidRPr="00F05293">
        <w:rPr>
          <w:rFonts w:hint="eastAsia"/>
          <w:szCs w:val="24"/>
        </w:rPr>
        <w:t>（</w:t>
      </w:r>
      <w:r w:rsidRPr="00F05293">
        <w:rPr>
          <w:szCs w:val="24"/>
        </w:rPr>
        <w:t>3</w:t>
      </w:r>
      <w:r w:rsidRPr="00F05293">
        <w:rPr>
          <w:rFonts w:hint="eastAsia"/>
          <w:szCs w:val="24"/>
        </w:rPr>
        <w:t>）神经网络模型测试阶段：</w:t>
      </w:r>
      <w:r w:rsidR="00DD05F9" w:rsidRPr="00DD05F9">
        <w:t>在完成模型训练后，需要对模型性能进</w:t>
      </w:r>
      <w:r w:rsidR="00DD05F9">
        <w:rPr>
          <w:rFonts w:hint="eastAsia"/>
        </w:rPr>
        <w:t>行</w:t>
      </w:r>
      <w:r w:rsidR="00DD05F9" w:rsidRPr="00DD05F9">
        <w:t>测试。选取遥感图像中未用于训练的部分区域作为测试图像</w:t>
      </w:r>
      <w:r w:rsidR="003B44C3">
        <w:rPr>
          <w:rFonts w:hint="eastAsia"/>
        </w:rPr>
        <w:t>，</w:t>
      </w:r>
      <w:r w:rsidR="00DD05F9" w:rsidRPr="00DD05F9">
        <w:t>将模型对各个小块测试图像的预测结果按序拼接</w:t>
      </w:r>
      <w:r w:rsidR="0072292F">
        <w:rPr>
          <w:rFonts w:hint="eastAsia"/>
        </w:rPr>
        <w:t>以</w:t>
      </w:r>
      <w:r w:rsidR="00DD05F9" w:rsidRPr="00DD05F9">
        <w:t>得到整个测试图像的</w:t>
      </w:r>
      <w:r w:rsidR="0072292F">
        <w:rPr>
          <w:rFonts w:hint="eastAsia"/>
        </w:rPr>
        <w:t>分割</w:t>
      </w:r>
      <w:r w:rsidR="00DD05F9" w:rsidRPr="00DD05F9">
        <w:t>结果。这一</w:t>
      </w:r>
      <w:r w:rsidR="003B44C3">
        <w:rPr>
          <w:rFonts w:hint="eastAsia"/>
        </w:rPr>
        <w:t>整个</w:t>
      </w:r>
      <w:r w:rsidR="00DD05F9" w:rsidRPr="00DD05F9">
        <w:t>测试过程，是对训练好的神经网络模型进行评估和验证的关键步骤，能有效检验模型在实际应用场景中的有效性和准确性，为后续的实际应用提供有力保障。</w:t>
      </w:r>
    </w:p>
    <w:p w14:paraId="1BAF6AFB" w14:textId="67CD548A" w:rsidR="002A38AD" w:rsidRDefault="002A38AD" w:rsidP="00532A2E">
      <w:pPr>
        <w:pStyle w:val="2"/>
        <w:spacing w:before="163" w:after="163"/>
      </w:pPr>
      <w:bookmarkStart w:id="349" w:name="_Toc194161055"/>
      <w:bookmarkStart w:id="350" w:name="_Toc194161089"/>
      <w:bookmarkStart w:id="351" w:name="_Toc195262473"/>
      <w:r w:rsidRPr="007D158A">
        <w:rPr>
          <w:rFonts w:hint="eastAsia"/>
        </w:rPr>
        <w:t>3</w:t>
      </w:r>
      <w:r w:rsidRPr="007D158A">
        <w:t>.</w:t>
      </w:r>
      <w:bookmarkEnd w:id="315"/>
      <w:bookmarkEnd w:id="316"/>
      <w:bookmarkEnd w:id="317"/>
      <w:bookmarkEnd w:id="318"/>
      <w:bookmarkEnd w:id="319"/>
      <w:bookmarkEnd w:id="320"/>
      <w:bookmarkEnd w:id="321"/>
      <w:bookmarkEnd w:id="322"/>
      <w:bookmarkEnd w:id="323"/>
      <w:bookmarkEnd w:id="324"/>
      <w:bookmarkEnd w:id="325"/>
      <w:bookmarkEnd w:id="326"/>
      <w:bookmarkEnd w:id="327"/>
      <w:r w:rsidR="004433E6" w:rsidRPr="007D158A">
        <w:rPr>
          <w:rFonts w:hint="eastAsia"/>
        </w:rPr>
        <w:t>3</w:t>
      </w:r>
      <w:r w:rsidRPr="007D158A">
        <w:rPr>
          <w:rFonts w:hint="eastAsia"/>
        </w:rPr>
        <w:t xml:space="preserve"> </w:t>
      </w:r>
      <w:r w:rsidR="007D65B1" w:rsidRPr="007D65B1">
        <w:rPr>
          <w:rFonts w:hint="eastAsia"/>
          <w:color w:val="000000" w:themeColor="text1"/>
        </w:rPr>
        <w:t>基于空频联合上下文增强</w:t>
      </w:r>
      <w:r w:rsidR="00532A2E">
        <w:rPr>
          <w:rFonts w:hint="eastAsia"/>
        </w:rPr>
        <w:t>的提取</w:t>
      </w:r>
      <w:r w:rsidR="00631E56" w:rsidRPr="00631E56">
        <w:rPr>
          <w:rFonts w:hint="eastAsia"/>
        </w:rPr>
        <w:t>网络</w:t>
      </w:r>
      <w:r>
        <w:rPr>
          <w:rFonts w:hint="eastAsia"/>
        </w:rPr>
        <w:t>（</w:t>
      </w:r>
      <w:r w:rsidR="007D65B1" w:rsidRPr="007D65B1">
        <w:rPr>
          <w:rFonts w:cstheme="minorBidi" w:hint="eastAsia"/>
          <w:bCs w:val="0"/>
        </w:rPr>
        <w:t>Spatial-Frequency Joint Context Enhancement Network</w:t>
      </w:r>
      <w:r>
        <w:rPr>
          <w:rFonts w:hint="eastAsia"/>
        </w:rPr>
        <w:t>）</w:t>
      </w:r>
      <w:bookmarkEnd w:id="349"/>
      <w:bookmarkEnd w:id="350"/>
      <w:bookmarkEnd w:id="351"/>
    </w:p>
    <w:p w14:paraId="29366076" w14:textId="0AFCF848" w:rsidR="000B7480" w:rsidRPr="007D65B1" w:rsidRDefault="009726BA" w:rsidP="007D65B1">
      <w:pPr>
        <w:pStyle w:val="z"/>
        <w:rPr>
          <w:color w:val="000000" w:themeColor="text1"/>
        </w:rPr>
      </w:pPr>
      <w:r w:rsidRPr="007D65B1">
        <w:rPr>
          <w:color w:val="000000" w:themeColor="text1"/>
        </w:rPr>
        <w:t>本</w:t>
      </w:r>
      <w:r w:rsidRPr="007D65B1">
        <w:rPr>
          <w:rFonts w:hint="eastAsia"/>
          <w:color w:val="000000" w:themeColor="text1"/>
        </w:rPr>
        <w:t>章</w:t>
      </w:r>
      <w:r w:rsidRPr="007D65B1">
        <w:rPr>
          <w:color w:val="000000" w:themeColor="text1"/>
        </w:rPr>
        <w:t>提出</w:t>
      </w:r>
      <w:r w:rsidRPr="007D65B1">
        <w:rPr>
          <w:rFonts w:hint="eastAsia"/>
          <w:color w:val="000000" w:themeColor="text1"/>
        </w:rPr>
        <w:t>了</w:t>
      </w:r>
      <w:r w:rsidR="007D65B1" w:rsidRPr="007D65B1">
        <w:rPr>
          <w:rFonts w:hint="eastAsia"/>
          <w:color w:val="000000" w:themeColor="text1"/>
        </w:rPr>
        <w:t>基于空频联合上下文增强的筏式养殖区提取</w:t>
      </w:r>
      <w:r w:rsidRPr="007D65B1">
        <w:rPr>
          <w:color w:val="000000" w:themeColor="text1"/>
        </w:rPr>
        <w:t>模型</w:t>
      </w:r>
      <w:r w:rsidR="007D65B1" w:rsidRPr="007D65B1">
        <w:rPr>
          <w:rFonts w:hint="eastAsia"/>
          <w:color w:val="000000" w:themeColor="text1"/>
        </w:rPr>
        <w:t>SFC</w:t>
      </w:r>
      <w:r w:rsidR="00532A2E" w:rsidRPr="007D65B1">
        <w:rPr>
          <w:rFonts w:hint="eastAsia"/>
          <w:color w:val="000000" w:themeColor="text1"/>
        </w:rPr>
        <w:t>Net</w:t>
      </w:r>
      <w:r w:rsidRPr="007D65B1">
        <w:rPr>
          <w:color w:val="000000" w:themeColor="text1"/>
        </w:rPr>
        <w:t>。</w:t>
      </w:r>
      <w:r w:rsidRPr="004E7200">
        <w:rPr>
          <w:color w:val="000000" w:themeColor="text1"/>
        </w:rPr>
        <w:t>该模型</w:t>
      </w:r>
      <w:r w:rsidR="004E7200" w:rsidRPr="004E7200">
        <w:rPr>
          <w:rFonts w:hint="eastAsia"/>
          <w:color w:val="000000" w:themeColor="text1"/>
        </w:rPr>
        <w:t>设计</w:t>
      </w:r>
      <w:r w:rsidR="00C56989" w:rsidRPr="004E7200">
        <w:rPr>
          <w:rFonts w:hint="eastAsia"/>
          <w:color w:val="000000" w:themeColor="text1"/>
        </w:rPr>
        <w:t>了</w:t>
      </w:r>
      <w:r w:rsidR="007D65B1" w:rsidRPr="004E7200">
        <w:rPr>
          <w:rFonts w:hint="eastAsia"/>
          <w:color w:val="000000" w:themeColor="text1"/>
        </w:rPr>
        <w:t>空间上下文感知</w:t>
      </w:r>
      <w:r w:rsidRPr="004E7200">
        <w:rPr>
          <w:color w:val="000000" w:themeColor="text1"/>
        </w:rPr>
        <w:t>模块（</w:t>
      </w:r>
      <w:r w:rsidR="007D65B1" w:rsidRPr="004E7200">
        <w:rPr>
          <w:rFonts w:hint="eastAsia"/>
          <w:color w:val="000000" w:themeColor="text1"/>
        </w:rPr>
        <w:t>S</w:t>
      </w:r>
      <w:r w:rsidRPr="004E7200">
        <w:rPr>
          <w:color w:val="000000" w:themeColor="text1"/>
        </w:rPr>
        <w:t>CAM</w:t>
      </w:r>
      <w:r w:rsidRPr="004E7200">
        <w:rPr>
          <w:color w:val="000000" w:themeColor="text1"/>
        </w:rPr>
        <w:t>）和</w:t>
      </w:r>
      <w:r w:rsidR="00BD3DD6" w:rsidRPr="004E7200">
        <w:rPr>
          <w:rFonts w:hint="eastAsia"/>
          <w:color w:val="000000" w:themeColor="text1"/>
        </w:rPr>
        <w:t>跨域结构增强模块</w:t>
      </w:r>
      <w:r w:rsidRPr="004E7200">
        <w:rPr>
          <w:color w:val="000000" w:themeColor="text1"/>
        </w:rPr>
        <w:t>（</w:t>
      </w:r>
      <w:r w:rsidR="007D65B1" w:rsidRPr="004E7200">
        <w:rPr>
          <w:rFonts w:hint="eastAsia"/>
          <w:color w:val="000000" w:themeColor="text1"/>
        </w:rPr>
        <w:t>CDSE</w:t>
      </w:r>
      <w:r w:rsidRPr="004E7200">
        <w:rPr>
          <w:color w:val="000000" w:themeColor="text1"/>
        </w:rPr>
        <w:t>），</w:t>
      </w:r>
      <w:r w:rsidR="000B7480" w:rsidRPr="007D65B1">
        <w:rPr>
          <w:color w:val="000000" w:themeColor="text1"/>
        </w:rPr>
        <w:t>使</w:t>
      </w:r>
      <w:r w:rsidR="00152B47">
        <w:rPr>
          <w:color w:val="000000" w:themeColor="text1"/>
        </w:rPr>
        <w:t>SFCNet</w:t>
      </w:r>
      <w:r w:rsidR="000B7480" w:rsidRPr="007D65B1">
        <w:rPr>
          <w:color w:val="000000" w:themeColor="text1"/>
        </w:rPr>
        <w:t xml:space="preserve"> </w:t>
      </w:r>
      <w:r w:rsidR="000B7480" w:rsidRPr="007D65B1">
        <w:rPr>
          <w:color w:val="000000" w:themeColor="text1"/>
        </w:rPr>
        <w:t>能够充分提取影像中的关键特征，有效增强对</w:t>
      </w:r>
      <w:r w:rsidR="00AF5278">
        <w:rPr>
          <w:rFonts w:hint="eastAsia"/>
          <w:color w:val="000000" w:themeColor="text1"/>
        </w:rPr>
        <w:t xml:space="preserve"> </w:t>
      </w:r>
      <w:r w:rsidR="000B7480" w:rsidRPr="007D65B1">
        <w:rPr>
          <w:color w:val="000000" w:themeColor="text1"/>
        </w:rPr>
        <w:t>弱可见养殖区的识别能力，从而提高模型在复杂环境下的分割精度。</w:t>
      </w:r>
    </w:p>
    <w:p w14:paraId="0E33FEDB" w14:textId="7EA182AD" w:rsidR="000F6F67" w:rsidRDefault="000F6F67" w:rsidP="000F6F67">
      <w:pPr>
        <w:pStyle w:val="3"/>
        <w:spacing w:before="163" w:after="163"/>
      </w:pPr>
      <w:r w:rsidRPr="007D158A">
        <w:rPr>
          <w:rFonts w:hint="eastAsia"/>
        </w:rPr>
        <w:t>3</w:t>
      </w:r>
      <w:r w:rsidRPr="007D158A">
        <w:t>.</w:t>
      </w:r>
      <w:r w:rsidR="004433E6" w:rsidRPr="007D158A">
        <w:rPr>
          <w:rFonts w:hint="eastAsia"/>
        </w:rPr>
        <w:t>3</w:t>
      </w:r>
      <w:r w:rsidRPr="007D158A">
        <w:t>.</w:t>
      </w:r>
      <w:r w:rsidRPr="007D158A">
        <w:rPr>
          <w:rFonts w:hint="eastAsia"/>
        </w:rPr>
        <w:t>1</w:t>
      </w:r>
      <w:r>
        <w:rPr>
          <w:rFonts w:ascii="黑体" w:hAnsi="黑体"/>
        </w:rPr>
        <w:t xml:space="preserve"> </w:t>
      </w:r>
      <w:r w:rsidR="00152B47">
        <w:rPr>
          <w:rFonts w:hint="eastAsia"/>
        </w:rPr>
        <w:t>SFCNet</w:t>
      </w:r>
      <w:r>
        <w:rPr>
          <w:rFonts w:hint="eastAsia"/>
        </w:rPr>
        <w:t>网络整体架构</w:t>
      </w:r>
    </w:p>
    <w:p w14:paraId="322D8CAF" w14:textId="43DD10CD" w:rsidR="00244061" w:rsidRDefault="00152B47" w:rsidP="00DA3C34">
      <w:pPr>
        <w:pStyle w:val="z"/>
        <w:rPr>
          <w:rFonts w:hint="eastAsia"/>
        </w:rPr>
      </w:pPr>
      <w:r>
        <w:t>SFCNet</w:t>
      </w:r>
      <w:r w:rsidR="00754F2C" w:rsidRPr="00754F2C">
        <w:t>网络的整体架构如图</w:t>
      </w:r>
      <w:r w:rsidR="00754F2C" w:rsidRPr="00754F2C">
        <w:t>3.3</w:t>
      </w:r>
      <w:r w:rsidR="00754F2C" w:rsidRPr="00754F2C">
        <w:t>所示。</w:t>
      </w:r>
      <w:r w:rsidR="00654426" w:rsidRPr="00654426">
        <w:t>网络主体采用</w:t>
      </w:r>
      <w:r w:rsidR="00654426">
        <w:rPr>
          <w:rFonts w:hint="eastAsia"/>
        </w:rPr>
        <w:t>了</w:t>
      </w:r>
      <w:r w:rsidR="00654426" w:rsidRPr="00754F2C">
        <w:t>编解码结构</w:t>
      </w:r>
      <w:r w:rsidR="00654426">
        <w:rPr>
          <w:rFonts w:hint="eastAsia"/>
        </w:rPr>
        <w:t>，</w:t>
      </w:r>
      <w:r w:rsidR="00754F2C" w:rsidRPr="00754F2C">
        <w:t>用于从输入图像中提取多层次的特征信息。</w:t>
      </w:r>
      <w:r w:rsidR="0053721F" w:rsidRPr="0053721F">
        <w:t>在编码阶段，输入图像首先经</w:t>
      </w:r>
      <w:r w:rsidR="00654426">
        <w:rPr>
          <w:rFonts w:hint="eastAsia"/>
        </w:rPr>
        <w:t>特征提取器</w:t>
      </w:r>
      <w:r w:rsidR="0053721F" w:rsidRPr="0053721F">
        <w:t>提取丰富的空间层级特征。编</w:t>
      </w:r>
      <w:r w:rsidR="007D65B1">
        <w:rPr>
          <w:rFonts w:hint="eastAsia"/>
        </w:rPr>
        <w:t>解</w:t>
      </w:r>
      <w:r w:rsidR="0053721F" w:rsidRPr="0053721F">
        <w:t>码器的每一层</w:t>
      </w:r>
      <w:r w:rsidR="00654426">
        <w:rPr>
          <w:rFonts w:hint="eastAsia"/>
        </w:rPr>
        <w:t>都</w:t>
      </w:r>
      <w:r w:rsidR="0053721F" w:rsidRPr="0053721F">
        <w:t>嵌入</w:t>
      </w:r>
      <w:r w:rsidR="00654426">
        <w:rPr>
          <w:rFonts w:hint="eastAsia"/>
        </w:rPr>
        <w:t>了</w:t>
      </w:r>
      <w:r w:rsidR="007D65B1" w:rsidRPr="007D65B1">
        <w:rPr>
          <w:rFonts w:hint="eastAsia"/>
        </w:rPr>
        <w:t>CDSE</w:t>
      </w:r>
      <w:r w:rsidR="0053721F" w:rsidRPr="0053721F">
        <w:t>模块</w:t>
      </w:r>
      <w:r w:rsidR="00C75E41">
        <w:rPr>
          <w:rFonts w:hint="eastAsia"/>
        </w:rPr>
        <w:t>，</w:t>
      </w:r>
      <w:r w:rsidR="0053721F" w:rsidRPr="0053721F">
        <w:t>此模块融合了</w:t>
      </w:r>
      <w:r w:rsidR="00C75E41">
        <w:rPr>
          <w:rFonts w:hint="eastAsia"/>
        </w:rPr>
        <w:t>自适应</w:t>
      </w:r>
      <w:r w:rsidR="0053721F" w:rsidRPr="0053721F">
        <w:t>变形卷积与</w:t>
      </w:r>
      <w:r w:rsidR="00A72F79">
        <w:rPr>
          <w:rFonts w:hint="eastAsia"/>
        </w:rPr>
        <w:t>傅里叶</w:t>
      </w:r>
      <w:r w:rsidR="0053721F" w:rsidRPr="0053721F">
        <w:t>卷积</w:t>
      </w:r>
      <w:r w:rsidR="00C75E41">
        <w:rPr>
          <w:rFonts w:hint="eastAsia"/>
        </w:rPr>
        <w:t>，</w:t>
      </w:r>
      <w:r w:rsidR="001C2A8D">
        <w:rPr>
          <w:rFonts w:hint="eastAsia"/>
        </w:rPr>
        <w:t>实现了</w:t>
      </w:r>
      <w:r w:rsidR="0053721F" w:rsidRPr="0053721F">
        <w:t>局部细节保持与全局</w:t>
      </w:r>
      <w:r w:rsidR="00F531A8">
        <w:rPr>
          <w:rFonts w:hint="eastAsia"/>
        </w:rPr>
        <w:t>结构</w:t>
      </w:r>
      <w:r w:rsidR="0053721F" w:rsidRPr="0053721F">
        <w:t>特征捕获的</w:t>
      </w:r>
      <w:r w:rsidR="00654426">
        <w:rPr>
          <w:rFonts w:hint="eastAsia"/>
        </w:rPr>
        <w:t>同步</w:t>
      </w:r>
      <w:r w:rsidR="0053721F" w:rsidRPr="0053721F">
        <w:t>优化。编码器所提取的特征随后输入至</w:t>
      </w:r>
      <w:r w:rsidR="00654426" w:rsidRPr="007D65B1">
        <w:rPr>
          <w:rFonts w:hint="eastAsia"/>
        </w:rPr>
        <w:t>S</w:t>
      </w:r>
      <w:r w:rsidR="0053721F" w:rsidRPr="007D65B1">
        <w:t>CAM</w:t>
      </w:r>
      <w:r w:rsidR="00654426" w:rsidRPr="007D65B1">
        <w:t>模块</w:t>
      </w:r>
      <w:r w:rsidR="00654426">
        <w:rPr>
          <w:rFonts w:hint="eastAsia"/>
        </w:rPr>
        <w:t>，</w:t>
      </w:r>
      <w:r w:rsidR="0053721F" w:rsidRPr="0053721F">
        <w:t>该模块置于</w:t>
      </w:r>
      <w:r w:rsidR="00654426">
        <w:rPr>
          <w:rFonts w:hint="eastAsia"/>
        </w:rPr>
        <w:t>编码器末端</w:t>
      </w:r>
      <w:r w:rsidR="0053721F" w:rsidRPr="0053721F">
        <w:t>，作为编解码之间的衔接部分</w:t>
      </w:r>
      <w:r w:rsidR="00F531A8">
        <w:rPr>
          <w:rFonts w:hint="eastAsia"/>
        </w:rPr>
        <w:t>，</w:t>
      </w:r>
      <w:r w:rsidR="0053721F" w:rsidRPr="0053721F">
        <w:t>其借助通道</w:t>
      </w:r>
      <w:r w:rsidR="0053721F" w:rsidRPr="0053721F">
        <w:t>-</w:t>
      </w:r>
      <w:r w:rsidR="0053721F" w:rsidRPr="0053721F">
        <w:t>空间联合注意力机制，构建局部细节与全局语义的双流特征融合，进一步</w:t>
      </w:r>
      <w:r w:rsidR="00A72F79">
        <w:rPr>
          <w:rFonts w:hint="eastAsia"/>
        </w:rPr>
        <w:t>增强</w:t>
      </w:r>
      <w:r w:rsidR="0053721F" w:rsidRPr="0053721F">
        <w:t>弱目标区域</w:t>
      </w:r>
      <w:r w:rsidR="00F531A8">
        <w:rPr>
          <w:rFonts w:hint="eastAsia"/>
        </w:rPr>
        <w:t>的</w:t>
      </w:r>
      <w:r w:rsidR="0053721F" w:rsidRPr="0053721F">
        <w:t>语义表达的完整性。在解码阶段，网络运用渐进式多尺度融合策略，并结合跳跃连接，将编码器不同阶段的中间特征融合至解码器中，以恢复空间细节信息。</w:t>
      </w:r>
      <w:r>
        <w:t>SFCNet</w:t>
      </w:r>
      <w:r w:rsidR="00A72F79">
        <w:rPr>
          <w:rFonts w:hint="eastAsia"/>
        </w:rPr>
        <w:t>利用</w:t>
      </w:r>
      <w:r w:rsidR="00A72F79" w:rsidRPr="00A72F79">
        <w:t>多层次预测机制，</w:t>
      </w:r>
      <w:r w:rsidR="00F531A8">
        <w:rPr>
          <w:rFonts w:hint="eastAsia"/>
        </w:rPr>
        <w:t>每个侧输出层独立监督网络学习不同尺度的特征。</w:t>
      </w:r>
      <w:r w:rsidR="00A72F79" w:rsidRPr="00A72F79">
        <w:t>最终经上采样与级联融合，得到</w:t>
      </w:r>
      <w:r w:rsidR="00F531A8">
        <w:rPr>
          <w:rFonts w:hint="eastAsia"/>
        </w:rPr>
        <w:t>最终</w:t>
      </w:r>
      <w:r w:rsidR="00A72F79" w:rsidRPr="00A72F79">
        <w:t>预测结果</w:t>
      </w:r>
      <w:r w:rsidR="00A72F79">
        <w:rPr>
          <w:rFonts w:hint="eastAsia"/>
        </w:rPr>
        <w:t>。</w:t>
      </w:r>
    </w:p>
    <w:p w14:paraId="7977E019" w14:textId="60918373" w:rsidR="00DA3C34" w:rsidRDefault="00DA3C34" w:rsidP="0072292F">
      <w:pPr>
        <w:pStyle w:val="z"/>
        <w:spacing w:beforeLines="50" w:before="163" w:afterLines="50" w:after="163" w:line="240" w:lineRule="auto"/>
        <w:ind w:firstLineChars="0" w:firstLine="0"/>
        <w:jc w:val="center"/>
        <w:rPr>
          <w:rFonts w:hint="eastAsia"/>
        </w:rPr>
      </w:pPr>
      <w:r>
        <w:rPr>
          <w:noProof/>
        </w:rPr>
        <w:lastRenderedPageBreak/>
        <w:drawing>
          <wp:inline distT="0" distB="0" distL="0" distR="0" wp14:anchorId="186D8904" wp14:editId="4BC52165">
            <wp:extent cx="5543550" cy="3988435"/>
            <wp:effectExtent l="0" t="0" r="0" b="0"/>
            <wp:docPr id="141372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3550" cy="3988435"/>
                    </a:xfrm>
                    <a:prstGeom prst="rect">
                      <a:avLst/>
                    </a:prstGeom>
                    <a:noFill/>
                    <a:ln>
                      <a:noFill/>
                    </a:ln>
                  </pic:spPr>
                </pic:pic>
              </a:graphicData>
            </a:graphic>
          </wp:inline>
        </w:drawing>
      </w:r>
    </w:p>
    <w:p w14:paraId="58F5908F" w14:textId="2A577F69" w:rsidR="00A31E5A" w:rsidRDefault="00A31E5A" w:rsidP="00A31E5A">
      <w:pPr>
        <w:pStyle w:val="z1"/>
      </w:pPr>
      <w:r>
        <w:rPr>
          <w:rFonts w:hint="eastAsia"/>
        </w:rPr>
        <w:t>图</w:t>
      </w:r>
      <w:r>
        <w:rPr>
          <w:rFonts w:hint="eastAsia"/>
        </w:rPr>
        <w:t>3.</w:t>
      </w:r>
      <w:r w:rsidR="006B4D35">
        <w:rPr>
          <w:rFonts w:hint="eastAsia"/>
        </w:rPr>
        <w:t>3</w:t>
      </w:r>
      <w:r>
        <w:rPr>
          <w:rFonts w:hint="eastAsia"/>
        </w:rPr>
        <w:t xml:space="preserve"> </w:t>
      </w:r>
      <w:r w:rsidR="00152B47">
        <w:rPr>
          <w:rFonts w:hint="eastAsia"/>
        </w:rPr>
        <w:t>SFCNet</w:t>
      </w:r>
      <w:r w:rsidR="003209CE" w:rsidRPr="00631E56">
        <w:rPr>
          <w:rFonts w:hint="eastAsia"/>
        </w:rPr>
        <w:t>网络</w:t>
      </w:r>
      <w:r w:rsidR="003209CE">
        <w:rPr>
          <w:rFonts w:hint="eastAsia"/>
        </w:rPr>
        <w:t>架构</w:t>
      </w:r>
    </w:p>
    <w:p w14:paraId="6B267C96" w14:textId="1F69BC1F" w:rsidR="00531846" w:rsidRPr="00531846" w:rsidRDefault="00A31E5A" w:rsidP="001B2413">
      <w:pPr>
        <w:pStyle w:val="z3"/>
      </w:pPr>
      <w:r w:rsidRPr="003042CA">
        <w:t xml:space="preserve">Fig. </w:t>
      </w:r>
      <w:r>
        <w:rPr>
          <w:rFonts w:hint="eastAsia"/>
        </w:rPr>
        <w:t>3</w:t>
      </w:r>
      <w:r w:rsidRPr="003042CA">
        <w:t>.</w:t>
      </w:r>
      <w:r w:rsidR="006B4D35">
        <w:rPr>
          <w:rFonts w:hint="eastAsia"/>
        </w:rPr>
        <w:t>3</w:t>
      </w:r>
      <w:r w:rsidRPr="003042CA">
        <w:t xml:space="preserve"> Schematic diagram of </w:t>
      </w:r>
      <w:r w:rsidR="00152B47">
        <w:rPr>
          <w:rFonts w:hint="eastAsia"/>
        </w:rPr>
        <w:t>SFCNet</w:t>
      </w:r>
      <w:r w:rsidR="00815917">
        <w:rPr>
          <w:rFonts w:hint="eastAsia"/>
        </w:rPr>
        <w:t xml:space="preserve"> </w:t>
      </w:r>
      <w:r w:rsidRPr="003042CA">
        <w:t>network structure</w:t>
      </w:r>
    </w:p>
    <w:p w14:paraId="64ADF88E" w14:textId="1CF85DDA" w:rsidR="006940EB" w:rsidRDefault="006940EB" w:rsidP="007D158A">
      <w:pPr>
        <w:pStyle w:val="3"/>
        <w:spacing w:before="163" w:after="163"/>
      </w:pPr>
      <w:bookmarkStart w:id="352" w:name="_Toc129942150"/>
      <w:bookmarkStart w:id="353" w:name="_Toc131354614"/>
      <w:bookmarkStart w:id="354" w:name="_Toc131354853"/>
      <w:bookmarkStart w:id="355" w:name="_Hlk191490542"/>
      <w:r>
        <w:rPr>
          <w:rFonts w:hint="eastAsia"/>
        </w:rPr>
        <w:t>3.3.2</w:t>
      </w:r>
      <w:r w:rsidR="00B174B0">
        <w:t>残差</w:t>
      </w:r>
      <w:r w:rsidR="00B174B0">
        <w:t>U</w:t>
      </w:r>
      <w:r w:rsidR="00B174B0">
        <w:t>型块</w:t>
      </w:r>
      <w:r>
        <w:rPr>
          <w:rFonts w:hint="eastAsia"/>
        </w:rPr>
        <w:t>特征提取器</w:t>
      </w:r>
    </w:p>
    <w:p w14:paraId="0FF5772A" w14:textId="24E2F711" w:rsidR="00B630D3" w:rsidRDefault="00B12D89" w:rsidP="0072292F">
      <w:pPr>
        <w:pStyle w:val="afffa"/>
        <w:ind w:firstLine="480"/>
      </w:pPr>
      <w:r>
        <w:rPr>
          <w:rFonts w:hint="eastAsia"/>
        </w:rPr>
        <w:t>特征提取器采取</w:t>
      </w:r>
      <w:r w:rsidR="006940EB">
        <w:t>嵌套式</w:t>
      </w:r>
      <w:r w:rsidR="006940EB">
        <w:t>U</w:t>
      </w:r>
      <w:r w:rsidR="006940EB">
        <w:t>型结构</w:t>
      </w:r>
      <w:r w:rsidR="0088324E" w:rsidRPr="0088324E">
        <w:rPr>
          <w:vertAlign w:val="superscript"/>
        </w:rPr>
        <w:fldChar w:fldCharType="begin"/>
      </w:r>
      <w:r w:rsidR="0088324E" w:rsidRPr="0088324E">
        <w:rPr>
          <w:vertAlign w:val="superscript"/>
        </w:rPr>
        <w:instrText xml:space="preserve"> REF _Ref192693011 \r \h </w:instrText>
      </w:r>
      <w:r w:rsidR="0088324E">
        <w:rPr>
          <w:vertAlign w:val="superscript"/>
        </w:rPr>
        <w:instrText xml:space="preserve"> \* MERGEFORMAT </w:instrText>
      </w:r>
      <w:r w:rsidR="0088324E" w:rsidRPr="0088324E">
        <w:rPr>
          <w:vertAlign w:val="superscript"/>
        </w:rPr>
      </w:r>
      <w:r w:rsidR="0088324E" w:rsidRPr="0088324E">
        <w:rPr>
          <w:vertAlign w:val="superscript"/>
        </w:rPr>
        <w:fldChar w:fldCharType="separate"/>
      </w:r>
      <w:r w:rsidR="00534083">
        <w:rPr>
          <w:vertAlign w:val="superscript"/>
        </w:rPr>
        <w:t>[63]</w:t>
      </w:r>
      <w:r w:rsidR="0088324E" w:rsidRPr="0088324E">
        <w:rPr>
          <w:vertAlign w:val="superscript"/>
        </w:rPr>
        <w:fldChar w:fldCharType="end"/>
      </w:r>
      <w:r w:rsidR="006940EB">
        <w:t>，</w:t>
      </w:r>
      <w:r w:rsidR="006940EB">
        <w:rPr>
          <w:rFonts w:hint="eastAsia"/>
        </w:rPr>
        <w:t>即</w:t>
      </w:r>
      <w:r w:rsidR="006940EB">
        <w:rPr>
          <w:shd w:val="clear" w:color="auto" w:fill="FFFFFF"/>
        </w:rPr>
        <w:t>每一个</w:t>
      </w:r>
      <w:r w:rsidR="00B93606">
        <w:rPr>
          <w:rFonts w:hint="eastAsia"/>
          <w:shd w:val="clear" w:color="auto" w:fill="FFFFFF"/>
        </w:rPr>
        <w:t>B</w:t>
      </w:r>
      <w:r w:rsidR="006940EB">
        <w:rPr>
          <w:shd w:val="clear" w:color="auto" w:fill="FFFFFF"/>
        </w:rPr>
        <w:t>lock</w:t>
      </w:r>
      <w:r w:rsidR="006940EB">
        <w:rPr>
          <w:shd w:val="clear" w:color="auto" w:fill="FFFFFF"/>
        </w:rPr>
        <w:t>里面为</w:t>
      </w:r>
      <w:r w:rsidR="006940EB">
        <w:rPr>
          <w:shd w:val="clear" w:color="auto" w:fill="FFFFFF"/>
        </w:rPr>
        <w:t>U-</w:t>
      </w:r>
      <w:r w:rsidR="00B174B0">
        <w:rPr>
          <w:rFonts w:hint="eastAsia"/>
          <w:shd w:val="clear" w:color="auto" w:fill="FFFFFF"/>
        </w:rPr>
        <w:t>N</w:t>
      </w:r>
      <w:r w:rsidR="006940EB">
        <w:rPr>
          <w:shd w:val="clear" w:color="auto" w:fill="FFFFFF"/>
        </w:rPr>
        <w:t>et</w:t>
      </w:r>
      <w:r w:rsidR="006940EB">
        <w:rPr>
          <w:shd w:val="clear" w:color="auto" w:fill="FFFFFF"/>
        </w:rPr>
        <w:t>结构</w:t>
      </w:r>
      <w:r w:rsidR="009A359C">
        <w:rPr>
          <w:rFonts w:hint="eastAsia"/>
          <w:shd w:val="clear" w:color="auto" w:fill="FFFFFF"/>
        </w:rPr>
        <w:t>，</w:t>
      </w:r>
      <w:r w:rsidR="006940EB">
        <w:t>其核心优势在于通过残差</w:t>
      </w:r>
      <w:r w:rsidR="006940EB">
        <w:t>U</w:t>
      </w:r>
      <w:r w:rsidR="006940EB">
        <w:t>型块实现多尺度特征融合与深层监督，通过逐层递进的</w:t>
      </w:r>
      <w:r w:rsidR="0088324E">
        <w:t>残差</w:t>
      </w:r>
      <w:r w:rsidR="0088324E">
        <w:t>U</w:t>
      </w:r>
      <w:r w:rsidR="0088324E">
        <w:t>型块</w:t>
      </w:r>
      <w:r w:rsidR="006940EB">
        <w:t>提取筏式养殖区的局部细节与全局语义信息。</w:t>
      </w:r>
      <w:r w:rsidR="00985AA3" w:rsidRPr="00985AA3">
        <w:t>图</w:t>
      </w:r>
      <w:r w:rsidR="00985AA3" w:rsidRPr="00985AA3">
        <w:t>3.</w:t>
      </w:r>
      <w:r w:rsidR="009A359C">
        <w:rPr>
          <w:rFonts w:hint="eastAsia"/>
        </w:rPr>
        <w:t>4</w:t>
      </w:r>
      <w:r w:rsidR="00754F2C">
        <w:rPr>
          <w:rFonts w:hint="eastAsia"/>
        </w:rPr>
        <w:t>中</w:t>
      </w:r>
      <w:r w:rsidR="00985AA3" w:rsidRPr="00985AA3">
        <w:t>，</w:t>
      </w:r>
      <w:r w:rsidR="00447FB4">
        <w:rPr>
          <w:rFonts w:hint="eastAsia"/>
        </w:rPr>
        <w:t>B</w:t>
      </w:r>
      <w:r w:rsidR="00985AA3" w:rsidRPr="00985AA3">
        <w:t>lock</w:t>
      </w:r>
      <w:r w:rsidR="00985AA3" w:rsidRPr="00985AA3">
        <w:t>主要分为两种类型</w:t>
      </w:r>
      <w:r w:rsidR="00380F00">
        <w:rPr>
          <w:rFonts w:hint="eastAsia"/>
        </w:rPr>
        <w:t>，</w:t>
      </w:r>
      <w:r w:rsidR="00985AA3" w:rsidRPr="00985AA3">
        <w:t>第一种类型包括</w:t>
      </w:r>
      <w:r w:rsidR="00985AA3" w:rsidRPr="00985AA3">
        <w:t>Encoder1</w:t>
      </w:r>
      <w:r w:rsidR="00985AA3" w:rsidRPr="00985AA3">
        <w:t>至</w:t>
      </w:r>
      <w:r w:rsidR="00985AA3" w:rsidRPr="00985AA3">
        <w:t>Encoder3</w:t>
      </w:r>
      <w:r w:rsidR="00985AA3" w:rsidRPr="00985AA3">
        <w:t>以及</w:t>
      </w:r>
      <w:r w:rsidR="00985AA3" w:rsidRPr="00985AA3">
        <w:t>Decoder1</w:t>
      </w:r>
      <w:r w:rsidR="00985AA3" w:rsidRPr="00985AA3">
        <w:t>至</w:t>
      </w:r>
      <w:r w:rsidR="00985AA3" w:rsidRPr="00985AA3">
        <w:t>Decoder3</w:t>
      </w:r>
      <w:r w:rsidR="00985AA3" w:rsidRPr="00985AA3">
        <w:t>，这六个</w:t>
      </w:r>
      <w:r w:rsidR="00447FB4">
        <w:rPr>
          <w:rFonts w:hint="eastAsia"/>
        </w:rPr>
        <w:t>B</w:t>
      </w:r>
      <w:r w:rsidR="00447FB4" w:rsidRPr="00985AA3">
        <w:t>lock</w:t>
      </w:r>
      <w:r w:rsidR="00985AA3" w:rsidRPr="00985AA3">
        <w:t>结构相似；第二种类型则</w:t>
      </w:r>
      <w:r w:rsidR="00380F00">
        <w:rPr>
          <w:rFonts w:hint="eastAsia"/>
        </w:rPr>
        <w:t>包括</w:t>
      </w:r>
      <w:r w:rsidR="00985AA3" w:rsidRPr="00985AA3">
        <w:t>Encoder4</w:t>
      </w:r>
      <w:r w:rsidR="00985AA3" w:rsidRPr="00985AA3">
        <w:t>、</w:t>
      </w:r>
      <w:r w:rsidR="00985AA3" w:rsidRPr="00985AA3">
        <w:t>Encoder5</w:t>
      </w:r>
      <w:r w:rsidR="00985AA3" w:rsidRPr="00985AA3">
        <w:t>以及</w:t>
      </w:r>
      <w:r w:rsidR="00985AA3" w:rsidRPr="00985AA3">
        <w:t>Decoder4</w:t>
      </w:r>
      <w:r w:rsidR="00985AA3" w:rsidRPr="00985AA3">
        <w:t>。在</w:t>
      </w:r>
      <w:r w:rsidR="00985AA3" w:rsidRPr="00985AA3">
        <w:t>Encoder</w:t>
      </w:r>
      <w:r w:rsidR="00985AA3" w:rsidRPr="00985AA3">
        <w:t>阶段，每经过一个</w:t>
      </w:r>
      <w:r w:rsidR="00447FB4">
        <w:rPr>
          <w:rFonts w:hint="eastAsia"/>
        </w:rPr>
        <w:t>B</w:t>
      </w:r>
      <w:r w:rsidR="00447FB4" w:rsidRPr="00985AA3">
        <w:t>lock</w:t>
      </w:r>
      <w:r w:rsidR="00985AA3" w:rsidRPr="00985AA3">
        <w:t>，图像会进行</w:t>
      </w:r>
      <w:r w:rsidR="00985AA3" w:rsidRPr="00985AA3">
        <w:t>2</w:t>
      </w:r>
      <w:r w:rsidR="00985AA3" w:rsidRPr="00985AA3">
        <w:t>倍下采样；而在</w:t>
      </w:r>
      <w:r w:rsidR="00985AA3" w:rsidRPr="00985AA3">
        <w:t>Decoder</w:t>
      </w:r>
      <w:r w:rsidR="00985AA3" w:rsidRPr="00985AA3">
        <w:t>阶段，每经过一个</w:t>
      </w:r>
      <w:r w:rsidR="00447FB4">
        <w:rPr>
          <w:rFonts w:hint="eastAsia"/>
        </w:rPr>
        <w:t>B</w:t>
      </w:r>
      <w:r w:rsidR="00447FB4" w:rsidRPr="00985AA3">
        <w:t>lock</w:t>
      </w:r>
      <w:r w:rsidR="00985AA3" w:rsidRPr="00985AA3">
        <w:t>前，图像会进行</w:t>
      </w:r>
      <w:r w:rsidR="00985AA3" w:rsidRPr="00985AA3">
        <w:t>2</w:t>
      </w:r>
      <w:r w:rsidR="00985AA3" w:rsidRPr="00985AA3">
        <w:t>倍上采样</w:t>
      </w:r>
      <w:r w:rsidR="00380F00">
        <w:rPr>
          <w:rFonts w:hint="eastAsia"/>
        </w:rPr>
        <w:t>。图</w:t>
      </w:r>
      <w:r w:rsidR="00380F00">
        <w:rPr>
          <w:rFonts w:hint="eastAsia"/>
        </w:rPr>
        <w:t>3.4</w:t>
      </w:r>
      <w:r w:rsidR="00324E34">
        <w:rPr>
          <w:rFonts w:hint="eastAsia"/>
        </w:rPr>
        <w:t>(a)</w:t>
      </w:r>
      <w:r w:rsidR="00380F00">
        <w:rPr>
          <w:rFonts w:hint="eastAsia"/>
        </w:rPr>
        <w:t>所展示的</w:t>
      </w:r>
      <w:r w:rsidR="00447FB4">
        <w:rPr>
          <w:rFonts w:hint="eastAsia"/>
        </w:rPr>
        <w:t>B</w:t>
      </w:r>
      <w:r w:rsidR="00447FB4" w:rsidRPr="00985AA3">
        <w:t>lock</w:t>
      </w:r>
      <w:r w:rsidR="00380F00" w:rsidRPr="00B174B0">
        <w:t>为</w:t>
      </w:r>
      <w:r w:rsidR="0088324E" w:rsidRPr="00985AA3">
        <w:t>第一种类型</w:t>
      </w:r>
      <w:r w:rsidR="0088324E">
        <w:rPr>
          <w:rFonts w:hint="eastAsia"/>
        </w:rPr>
        <w:t>的</w:t>
      </w:r>
      <w:r w:rsidR="0088324E">
        <w:t>残差</w:t>
      </w:r>
      <w:r w:rsidR="0088324E">
        <w:t>U</w:t>
      </w:r>
      <w:r w:rsidR="0088324E">
        <w:t>型块</w:t>
      </w:r>
      <w:r w:rsidR="00380F00">
        <w:rPr>
          <w:rFonts w:hint="eastAsia"/>
        </w:rPr>
        <w:t>，对应的是整体网络结构中的</w:t>
      </w:r>
      <w:r w:rsidR="00380F00">
        <w:rPr>
          <w:rFonts w:hint="eastAsia"/>
        </w:rPr>
        <w:t>Encoder1</w:t>
      </w:r>
      <w:r w:rsidR="00380F00">
        <w:rPr>
          <w:rFonts w:hint="eastAsia"/>
        </w:rPr>
        <w:t>和</w:t>
      </w:r>
      <w:r w:rsidR="00380F00">
        <w:rPr>
          <w:rFonts w:hint="eastAsia"/>
        </w:rPr>
        <w:t>Decoder1</w:t>
      </w:r>
      <w:r w:rsidR="00380F00">
        <w:rPr>
          <w:rFonts w:hint="eastAsia"/>
        </w:rPr>
        <w:t>，</w:t>
      </w:r>
      <w:r w:rsidR="0088324E">
        <w:rPr>
          <w:rFonts w:hint="eastAsia"/>
        </w:rPr>
        <w:t>其他</w:t>
      </w:r>
      <w:r w:rsidR="00380F00">
        <w:rPr>
          <w:rFonts w:hint="eastAsia"/>
        </w:rPr>
        <w:t>与</w:t>
      </w:r>
      <w:r w:rsidR="0088324E">
        <w:rPr>
          <w:rFonts w:hint="eastAsia"/>
        </w:rPr>
        <w:t>图</w:t>
      </w:r>
      <w:r w:rsidR="0088324E">
        <w:rPr>
          <w:rFonts w:hint="eastAsia"/>
        </w:rPr>
        <w:t>3.4</w:t>
      </w:r>
      <w:r w:rsidR="00324E34">
        <w:rPr>
          <w:rFonts w:hint="eastAsia"/>
        </w:rPr>
        <w:t>(a)</w:t>
      </w:r>
      <w:r w:rsidR="0088324E">
        <w:rPr>
          <w:rFonts w:hint="eastAsia"/>
        </w:rPr>
        <w:t>展示的</w:t>
      </w:r>
      <w:r w:rsidR="00380F00">
        <w:rPr>
          <w:rFonts w:hint="eastAsia"/>
        </w:rPr>
        <w:t>类似</w:t>
      </w:r>
      <w:r w:rsidR="0088324E">
        <w:rPr>
          <w:rFonts w:hint="eastAsia"/>
        </w:rPr>
        <w:t>，只是在</w:t>
      </w:r>
      <w:r w:rsidR="008B1336">
        <w:rPr>
          <w:rFonts w:hint="eastAsia"/>
        </w:rPr>
        <w:t>卷积</w:t>
      </w:r>
      <w:r w:rsidR="0088324E">
        <w:rPr>
          <w:rFonts w:hint="eastAsia"/>
        </w:rPr>
        <w:t>层数上递减</w:t>
      </w:r>
      <w:r w:rsidR="00380F00">
        <w:rPr>
          <w:rFonts w:hint="eastAsia"/>
        </w:rPr>
        <w:t>。</w:t>
      </w:r>
    </w:p>
    <w:p w14:paraId="0FE7B480" w14:textId="030BA52C" w:rsidR="0072292F" w:rsidRPr="0072292F" w:rsidRDefault="0072292F" w:rsidP="0072292F">
      <w:pPr>
        <w:pStyle w:val="z"/>
      </w:pPr>
      <w:r w:rsidRPr="00604FA2">
        <w:t>Encoder5</w:t>
      </w:r>
      <w:r w:rsidRPr="00604FA2">
        <w:t>、</w:t>
      </w:r>
      <w:r w:rsidRPr="00604FA2">
        <w:t>Decoder5</w:t>
      </w:r>
      <w:r w:rsidRPr="00604FA2">
        <w:t>以及</w:t>
      </w:r>
      <w:r w:rsidRPr="00604FA2">
        <w:t>Encoder6</w:t>
      </w:r>
      <w:r w:rsidRPr="00604FA2">
        <w:t>采用的是</w:t>
      </w:r>
      <w:r>
        <w:rPr>
          <w:rFonts w:hint="eastAsia"/>
        </w:rPr>
        <w:t>如图</w:t>
      </w:r>
      <w:r>
        <w:rPr>
          <w:rFonts w:hint="eastAsia"/>
        </w:rPr>
        <w:t>3.4(b)</w:t>
      </w:r>
      <w:r>
        <w:rPr>
          <w:rFonts w:hint="eastAsia"/>
        </w:rPr>
        <w:t>所示的</w:t>
      </w:r>
      <w:r w:rsidRPr="00604FA2">
        <w:t>结构。由于此前已经</w:t>
      </w:r>
      <w:r w:rsidR="009A359C">
        <w:rPr>
          <w:rFonts w:hint="eastAsia"/>
        </w:rPr>
        <w:t>过</w:t>
      </w:r>
      <w:r w:rsidRPr="00604FA2">
        <w:t>多次下采样操作，此时的特征图相较于原图已大幅缩小</w:t>
      </w:r>
      <w:r>
        <w:rPr>
          <w:rFonts w:hint="eastAsia"/>
        </w:rPr>
        <w:t>，为避免大量信息丢失，不再进行下采样</w:t>
      </w:r>
      <w:r w:rsidRPr="00604FA2">
        <w:t>。</w:t>
      </w:r>
      <w:r>
        <w:rPr>
          <w:rFonts w:hint="eastAsia"/>
        </w:rPr>
        <w:t>这种结构</w:t>
      </w:r>
      <w:r w:rsidRPr="00604FA2">
        <w:t>主要是在</w:t>
      </w:r>
      <w:r w:rsidRPr="00985AA3">
        <w:t>第一种类型</w:t>
      </w:r>
      <w:r>
        <w:rPr>
          <w:rFonts w:hint="eastAsia"/>
        </w:rPr>
        <w:t>的</w:t>
      </w:r>
      <w:r>
        <w:t>残差</w:t>
      </w:r>
      <w:r>
        <w:t>U</w:t>
      </w:r>
      <w:r>
        <w:t>型块</w:t>
      </w:r>
      <w:r w:rsidRPr="00604FA2">
        <w:t>的基础上进行改进，将原本的下采样和上采样操作替换为膨胀卷积，</w:t>
      </w:r>
      <w:r>
        <w:rPr>
          <w:rFonts w:hint="eastAsia"/>
        </w:rPr>
        <w:t>使得</w:t>
      </w:r>
      <w:r w:rsidRPr="00604FA2">
        <w:t>整个处理过程中特征图的大小能够保持不变。</w:t>
      </w:r>
    </w:p>
    <w:p w14:paraId="789EC650" w14:textId="42FCD987" w:rsidR="00B630D3" w:rsidRDefault="00B630D3" w:rsidP="00EA7317">
      <w:pPr>
        <w:pStyle w:val="afffa"/>
        <w:spacing w:beforeLines="50" w:before="163" w:line="240" w:lineRule="auto"/>
        <w:ind w:firstLineChars="0" w:firstLine="0"/>
        <w:jc w:val="center"/>
      </w:pPr>
      <w:r>
        <w:rPr>
          <w:noProof/>
        </w:rPr>
        <w:lastRenderedPageBreak/>
        <w:drawing>
          <wp:inline distT="0" distB="0" distL="0" distR="0" wp14:anchorId="2374B256" wp14:editId="0EBF7448">
            <wp:extent cx="5543550" cy="4031615"/>
            <wp:effectExtent l="0" t="0" r="0" b="6985"/>
            <wp:docPr id="1793892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50" cy="4031615"/>
                    </a:xfrm>
                    <a:prstGeom prst="rect">
                      <a:avLst/>
                    </a:prstGeom>
                    <a:noFill/>
                    <a:ln>
                      <a:noFill/>
                    </a:ln>
                  </pic:spPr>
                </pic:pic>
              </a:graphicData>
            </a:graphic>
          </wp:inline>
        </w:drawing>
      </w:r>
    </w:p>
    <w:p w14:paraId="32121389" w14:textId="58377A59" w:rsidR="00B174B0" w:rsidRPr="00604FA2" w:rsidRDefault="00B174B0" w:rsidP="00CD3D1F">
      <w:pPr>
        <w:pStyle w:val="z1"/>
      </w:pPr>
      <w:r w:rsidRPr="00604FA2">
        <w:rPr>
          <w:rFonts w:hint="eastAsia"/>
        </w:rPr>
        <w:t>图</w:t>
      </w:r>
      <w:r w:rsidRPr="00604FA2">
        <w:rPr>
          <w:rFonts w:hint="eastAsia"/>
        </w:rPr>
        <w:t xml:space="preserve">3.4 </w:t>
      </w:r>
      <w:r w:rsidR="00324E34">
        <w:rPr>
          <w:rFonts w:hint="eastAsia"/>
        </w:rPr>
        <w:t>特征提取</w:t>
      </w:r>
      <w:r w:rsidR="00D15FCC">
        <w:rPr>
          <w:rFonts w:hint="eastAsia"/>
        </w:rPr>
        <w:t>器</w:t>
      </w:r>
      <w:r w:rsidR="00D513A8" w:rsidRPr="00604FA2">
        <w:rPr>
          <w:rFonts w:hint="eastAsia"/>
        </w:rPr>
        <w:t>结构示意图</w:t>
      </w:r>
    </w:p>
    <w:p w14:paraId="625D5851" w14:textId="71249B03" w:rsidR="00B174B0" w:rsidRDefault="00B174B0" w:rsidP="00CD3D1F">
      <w:pPr>
        <w:pStyle w:val="z3"/>
      </w:pPr>
      <w:r w:rsidRPr="00604FA2">
        <w:t xml:space="preserve">Fig. </w:t>
      </w:r>
      <w:r w:rsidRPr="00604FA2">
        <w:rPr>
          <w:rFonts w:hint="eastAsia"/>
        </w:rPr>
        <w:t>3</w:t>
      </w:r>
      <w:r w:rsidRPr="00604FA2">
        <w:t>.</w:t>
      </w:r>
      <w:r w:rsidRPr="00604FA2">
        <w:rPr>
          <w:rFonts w:hint="eastAsia"/>
        </w:rPr>
        <w:t>4</w:t>
      </w:r>
      <w:r w:rsidR="00D513A8" w:rsidRPr="00604FA2">
        <w:t xml:space="preserve"> </w:t>
      </w:r>
      <w:bookmarkStart w:id="356" w:name="OLE_LINK18"/>
      <w:r w:rsidR="00A72F79" w:rsidRPr="00A72F79">
        <w:t xml:space="preserve">The </w:t>
      </w:r>
      <w:r w:rsidR="009A359C">
        <w:rPr>
          <w:rFonts w:hint="eastAsia"/>
        </w:rPr>
        <w:t>s</w:t>
      </w:r>
      <w:r w:rsidR="00A72F79" w:rsidRPr="00A72F79">
        <w:t xml:space="preserve">chematic </w:t>
      </w:r>
      <w:r w:rsidR="009A359C">
        <w:rPr>
          <w:rFonts w:hint="eastAsia"/>
        </w:rPr>
        <w:t>d</w:t>
      </w:r>
      <w:r w:rsidR="00A72F79" w:rsidRPr="00A72F79">
        <w:t xml:space="preserve">iagram of the </w:t>
      </w:r>
      <w:r w:rsidR="009A359C">
        <w:rPr>
          <w:rFonts w:hint="eastAsia"/>
        </w:rPr>
        <w:t>f</w:t>
      </w:r>
      <w:r w:rsidR="00A72F79" w:rsidRPr="00A72F79">
        <w:t xml:space="preserve">eature </w:t>
      </w:r>
      <w:r w:rsidR="009A359C">
        <w:rPr>
          <w:rFonts w:hint="eastAsia"/>
        </w:rPr>
        <w:t>e</w:t>
      </w:r>
      <w:r w:rsidR="00A72F79" w:rsidRPr="00A72F79">
        <w:t xml:space="preserve">xtraction </w:t>
      </w:r>
      <w:r w:rsidR="009A359C">
        <w:rPr>
          <w:rFonts w:hint="eastAsia"/>
        </w:rPr>
        <w:t>s</w:t>
      </w:r>
      <w:r w:rsidR="00A72F79" w:rsidRPr="00A72F79">
        <w:t>tructure</w:t>
      </w:r>
      <w:bookmarkEnd w:id="356"/>
    </w:p>
    <w:p w14:paraId="2D5C1D67" w14:textId="69D8F97D" w:rsidR="004A0DBB" w:rsidRDefault="00C56989" w:rsidP="00287934">
      <w:pPr>
        <w:pStyle w:val="afffa"/>
        <w:spacing w:beforeLines="50" w:before="163"/>
        <w:ind w:firstLine="480"/>
      </w:pPr>
      <w:r w:rsidRPr="00C56989">
        <w:t>不同类型的残差</w:t>
      </w:r>
      <w:r w:rsidRPr="00C56989">
        <w:t>U</w:t>
      </w:r>
      <w:r w:rsidRPr="00C56989">
        <w:t>型块结构在各阶段相互配合，有效</w:t>
      </w:r>
      <w:r w:rsidR="00F30007">
        <w:rPr>
          <w:rFonts w:hint="eastAsia"/>
        </w:rPr>
        <w:t>增强</w:t>
      </w:r>
      <w:r w:rsidRPr="00C56989">
        <w:t>多尺度特征的高效提取</w:t>
      </w:r>
      <w:r w:rsidR="00F30007">
        <w:rPr>
          <w:rFonts w:hint="eastAsia"/>
        </w:rPr>
        <w:t>，通过</w:t>
      </w:r>
      <w:r w:rsidRPr="00C56989">
        <w:t>融合</w:t>
      </w:r>
      <w:r w:rsidR="00A72F79">
        <w:rPr>
          <w:rFonts w:hint="eastAsia"/>
        </w:rPr>
        <w:t>编码</w:t>
      </w:r>
      <w:r w:rsidRPr="00C56989">
        <w:t>阶段的下采样操作逐步聚焦全局语义信息，</w:t>
      </w:r>
      <w:r w:rsidR="00A72F79">
        <w:rPr>
          <w:rFonts w:hint="eastAsia"/>
        </w:rPr>
        <w:t>解码</w:t>
      </w:r>
      <w:r w:rsidRPr="00C56989">
        <w:t>阶段的上采样</w:t>
      </w:r>
      <w:r w:rsidR="00F30007">
        <w:rPr>
          <w:rFonts w:hint="eastAsia"/>
        </w:rPr>
        <w:t>来</w:t>
      </w:r>
      <w:r w:rsidRPr="00C56989">
        <w:t>实现细节信息的恢复与融合，而针对特定模块采用的膨胀卷积策略，则在保留关键信息的同时，有效避免了因过度下采样导致的信息丢失问题。</w:t>
      </w:r>
    </w:p>
    <w:p w14:paraId="3E1C8F9C" w14:textId="34106E65" w:rsidR="00194613" w:rsidRPr="00884A39" w:rsidRDefault="002A38AD" w:rsidP="007D158A">
      <w:pPr>
        <w:pStyle w:val="3"/>
        <w:spacing w:before="163" w:after="163"/>
      </w:pPr>
      <w:r>
        <w:rPr>
          <w:rFonts w:hint="eastAsia"/>
        </w:rPr>
        <w:t>3</w:t>
      </w:r>
      <w:r w:rsidRPr="00D4248A">
        <w:t>.</w:t>
      </w:r>
      <w:r w:rsidR="004433E6">
        <w:rPr>
          <w:rFonts w:hint="eastAsia"/>
        </w:rPr>
        <w:t>3</w:t>
      </w:r>
      <w:r w:rsidRPr="00D4248A">
        <w:t>.</w:t>
      </w:r>
      <w:bookmarkEnd w:id="352"/>
      <w:bookmarkEnd w:id="353"/>
      <w:bookmarkEnd w:id="354"/>
      <w:r w:rsidR="0053721F">
        <w:rPr>
          <w:rFonts w:hint="eastAsia"/>
        </w:rPr>
        <w:t>3</w:t>
      </w:r>
      <w:r w:rsidR="00CA242F">
        <w:rPr>
          <w:rFonts w:hint="eastAsia"/>
        </w:rPr>
        <w:t>空间</w:t>
      </w:r>
      <w:r w:rsidR="00477C8A" w:rsidRPr="00477C8A">
        <w:t>上下文</w:t>
      </w:r>
      <w:r w:rsidR="00CA242F">
        <w:rPr>
          <w:rFonts w:hint="eastAsia"/>
        </w:rPr>
        <w:t>感知</w:t>
      </w:r>
      <w:r w:rsidR="00477C8A" w:rsidRPr="00477C8A">
        <w:t>模块</w:t>
      </w:r>
    </w:p>
    <w:p w14:paraId="20C38912" w14:textId="76AF313C" w:rsidR="00C66A3D" w:rsidRPr="00C66A3D" w:rsidRDefault="00233A1B" w:rsidP="00C66A3D">
      <w:pPr>
        <w:pStyle w:val="z"/>
        <w:spacing w:line="420" w:lineRule="exact"/>
      </w:pPr>
      <w:r>
        <w:rPr>
          <w:rFonts w:hint="eastAsia"/>
        </w:rPr>
        <w:t>针对</w:t>
      </w:r>
      <w:r w:rsidR="00C66A3D" w:rsidRPr="00C66A3D">
        <w:t>编码器深层特征在多次下采样后容易丢失弱特征区域细节的问题，</w:t>
      </w:r>
      <w:r>
        <w:rPr>
          <w:rFonts w:hint="eastAsia"/>
        </w:rPr>
        <w:t>本章在编码器末端</w:t>
      </w:r>
      <w:r w:rsidR="00C66A3D" w:rsidRPr="00C66A3D">
        <w:t>引入了一种新的空间上下文感知模块</w:t>
      </w:r>
      <w:r w:rsidR="00160DA4">
        <w:rPr>
          <w:rFonts w:hint="eastAsia"/>
        </w:rPr>
        <w:t>（</w:t>
      </w:r>
      <w:r w:rsidR="00160DA4">
        <w:rPr>
          <w:rFonts w:hint="eastAsia"/>
        </w:rPr>
        <w:t>SCAM</w:t>
      </w:r>
      <w:r w:rsidR="00160DA4">
        <w:rPr>
          <w:rFonts w:hint="eastAsia"/>
        </w:rPr>
        <w:t>）</w:t>
      </w:r>
      <w:r w:rsidR="00152B47">
        <w:rPr>
          <w:rFonts w:hint="eastAsia"/>
        </w:rPr>
        <w:t>，</w:t>
      </w:r>
      <w:r w:rsidR="00160DA4">
        <w:rPr>
          <w:rFonts w:hint="eastAsia"/>
        </w:rPr>
        <w:t>该模块的结构图如图</w:t>
      </w:r>
      <w:r w:rsidR="00152B47">
        <w:rPr>
          <w:rFonts w:hint="eastAsia"/>
        </w:rPr>
        <w:t>3.5</w:t>
      </w:r>
      <w:r w:rsidR="00152B47">
        <w:rPr>
          <w:rFonts w:hint="eastAsia"/>
        </w:rPr>
        <w:t>所示</w:t>
      </w:r>
      <w:r w:rsidR="00C66A3D">
        <w:rPr>
          <w:rFonts w:hint="eastAsia"/>
        </w:rPr>
        <w:t>，</w:t>
      </w:r>
      <w:r w:rsidR="00C66A3D" w:rsidRPr="00C66A3D">
        <w:t>旨在通过增强</w:t>
      </w:r>
      <w:r w:rsidR="00E51910">
        <w:rPr>
          <w:rFonts w:hint="eastAsia"/>
        </w:rPr>
        <w:t>深</w:t>
      </w:r>
      <w:r w:rsidR="00C66A3D" w:rsidRPr="00C66A3D">
        <w:t>层特征的上下文信息，从而</w:t>
      </w:r>
      <w:r w:rsidR="00C66A3D">
        <w:rPr>
          <w:rFonts w:hint="eastAsia"/>
        </w:rPr>
        <w:t>提升</w:t>
      </w:r>
      <w:r w:rsidR="00C66A3D" w:rsidRPr="00C66A3D">
        <w:t>模型对养殖区微弱特征的捕捉能力。</w:t>
      </w:r>
    </w:p>
    <w:p w14:paraId="55476D4E" w14:textId="52FDB00B" w:rsidR="0028392A" w:rsidRDefault="00C66A3D" w:rsidP="00BD3DD6">
      <w:pPr>
        <w:pStyle w:val="z"/>
        <w:spacing w:line="420" w:lineRule="exact"/>
      </w:pPr>
      <w:r w:rsidRPr="00C66A3D">
        <w:t>具体而言，</w:t>
      </w:r>
      <w:r w:rsidR="00233A1B" w:rsidRPr="00233A1B">
        <w:t>该模块通过跨通道和跨空间的双分支结构建模上下文信息</w:t>
      </w:r>
      <w:r w:rsidRPr="00C66A3D">
        <w:t>。在跨通道上下文</w:t>
      </w:r>
      <w:r w:rsidR="0028392A">
        <w:rPr>
          <w:rFonts w:hint="eastAsia"/>
        </w:rPr>
        <w:t>语义</w:t>
      </w:r>
      <w:r w:rsidR="00312DBE">
        <w:rPr>
          <w:rFonts w:hint="eastAsia"/>
        </w:rPr>
        <w:t>建模</w:t>
      </w:r>
      <w:r w:rsidRPr="00C66A3D">
        <w:t>分支中，特征图</w:t>
      </w:r>
      <w:r w:rsidR="008265BE">
        <w:rPr>
          <w:rFonts w:hint="eastAsia"/>
        </w:rPr>
        <w:t>在通道维度</w:t>
      </w:r>
      <w:r w:rsidRPr="00C66A3D">
        <w:t>通过全局平均池化和全局最大池化操作整合全局信息</w:t>
      </w:r>
      <w:r w:rsidR="008265BE">
        <w:rPr>
          <w:rFonts w:hint="eastAsia"/>
        </w:rPr>
        <w:t>。</w:t>
      </w:r>
      <w:r w:rsidR="00312DBE">
        <w:rPr>
          <w:rFonts w:hint="eastAsia"/>
        </w:rPr>
        <w:t>同时</w:t>
      </w:r>
      <w:r w:rsidR="00312DBE" w:rsidRPr="00312DBE">
        <w:t>，原始特征图通过卷积</w:t>
      </w:r>
      <w:r w:rsidR="0028392A">
        <w:rPr>
          <w:rFonts w:hint="eastAsia"/>
        </w:rPr>
        <w:t>层</w:t>
      </w:r>
      <w:r w:rsidR="00312DBE" w:rsidRPr="00312DBE">
        <w:t>进行通道变换</w:t>
      </w:r>
      <w:r w:rsidR="00233A1B">
        <w:rPr>
          <w:rFonts w:hint="eastAsia"/>
        </w:rPr>
        <w:t>以</w:t>
      </w:r>
      <w:r w:rsidR="00312DBE" w:rsidRPr="00312DBE">
        <w:t>压缩冗余信息</w:t>
      </w:r>
      <w:r w:rsidR="00233A1B">
        <w:rPr>
          <w:rFonts w:hint="eastAsia"/>
        </w:rPr>
        <w:t>，然后</w:t>
      </w:r>
      <w:r w:rsidR="00312DBE" w:rsidRPr="00312DBE">
        <w:t>将变换后的特征图与全局池化结果进行逐元素乘法</w:t>
      </w:r>
      <w:r w:rsidRPr="00C66A3D">
        <w:t>，</w:t>
      </w:r>
      <w:r w:rsidR="00312DBE">
        <w:rPr>
          <w:rFonts w:hint="eastAsia"/>
        </w:rPr>
        <w:t>以此来</w:t>
      </w:r>
      <w:r w:rsidRPr="00C66A3D">
        <w:t>增强</w:t>
      </w:r>
      <w:r w:rsidR="00312DBE">
        <w:rPr>
          <w:rFonts w:hint="eastAsia"/>
        </w:rPr>
        <w:t>目标</w:t>
      </w:r>
      <w:r w:rsidRPr="00C66A3D">
        <w:t>与背景之间的对比度。其次，在跨空间上下文</w:t>
      </w:r>
      <w:r w:rsidR="0028392A">
        <w:rPr>
          <w:rFonts w:hint="eastAsia"/>
        </w:rPr>
        <w:t>语义</w:t>
      </w:r>
      <w:r w:rsidR="00312DBE">
        <w:rPr>
          <w:rFonts w:hint="eastAsia"/>
        </w:rPr>
        <w:t>建模</w:t>
      </w:r>
      <w:r w:rsidRPr="00C66A3D">
        <w:t>分支中，</w:t>
      </w:r>
      <w:r w:rsidR="008265BE" w:rsidRPr="008265BE">
        <w:t>首先提取特征图中的空间结构信息，同时对输入特征进行</w:t>
      </w:r>
      <w:r w:rsidR="008265BE" w:rsidRPr="008265BE">
        <w:t>1×1</w:t>
      </w:r>
      <w:r w:rsidR="008265BE" w:rsidRPr="008265BE">
        <w:t>卷积的逐通道变换</w:t>
      </w:r>
      <w:r w:rsidR="008265BE">
        <w:rPr>
          <w:rFonts w:hint="eastAsia"/>
        </w:rPr>
        <w:t>，</w:t>
      </w:r>
      <w:r w:rsidR="00312DBE">
        <w:rPr>
          <w:rFonts w:hint="eastAsia"/>
        </w:rPr>
        <w:t>并与其</w:t>
      </w:r>
      <w:r w:rsidRPr="00C66A3D">
        <w:t>进行乘积运算，</w:t>
      </w:r>
      <w:r w:rsidR="00233A1B" w:rsidRPr="00233A1B">
        <w:t>以此提升</w:t>
      </w:r>
      <w:r w:rsidR="008265BE">
        <w:rPr>
          <w:rFonts w:hint="eastAsia"/>
        </w:rPr>
        <w:t>模型</w:t>
      </w:r>
      <w:r w:rsidR="00233A1B" w:rsidRPr="00233A1B">
        <w:lastRenderedPageBreak/>
        <w:t>对空间结构差异的感知能力</w:t>
      </w:r>
      <w:r w:rsidRPr="00C66A3D">
        <w:t>。</w:t>
      </w:r>
      <w:r w:rsidRPr="00CA242F">
        <w:t>最后，</w:t>
      </w:r>
      <w:r w:rsidRPr="00C66A3D">
        <w:t>这两个分支的结果通过哈达玛积运算进行融合</w:t>
      </w:r>
      <w:r w:rsidRPr="00CA242F">
        <w:t>，</w:t>
      </w:r>
      <w:r w:rsidR="009021CC">
        <w:rPr>
          <w:rFonts w:hint="eastAsia"/>
        </w:rPr>
        <w:t>得到</w:t>
      </w:r>
      <w:r>
        <w:rPr>
          <w:rFonts w:hint="eastAsia"/>
        </w:rPr>
        <w:t>该模块</w:t>
      </w:r>
      <w:r w:rsidRPr="00CA242F">
        <w:t>的</w:t>
      </w:r>
      <w:r w:rsidR="009021CC">
        <w:rPr>
          <w:rFonts w:hint="eastAsia"/>
        </w:rPr>
        <w:t>输出</w:t>
      </w:r>
      <w:r>
        <w:rPr>
          <w:rFonts w:hint="eastAsia"/>
        </w:rPr>
        <w:t>。</w:t>
      </w:r>
      <w:r w:rsidRPr="00C66A3D">
        <w:t>这一过程</w:t>
      </w:r>
      <w:r w:rsidR="00E51910">
        <w:rPr>
          <w:rFonts w:hint="eastAsia"/>
        </w:rPr>
        <w:t>通过</w:t>
      </w:r>
      <w:r w:rsidR="001A43CA">
        <w:rPr>
          <w:rFonts w:hint="eastAsia"/>
        </w:rPr>
        <w:t>融合</w:t>
      </w:r>
      <w:r w:rsidRPr="00C66A3D">
        <w:t>跨通道与跨空间的上下文信息，提升模型对低对比度区域的提取能力。</w:t>
      </w:r>
    </w:p>
    <w:p w14:paraId="31267CB6" w14:textId="5BBB39B6" w:rsidR="00BD3DD6" w:rsidRDefault="00BD3DD6" w:rsidP="00EA7317">
      <w:pPr>
        <w:spacing w:beforeLines="50" w:before="163" w:line="240" w:lineRule="auto"/>
        <w:ind w:firstLineChars="0" w:firstLine="0"/>
        <w:jc w:val="center"/>
      </w:pPr>
      <w:r>
        <w:rPr>
          <w:noProof/>
        </w:rPr>
        <w:drawing>
          <wp:inline distT="0" distB="0" distL="0" distR="0" wp14:anchorId="16795F05" wp14:editId="4400A7C8">
            <wp:extent cx="5233493" cy="2926080"/>
            <wp:effectExtent l="0" t="0" r="5715" b="7620"/>
            <wp:docPr id="2783156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3724" cy="2937391"/>
                    </a:xfrm>
                    <a:prstGeom prst="rect">
                      <a:avLst/>
                    </a:prstGeom>
                    <a:noFill/>
                    <a:ln>
                      <a:noFill/>
                    </a:ln>
                  </pic:spPr>
                </pic:pic>
              </a:graphicData>
            </a:graphic>
          </wp:inline>
        </w:drawing>
      </w:r>
    </w:p>
    <w:p w14:paraId="1B9F6856" w14:textId="084565FA" w:rsidR="00284080" w:rsidRPr="004E7F88" w:rsidRDefault="00284080" w:rsidP="00284080">
      <w:pPr>
        <w:pStyle w:val="z1"/>
        <w:rPr>
          <w:color w:val="000000" w:themeColor="text1"/>
        </w:rPr>
      </w:pPr>
      <w:r w:rsidRPr="004E7F88">
        <w:rPr>
          <w:rFonts w:hint="eastAsia"/>
          <w:color w:val="000000" w:themeColor="text1"/>
        </w:rPr>
        <w:t>图</w:t>
      </w:r>
      <w:r w:rsidRPr="004E7F88">
        <w:rPr>
          <w:rFonts w:hint="eastAsia"/>
          <w:color w:val="000000" w:themeColor="text1"/>
        </w:rPr>
        <w:t>3.</w:t>
      </w:r>
      <w:r w:rsidR="00152B47">
        <w:rPr>
          <w:rFonts w:hint="eastAsia"/>
          <w:color w:val="000000" w:themeColor="text1"/>
        </w:rPr>
        <w:t>5</w:t>
      </w:r>
      <w:r w:rsidRPr="004E7F88">
        <w:rPr>
          <w:rFonts w:hint="eastAsia"/>
          <w:color w:val="000000" w:themeColor="text1"/>
        </w:rPr>
        <w:t xml:space="preserve"> </w:t>
      </w:r>
      <w:r w:rsidR="001D0298" w:rsidRPr="004E7F88">
        <w:rPr>
          <w:rFonts w:hint="eastAsia"/>
          <w:color w:val="000000" w:themeColor="text1"/>
        </w:rPr>
        <w:t>空间上下文感知</w:t>
      </w:r>
      <w:r w:rsidRPr="004E7F88">
        <w:rPr>
          <w:color w:val="000000" w:themeColor="text1"/>
        </w:rPr>
        <w:t>模块</w:t>
      </w:r>
      <w:r w:rsidRPr="004E7F88">
        <w:rPr>
          <w:rFonts w:hint="eastAsia"/>
          <w:color w:val="000000" w:themeColor="text1"/>
        </w:rPr>
        <w:t>示意图</w:t>
      </w:r>
    </w:p>
    <w:p w14:paraId="01DD2349" w14:textId="3F4D74A5" w:rsidR="00284080" w:rsidRPr="004E7F88" w:rsidRDefault="00284080" w:rsidP="00284080">
      <w:pPr>
        <w:pStyle w:val="af3"/>
        <w:rPr>
          <w:b/>
          <w:bCs/>
          <w:color w:val="000000" w:themeColor="text1"/>
        </w:rPr>
      </w:pPr>
      <w:r w:rsidRPr="004E7F88">
        <w:rPr>
          <w:color w:val="000000" w:themeColor="text1"/>
        </w:rPr>
        <w:t xml:space="preserve">Fig. </w:t>
      </w:r>
      <w:r w:rsidRPr="004E7F88">
        <w:rPr>
          <w:rFonts w:hint="eastAsia"/>
          <w:color w:val="000000" w:themeColor="text1"/>
        </w:rPr>
        <w:t>3</w:t>
      </w:r>
      <w:r w:rsidRPr="004E7F88">
        <w:rPr>
          <w:color w:val="000000" w:themeColor="text1"/>
        </w:rPr>
        <w:t>.</w:t>
      </w:r>
      <w:r w:rsidR="00152B47">
        <w:rPr>
          <w:rFonts w:hint="eastAsia"/>
          <w:color w:val="000000" w:themeColor="text1"/>
        </w:rPr>
        <w:t>5</w:t>
      </w:r>
      <w:r w:rsidR="00EA46E0" w:rsidRPr="004E7F88">
        <w:rPr>
          <w:rFonts w:hint="eastAsia"/>
          <w:color w:val="000000" w:themeColor="text1"/>
        </w:rPr>
        <w:t xml:space="preserve"> </w:t>
      </w:r>
      <w:r w:rsidR="004B43EA" w:rsidRPr="004E7F88">
        <w:rPr>
          <w:color w:val="000000" w:themeColor="text1"/>
        </w:rPr>
        <w:t xml:space="preserve">Schematic diagram of </w:t>
      </w:r>
      <w:r w:rsidR="004E7F88" w:rsidRPr="004E7F88">
        <w:rPr>
          <w:color w:val="000000" w:themeColor="text1"/>
        </w:rPr>
        <w:t>SCAM</w:t>
      </w:r>
    </w:p>
    <w:p w14:paraId="3EABFF10" w14:textId="44202C76" w:rsidR="00AE02F4" w:rsidRDefault="002A38AD" w:rsidP="008B3AD2">
      <w:pPr>
        <w:pStyle w:val="3"/>
        <w:spacing w:before="163" w:after="163"/>
      </w:pPr>
      <w:r w:rsidRPr="00152B47">
        <w:rPr>
          <w:rFonts w:hint="eastAsia"/>
        </w:rPr>
        <w:t>3</w:t>
      </w:r>
      <w:r w:rsidRPr="00152B47">
        <w:t>.</w:t>
      </w:r>
      <w:r w:rsidR="004433E6" w:rsidRPr="00152B47">
        <w:rPr>
          <w:rFonts w:hint="eastAsia"/>
        </w:rPr>
        <w:t>3</w:t>
      </w:r>
      <w:r w:rsidRPr="00152B47">
        <w:t>.</w:t>
      </w:r>
      <w:r w:rsidR="0053721F" w:rsidRPr="00152B47">
        <w:rPr>
          <w:rFonts w:hint="eastAsia"/>
        </w:rPr>
        <w:t>4</w:t>
      </w:r>
      <w:r w:rsidRPr="00152B47">
        <w:t xml:space="preserve"> </w:t>
      </w:r>
      <w:bookmarkStart w:id="357" w:name="_Hlk191544228"/>
      <w:r w:rsidR="00BD3DD6">
        <w:t>跨域结构增强模块</w:t>
      </w:r>
      <w:bookmarkEnd w:id="357"/>
    </w:p>
    <w:p w14:paraId="73BC3F9F" w14:textId="0BE17C88" w:rsidR="008B3AD2" w:rsidRDefault="00CC4A95" w:rsidP="00CC4A95">
      <w:pPr>
        <w:pStyle w:val="afffa"/>
        <w:ind w:firstLineChars="0" w:firstLine="482"/>
      </w:pPr>
      <w:r w:rsidRPr="00CC4A95">
        <w:rPr>
          <w:rFonts w:hint="eastAsia"/>
        </w:rPr>
        <w:t>弱可见养殖区存在边界模糊、结构断裂等问题，这使得该区域目标的空间特征对比度降低、形变率提高。针对空间域养殖区特征对比度分布不连续的问题，本文借助频域分析法从频谱域捕捉筏式养殖区的规则分布特征，具体做法为通过傅里叶变换提取图像频谱特征，在中低频分量中捕获有效的筏式养殖区分布表征，提升结构连续性识别率；针对空间形变问题，采用了可变形卷积机制，通过可学习偏移参数动态调整采样位置，实现特征自适应对齐。结合上述两种机制，本文设计了一个</w:t>
      </w:r>
      <w:r>
        <w:rPr>
          <w:rFonts w:hint="eastAsia"/>
        </w:rPr>
        <w:t>跨域</w:t>
      </w:r>
      <w:r w:rsidRPr="00CC4A95">
        <w:rPr>
          <w:rFonts w:hint="eastAsia"/>
        </w:rPr>
        <w:t>结构增强模块，该结构可以建模养殖区的长程依赖关系，自适应地应对几何形变，增强弱可见养殖区的结构信息，实现弱特征区域的精准捕获。</w:t>
      </w:r>
      <w:r>
        <w:rPr>
          <w:rFonts w:hint="eastAsia"/>
        </w:rPr>
        <w:t>跨域</w:t>
      </w:r>
      <w:r w:rsidRPr="00CC4A95">
        <w:rPr>
          <w:rFonts w:hint="eastAsia"/>
        </w:rPr>
        <w:t>结构增强模块</w:t>
      </w:r>
      <w:r w:rsidR="008B3AD2" w:rsidRPr="00303EBC">
        <w:t>如图</w:t>
      </w:r>
      <w:r w:rsidR="008B3AD2" w:rsidRPr="00303EBC">
        <w:t>3</w:t>
      </w:r>
      <w:r w:rsidR="008B3AD2">
        <w:rPr>
          <w:rFonts w:hint="eastAsia"/>
        </w:rPr>
        <w:t>.6</w:t>
      </w:r>
      <w:r w:rsidR="008B3AD2" w:rsidRPr="00303EBC">
        <w:t>所示</w:t>
      </w:r>
      <w:r w:rsidR="008B3AD2">
        <w:rPr>
          <w:rFonts w:hint="eastAsia"/>
        </w:rPr>
        <w:t>。</w:t>
      </w:r>
    </w:p>
    <w:p w14:paraId="3A6333AB" w14:textId="77777777" w:rsidR="00CC4A95" w:rsidRDefault="00CC4A95" w:rsidP="00CC4A95">
      <w:pPr>
        <w:pStyle w:val="z"/>
      </w:pPr>
      <w:r w:rsidRPr="00F0747E">
        <w:rPr>
          <w:rFonts w:hint="eastAsia"/>
        </w:rPr>
        <w:t>自适应</w:t>
      </w:r>
      <w:r w:rsidRPr="00F0747E">
        <w:t>变形卷积</w:t>
      </w:r>
      <w:r w:rsidRPr="000D7B4E">
        <w:t>通过</w:t>
      </w:r>
      <w:r w:rsidRPr="002B07C1">
        <w:rPr>
          <w:rFonts w:hint="eastAsia"/>
        </w:rPr>
        <w:t>将动态偏移学习策略</w:t>
      </w:r>
      <w:r>
        <w:rPr>
          <w:rFonts w:hint="eastAsia"/>
        </w:rPr>
        <w:t>融入</w:t>
      </w:r>
      <w:r w:rsidRPr="002B07C1">
        <w:rPr>
          <w:rFonts w:hint="eastAsia"/>
        </w:rPr>
        <w:t>经典</w:t>
      </w:r>
      <w:r w:rsidRPr="003D3FCB">
        <w:t>可变形卷积</w:t>
      </w:r>
      <w:r>
        <w:rPr>
          <w:rFonts w:hint="eastAsia"/>
        </w:rPr>
        <w:t>，</w:t>
      </w:r>
      <w:r w:rsidRPr="005559CE">
        <w:t>以卷积核中心为原点，将</w:t>
      </w:r>
      <w:r>
        <w:rPr>
          <w:rFonts w:hint="eastAsia"/>
        </w:rPr>
        <w:t>其应用</w:t>
      </w:r>
      <w:r w:rsidRPr="005559CE">
        <w:t>在</w:t>
      </w:r>
      <w:r w:rsidRPr="00EC7885">
        <w:t>四个轴向（上、下、左、右）</w:t>
      </w:r>
      <w:r w:rsidRPr="005559CE">
        <w:t>，沿每个方向从中心向外围逐步迭代调整采样位置。</w:t>
      </w:r>
      <w:r w:rsidRPr="00686013">
        <w:t>对于每个轴向（例如</w:t>
      </w:r>
      <w:r>
        <w:rPr>
          <w:rFonts w:hint="eastAsia"/>
        </w:rPr>
        <w:t>“上”</w:t>
      </w:r>
      <w:r w:rsidRPr="00686013">
        <w:t>方向）：</w:t>
      </w:r>
    </w:p>
    <w:p w14:paraId="0657E6B8" w14:textId="3A76CBA5" w:rsidR="00BD3DD6" w:rsidRDefault="00CC4A95" w:rsidP="00DA3C34">
      <w:pPr>
        <w:pStyle w:val="affff"/>
        <w:spacing w:beforeLines="50" w:before="163" w:afterLines="50" w:after="163"/>
        <w:jc w:val="both"/>
      </w:pPr>
      <w:r>
        <w:tab/>
      </w:r>
      <w:r w:rsidRPr="00AE02F4">
        <w:rPr>
          <w:rFonts w:hint="eastAsia"/>
          <w:position w:val="-30"/>
        </w:rPr>
        <w:object w:dxaOrig="3900" w:dyaOrig="720" w14:anchorId="6B3A65E0">
          <v:shape id="_x0000_i1047" type="#_x0000_t75" style="width:193.55pt;height:37.45pt" o:ole="">
            <v:imagedata r:id="rId76" o:title=""/>
          </v:shape>
          <o:OLEObject Type="Embed" ProgID="Equation.DSMT4" ShapeID="_x0000_i1047" DrawAspect="Content" ObjectID="_1806047770" r:id="rId77"/>
        </w:object>
      </w:r>
      <w:r>
        <w:tab/>
      </w:r>
      <w:r>
        <w:rPr>
          <w:rFonts w:hint="eastAsia"/>
          <w:szCs w:val="24"/>
        </w:rPr>
        <w:t>(</w:t>
      </w:r>
      <w:r>
        <w:rPr>
          <w:szCs w:val="24"/>
        </w:rPr>
        <w:t>3.</w:t>
      </w:r>
      <w:r>
        <w:rPr>
          <w:rFonts w:hint="eastAsia"/>
          <w:szCs w:val="24"/>
        </w:rPr>
        <w:t>1</w:t>
      </w:r>
      <w:r>
        <w:rPr>
          <w:szCs w:val="24"/>
        </w:rPr>
        <w:t>)</w:t>
      </w:r>
    </w:p>
    <w:p w14:paraId="5CFABFC1" w14:textId="0E0799D9" w:rsidR="00DA3C34" w:rsidRDefault="00DA3C34" w:rsidP="00DA3C34">
      <w:pPr>
        <w:pStyle w:val="afffa"/>
        <w:spacing w:beforeLines="50" w:before="163" w:line="240" w:lineRule="auto"/>
        <w:ind w:firstLineChars="0" w:firstLine="0"/>
        <w:rPr>
          <w:rFonts w:hint="eastAsia"/>
        </w:rPr>
      </w:pPr>
      <w:r>
        <w:rPr>
          <w:noProof/>
        </w:rPr>
        <w:lastRenderedPageBreak/>
        <w:drawing>
          <wp:inline distT="0" distB="0" distL="0" distR="0" wp14:anchorId="7D0133B8" wp14:editId="2A7348E9">
            <wp:extent cx="5543550" cy="3164205"/>
            <wp:effectExtent l="0" t="0" r="0" b="0"/>
            <wp:docPr id="2038549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3164205"/>
                    </a:xfrm>
                    <a:prstGeom prst="rect">
                      <a:avLst/>
                    </a:prstGeom>
                    <a:noFill/>
                    <a:ln>
                      <a:noFill/>
                    </a:ln>
                  </pic:spPr>
                </pic:pic>
              </a:graphicData>
            </a:graphic>
          </wp:inline>
        </w:drawing>
      </w:r>
    </w:p>
    <w:p w14:paraId="47EEB6E2" w14:textId="686325C9" w:rsidR="00CA0736" w:rsidRDefault="00CA0736" w:rsidP="00CD3D1F">
      <w:pPr>
        <w:pStyle w:val="z1"/>
        <w:rPr>
          <w:rFonts w:hint="eastAsia"/>
        </w:rPr>
      </w:pPr>
      <w:r>
        <w:rPr>
          <w:rFonts w:hint="eastAsia"/>
        </w:rPr>
        <w:t>图</w:t>
      </w:r>
      <w:r>
        <w:rPr>
          <w:rFonts w:hint="eastAsia"/>
        </w:rPr>
        <w:t>3.</w:t>
      </w:r>
      <w:r w:rsidR="006A2DCD">
        <w:rPr>
          <w:rFonts w:hint="eastAsia"/>
        </w:rPr>
        <w:t>6</w:t>
      </w:r>
      <w:r>
        <w:rPr>
          <w:rFonts w:hint="eastAsia"/>
        </w:rPr>
        <w:t xml:space="preserve"> </w:t>
      </w:r>
      <w:r w:rsidR="00BD3DD6">
        <w:rPr>
          <w:rFonts w:hint="eastAsia"/>
          <w:color w:val="000000" w:themeColor="text1"/>
        </w:rPr>
        <w:t>跨域结构增强模块</w:t>
      </w:r>
      <w:r w:rsidR="00EA7317">
        <w:rPr>
          <w:rFonts w:hint="eastAsia"/>
          <w:color w:val="000000" w:themeColor="text1"/>
        </w:rPr>
        <w:t>结构示意图</w:t>
      </w:r>
    </w:p>
    <w:p w14:paraId="209D3FA7" w14:textId="1980C26C" w:rsidR="00CA0736" w:rsidRPr="00CA0736" w:rsidRDefault="00CA0736" w:rsidP="00CD3D1F">
      <w:pPr>
        <w:pStyle w:val="af3"/>
        <w:spacing w:afterLines="50" w:after="163"/>
        <w:rPr>
          <w:b/>
          <w:bCs/>
        </w:rPr>
      </w:pPr>
      <w:r w:rsidRPr="003042CA">
        <w:t xml:space="preserve">Fig. </w:t>
      </w:r>
      <w:r>
        <w:rPr>
          <w:rFonts w:hint="eastAsia"/>
        </w:rPr>
        <w:t>3</w:t>
      </w:r>
      <w:r w:rsidRPr="003042CA">
        <w:t>.</w:t>
      </w:r>
      <w:r w:rsidR="006A2DCD">
        <w:rPr>
          <w:rFonts w:hint="eastAsia"/>
        </w:rPr>
        <w:t>6</w:t>
      </w:r>
      <w:r w:rsidRPr="00CE5236">
        <w:rPr>
          <w:rFonts w:eastAsiaTheme="minorEastAsia"/>
        </w:rPr>
        <w:t xml:space="preserve"> </w:t>
      </w:r>
      <w:r w:rsidRPr="00F05293">
        <w:t xml:space="preserve">Schematic diagram of </w:t>
      </w:r>
      <w:r w:rsidR="006A2DCD" w:rsidRPr="007D65B1">
        <w:rPr>
          <w:rFonts w:hint="eastAsia"/>
        </w:rPr>
        <w:t>CDSE</w:t>
      </w:r>
    </w:p>
    <w:p w14:paraId="641BA2AC" w14:textId="28426B3D" w:rsidR="00686013" w:rsidRDefault="009F46CB" w:rsidP="00CA0736">
      <w:pPr>
        <w:pStyle w:val="z"/>
        <w:spacing w:afterLines="50" w:after="163"/>
        <w:ind w:firstLineChars="0" w:firstLine="0"/>
      </w:pPr>
      <w:r>
        <w:rPr>
          <w:rFonts w:hint="eastAsia"/>
        </w:rPr>
        <w:t>其中</w:t>
      </w:r>
      <w:r w:rsidR="00E42F7B" w:rsidRPr="001E18F2">
        <w:rPr>
          <w:rFonts w:hint="eastAsia"/>
          <w:position w:val="-12"/>
        </w:rPr>
        <w:object w:dxaOrig="260" w:dyaOrig="360" w14:anchorId="36234CB5">
          <v:shape id="_x0000_i1048" type="#_x0000_t75" style="width:15.55pt;height:17.3pt" o:ole="">
            <v:imagedata r:id="rId79" o:title=""/>
          </v:shape>
          <o:OLEObject Type="Embed" ProgID="Equation.DSMT4" ShapeID="_x0000_i1048" DrawAspect="Content" ObjectID="_1806047771" r:id="rId80"/>
        </w:object>
      </w:r>
      <w:r w:rsidR="00E42F7B">
        <w:rPr>
          <w:rFonts w:hint="eastAsia"/>
        </w:rPr>
        <w:t>表示</w:t>
      </w:r>
      <w:r w:rsidR="00E42F7B" w:rsidRPr="00E42F7B">
        <w:t>沿</w:t>
      </w:r>
      <w:r w:rsidR="00E42F7B" w:rsidRPr="00E42F7B">
        <w:rPr>
          <w:rFonts w:hint="eastAsia"/>
        </w:rPr>
        <w:t>“上”</w:t>
      </w:r>
      <w:r w:rsidR="00E42F7B" w:rsidRPr="00E42F7B">
        <w:t>（</w:t>
      </w:r>
      <w:r w:rsidR="00E42F7B" w:rsidRPr="00E42F7B">
        <w:t>Up</w:t>
      </w:r>
      <w:r w:rsidR="00E42F7B" w:rsidRPr="00E42F7B">
        <w:t>）方向对卷积核的采样位置进行调整的操作</w:t>
      </w:r>
      <w:r w:rsidR="00EC7885">
        <w:rPr>
          <w:rFonts w:hint="eastAsia"/>
        </w:rPr>
        <w:t>；</w:t>
      </w:r>
      <w:r w:rsidR="00E42F7B" w:rsidRPr="00E42F7B">
        <w:rPr>
          <w:rFonts w:hint="eastAsia"/>
          <w:position w:val="-14"/>
        </w:rPr>
        <w:object w:dxaOrig="600" w:dyaOrig="400" w14:anchorId="73B73DE8">
          <v:shape id="_x0000_i1049" type="#_x0000_t75" style="width:31.7pt;height:17.85pt" o:ole="">
            <v:imagedata r:id="rId81" o:title=""/>
          </v:shape>
          <o:OLEObject Type="Embed" ProgID="Equation.DSMT4" ShapeID="_x0000_i1049" DrawAspect="Content" ObjectID="_1806047772" r:id="rId82"/>
        </w:object>
      </w:r>
      <w:r>
        <w:rPr>
          <w:rFonts w:hint="eastAsia"/>
        </w:rPr>
        <w:t>表示</w:t>
      </w:r>
      <w:r w:rsidRPr="009F46CB">
        <w:rPr>
          <w:rFonts w:cstheme="minorBidi"/>
          <w:color w:val="000000" w:themeColor="text1"/>
        </w:rPr>
        <w:t>位于中心位置</w:t>
      </w:r>
      <w:r w:rsidR="00E42F7B" w:rsidRPr="00E42F7B">
        <w:rPr>
          <w:rFonts w:hint="eastAsia"/>
          <w:position w:val="-10"/>
        </w:rPr>
        <w:object w:dxaOrig="620" w:dyaOrig="320" w14:anchorId="65FAB2EB">
          <v:shape id="_x0000_i1050" type="#_x0000_t75" style="width:31.7pt;height:15.55pt" o:ole="">
            <v:imagedata r:id="rId83" o:title=""/>
          </v:shape>
          <o:OLEObject Type="Embed" ProgID="Equation.DSMT4" ShapeID="_x0000_i1050" DrawAspect="Content" ObjectID="_1806047773" r:id="rId84"/>
        </w:object>
      </w:r>
      <w:r w:rsidRPr="009F46CB">
        <w:rPr>
          <w:rFonts w:cstheme="minorBidi"/>
          <w:color w:val="000000" w:themeColor="text1"/>
        </w:rPr>
        <w:t>的卷积核中，沿垂直方向（</w:t>
      </w:r>
      <w:r w:rsidRPr="009F46CB">
        <w:rPr>
          <w:rFonts w:cstheme="minorBidi"/>
          <w:color w:val="000000" w:themeColor="text1"/>
        </w:rPr>
        <w:t>y</w:t>
      </w:r>
      <w:r w:rsidRPr="009F46CB">
        <w:rPr>
          <w:rFonts w:cstheme="minorBidi"/>
          <w:color w:val="000000" w:themeColor="text1"/>
        </w:rPr>
        <w:t>轴）偏移</w:t>
      </w:r>
      <w:r w:rsidR="00E42F7B" w:rsidRPr="001E18F2">
        <w:rPr>
          <w:rFonts w:hint="eastAsia"/>
          <w:position w:val="-6"/>
        </w:rPr>
        <w:object w:dxaOrig="200" w:dyaOrig="220" w14:anchorId="59C8C6F5">
          <v:shape id="_x0000_i1051" type="#_x0000_t75" style="width:9.2pt;height:9.2pt" o:ole="">
            <v:imagedata r:id="rId85" o:title=""/>
          </v:shape>
          <o:OLEObject Type="Embed" ProgID="Equation.DSMT4" ShapeID="_x0000_i1051" DrawAspect="Content" ObjectID="_1806047774" r:id="rId86"/>
        </w:object>
      </w:r>
      <w:r w:rsidRPr="009F46CB">
        <w:rPr>
          <w:rFonts w:cstheme="minorBidi"/>
          <w:color w:val="000000" w:themeColor="text1"/>
        </w:rPr>
        <w:t>个单位。</w:t>
      </w:r>
      <w:r w:rsidR="00E42F7B">
        <w:rPr>
          <w:rFonts w:cstheme="minorBidi" w:hint="eastAsia"/>
          <w:color w:val="000000" w:themeColor="text1"/>
        </w:rPr>
        <w:t>具体来说，</w:t>
      </w:r>
      <w:r w:rsidR="00E42F7B" w:rsidRPr="001E18F2">
        <w:rPr>
          <w:rFonts w:hint="eastAsia"/>
          <w:position w:val="-10"/>
        </w:rPr>
        <w:object w:dxaOrig="560" w:dyaOrig="320" w14:anchorId="07E7601B">
          <v:shape id="_x0000_i1052" type="#_x0000_t75" style="width:31.7pt;height:15.55pt" o:ole="">
            <v:imagedata r:id="rId87" o:title=""/>
          </v:shape>
          <o:OLEObject Type="Embed" ProgID="Equation.DSMT4" ShapeID="_x0000_i1052" DrawAspect="Content" ObjectID="_1806047775" r:id="rId88"/>
        </w:object>
      </w:r>
      <w:r w:rsidR="00E42F7B" w:rsidRPr="00E42F7B">
        <w:rPr>
          <w:rFonts w:cstheme="minorBidi"/>
          <w:color w:val="000000" w:themeColor="text1"/>
        </w:rPr>
        <w:t>表示在卷积核内相对于中心点</w:t>
      </w:r>
      <w:r w:rsidR="00E42F7B" w:rsidRPr="00E42F7B">
        <w:rPr>
          <w:rFonts w:hint="eastAsia"/>
          <w:position w:val="-10"/>
        </w:rPr>
        <w:object w:dxaOrig="620" w:dyaOrig="320" w14:anchorId="0F6DAA32">
          <v:shape id="_x0000_i1053" type="#_x0000_t75" style="width:31.7pt;height:15.55pt" o:ole="">
            <v:imagedata r:id="rId83" o:title=""/>
          </v:shape>
          <o:OLEObject Type="Embed" ProgID="Equation.DSMT4" ShapeID="_x0000_i1053" DrawAspect="Content" ObjectID="_1806047776" r:id="rId89"/>
        </w:object>
      </w:r>
      <w:r w:rsidR="00E42F7B" w:rsidRPr="00E42F7B">
        <w:rPr>
          <w:rFonts w:cstheme="minorBidi"/>
          <w:color w:val="000000" w:themeColor="text1"/>
        </w:rPr>
        <w:t>的偏移坐标</w:t>
      </w:r>
      <w:r w:rsidR="00E42F7B">
        <w:rPr>
          <w:rFonts w:cstheme="minorBidi" w:hint="eastAsia"/>
          <w:color w:val="000000" w:themeColor="text1"/>
        </w:rPr>
        <w:t>（</w:t>
      </w:r>
      <w:r w:rsidR="00E42F7B" w:rsidRPr="00E42F7B">
        <w:t>示例：若卷积核大小为</w:t>
      </w:r>
      <w:r w:rsidR="00E42F7B" w:rsidRPr="00E42F7B">
        <w:t>5×5</w:t>
      </w:r>
      <w:r w:rsidR="00E42F7B" w:rsidRPr="00E42F7B">
        <w:t>，则</w:t>
      </w:r>
      <w:r w:rsidR="00E42F7B" w:rsidRPr="001E18F2">
        <w:rPr>
          <w:rFonts w:hint="eastAsia"/>
          <w:position w:val="-10"/>
        </w:rPr>
        <w:object w:dxaOrig="859" w:dyaOrig="320" w14:anchorId="26CA960C">
          <v:shape id="_x0000_i1054" type="#_x0000_t75" style="width:39.75pt;height:15.55pt" o:ole="">
            <v:imagedata r:id="rId90" o:title=""/>
          </v:shape>
          <o:OLEObject Type="Embed" ProgID="Equation.DSMT4" ShapeID="_x0000_i1054" DrawAspect="Content" ObjectID="_1806047777" r:id="rId91"/>
        </w:object>
      </w:r>
      <w:r w:rsidR="00E42F7B">
        <w:rPr>
          <w:rFonts w:hint="eastAsia"/>
        </w:rPr>
        <w:t>）。</w:t>
      </w:r>
      <w:r w:rsidR="00E42F7B" w:rsidRPr="001E18F2">
        <w:rPr>
          <w:rFonts w:hint="eastAsia"/>
          <w:position w:val="-14"/>
        </w:rPr>
        <w:object w:dxaOrig="380" w:dyaOrig="380" w14:anchorId="4FE64E3B">
          <v:shape id="_x0000_i1055" type="#_x0000_t75" style="width:17.85pt;height:17.85pt" o:ole="">
            <v:imagedata r:id="rId92" o:title=""/>
          </v:shape>
          <o:OLEObject Type="Embed" ProgID="Equation.DSMT4" ShapeID="_x0000_i1055" DrawAspect="Content" ObjectID="_1806047778" r:id="rId93"/>
        </w:object>
      </w:r>
      <w:r w:rsidR="00E42F7B">
        <w:rPr>
          <w:rFonts w:hint="eastAsia"/>
        </w:rPr>
        <w:t>，</w:t>
      </w:r>
      <w:r w:rsidR="00E42F7B" w:rsidRPr="001E18F2">
        <w:rPr>
          <w:rFonts w:hint="eastAsia"/>
          <w:position w:val="-14"/>
        </w:rPr>
        <w:object w:dxaOrig="400" w:dyaOrig="380" w14:anchorId="75051A9E">
          <v:shape id="_x0000_i1056" type="#_x0000_t75" style="width:17.85pt;height:17.85pt" o:ole="">
            <v:imagedata r:id="rId94" o:title=""/>
          </v:shape>
          <o:OLEObject Type="Embed" ProgID="Equation.DSMT4" ShapeID="_x0000_i1056" DrawAspect="Content" ObjectID="_1806047779" r:id="rId95"/>
        </w:object>
      </w:r>
      <w:r w:rsidR="00E42F7B">
        <w:rPr>
          <w:rFonts w:hint="eastAsia"/>
        </w:rPr>
        <w:t>表示</w:t>
      </w:r>
      <w:r w:rsidR="00E42F7B" w:rsidRPr="00E42F7B">
        <w:t>初始采样位置坐标</w:t>
      </w:r>
      <w:r w:rsidR="009524F1">
        <w:rPr>
          <w:rFonts w:hint="eastAsia"/>
        </w:rPr>
        <w:t>，</w:t>
      </w:r>
      <w:r w:rsidR="00E42F7B" w:rsidRPr="00E42F7B">
        <w:t>从起始索引</w:t>
      </w:r>
      <w:r w:rsidR="00EC7885" w:rsidRPr="001E18F2">
        <w:rPr>
          <w:rFonts w:hint="eastAsia"/>
          <w:position w:val="-6"/>
        </w:rPr>
        <w:object w:dxaOrig="240" w:dyaOrig="220" w14:anchorId="049C91B7">
          <v:shape id="_x0000_i1057" type="#_x0000_t75" style="width:9.8pt;height:9.8pt" o:ole="">
            <v:imagedata r:id="rId96" o:title=""/>
          </v:shape>
          <o:OLEObject Type="Embed" ProgID="Equation.DSMT4" ShapeID="_x0000_i1057" DrawAspect="Content" ObjectID="_1806047780" r:id="rId97"/>
        </w:object>
      </w:r>
      <w:r w:rsidR="00E42F7B" w:rsidRPr="00E42F7B">
        <w:t>到终止索引</w:t>
      </w:r>
      <w:r w:rsidR="00EC7885" w:rsidRPr="001E18F2">
        <w:rPr>
          <w:rFonts w:hint="eastAsia"/>
          <w:position w:val="-6"/>
        </w:rPr>
        <w:object w:dxaOrig="540" w:dyaOrig="240" w14:anchorId="4D2E505E">
          <v:shape id="_x0000_i1058" type="#_x0000_t75" style="width:24.75pt;height:9.8pt" o:ole="">
            <v:imagedata r:id="rId98" o:title=""/>
          </v:shape>
          <o:OLEObject Type="Embed" ProgID="Equation.DSMT4" ShapeID="_x0000_i1058" DrawAspect="Content" ObjectID="_1806047781" r:id="rId99"/>
        </w:object>
      </w:r>
      <w:r w:rsidR="00E42F7B" w:rsidRPr="00E42F7B">
        <w:t>的偏移量累积求和</w:t>
      </w:r>
      <w:r w:rsidR="00E42F7B">
        <w:rPr>
          <w:rFonts w:hint="eastAsia"/>
        </w:rPr>
        <w:t>；</w:t>
      </w:r>
      <w:r w:rsidR="00686013" w:rsidRPr="00686013">
        <w:t>动态偏移量</w:t>
      </w:r>
      <w:r w:rsidR="00E42F7B" w:rsidRPr="00E42F7B">
        <w:rPr>
          <w:rFonts w:hint="eastAsia"/>
          <w:position w:val="-10"/>
        </w:rPr>
        <w:object w:dxaOrig="840" w:dyaOrig="320" w14:anchorId="1E954BA0">
          <v:shape id="_x0000_i1059" type="#_x0000_t75" style="width:39.75pt;height:15.55pt" o:ole="">
            <v:imagedata r:id="rId100" o:title=""/>
          </v:shape>
          <o:OLEObject Type="Embed" ProgID="Equation.DSMT4" ShapeID="_x0000_i1059" DrawAspect="Content" ObjectID="_1806047782" r:id="rId101"/>
        </w:object>
      </w:r>
      <w:r w:rsidR="00686013" w:rsidRPr="00686013">
        <w:t>被严格限制在</w:t>
      </w:r>
      <w:r w:rsidR="00E42F7B" w:rsidRPr="00E42F7B">
        <w:rPr>
          <w:rFonts w:hint="eastAsia"/>
          <w:position w:val="-10"/>
        </w:rPr>
        <w:object w:dxaOrig="600" w:dyaOrig="320" w14:anchorId="6290A6EF">
          <v:shape id="_x0000_i1060" type="#_x0000_t75" style="width:32.25pt;height:15.55pt" o:ole="">
            <v:imagedata r:id="rId102" o:title=""/>
          </v:shape>
          <o:OLEObject Type="Embed" ProgID="Equation.DSMT4" ShapeID="_x0000_i1060" DrawAspect="Content" ObjectID="_1806047783" r:id="rId103"/>
        </w:object>
      </w:r>
      <w:r w:rsidR="00686013" w:rsidRPr="00686013">
        <w:t>区间内，确保采样位置调整的稳定性，避免因过大偏移导致特征错位</w:t>
      </w:r>
      <w:r w:rsidR="00E42F7B">
        <w:rPr>
          <w:rFonts w:hint="eastAsia"/>
        </w:rPr>
        <w:t>。</w:t>
      </w:r>
      <w:r w:rsidR="00EC7885" w:rsidRPr="00EC7885">
        <w:t>其他方向同理</w:t>
      </w:r>
      <w:r w:rsidR="008A2D7C">
        <w:rPr>
          <w:rFonts w:hint="eastAsia"/>
        </w:rPr>
        <w:t>（如公式</w:t>
      </w:r>
      <w:r w:rsidR="009A359C">
        <w:rPr>
          <w:rFonts w:hint="eastAsia"/>
        </w:rPr>
        <w:t>（</w:t>
      </w:r>
      <w:r w:rsidR="009A359C">
        <w:rPr>
          <w:rFonts w:hint="eastAsia"/>
        </w:rPr>
        <w:t>3.2-3.4</w:t>
      </w:r>
      <w:r w:rsidR="009A359C">
        <w:rPr>
          <w:rFonts w:hint="eastAsia"/>
        </w:rPr>
        <w:t>）</w:t>
      </w:r>
      <w:r w:rsidR="00B74735">
        <w:rPr>
          <w:rFonts w:hint="eastAsia"/>
        </w:rPr>
        <w:t>，</w:t>
      </w:r>
      <w:r w:rsidR="00B74735" w:rsidRPr="00B74735">
        <w:rPr>
          <w:position w:val="-6"/>
        </w:rPr>
        <w:object w:dxaOrig="220" w:dyaOrig="279" w14:anchorId="42E66AFC">
          <v:shape id="_x0000_i1061" type="#_x0000_t75" style="width:9.8pt;height:14.4pt" o:ole="">
            <v:imagedata r:id="rId104" o:title=""/>
          </v:shape>
          <o:OLEObject Type="Embed" ProgID="Equation.DSMT4" ShapeID="_x0000_i1061" DrawAspect="Content" ObjectID="_1806047784" r:id="rId105"/>
        </w:object>
      </w:r>
      <w:r w:rsidR="00B74735">
        <w:rPr>
          <w:rFonts w:hint="eastAsia"/>
        </w:rPr>
        <w:t>表示</w:t>
      </w:r>
      <w:r w:rsidR="00B74735" w:rsidRPr="00E42F7B">
        <w:rPr>
          <w:rFonts w:hint="eastAsia"/>
        </w:rPr>
        <w:t>“</w:t>
      </w:r>
      <w:r w:rsidR="00B74735">
        <w:rPr>
          <w:rFonts w:hint="eastAsia"/>
        </w:rPr>
        <w:t>下</w:t>
      </w:r>
      <w:r w:rsidR="00B74735" w:rsidRPr="00E42F7B">
        <w:rPr>
          <w:rFonts w:hint="eastAsia"/>
        </w:rPr>
        <w:t>”</w:t>
      </w:r>
      <w:r w:rsidR="00B74735" w:rsidRPr="00E42F7B">
        <w:t>方向</w:t>
      </w:r>
      <w:r w:rsidR="00B74735">
        <w:rPr>
          <w:rFonts w:hint="eastAsia"/>
        </w:rPr>
        <w:t>，</w:t>
      </w:r>
      <w:r w:rsidR="00B74735" w:rsidRPr="00B74735">
        <w:rPr>
          <w:position w:val="-6"/>
        </w:rPr>
        <w:object w:dxaOrig="139" w:dyaOrig="279" w14:anchorId="3EA35281">
          <v:shape id="_x0000_i1062" type="#_x0000_t75" style="width:5.75pt;height:14.4pt" o:ole="">
            <v:imagedata r:id="rId106" o:title=""/>
          </v:shape>
          <o:OLEObject Type="Embed" ProgID="Equation.DSMT4" ShapeID="_x0000_i1062" DrawAspect="Content" ObjectID="_1806047785" r:id="rId107"/>
        </w:object>
      </w:r>
      <w:r w:rsidR="00B74735">
        <w:rPr>
          <w:rFonts w:hint="eastAsia"/>
        </w:rPr>
        <w:t>表示“左”方向，</w:t>
      </w:r>
      <w:r w:rsidR="00B74735" w:rsidRPr="00025957">
        <w:rPr>
          <w:position w:val="-4"/>
        </w:rPr>
        <w:object w:dxaOrig="180" w:dyaOrig="200" w14:anchorId="6FFE9771">
          <v:shape id="_x0000_i1063" type="#_x0000_t75" style="width:9.8pt;height:9.8pt" o:ole="">
            <v:imagedata r:id="rId108" o:title=""/>
          </v:shape>
          <o:OLEObject Type="Embed" ProgID="Equation.DSMT4" ShapeID="_x0000_i1063" DrawAspect="Content" ObjectID="_1806047786" r:id="rId109"/>
        </w:object>
      </w:r>
      <w:r w:rsidR="00B74735">
        <w:rPr>
          <w:rFonts w:hint="eastAsia"/>
        </w:rPr>
        <w:t>表示“右”方向</w:t>
      </w:r>
      <w:r w:rsidR="008A2D7C">
        <w:rPr>
          <w:rFonts w:hint="eastAsia"/>
        </w:rPr>
        <w:t>）</w:t>
      </w:r>
      <w:r w:rsidR="00EC7885" w:rsidRPr="00EC7885">
        <w:t>。</w:t>
      </w:r>
      <w:r w:rsidR="00740217" w:rsidRPr="00740217">
        <w:rPr>
          <w:rFonts w:hint="eastAsia"/>
        </w:rPr>
        <w:t>随后，特征图可以通过重新采样的</w:t>
      </w:r>
      <w:r w:rsidR="00740217">
        <w:rPr>
          <w:rFonts w:hint="eastAsia"/>
        </w:rPr>
        <w:t>卷积</w:t>
      </w:r>
      <w:r w:rsidR="00740217" w:rsidRPr="00740217">
        <w:rPr>
          <w:rFonts w:hint="eastAsia"/>
        </w:rPr>
        <w:t>核进行细化。</w:t>
      </w:r>
    </w:p>
    <w:p w14:paraId="1C388E46" w14:textId="79C729FE" w:rsidR="008A2D7C" w:rsidRDefault="00530773" w:rsidP="00530773">
      <w:pPr>
        <w:pStyle w:val="affff"/>
        <w:jc w:val="both"/>
      </w:pPr>
      <w:r>
        <w:tab/>
      </w:r>
      <w:r w:rsidR="00AE02F4" w:rsidRPr="00AE02F4">
        <w:rPr>
          <w:rFonts w:hint="eastAsia"/>
          <w:position w:val="-30"/>
        </w:rPr>
        <w:object w:dxaOrig="4140" w:dyaOrig="720" w14:anchorId="505723E2">
          <v:shape id="_x0000_i1064" type="#_x0000_t75" style="width:208.5pt;height:34.55pt" o:ole="">
            <v:imagedata r:id="rId110" o:title=""/>
          </v:shape>
          <o:OLEObject Type="Embed" ProgID="Equation.DSMT4" ShapeID="_x0000_i1064" DrawAspect="Content" ObjectID="_1806047787" r:id="rId111"/>
        </w:object>
      </w:r>
      <w:r>
        <w:rPr>
          <w:szCs w:val="24"/>
        </w:rPr>
        <w:tab/>
      </w:r>
      <w:r w:rsidR="008A2D7C">
        <w:rPr>
          <w:rFonts w:hint="eastAsia"/>
          <w:szCs w:val="24"/>
        </w:rPr>
        <w:t>(</w:t>
      </w:r>
      <w:r w:rsidR="008A2D7C">
        <w:rPr>
          <w:szCs w:val="24"/>
        </w:rPr>
        <w:t>3.</w:t>
      </w:r>
      <w:r w:rsidR="00261E79">
        <w:rPr>
          <w:rFonts w:hint="eastAsia"/>
          <w:szCs w:val="24"/>
        </w:rPr>
        <w:t>2</w:t>
      </w:r>
      <w:r w:rsidR="008A2D7C">
        <w:rPr>
          <w:szCs w:val="24"/>
        </w:rPr>
        <w:t>)</w:t>
      </w:r>
    </w:p>
    <w:p w14:paraId="405318EE" w14:textId="3A11D1B3" w:rsidR="008A2D7C" w:rsidRDefault="00530773" w:rsidP="00CA7C32">
      <w:pPr>
        <w:pStyle w:val="affff"/>
        <w:spacing w:beforeLines="50" w:before="163" w:afterLines="50" w:after="163"/>
        <w:jc w:val="both"/>
      </w:pPr>
      <w:r>
        <w:tab/>
      </w:r>
      <w:r w:rsidR="00AE02F4" w:rsidRPr="00AE02F4">
        <w:rPr>
          <w:rFonts w:hint="eastAsia"/>
          <w:position w:val="-30"/>
        </w:rPr>
        <w:object w:dxaOrig="4080" w:dyaOrig="720" w14:anchorId="46BF1882">
          <v:shape id="_x0000_i1065" type="#_x0000_t75" style="width:203.35pt;height:34.55pt" o:ole="">
            <v:imagedata r:id="rId112" o:title=""/>
          </v:shape>
          <o:OLEObject Type="Embed" ProgID="Equation.DSMT4" ShapeID="_x0000_i1065" DrawAspect="Content" ObjectID="_1806047788" r:id="rId113"/>
        </w:object>
      </w:r>
      <w:r>
        <w:tab/>
      </w:r>
      <w:r w:rsidR="008A2D7C">
        <w:rPr>
          <w:rFonts w:hint="eastAsia"/>
          <w:szCs w:val="24"/>
        </w:rPr>
        <w:t>(</w:t>
      </w:r>
      <w:r w:rsidR="008A2D7C">
        <w:rPr>
          <w:szCs w:val="24"/>
        </w:rPr>
        <w:t>3.</w:t>
      </w:r>
      <w:r w:rsidR="00261E79">
        <w:rPr>
          <w:rFonts w:hint="eastAsia"/>
          <w:szCs w:val="24"/>
        </w:rPr>
        <w:t>3</w:t>
      </w:r>
      <w:r w:rsidR="008A2D7C">
        <w:rPr>
          <w:szCs w:val="24"/>
        </w:rPr>
        <w:t>)</w:t>
      </w:r>
    </w:p>
    <w:p w14:paraId="69EC425A" w14:textId="0714E238" w:rsidR="00EE230E" w:rsidRPr="00560731" w:rsidRDefault="00530773" w:rsidP="00C07E12">
      <w:pPr>
        <w:pStyle w:val="affff"/>
        <w:spacing w:beforeLines="50" w:before="163"/>
        <w:jc w:val="both"/>
      </w:pPr>
      <w:r>
        <w:tab/>
      </w:r>
      <w:r w:rsidR="009C7B89" w:rsidRPr="009C7B89">
        <w:rPr>
          <w:rFonts w:hint="eastAsia"/>
          <w:position w:val="-30"/>
        </w:rPr>
        <w:object w:dxaOrig="3860" w:dyaOrig="720" w14:anchorId="31B0BABD">
          <v:shape id="_x0000_i1066" type="#_x0000_t75" style="width:192.95pt;height:34.55pt" o:ole="">
            <v:imagedata r:id="rId114" o:title=""/>
          </v:shape>
          <o:OLEObject Type="Embed" ProgID="Equation.DSMT4" ShapeID="_x0000_i1066" DrawAspect="Content" ObjectID="_1806047789" r:id="rId115"/>
        </w:object>
      </w:r>
      <w:r>
        <w:tab/>
      </w:r>
      <w:r w:rsidR="008A2D7C">
        <w:rPr>
          <w:rFonts w:hint="eastAsia"/>
          <w:szCs w:val="24"/>
        </w:rPr>
        <w:t>(</w:t>
      </w:r>
      <w:r w:rsidR="008A2D7C">
        <w:rPr>
          <w:szCs w:val="24"/>
        </w:rPr>
        <w:t>3.</w:t>
      </w:r>
      <w:r w:rsidR="00261E79">
        <w:rPr>
          <w:rFonts w:hint="eastAsia"/>
          <w:szCs w:val="24"/>
        </w:rPr>
        <w:t>4</w:t>
      </w:r>
      <w:r w:rsidR="008A2D7C">
        <w:rPr>
          <w:szCs w:val="24"/>
        </w:rPr>
        <w:t>)</w:t>
      </w:r>
    </w:p>
    <w:p w14:paraId="22EF3FFA" w14:textId="54F41C52" w:rsidR="009F7471" w:rsidRDefault="005A0EB2" w:rsidP="00C07E12">
      <w:pPr>
        <w:pStyle w:val="afffa"/>
        <w:ind w:firstLineChars="0" w:firstLine="482"/>
      </w:pPr>
      <w:r>
        <w:rPr>
          <w:rFonts w:hint="eastAsia"/>
        </w:rPr>
        <w:t>与此同时</w:t>
      </w:r>
      <w:r w:rsidR="0091336D" w:rsidRPr="00303EBC">
        <w:t>，</w:t>
      </w:r>
      <w:r w:rsidR="009F7471" w:rsidRPr="009F7471">
        <w:t>通过</w:t>
      </w:r>
      <w:r w:rsidR="009F7471" w:rsidRPr="00DC7831">
        <w:t>傅里叶变换</w:t>
      </w:r>
      <w:r w:rsidR="009F7471" w:rsidRPr="009F7471">
        <w:t>将输入特征图映射至频域</w:t>
      </w:r>
      <w:r w:rsidR="009F7471">
        <w:rPr>
          <w:rFonts w:hint="eastAsia"/>
        </w:rPr>
        <w:t>。</w:t>
      </w:r>
      <w:r w:rsidR="009F7471" w:rsidRPr="009F7471">
        <w:t>首先，将输入特征图</w:t>
      </w:r>
      <w:r w:rsidR="00693770" w:rsidRPr="001E18F2">
        <w:rPr>
          <w:rFonts w:hint="eastAsia"/>
          <w:position w:val="-10"/>
        </w:rPr>
        <w:object w:dxaOrig="760" w:dyaOrig="320" w14:anchorId="11D71162">
          <v:shape id="_x0000_i1067" type="#_x0000_t75" style="width:37.45pt;height:15.55pt" o:ole="">
            <v:imagedata r:id="rId116" o:title=""/>
          </v:shape>
          <o:OLEObject Type="Embed" ProgID="Equation.DSMT4" ShapeID="_x0000_i1067" DrawAspect="Content" ObjectID="_1806047790" r:id="rId117"/>
        </w:object>
      </w:r>
      <w:r w:rsidR="009F7471" w:rsidRPr="009F7471">
        <w:t>进行傅里叶变换，将其从空间域转换到频域：</w:t>
      </w:r>
    </w:p>
    <w:p w14:paraId="1E7F9101" w14:textId="3372D0C5" w:rsidR="001A6E33" w:rsidRDefault="00530773" w:rsidP="00C07E12">
      <w:pPr>
        <w:pStyle w:val="affff"/>
        <w:jc w:val="both"/>
      </w:pPr>
      <w:r>
        <w:tab/>
      </w:r>
      <w:r w:rsidR="00C07E12" w:rsidRPr="0065732C">
        <w:rPr>
          <w:rFonts w:hint="eastAsia"/>
          <w:position w:val="-30"/>
        </w:rPr>
        <w:object w:dxaOrig="3379" w:dyaOrig="760" w14:anchorId="32F995CC">
          <v:shape id="_x0000_i1068" type="#_x0000_t75" style="width:168.75pt;height:39.75pt" o:ole="">
            <v:imagedata r:id="rId118" o:title=""/>
          </v:shape>
          <o:OLEObject Type="Embed" ProgID="Equation.DSMT4" ShapeID="_x0000_i1068" DrawAspect="Content" ObjectID="_1806047791" r:id="rId119"/>
        </w:object>
      </w:r>
      <w:r>
        <w:tab/>
      </w:r>
      <w:r w:rsidR="00431CB4">
        <w:t xml:space="preserve"> </w:t>
      </w:r>
      <w:r w:rsidR="00431CB4">
        <w:rPr>
          <w:rFonts w:hint="eastAsia"/>
          <w:szCs w:val="24"/>
        </w:rPr>
        <w:t>(</w:t>
      </w:r>
      <w:r w:rsidR="00431CB4">
        <w:rPr>
          <w:szCs w:val="24"/>
        </w:rPr>
        <w:t>3.</w:t>
      </w:r>
      <w:r w:rsidR="00CA7C32">
        <w:rPr>
          <w:rFonts w:hint="eastAsia"/>
          <w:szCs w:val="24"/>
        </w:rPr>
        <w:t>5</w:t>
      </w:r>
      <w:r w:rsidR="00431CB4">
        <w:rPr>
          <w:rFonts w:hint="eastAsia"/>
          <w:szCs w:val="24"/>
        </w:rPr>
        <w:t>)</w:t>
      </w:r>
    </w:p>
    <w:p w14:paraId="3A1CA25A" w14:textId="7BC05009" w:rsidR="009F7471" w:rsidRDefault="009F7471" w:rsidP="00C07E12">
      <w:pPr>
        <w:pStyle w:val="z"/>
        <w:ind w:firstLineChars="0"/>
      </w:pPr>
      <w:r w:rsidRPr="009F7471">
        <w:t>使用</w:t>
      </w:r>
      <w:r w:rsidR="008C546D">
        <w:rPr>
          <w:rFonts w:hint="eastAsia"/>
        </w:rPr>
        <w:t>轻量级卷积块</w:t>
      </w:r>
      <w:r w:rsidRPr="009F7471">
        <w:t>对频域特征进行卷积处理</w:t>
      </w:r>
      <w:r w:rsidR="0049473C">
        <w:rPr>
          <w:rFonts w:hint="eastAsia"/>
        </w:rPr>
        <w:t>，</w:t>
      </w:r>
      <w:r w:rsidRPr="009F7471">
        <w:t>通过</w:t>
      </w:r>
      <w:r w:rsidRPr="009F7471">
        <w:t>Hadamard</w:t>
      </w:r>
      <w:r w:rsidRPr="009F7471">
        <w:t>乘积</w:t>
      </w:r>
      <w:r w:rsidR="009F4A67">
        <w:rPr>
          <w:rFonts w:hint="eastAsia"/>
        </w:rPr>
        <w:t xml:space="preserve"> </w:t>
      </w:r>
      <m:oMath>
        <m:r>
          <w:rPr>
            <w:rFonts w:ascii="Cambria Math" w:hAnsi="Cambria Math"/>
          </w:rPr>
          <m:t>∘</m:t>
        </m:r>
      </m:oMath>
      <w:r w:rsidR="00FE7CF3">
        <w:rPr>
          <w:rFonts w:hint="eastAsia"/>
        </w:rPr>
        <w:t xml:space="preserve"> </w:t>
      </w:r>
      <w:r w:rsidRPr="009F7471">
        <w:t>操作融合</w:t>
      </w:r>
      <w:r w:rsidRPr="009F7471">
        <w:lastRenderedPageBreak/>
        <w:t>卷积后的频域特征和原始</w:t>
      </w:r>
      <w:r w:rsidR="00AE20CA">
        <w:rPr>
          <w:rFonts w:hint="eastAsia"/>
        </w:rPr>
        <w:t>频域</w:t>
      </w:r>
      <w:r w:rsidRPr="009F7471">
        <w:t>特征：</w:t>
      </w:r>
    </w:p>
    <w:p w14:paraId="70C66C2A" w14:textId="41CB9523" w:rsidR="00FB7802" w:rsidRDefault="00FB7802" w:rsidP="009C5962">
      <w:pPr>
        <w:pStyle w:val="affff"/>
        <w:jc w:val="both"/>
      </w:pPr>
      <w:r>
        <w:tab/>
      </w:r>
      <w:r w:rsidR="00C07E12" w:rsidRPr="00FB7802">
        <w:rPr>
          <w:position w:val="-14"/>
        </w:rPr>
        <w:object w:dxaOrig="3760" w:dyaOrig="400" w14:anchorId="7E07995E">
          <v:shape id="_x0000_i1069" type="#_x0000_t75" style="width:191.25pt;height:20.15pt" o:ole="">
            <v:imagedata r:id="rId120" o:title=""/>
          </v:shape>
          <o:OLEObject Type="Embed" ProgID="Equation.DSMT4" ShapeID="_x0000_i1069" DrawAspect="Content" ObjectID="_1806047792" r:id="rId121"/>
        </w:object>
      </w:r>
      <w:r>
        <w:tab/>
      </w:r>
      <w:r>
        <w:rPr>
          <w:rFonts w:hint="eastAsia"/>
          <w:szCs w:val="24"/>
        </w:rPr>
        <w:t>(</w:t>
      </w:r>
      <w:r>
        <w:rPr>
          <w:szCs w:val="24"/>
        </w:rPr>
        <w:t>3.</w:t>
      </w:r>
      <w:r w:rsidR="00CA7C32">
        <w:rPr>
          <w:rFonts w:hint="eastAsia"/>
          <w:szCs w:val="24"/>
        </w:rPr>
        <w:t>6</w:t>
      </w:r>
      <w:r>
        <w:rPr>
          <w:szCs w:val="24"/>
        </w:rPr>
        <w:t>)</w:t>
      </w:r>
    </w:p>
    <w:p w14:paraId="3A9365D0" w14:textId="07ACD3DB" w:rsidR="004B4338" w:rsidRDefault="004B4338" w:rsidP="00C07E12">
      <w:pPr>
        <w:pStyle w:val="afffa"/>
        <w:spacing w:afterLines="50" w:after="163"/>
        <w:ind w:firstLineChars="0" w:firstLine="480"/>
      </w:pPr>
      <w:r w:rsidRPr="004B4338">
        <w:t>最后，通过逆傅里叶变换将融合后的频域特征转换回</w:t>
      </w:r>
      <w:r w:rsidR="00AE4E97" w:rsidRPr="009F7471">
        <w:t>空间域</w:t>
      </w:r>
      <w:r w:rsidRPr="004B4338">
        <w:t>：</w:t>
      </w:r>
    </w:p>
    <w:p w14:paraId="6B25076F" w14:textId="1C5F58E1" w:rsidR="001A6E33" w:rsidRPr="00431CB4" w:rsidRDefault="00530773" w:rsidP="00C07E12">
      <w:pPr>
        <w:pStyle w:val="affff"/>
        <w:jc w:val="both"/>
      </w:pPr>
      <w:r>
        <w:tab/>
      </w:r>
      <w:r w:rsidR="009C7B89" w:rsidRPr="009C7B89">
        <w:rPr>
          <w:rFonts w:hint="eastAsia"/>
          <w:position w:val="-16"/>
        </w:rPr>
        <w:object w:dxaOrig="2079" w:dyaOrig="440" w14:anchorId="5D1543A4">
          <v:shape id="_x0000_i1070" type="#_x0000_t75" style="width:99.05pt;height:20.15pt" o:ole="">
            <v:imagedata r:id="rId122" o:title=""/>
          </v:shape>
          <o:OLEObject Type="Embed" ProgID="Equation.DSMT4" ShapeID="_x0000_i1070" DrawAspect="Content" ObjectID="_1806047793" r:id="rId123"/>
        </w:object>
      </w:r>
      <w:r>
        <w:tab/>
      </w:r>
      <w:r w:rsidR="00431CB4">
        <w:rPr>
          <w:rFonts w:hint="eastAsia"/>
          <w:szCs w:val="24"/>
        </w:rPr>
        <w:t>(</w:t>
      </w:r>
      <w:r w:rsidR="00431CB4">
        <w:rPr>
          <w:szCs w:val="24"/>
        </w:rPr>
        <w:t>3.</w:t>
      </w:r>
      <w:r w:rsidR="00CA7C32">
        <w:rPr>
          <w:rFonts w:hint="eastAsia"/>
          <w:szCs w:val="24"/>
        </w:rPr>
        <w:t>7</w:t>
      </w:r>
      <w:r w:rsidR="00431CB4">
        <w:rPr>
          <w:szCs w:val="24"/>
        </w:rPr>
        <w:t>)</w:t>
      </w:r>
    </w:p>
    <w:p w14:paraId="3932EE01" w14:textId="5E9DD1F8" w:rsidR="00FC0ABC" w:rsidRPr="00E466CF" w:rsidRDefault="00931AD8" w:rsidP="00C07E12">
      <w:pPr>
        <w:pStyle w:val="afffa"/>
        <w:spacing w:afterLines="50" w:after="163"/>
        <w:ind w:firstLineChars="0" w:firstLine="480"/>
        <w:rPr>
          <w:i/>
        </w:rPr>
      </w:pPr>
      <w:r w:rsidRPr="00931AD8">
        <w:t>两分支输出经通道拼接后，通过分组归一化</w:t>
      </w:r>
      <w:r w:rsidR="004378D6">
        <w:rPr>
          <w:rFonts w:hint="eastAsia"/>
        </w:rPr>
        <w:t>与</w:t>
      </w:r>
      <w:r w:rsidR="004378D6">
        <w:rPr>
          <w:rFonts w:hint="eastAsia"/>
        </w:rPr>
        <w:t>1</w:t>
      </w:r>
      <w:r w:rsidR="004378D6">
        <w:rPr>
          <w:rFonts w:hint="eastAsia"/>
        </w:rPr>
        <w:t>×</w:t>
      </w:r>
      <w:r w:rsidR="004378D6">
        <w:rPr>
          <w:rFonts w:hint="eastAsia"/>
        </w:rPr>
        <w:t>1</w:t>
      </w:r>
      <w:r w:rsidR="00A5381D">
        <w:rPr>
          <w:rFonts w:hint="eastAsia"/>
        </w:rPr>
        <w:t>卷积将</w:t>
      </w:r>
      <w:r w:rsidR="00A5381D" w:rsidRPr="00A5381D">
        <w:rPr>
          <w:rFonts w:hint="eastAsia"/>
        </w:rPr>
        <w:t>这两部分特征组合在一起，</w:t>
      </w:r>
      <w:r w:rsidR="005A0EB2">
        <w:rPr>
          <w:rFonts w:hint="eastAsia"/>
        </w:rPr>
        <w:t>得到该模块的输出</w:t>
      </w:r>
      <w:bookmarkEnd w:id="355"/>
      <w:r w:rsidR="00E466CF">
        <w:rPr>
          <w:rFonts w:hint="eastAsia"/>
        </w:rPr>
        <w:t>。</w:t>
      </w:r>
    </w:p>
    <w:p w14:paraId="6A46863F" w14:textId="52231D26" w:rsidR="002A38AD" w:rsidRDefault="002A38AD" w:rsidP="007D158A">
      <w:pPr>
        <w:pStyle w:val="3"/>
        <w:spacing w:before="163" w:after="163"/>
      </w:pPr>
      <w:bookmarkStart w:id="358" w:name="_Toc131354615"/>
      <w:bookmarkStart w:id="359" w:name="_Toc131354854"/>
      <w:bookmarkStart w:id="360" w:name="OLE_LINK43"/>
      <w:r>
        <w:rPr>
          <w:rFonts w:hint="eastAsia"/>
        </w:rPr>
        <w:t>3</w:t>
      </w:r>
      <w:r w:rsidRPr="00FA3B9F">
        <w:t>.2.</w:t>
      </w:r>
      <w:r w:rsidR="0053721F">
        <w:rPr>
          <w:rFonts w:hint="eastAsia"/>
        </w:rPr>
        <w:t>5</w:t>
      </w:r>
      <w:r w:rsidRPr="00FA3B9F">
        <w:t xml:space="preserve"> </w:t>
      </w:r>
      <w:r>
        <w:rPr>
          <w:rFonts w:hint="eastAsia"/>
        </w:rPr>
        <w:t>损失函数</w:t>
      </w:r>
      <w:bookmarkEnd w:id="358"/>
      <w:bookmarkEnd w:id="359"/>
    </w:p>
    <w:p w14:paraId="5C07C38F" w14:textId="55E1EF06" w:rsidR="00EA7F7F" w:rsidRDefault="00E6184E" w:rsidP="004B0613">
      <w:pPr>
        <w:pStyle w:val="z"/>
      </w:pPr>
      <w:r w:rsidRPr="00E6184E">
        <w:t>模型在多个侧输出层（共</w:t>
      </w:r>
      <w:r w:rsidR="001174AF">
        <w:rPr>
          <w:rFonts w:hint="eastAsia"/>
        </w:rPr>
        <w:t>5</w:t>
      </w:r>
      <w:r w:rsidRPr="00E6184E">
        <w:t>层）及最终融合输出上分别计算二元交叉熵损失，总损失</w:t>
      </w:r>
      <w:r w:rsidR="007952C7" w:rsidRPr="00025957">
        <w:rPr>
          <w:position w:val="-4"/>
        </w:rPr>
        <w:object w:dxaOrig="220" w:dyaOrig="260" w14:anchorId="55B0C44B">
          <v:shape id="_x0000_i1071" type="#_x0000_t75" style="width:9.8pt;height:12.65pt" o:ole="">
            <v:imagedata r:id="rId124" o:title=""/>
          </v:shape>
          <o:OLEObject Type="Embed" ProgID="Equation.DSMT4" ShapeID="_x0000_i1071" DrawAspect="Content" ObjectID="_1806047794" r:id="rId125"/>
        </w:object>
      </w:r>
      <w:r w:rsidRPr="00E6184E">
        <w:t>为各侧输出损失与融合损失的加权和：每个侧输出层独立监督网络学习不同尺度的特征（浅层侧重</w:t>
      </w:r>
      <w:r w:rsidR="00D60AB8">
        <w:t>边界</w:t>
      </w:r>
      <w:r w:rsidRPr="00E6184E">
        <w:t>细节，深层捕获语义信息），而融合损失确保最终预测整合多级优势</w:t>
      </w:r>
      <w:r w:rsidR="00C07E12">
        <w:rPr>
          <w:rFonts w:hint="eastAsia"/>
        </w:rPr>
        <w:t>。</w:t>
      </w:r>
      <w:r w:rsidRPr="00E6184E">
        <w:t>所有损失权重均设为</w:t>
      </w:r>
      <w:r w:rsidRPr="00E6184E">
        <w:t>1</w:t>
      </w:r>
      <w:r>
        <w:rPr>
          <w:rFonts w:hint="eastAsia"/>
        </w:rPr>
        <w:t>。</w:t>
      </w:r>
    </w:p>
    <w:p w14:paraId="6E9D3563" w14:textId="5B1F903B" w:rsidR="001A6E33" w:rsidRPr="00EA7F7F" w:rsidRDefault="00530773" w:rsidP="009C5962">
      <w:pPr>
        <w:pStyle w:val="affff"/>
        <w:jc w:val="both"/>
      </w:pPr>
      <w:r>
        <w:tab/>
      </w:r>
      <w:r w:rsidR="00C07E12" w:rsidRPr="0065732C">
        <w:rPr>
          <w:rFonts w:hint="eastAsia"/>
          <w:position w:val="-28"/>
        </w:rPr>
        <w:object w:dxaOrig="2740" w:dyaOrig="680" w14:anchorId="797F473E">
          <v:shape id="_x0000_i1072" type="#_x0000_t75" style="width:139.4pt;height:34.55pt" o:ole="">
            <v:imagedata r:id="rId126" o:title=""/>
          </v:shape>
          <o:OLEObject Type="Embed" ProgID="Equation.DSMT4" ShapeID="_x0000_i1072" DrawAspect="Content" ObjectID="_1806047795" r:id="rId127"/>
        </w:object>
      </w:r>
      <w:r>
        <w:tab/>
      </w:r>
      <w:r w:rsidR="00431CB4">
        <w:rPr>
          <w:rFonts w:hint="eastAsia"/>
          <w:szCs w:val="24"/>
        </w:rPr>
        <w:t>(</w:t>
      </w:r>
      <w:r w:rsidR="00431CB4">
        <w:rPr>
          <w:szCs w:val="24"/>
        </w:rPr>
        <w:t>3.</w:t>
      </w:r>
      <w:r w:rsidR="00CA7C32">
        <w:rPr>
          <w:rFonts w:hint="eastAsia"/>
          <w:szCs w:val="24"/>
        </w:rPr>
        <w:t>8</w:t>
      </w:r>
      <w:r w:rsidR="00431CB4">
        <w:rPr>
          <w:szCs w:val="24"/>
        </w:rPr>
        <w:t>)</w:t>
      </w:r>
    </w:p>
    <w:p w14:paraId="6EEC2CAC" w14:textId="1C8F9DC8" w:rsidR="00EA7F7F" w:rsidRPr="00F22057" w:rsidRDefault="001174AF" w:rsidP="002D23C5">
      <w:pPr>
        <w:pStyle w:val="z"/>
        <w:spacing w:line="420" w:lineRule="exact"/>
        <w:ind w:firstLineChars="0" w:firstLine="0"/>
      </w:pPr>
      <w:r w:rsidRPr="00EA7F7F">
        <w:t>其中</w:t>
      </w:r>
      <w:r w:rsidR="009425D6">
        <w:rPr>
          <w:rFonts w:hint="eastAsia"/>
        </w:rPr>
        <w:t>，</w:t>
      </w:r>
      <w:r w:rsidR="009425D6" w:rsidRPr="009425D6">
        <w:rPr>
          <w:rFonts w:hint="eastAsia"/>
          <w:b/>
          <w:bCs/>
          <w:position w:val="-12"/>
          <w:sz w:val="21"/>
          <w:szCs w:val="21"/>
        </w:rPr>
        <w:object w:dxaOrig="380" w:dyaOrig="380" w14:anchorId="21420EF0">
          <v:shape id="_x0000_i1073" type="#_x0000_t75" style="width:17.85pt;height:17.85pt" o:ole="">
            <v:imagedata r:id="rId128" o:title=""/>
          </v:shape>
          <o:OLEObject Type="Embed" ProgID="Equation.DSMT4" ShapeID="_x0000_i1073" DrawAspect="Content" ObjectID="_1806047796" r:id="rId129"/>
        </w:object>
      </w:r>
      <w:r w:rsidR="00CA7C32">
        <w:rPr>
          <w:rFonts w:hint="eastAsia"/>
        </w:rPr>
        <w:t>（</w:t>
      </w:r>
      <w:r w:rsidRPr="00EA7F7F">
        <w:t>M=</w:t>
      </w:r>
      <w:r>
        <w:rPr>
          <w:rFonts w:hint="eastAsia"/>
        </w:rPr>
        <w:t>5</w:t>
      </w:r>
      <w:r w:rsidRPr="00EA7F7F">
        <w:t>，如图</w:t>
      </w:r>
      <w:r>
        <w:rPr>
          <w:rFonts w:hint="eastAsia"/>
        </w:rPr>
        <w:t>3.3</w:t>
      </w:r>
      <w:r w:rsidRPr="00EA7F7F">
        <w:t>中的</w:t>
      </w:r>
      <w:r w:rsidRPr="00EA7F7F">
        <w:t>Sup1</w:t>
      </w:r>
      <w:r w:rsidRPr="00EA7F7F">
        <w:t>、</w:t>
      </w:r>
      <w:r w:rsidRPr="00EA7F7F">
        <w:t>Sup2</w:t>
      </w:r>
      <w:r w:rsidRPr="00EA7F7F">
        <w:t>、</w:t>
      </w:r>
      <w:r w:rsidR="009A359C">
        <w:rPr>
          <w:rFonts w:ascii="微软雅黑" w:eastAsia="微软雅黑" w:hAnsi="微软雅黑" w:cs="微软雅黑"/>
        </w:rPr>
        <w:t>…</w:t>
      </w:r>
      <w:r w:rsidRPr="00EA7F7F">
        <w:rPr>
          <w:rFonts w:ascii="宋体" w:hAnsi="宋体" w:cs="宋体" w:hint="eastAsia"/>
        </w:rPr>
        <w:t>、</w:t>
      </w:r>
      <w:r w:rsidRPr="00EA7F7F">
        <w:t>Sup</w:t>
      </w:r>
      <w:r>
        <w:rPr>
          <w:rFonts w:hint="eastAsia"/>
        </w:rPr>
        <w:t>5</w:t>
      </w:r>
      <w:r w:rsidR="00CA7C32">
        <w:rPr>
          <w:rFonts w:hint="eastAsia"/>
        </w:rPr>
        <w:t>）</w:t>
      </w:r>
      <w:r w:rsidRPr="00EA7F7F">
        <w:t>是侧边输出显著性图的损失，</w:t>
      </w:r>
      <w:r w:rsidR="009425D6" w:rsidRPr="009425D6">
        <w:rPr>
          <w:rFonts w:hint="eastAsia"/>
          <w:b/>
          <w:bCs/>
          <w:position w:val="-14"/>
          <w:sz w:val="21"/>
          <w:szCs w:val="21"/>
        </w:rPr>
        <w:object w:dxaOrig="380" w:dyaOrig="380" w14:anchorId="142FCB2A">
          <v:shape id="_x0000_i1074" type="#_x0000_t75" style="width:17.85pt;height:17.85pt" o:ole="">
            <v:imagedata r:id="rId130" o:title=""/>
          </v:shape>
          <o:OLEObject Type="Embed" ProgID="Equation.DSMT4" ShapeID="_x0000_i1074" DrawAspect="Content" ObjectID="_1806047797" r:id="rId131"/>
        </w:object>
      </w:r>
      <w:r w:rsidRPr="00EA7F7F">
        <w:t>（图</w:t>
      </w:r>
      <w:r w:rsidR="002C45C3">
        <w:rPr>
          <w:rFonts w:hint="eastAsia"/>
        </w:rPr>
        <w:t>3.3</w:t>
      </w:r>
      <w:r w:rsidRPr="00EA7F7F">
        <w:t>中的</w:t>
      </w:r>
      <w:r w:rsidRPr="00EA7F7F">
        <w:t>Sup</w:t>
      </w:r>
      <w:r>
        <w:rPr>
          <w:rFonts w:hint="eastAsia"/>
        </w:rPr>
        <w:t>6</w:t>
      </w:r>
      <w:r w:rsidRPr="00EA7F7F">
        <w:t>）是最终融合输出显著性图</w:t>
      </w:r>
      <w:r w:rsidR="009425D6" w:rsidRPr="009425D6">
        <w:rPr>
          <w:rFonts w:hint="eastAsia"/>
          <w:b/>
          <w:bCs/>
          <w:position w:val="-14"/>
          <w:sz w:val="21"/>
          <w:szCs w:val="21"/>
        </w:rPr>
        <w:object w:dxaOrig="460" w:dyaOrig="380" w14:anchorId="224A82C3">
          <v:shape id="_x0000_i1075" type="#_x0000_t75" style="width:22.45pt;height:17.85pt" o:ole="">
            <v:imagedata r:id="rId132" o:title=""/>
          </v:shape>
          <o:OLEObject Type="Embed" ProgID="Equation.DSMT4" ShapeID="_x0000_i1075" DrawAspect="Content" ObjectID="_1806047798" r:id="rId133"/>
        </w:object>
      </w:r>
      <w:r w:rsidRPr="00EA7F7F">
        <w:t>的损失。</w:t>
      </w:r>
      <w:r w:rsidR="009425D6" w:rsidRPr="001E18F2">
        <w:rPr>
          <w:rFonts w:hint="eastAsia"/>
          <w:position w:val="-12"/>
        </w:rPr>
        <w:object w:dxaOrig="460" w:dyaOrig="380" w14:anchorId="293CD9E1">
          <v:shape id="_x0000_i1076" type="#_x0000_t75" style="width:22.45pt;height:17.85pt" o:ole="">
            <v:imagedata r:id="rId134" o:title=""/>
          </v:shape>
          <o:OLEObject Type="Embed" ProgID="Equation.DSMT4" ShapeID="_x0000_i1076" DrawAspect="Content" ObjectID="_1806047799" r:id="rId135"/>
        </w:object>
      </w:r>
      <w:r w:rsidR="009425D6">
        <w:rPr>
          <w:rFonts w:hint="eastAsia"/>
        </w:rPr>
        <w:t>和</w:t>
      </w:r>
      <w:r w:rsidR="009425D6" w:rsidRPr="009425D6">
        <w:rPr>
          <w:rFonts w:hint="eastAsia"/>
          <w:position w:val="-14"/>
          <w:sz w:val="21"/>
          <w:szCs w:val="21"/>
        </w:rPr>
        <w:object w:dxaOrig="480" w:dyaOrig="380" w14:anchorId="1CDBEFF9">
          <v:shape id="_x0000_i1077" type="#_x0000_t75" style="width:24.75pt;height:17.85pt" o:ole="">
            <v:imagedata r:id="rId136" o:title=""/>
          </v:shape>
          <o:OLEObject Type="Embed" ProgID="Equation.DSMT4" ShapeID="_x0000_i1077" DrawAspect="Content" ObjectID="_1806047800" r:id="rId137"/>
        </w:object>
      </w:r>
      <w:r w:rsidRPr="00EA7F7F">
        <w:t>是每个损失项的权重。对于每个损失项</w:t>
      </w:r>
      <m:oMath>
        <m:r>
          <w:rPr>
            <w:rFonts w:ascii="Cambria Math" w:hAnsi="Cambria Math"/>
          </w:rPr>
          <m:t>l</m:t>
        </m:r>
      </m:oMath>
      <w:r w:rsidRPr="00EA7F7F">
        <w:t>，使用标准的二元交叉熵来计算损失：</w:t>
      </w:r>
      <w:r w:rsidRPr="00F22057">
        <w:rPr>
          <w:rFonts w:hint="eastAsia"/>
        </w:rPr>
        <w:t xml:space="preserve"> </w:t>
      </w:r>
    </w:p>
    <w:p w14:paraId="038AB6D6" w14:textId="20B977F1" w:rsidR="009425D6" w:rsidRPr="00EA7F7F" w:rsidRDefault="00530773" w:rsidP="009C5962">
      <w:pPr>
        <w:pStyle w:val="affff"/>
        <w:jc w:val="both"/>
      </w:pPr>
      <w:r>
        <w:tab/>
      </w:r>
      <w:r w:rsidR="00C07E12" w:rsidRPr="00CC7928">
        <w:rPr>
          <w:rFonts w:hint="eastAsia"/>
          <w:position w:val="-30"/>
        </w:rPr>
        <w:object w:dxaOrig="5000" w:dyaOrig="700" w14:anchorId="71C07F1C">
          <v:shape id="_x0000_i1078" type="#_x0000_t75" style="width:250.55pt;height:31.7pt" o:ole="">
            <v:imagedata r:id="rId138" o:title=""/>
          </v:shape>
          <o:OLEObject Type="Embed" ProgID="Equation.DSMT4" ShapeID="_x0000_i1078" DrawAspect="Content" ObjectID="_1806047801" r:id="rId139"/>
        </w:object>
      </w:r>
      <w:r>
        <w:tab/>
      </w:r>
      <w:r w:rsidR="00431CB4">
        <w:rPr>
          <w:rFonts w:hint="eastAsia"/>
          <w:szCs w:val="24"/>
        </w:rPr>
        <w:t>(</w:t>
      </w:r>
      <w:r w:rsidR="00431CB4">
        <w:rPr>
          <w:szCs w:val="24"/>
        </w:rPr>
        <w:t>3.</w:t>
      </w:r>
      <w:r w:rsidR="00CA7C32">
        <w:rPr>
          <w:rFonts w:hint="eastAsia"/>
          <w:szCs w:val="24"/>
        </w:rPr>
        <w:t>9</w:t>
      </w:r>
      <w:r w:rsidR="00431CB4">
        <w:rPr>
          <w:szCs w:val="24"/>
        </w:rPr>
        <w:t>)</w:t>
      </w:r>
    </w:p>
    <w:p w14:paraId="37E4C410" w14:textId="50EB4CBA" w:rsidR="00E6184E" w:rsidRPr="00EA7F7F" w:rsidRDefault="00EA7F7F" w:rsidP="002C45C3">
      <w:pPr>
        <w:pStyle w:val="z"/>
        <w:ind w:firstLineChars="0" w:firstLine="0"/>
      </w:pPr>
      <w:r w:rsidRPr="00EA7F7F">
        <w:t>其中，</w:t>
      </w:r>
      <w:r w:rsidR="009425D6" w:rsidRPr="001E18F2">
        <w:rPr>
          <w:rFonts w:hint="eastAsia"/>
          <w:position w:val="-10"/>
        </w:rPr>
        <w:object w:dxaOrig="540" w:dyaOrig="320" w14:anchorId="55B3E7EE">
          <v:shape id="_x0000_i1079" type="#_x0000_t75" style="width:24.75pt;height:15.55pt" o:ole="">
            <v:imagedata r:id="rId140" o:title=""/>
          </v:shape>
          <o:OLEObject Type="Embed" ProgID="Equation.DSMT4" ShapeID="_x0000_i1079" DrawAspect="Content" ObjectID="_1806047802" r:id="rId141"/>
        </w:object>
      </w:r>
      <w:r w:rsidRPr="00EA7F7F">
        <w:t>是像素坐标，</w:t>
      </w:r>
      <w:r w:rsidR="009425D6" w:rsidRPr="001E18F2">
        <w:rPr>
          <w:rFonts w:hint="eastAsia"/>
          <w:position w:val="-10"/>
        </w:rPr>
        <w:object w:dxaOrig="760" w:dyaOrig="320" w14:anchorId="37CBE6D8">
          <v:shape id="_x0000_i1080" type="#_x0000_t75" style="width:39.75pt;height:15.55pt" o:ole="">
            <v:imagedata r:id="rId142" o:title=""/>
          </v:shape>
          <o:OLEObject Type="Embed" ProgID="Equation.DSMT4" ShapeID="_x0000_i1080" DrawAspect="Content" ObjectID="_1806047803" r:id="rId143"/>
        </w:object>
      </w:r>
      <w:r w:rsidRPr="00EA7F7F">
        <w:t>是图像尺寸，即高度和宽度。</w:t>
      </w:r>
      <w:r w:rsidR="009425D6" w:rsidRPr="001E18F2">
        <w:rPr>
          <w:rFonts w:hint="eastAsia"/>
          <w:position w:val="-14"/>
        </w:rPr>
        <w:object w:dxaOrig="600" w:dyaOrig="380" w14:anchorId="6FCF74C0">
          <v:shape id="_x0000_i1081" type="#_x0000_t75" style="width:32.25pt;height:17.85pt" o:ole="">
            <v:imagedata r:id="rId144" o:title=""/>
          </v:shape>
          <o:OLEObject Type="Embed" ProgID="Equation.DSMT4" ShapeID="_x0000_i1081" DrawAspect="Content" ObjectID="_1806047804" r:id="rId145"/>
        </w:object>
      </w:r>
      <w:r w:rsidRPr="00EA7F7F">
        <w:t>和</w:t>
      </w:r>
      <w:r w:rsidR="009425D6" w:rsidRPr="001E18F2">
        <w:rPr>
          <w:rFonts w:hint="eastAsia"/>
          <w:position w:val="-14"/>
        </w:rPr>
        <w:object w:dxaOrig="580" w:dyaOrig="380" w14:anchorId="1C9C5F89">
          <v:shape id="_x0000_i1082" type="#_x0000_t75" style="width:32.25pt;height:17.85pt" o:ole="">
            <v:imagedata r:id="rId146" o:title=""/>
          </v:shape>
          <o:OLEObject Type="Embed" ProgID="Equation.DSMT4" ShapeID="_x0000_i1082" DrawAspect="Content" ObjectID="_1806047805" r:id="rId147"/>
        </w:object>
      </w:r>
      <w:r w:rsidRPr="00EA7F7F">
        <w:t>分别表示真实显著性概率图和预测显著性概率图的像素值。训练过程试图最小化</w:t>
      </w:r>
      <w:r>
        <w:rPr>
          <w:rFonts w:hint="eastAsia"/>
        </w:rPr>
        <w:t>以上</w:t>
      </w:r>
      <w:r w:rsidRPr="00EA7F7F">
        <w:t>公式中的总体损失</w:t>
      </w:r>
      <w:r w:rsidR="00693770" w:rsidRPr="00025957">
        <w:rPr>
          <w:position w:val="-4"/>
        </w:rPr>
        <w:object w:dxaOrig="220" w:dyaOrig="260" w14:anchorId="7428810A">
          <v:shape id="_x0000_i1083" type="#_x0000_t75" style="width:9.8pt;height:12.65pt" o:ole="">
            <v:imagedata r:id="rId124" o:title=""/>
          </v:shape>
          <o:OLEObject Type="Embed" ProgID="Equation.DSMT4" ShapeID="_x0000_i1083" DrawAspect="Content" ObjectID="_1806047806" r:id="rId148"/>
        </w:object>
      </w:r>
      <w:r w:rsidRPr="00EA7F7F">
        <w:t>。在测试过程中，选择融合输出</w:t>
      </w:r>
      <w:r w:rsidR="009425D6" w:rsidRPr="009425D6">
        <w:rPr>
          <w:rFonts w:hint="eastAsia"/>
          <w:b/>
          <w:bCs/>
          <w:position w:val="-14"/>
          <w:sz w:val="21"/>
          <w:szCs w:val="21"/>
        </w:rPr>
        <w:object w:dxaOrig="380" w:dyaOrig="380" w14:anchorId="45020790">
          <v:shape id="_x0000_i1084" type="#_x0000_t75" style="width:17.85pt;height:17.85pt" o:ole="">
            <v:imagedata r:id="rId130" o:title=""/>
          </v:shape>
          <o:OLEObject Type="Embed" ProgID="Equation.DSMT4" ShapeID="_x0000_i1084" DrawAspect="Content" ObjectID="_1806047807" r:id="rId149"/>
        </w:object>
      </w:r>
      <w:r w:rsidRPr="00EA7F7F">
        <w:t>作为最终的</w:t>
      </w:r>
      <w:r w:rsidR="002D23C5">
        <w:rPr>
          <w:rFonts w:hint="eastAsia"/>
        </w:rPr>
        <w:t>预测</w:t>
      </w:r>
      <w:r w:rsidRPr="00EA7F7F">
        <w:t>图。</w:t>
      </w:r>
    </w:p>
    <w:p w14:paraId="7713FBEF" w14:textId="36933611" w:rsidR="00CB4B60" w:rsidRDefault="002A38AD" w:rsidP="007D158A">
      <w:pPr>
        <w:pStyle w:val="2"/>
        <w:spacing w:before="163" w:after="163"/>
      </w:pPr>
      <w:bookmarkStart w:id="361" w:name="_Toc130916609"/>
      <w:bookmarkStart w:id="362" w:name="_Toc131351423"/>
      <w:bookmarkStart w:id="363" w:name="_Toc131351747"/>
      <w:bookmarkStart w:id="364" w:name="_Toc131354404"/>
      <w:bookmarkStart w:id="365" w:name="_Toc131354616"/>
      <w:bookmarkStart w:id="366" w:name="_Toc131354855"/>
      <w:bookmarkStart w:id="367" w:name="_Toc131674499"/>
      <w:bookmarkStart w:id="368" w:name="_Toc131858958"/>
      <w:bookmarkStart w:id="369" w:name="_Toc131859354"/>
      <w:bookmarkStart w:id="370" w:name="_Toc131859777"/>
      <w:bookmarkStart w:id="371" w:name="_Toc131861197"/>
      <w:bookmarkStart w:id="372" w:name="_Toc194161056"/>
      <w:bookmarkStart w:id="373" w:name="_Toc194161090"/>
      <w:bookmarkStart w:id="374" w:name="_Toc195262474"/>
      <w:bookmarkEnd w:id="360"/>
      <w:r w:rsidRPr="001A0198">
        <w:rPr>
          <w:rFonts w:cs="Times New Roman"/>
        </w:rPr>
        <w:t>3.</w:t>
      </w:r>
      <w:r w:rsidR="000D6070" w:rsidRPr="001A0198">
        <w:rPr>
          <w:rFonts w:cs="Times New Roman"/>
        </w:rPr>
        <w:t>4</w:t>
      </w:r>
      <w:r w:rsidRPr="00A03550">
        <w:rPr>
          <w:rFonts w:ascii="黑体" w:hAnsi="黑体"/>
        </w:rPr>
        <w:t xml:space="preserve"> </w:t>
      </w:r>
      <w:bookmarkEnd w:id="361"/>
      <w:r>
        <w:rPr>
          <w:rFonts w:hint="eastAsia"/>
        </w:rPr>
        <w:t>实验设计</w:t>
      </w:r>
      <w:r w:rsidRPr="006611B4">
        <w:rPr>
          <w:rFonts w:hint="eastAsia"/>
        </w:rPr>
        <w:t>（</w:t>
      </w:r>
      <w:r w:rsidRPr="0003077D">
        <w:t xml:space="preserve">Experiment </w:t>
      </w:r>
      <w:r w:rsidRPr="00DC6F01">
        <w:t>design</w:t>
      </w:r>
      <w:r w:rsidRPr="006611B4">
        <w:rPr>
          <w:rFonts w:hint="eastAsia"/>
        </w:rPr>
        <w:t>）</w:t>
      </w:r>
      <w:bookmarkEnd w:id="362"/>
      <w:bookmarkEnd w:id="363"/>
      <w:bookmarkEnd w:id="364"/>
      <w:bookmarkEnd w:id="365"/>
      <w:bookmarkEnd w:id="366"/>
      <w:bookmarkEnd w:id="367"/>
      <w:bookmarkEnd w:id="368"/>
      <w:bookmarkEnd w:id="369"/>
      <w:bookmarkEnd w:id="370"/>
      <w:bookmarkEnd w:id="371"/>
      <w:bookmarkEnd w:id="372"/>
      <w:bookmarkEnd w:id="373"/>
      <w:bookmarkEnd w:id="374"/>
    </w:p>
    <w:p w14:paraId="64931CA8" w14:textId="6F7941A0" w:rsidR="00EB0159" w:rsidRDefault="00EB0159" w:rsidP="007D158A">
      <w:pPr>
        <w:pStyle w:val="3"/>
        <w:spacing w:before="163" w:after="163"/>
      </w:pPr>
      <w:r w:rsidRPr="007D158A">
        <w:rPr>
          <w:rStyle w:val="40"/>
          <w:rFonts w:hint="eastAsia"/>
        </w:rPr>
        <w:t>3</w:t>
      </w:r>
      <w:r w:rsidRPr="007D158A">
        <w:rPr>
          <w:rStyle w:val="40"/>
        </w:rPr>
        <w:t>.</w:t>
      </w:r>
      <w:r w:rsidRPr="007D158A">
        <w:rPr>
          <w:rStyle w:val="40"/>
          <w:rFonts w:hint="eastAsia"/>
        </w:rPr>
        <w:t>3</w:t>
      </w:r>
      <w:r w:rsidRPr="007D158A">
        <w:rPr>
          <w:rStyle w:val="40"/>
        </w:rPr>
        <w:t>.</w:t>
      </w:r>
      <w:r w:rsidRPr="007D158A">
        <w:rPr>
          <w:rStyle w:val="40"/>
          <w:rFonts w:hint="eastAsia"/>
        </w:rPr>
        <w:t>1</w:t>
      </w:r>
      <w:r w:rsidRPr="007D158A">
        <w:rPr>
          <w:rStyle w:val="40"/>
        </w:rPr>
        <w:t xml:space="preserve"> </w:t>
      </w:r>
      <w:r>
        <w:rPr>
          <w:rFonts w:hint="eastAsia"/>
        </w:rPr>
        <w:t>研究区域</w:t>
      </w:r>
    </w:p>
    <w:p w14:paraId="13531C76" w14:textId="3F2F1801" w:rsidR="00051891" w:rsidRDefault="00051891" w:rsidP="00530206">
      <w:pPr>
        <w:pStyle w:val="z"/>
        <w:spacing w:afterLines="50" w:after="163"/>
      </w:pPr>
      <w:r w:rsidRPr="00051891">
        <w:t>在本文中，</w:t>
      </w:r>
      <w:r w:rsidR="00000879" w:rsidRPr="00051891">
        <w:t>研究区域</w:t>
      </w:r>
      <w:r w:rsidR="00000879">
        <w:rPr>
          <w:rFonts w:hint="eastAsia"/>
        </w:rPr>
        <w:t>以</w:t>
      </w:r>
      <w:r w:rsidRPr="00051891">
        <w:t>中国江苏省连云港市的海州湾作为核心</w:t>
      </w:r>
      <w:r w:rsidR="007F6309">
        <w:rPr>
          <w:rFonts w:hint="eastAsia"/>
        </w:rPr>
        <w:t>。</w:t>
      </w:r>
      <w:r w:rsidRPr="00051891">
        <w:t>海州湾地处黄海之滨，拥有独特的温带海洋性季风气候，四季分明，光照充足，海水温度与盐度适宜，具备得天独厚的自然条件。其广阔的沿海滩涂和浅海海域，为紫菜养殖提供了充足且优质的空间。多年来，当地渔民与科研人员不断探索实践，积累了大量成熟的养殖经验与先进技术，使得紫菜养殖生产技术日臻完善，在高效养殖方法的推广和应用上也成果斐然。目前，海州湾已发展成为全国最大的条斑紫菜生产基地之一，这不仅为本研究提供了丰富的数据来源，也给予了强有力的实践支撑。</w:t>
      </w:r>
    </w:p>
    <w:p w14:paraId="7D309F99" w14:textId="2CB67B97" w:rsidR="00EB0159" w:rsidRPr="00895D96" w:rsidRDefault="00895D96" w:rsidP="0072292F">
      <w:pPr>
        <w:pStyle w:val="z"/>
        <w:spacing w:beforeLines="50" w:before="163" w:afterLines="50" w:after="163" w:line="240" w:lineRule="auto"/>
        <w:ind w:firstLineChars="0" w:firstLine="0"/>
        <w:jc w:val="center"/>
      </w:pPr>
      <w:r>
        <w:rPr>
          <w:noProof/>
        </w:rPr>
        <w:lastRenderedPageBreak/>
        <w:drawing>
          <wp:inline distT="0" distB="0" distL="0" distR="0" wp14:anchorId="0F6DF6FD" wp14:editId="0F85EA8F">
            <wp:extent cx="5049982" cy="3239973"/>
            <wp:effectExtent l="0" t="0" r="0" b="0"/>
            <wp:docPr id="210982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53185" cy="3242028"/>
                    </a:xfrm>
                    <a:prstGeom prst="rect">
                      <a:avLst/>
                    </a:prstGeom>
                    <a:noFill/>
                    <a:ln>
                      <a:noFill/>
                    </a:ln>
                  </pic:spPr>
                </pic:pic>
              </a:graphicData>
            </a:graphic>
          </wp:inline>
        </w:drawing>
      </w:r>
    </w:p>
    <w:p w14:paraId="4D67A59F" w14:textId="197B6B7A" w:rsidR="00EB0159" w:rsidRPr="00D1428B" w:rsidRDefault="00EB0159" w:rsidP="00EB0159">
      <w:pPr>
        <w:pStyle w:val="af3"/>
      </w:pPr>
      <w:r w:rsidRPr="00D1428B">
        <w:rPr>
          <w:rFonts w:hint="eastAsia"/>
        </w:rPr>
        <w:t>图</w:t>
      </w:r>
      <w:r w:rsidR="000F6F67">
        <w:rPr>
          <w:rFonts w:hint="eastAsia"/>
        </w:rPr>
        <w:t>3</w:t>
      </w:r>
      <w:r w:rsidRPr="00D1428B">
        <w:t>.</w:t>
      </w:r>
      <w:r w:rsidR="006A2DCD">
        <w:rPr>
          <w:rFonts w:hint="eastAsia"/>
        </w:rPr>
        <w:t>7</w:t>
      </w:r>
      <w:r w:rsidRPr="00D1428B">
        <w:t xml:space="preserve"> </w:t>
      </w:r>
      <w:r w:rsidRPr="00D1428B">
        <w:rPr>
          <w:rFonts w:hint="eastAsia"/>
        </w:rPr>
        <w:t>海州湾筏式</w:t>
      </w:r>
      <w:r>
        <w:rPr>
          <w:rFonts w:hint="eastAsia"/>
        </w:rPr>
        <w:t>紫菜</w:t>
      </w:r>
      <w:r w:rsidRPr="00D1428B">
        <w:rPr>
          <w:rFonts w:hint="eastAsia"/>
        </w:rPr>
        <w:t>养殖区</w:t>
      </w:r>
      <w:r>
        <w:rPr>
          <w:rFonts w:hint="eastAsia"/>
        </w:rPr>
        <w:t>遥感影像</w:t>
      </w:r>
    </w:p>
    <w:p w14:paraId="2E9901DE" w14:textId="6785871B" w:rsidR="002A38AD" w:rsidRDefault="00EB0159" w:rsidP="00EB0159">
      <w:pPr>
        <w:pStyle w:val="af3"/>
      </w:pPr>
      <w:r w:rsidRPr="00D1428B">
        <w:t xml:space="preserve">Fig. </w:t>
      </w:r>
      <w:r w:rsidR="000F6F67">
        <w:rPr>
          <w:rFonts w:hint="eastAsia"/>
        </w:rPr>
        <w:t>3</w:t>
      </w:r>
      <w:r>
        <w:rPr>
          <w:rFonts w:hint="eastAsia"/>
        </w:rPr>
        <w:t>.</w:t>
      </w:r>
      <w:r w:rsidR="00272276">
        <w:rPr>
          <w:rFonts w:hint="eastAsia"/>
        </w:rPr>
        <w:t>7</w:t>
      </w:r>
      <w:r w:rsidRPr="00D1428B">
        <w:t xml:space="preserve"> </w:t>
      </w:r>
      <w:r w:rsidRPr="00125B13">
        <w:t>Remote sensing images of raft laver aquaculture area in Haizhou Bay</w:t>
      </w:r>
      <w:r w:rsidR="002A38AD">
        <w:fldChar w:fldCharType="begin"/>
      </w:r>
      <w:r w:rsidR="002A38AD">
        <w:instrText xml:space="preserve"> </w:instrText>
      </w:r>
      <w:r w:rsidR="002A38AD">
        <w:rPr>
          <w:rFonts w:hint="eastAsia"/>
        </w:rPr>
        <w:instrText>TC  "</w:instrText>
      </w:r>
      <w:bookmarkStart w:id="375" w:name="_Toc131674611"/>
      <w:bookmarkStart w:id="376" w:name="_Toc131861057"/>
      <w:bookmarkStart w:id="377" w:name="_Toc163590921"/>
      <w:r w:rsidR="002A38AD">
        <w:rPr>
          <w:rFonts w:hint="eastAsia"/>
        </w:rPr>
        <w:instrText xml:space="preserve">4.3  </w:instrText>
      </w:r>
      <w:r w:rsidR="002A38AD" w:rsidRPr="0003077D">
        <w:instrText>Experiment</w:instrText>
      </w:r>
      <w:r w:rsidR="002A38AD" w:rsidRPr="00792C58">
        <w:instrText xml:space="preserve"> design</w:instrText>
      </w:r>
      <w:bookmarkEnd w:id="375"/>
      <w:bookmarkEnd w:id="376"/>
      <w:bookmarkEnd w:id="377"/>
      <w:r w:rsidR="002A38AD">
        <w:rPr>
          <w:rFonts w:hint="eastAsia"/>
        </w:rPr>
        <w:instrText>" \l 2</w:instrText>
      </w:r>
      <w:r w:rsidR="002A38AD">
        <w:instrText xml:space="preserve"> </w:instrText>
      </w:r>
      <w:r w:rsidR="002A38AD">
        <w:fldChar w:fldCharType="end"/>
      </w:r>
    </w:p>
    <w:p w14:paraId="4D2F6333" w14:textId="369E1831" w:rsidR="00CB4B60" w:rsidRDefault="002A38AD" w:rsidP="007D158A">
      <w:pPr>
        <w:pStyle w:val="3"/>
        <w:spacing w:before="163" w:after="163"/>
      </w:pPr>
      <w:bookmarkStart w:id="378" w:name="_Toc131354617"/>
      <w:bookmarkStart w:id="379" w:name="_Toc131354856"/>
      <w:r w:rsidRPr="007D158A">
        <w:rPr>
          <w:rFonts w:hint="eastAsia"/>
        </w:rPr>
        <w:t>3</w:t>
      </w:r>
      <w:r w:rsidRPr="007D158A">
        <w:t>.3.</w:t>
      </w:r>
      <w:r w:rsidR="00EB0159" w:rsidRPr="007D158A">
        <w:rPr>
          <w:rFonts w:hint="eastAsia"/>
        </w:rPr>
        <w:t>2</w:t>
      </w:r>
      <w:r w:rsidRPr="007D158A">
        <w:t xml:space="preserve"> </w:t>
      </w:r>
      <w:r w:rsidRPr="007D158A">
        <w:rPr>
          <w:rFonts w:hint="eastAsia"/>
        </w:rPr>
        <w:t>实</w:t>
      </w:r>
      <w:r>
        <w:rPr>
          <w:rFonts w:hint="eastAsia"/>
        </w:rPr>
        <w:t>验数据</w:t>
      </w:r>
      <w:bookmarkEnd w:id="378"/>
      <w:bookmarkEnd w:id="379"/>
    </w:p>
    <w:p w14:paraId="44D643D7" w14:textId="1618F3FE" w:rsidR="00051891" w:rsidRPr="00DE7CCE" w:rsidRDefault="00051891" w:rsidP="00051891">
      <w:pPr>
        <w:pStyle w:val="afffa"/>
        <w:ind w:firstLine="480"/>
      </w:pPr>
      <w:r w:rsidRPr="00DE7CCE">
        <w:rPr>
          <w:rFonts w:hint="eastAsia"/>
        </w:rPr>
        <w:t>本文所使用的</w:t>
      </w:r>
      <w:r w:rsidR="004B0613">
        <w:rPr>
          <w:rFonts w:hint="eastAsia"/>
        </w:rPr>
        <w:t>实验数据来自</w:t>
      </w:r>
      <w:r w:rsidRPr="00DE7CCE">
        <w:rPr>
          <w:rFonts w:hint="eastAsia"/>
        </w:rPr>
        <w:t>高分一号</w:t>
      </w:r>
      <w:r w:rsidRPr="00DE7CCE">
        <w:t>遥感卫星</w:t>
      </w:r>
      <w:r w:rsidRPr="00DE7CCE">
        <w:rPr>
          <w:rFonts w:hint="eastAsia"/>
        </w:rPr>
        <w:t>（</w:t>
      </w:r>
      <w:r w:rsidRPr="00DE7CCE">
        <w:t>GF-1</w:t>
      </w:r>
      <w:r w:rsidRPr="00DE7CCE">
        <w:t>）于</w:t>
      </w:r>
      <w:r w:rsidRPr="00DE7CCE">
        <w:t>2017</w:t>
      </w:r>
      <w:r w:rsidRPr="00DE7CCE">
        <w:t>年</w:t>
      </w:r>
      <w:r w:rsidRPr="00DE7CCE">
        <w:t>2</w:t>
      </w:r>
      <w:r w:rsidRPr="00DE7CCE">
        <w:t>月</w:t>
      </w:r>
      <w:r w:rsidRPr="00DE7CCE">
        <w:t>17</w:t>
      </w:r>
      <w:r w:rsidRPr="00DE7CCE">
        <w:t>日在中国江苏省</w:t>
      </w:r>
      <w:r w:rsidR="004B0613">
        <w:rPr>
          <w:rFonts w:hint="eastAsia"/>
        </w:rPr>
        <w:t>连云港市</w:t>
      </w:r>
      <w:r w:rsidRPr="00DE7CCE">
        <w:t>海州湾上空拍摄的</w:t>
      </w:r>
      <w:r w:rsidR="004B0613">
        <w:rPr>
          <w:rFonts w:hint="eastAsia"/>
        </w:rPr>
        <w:t>遥感影像</w:t>
      </w:r>
      <w:r w:rsidRPr="00DE7CCE">
        <w:t>，传感器型号为</w:t>
      </w:r>
      <w:r w:rsidRPr="00DE7CCE">
        <w:t>PMS2</w:t>
      </w:r>
      <w:r w:rsidRPr="00DE7CCE">
        <w:rPr>
          <w:rFonts w:hint="eastAsia"/>
        </w:rPr>
        <w:t>。</w:t>
      </w:r>
      <w:r w:rsidR="009A359C">
        <w:rPr>
          <w:rFonts w:hint="eastAsia"/>
        </w:rPr>
        <w:t>如</w:t>
      </w:r>
      <w:r w:rsidR="009A359C">
        <w:rPr>
          <w:rFonts w:hint="eastAsia"/>
        </w:rPr>
        <w:t>3.3.1</w:t>
      </w:r>
      <w:r w:rsidR="009A359C">
        <w:rPr>
          <w:rFonts w:hint="eastAsia"/>
        </w:rPr>
        <w:t>节介绍的影像处理方法得到处理后的影像。</w:t>
      </w:r>
    </w:p>
    <w:p w14:paraId="46B17BCA" w14:textId="26DD1357" w:rsidR="0072292F" w:rsidRDefault="00051891" w:rsidP="00272276">
      <w:pPr>
        <w:spacing w:afterLines="50" w:after="163"/>
        <w:ind w:firstLine="480"/>
      </w:pPr>
      <w:r w:rsidRPr="00DE7CCE">
        <w:rPr>
          <w:rFonts w:hint="eastAsia"/>
        </w:rPr>
        <w:t>在本文的数据集处理环节中，先将影像</w:t>
      </w:r>
      <w:r w:rsidR="009A359C">
        <w:rPr>
          <w:rFonts w:hint="eastAsia"/>
        </w:rPr>
        <w:t>及对应的真值图</w:t>
      </w:r>
      <w:r w:rsidRPr="00DE7CCE">
        <w:rPr>
          <w:rFonts w:hint="eastAsia"/>
        </w:rPr>
        <w:t>分割成尺寸为</w:t>
      </w:r>
      <w:r w:rsidRPr="00DE7CCE">
        <w:rPr>
          <w:rFonts w:hint="eastAsia"/>
        </w:rPr>
        <w:t>1024</w:t>
      </w:r>
      <w:r w:rsidRPr="00DE7CCE">
        <w:rPr>
          <w:rFonts w:hint="eastAsia"/>
        </w:rPr>
        <w:t>×</w:t>
      </w:r>
      <w:r w:rsidRPr="00DE7CCE">
        <w:rPr>
          <w:rFonts w:hint="eastAsia"/>
        </w:rPr>
        <w:t>1024</w:t>
      </w:r>
      <w:r w:rsidRPr="00DE7CCE">
        <w:rPr>
          <w:rFonts w:hint="eastAsia"/>
        </w:rPr>
        <w:t>像素</w:t>
      </w:r>
      <w:r w:rsidR="004B0613">
        <w:rPr>
          <w:rFonts w:hint="eastAsia"/>
        </w:rPr>
        <w:t>大小的</w:t>
      </w:r>
      <w:r w:rsidRPr="00DE7CCE">
        <w:rPr>
          <w:rFonts w:hint="eastAsia"/>
        </w:rPr>
        <w:t>的子图。在这些子图中，随机选取</w:t>
      </w:r>
      <w:r w:rsidRPr="00DE7CCE">
        <w:rPr>
          <w:rFonts w:hint="eastAsia"/>
        </w:rPr>
        <w:t>70%</w:t>
      </w:r>
      <w:r w:rsidR="00FE7CF3">
        <w:rPr>
          <w:rFonts w:hint="eastAsia"/>
        </w:rPr>
        <w:t>的图像与其对应的</w:t>
      </w:r>
      <w:r w:rsidR="00FE7CF3" w:rsidRPr="007863BC">
        <w:t>真值图</w:t>
      </w:r>
      <w:r w:rsidRPr="00DE7CCE">
        <w:rPr>
          <w:rFonts w:hint="eastAsia"/>
        </w:rPr>
        <w:t>作为训练集，并进一步将这些</w:t>
      </w:r>
      <w:r w:rsidR="009A359C">
        <w:rPr>
          <w:rFonts w:hint="eastAsia"/>
        </w:rPr>
        <w:t>图像</w:t>
      </w:r>
      <w:r w:rsidRPr="00DE7CCE">
        <w:rPr>
          <w:rFonts w:hint="eastAsia"/>
        </w:rPr>
        <w:t>裁剪为</w:t>
      </w:r>
      <w:r w:rsidR="00FE7CF3">
        <w:rPr>
          <w:rFonts w:hint="eastAsia"/>
        </w:rPr>
        <w:t>适合输入网络的</w:t>
      </w:r>
      <w:r w:rsidRPr="00DE7CCE">
        <w:rPr>
          <w:rFonts w:hint="eastAsia"/>
        </w:rPr>
        <w:t>256</w:t>
      </w:r>
      <w:r w:rsidRPr="00DE7CCE">
        <w:rPr>
          <w:rFonts w:hint="eastAsia"/>
        </w:rPr>
        <w:t>×</w:t>
      </w:r>
      <w:r w:rsidRPr="00DE7CCE">
        <w:rPr>
          <w:rFonts w:hint="eastAsia"/>
        </w:rPr>
        <w:t>256</w:t>
      </w:r>
      <w:r w:rsidRPr="00DE7CCE">
        <w:rPr>
          <w:rFonts w:hint="eastAsia"/>
        </w:rPr>
        <w:t>像素的</w:t>
      </w:r>
      <w:r w:rsidR="009A359C">
        <w:rPr>
          <w:rFonts w:hint="eastAsia"/>
        </w:rPr>
        <w:t>子</w:t>
      </w:r>
      <w:r w:rsidR="00FE7CF3">
        <w:rPr>
          <w:rFonts w:hint="eastAsia"/>
        </w:rPr>
        <w:t>图</w:t>
      </w:r>
      <w:r w:rsidR="00FE7CF3" w:rsidRPr="00DE7CCE">
        <w:rPr>
          <w:rFonts w:hint="eastAsia"/>
        </w:rPr>
        <w:t>。</w:t>
      </w:r>
      <w:r>
        <w:rPr>
          <w:rFonts w:hint="eastAsia"/>
        </w:rPr>
        <w:t>剩余</w:t>
      </w:r>
      <w:r>
        <w:rPr>
          <w:rFonts w:hint="eastAsia"/>
        </w:rPr>
        <w:t>30%</w:t>
      </w:r>
      <w:r w:rsidR="00FE7CF3">
        <w:rPr>
          <w:rFonts w:hint="eastAsia"/>
        </w:rPr>
        <w:t>的</w:t>
      </w:r>
      <w:r>
        <w:rPr>
          <w:rFonts w:hint="eastAsia"/>
        </w:rPr>
        <w:t>被指定为测试集。</w:t>
      </w:r>
      <w:r w:rsidR="00FE7CF3" w:rsidRPr="007863BC">
        <w:t>训练集</w:t>
      </w:r>
      <w:r w:rsidR="00FE7CF3">
        <w:rPr>
          <w:rFonts w:hint="eastAsia"/>
        </w:rPr>
        <w:t>和</w:t>
      </w:r>
      <w:r w:rsidR="00FE7CF3" w:rsidRPr="007863BC">
        <w:t>测试集中的详细信息如表</w:t>
      </w:r>
      <w:r w:rsidR="00FE7CF3" w:rsidRPr="007863BC">
        <w:t>3.</w:t>
      </w:r>
      <w:r w:rsidR="00DD3FDF">
        <w:rPr>
          <w:rFonts w:hint="eastAsia"/>
        </w:rPr>
        <w:t>1</w:t>
      </w:r>
      <w:r w:rsidR="00FE7CF3" w:rsidRPr="007863BC">
        <w:t>所示。</w:t>
      </w:r>
    </w:p>
    <w:p w14:paraId="7DFF9028" w14:textId="0F3D88B0" w:rsidR="00FE7CF3" w:rsidRPr="00097A31" w:rsidRDefault="00FE7CF3" w:rsidP="00530206">
      <w:pPr>
        <w:pStyle w:val="af7"/>
      </w:pPr>
      <w:r w:rsidRPr="00097A31">
        <w:t>表</w:t>
      </w:r>
      <w:r w:rsidRPr="00097A31">
        <w:t>3.</w:t>
      </w:r>
      <w:r w:rsidR="00DD3FDF">
        <w:rPr>
          <w:rFonts w:hint="eastAsia"/>
        </w:rPr>
        <w:t>1</w:t>
      </w:r>
      <w:r w:rsidRPr="00097A31">
        <w:t xml:space="preserve"> </w:t>
      </w:r>
      <w:r w:rsidRPr="00097A31">
        <w:t>训练集</w:t>
      </w:r>
      <w:r>
        <w:rPr>
          <w:rFonts w:hint="eastAsia"/>
        </w:rPr>
        <w:t>和</w:t>
      </w:r>
      <w:r w:rsidRPr="00097A31">
        <w:t>测试集的数量及其尺寸</w:t>
      </w:r>
    </w:p>
    <w:p w14:paraId="504A3F13" w14:textId="089D05DB" w:rsidR="00FE7CF3" w:rsidRPr="00097A31" w:rsidRDefault="00FE7CF3" w:rsidP="00530773">
      <w:pPr>
        <w:pStyle w:val="af7"/>
      </w:pPr>
      <w:r w:rsidRPr="00097A31">
        <w:t>Table 3.</w:t>
      </w:r>
      <w:r w:rsidR="00DD3FDF">
        <w:rPr>
          <w:rFonts w:hint="eastAsia"/>
        </w:rPr>
        <w:t>1</w:t>
      </w:r>
      <w:r w:rsidRPr="00097A31">
        <w:t xml:space="preserve"> The number and size of training</w:t>
      </w:r>
      <w:r>
        <w:t xml:space="preserve"> </w:t>
      </w:r>
      <w:r w:rsidRPr="00097A31">
        <w:t>and testing sets</w:t>
      </w:r>
    </w:p>
    <w:tbl>
      <w:tblPr>
        <w:tblStyle w:val="210"/>
        <w:tblW w:w="8505" w:type="dxa"/>
        <w:jc w:val="center"/>
        <w:tblLayout w:type="fixed"/>
        <w:tblLook w:val="04A0" w:firstRow="1" w:lastRow="0" w:firstColumn="1" w:lastColumn="0" w:noHBand="0" w:noVBand="1"/>
      </w:tblPr>
      <w:tblGrid>
        <w:gridCol w:w="1276"/>
        <w:gridCol w:w="3686"/>
        <w:gridCol w:w="1559"/>
        <w:gridCol w:w="1984"/>
      </w:tblGrid>
      <w:tr w:rsidR="00A96500" w:rsidRPr="009035DC" w14:paraId="05750679" w14:textId="77777777" w:rsidTr="00C57586">
        <w:trPr>
          <w:trHeight w:val="170"/>
          <w:jc w:val="center"/>
        </w:trPr>
        <w:tc>
          <w:tcPr>
            <w:tcW w:w="1276" w:type="dxa"/>
            <w:tcBorders>
              <w:top w:val="single" w:sz="12" w:space="0" w:color="auto"/>
              <w:left w:val="nil"/>
              <w:bottom w:val="single" w:sz="4" w:space="0" w:color="auto"/>
              <w:right w:val="nil"/>
            </w:tcBorders>
            <w:vAlign w:val="center"/>
          </w:tcPr>
          <w:p w14:paraId="1DF26FB5" w14:textId="4EF4010F" w:rsidR="00A96500" w:rsidRPr="009035DC" w:rsidRDefault="00A96500" w:rsidP="00A96500">
            <w:pPr>
              <w:spacing w:line="240" w:lineRule="auto"/>
              <w:ind w:firstLine="400"/>
              <w:jc w:val="center"/>
              <w:rPr>
                <w:sz w:val="20"/>
              </w:rPr>
            </w:pPr>
          </w:p>
        </w:tc>
        <w:tc>
          <w:tcPr>
            <w:tcW w:w="3685" w:type="dxa"/>
            <w:tcBorders>
              <w:top w:val="single" w:sz="12" w:space="0" w:color="auto"/>
              <w:left w:val="nil"/>
              <w:bottom w:val="single" w:sz="4" w:space="0" w:color="auto"/>
              <w:right w:val="nil"/>
            </w:tcBorders>
            <w:vAlign w:val="center"/>
          </w:tcPr>
          <w:p w14:paraId="4B628F26" w14:textId="2E1DC6EF" w:rsidR="00A96500" w:rsidRPr="009035DC" w:rsidRDefault="00A96500" w:rsidP="00A96500">
            <w:pPr>
              <w:spacing w:line="240" w:lineRule="auto"/>
              <w:ind w:firstLine="400"/>
              <w:jc w:val="center"/>
              <w:rPr>
                <w:sz w:val="20"/>
              </w:rPr>
            </w:pPr>
            <w:r w:rsidRPr="009035DC">
              <w:rPr>
                <w:sz w:val="20"/>
              </w:rPr>
              <w:t>数据集</w:t>
            </w:r>
          </w:p>
        </w:tc>
        <w:tc>
          <w:tcPr>
            <w:tcW w:w="1559" w:type="dxa"/>
            <w:tcBorders>
              <w:top w:val="single" w:sz="12" w:space="0" w:color="auto"/>
              <w:left w:val="nil"/>
              <w:bottom w:val="single" w:sz="4" w:space="0" w:color="auto"/>
              <w:right w:val="nil"/>
            </w:tcBorders>
            <w:vAlign w:val="center"/>
          </w:tcPr>
          <w:p w14:paraId="1F1A7714" w14:textId="77777777" w:rsidR="00A96500" w:rsidRPr="009035DC" w:rsidRDefault="00A96500" w:rsidP="008B30D5">
            <w:pPr>
              <w:spacing w:line="240" w:lineRule="auto"/>
              <w:ind w:firstLine="400"/>
              <w:jc w:val="center"/>
              <w:rPr>
                <w:sz w:val="20"/>
              </w:rPr>
            </w:pPr>
            <w:r w:rsidRPr="009035DC">
              <w:rPr>
                <w:sz w:val="20"/>
              </w:rPr>
              <w:t>图像数量</w:t>
            </w:r>
          </w:p>
        </w:tc>
        <w:tc>
          <w:tcPr>
            <w:tcW w:w="1984" w:type="dxa"/>
            <w:tcBorders>
              <w:top w:val="single" w:sz="12" w:space="0" w:color="auto"/>
              <w:left w:val="nil"/>
              <w:bottom w:val="single" w:sz="4" w:space="0" w:color="auto"/>
              <w:right w:val="nil"/>
            </w:tcBorders>
            <w:vAlign w:val="center"/>
          </w:tcPr>
          <w:p w14:paraId="5556FEAD" w14:textId="77777777" w:rsidR="00A96500" w:rsidRPr="009035DC" w:rsidRDefault="00A96500" w:rsidP="008B30D5">
            <w:pPr>
              <w:spacing w:line="240" w:lineRule="auto"/>
              <w:ind w:firstLine="400"/>
              <w:jc w:val="center"/>
              <w:rPr>
                <w:sz w:val="20"/>
              </w:rPr>
            </w:pPr>
            <w:r w:rsidRPr="009035DC">
              <w:rPr>
                <w:sz w:val="20"/>
              </w:rPr>
              <w:t>图像尺寸</w:t>
            </w:r>
          </w:p>
        </w:tc>
      </w:tr>
      <w:tr w:rsidR="00FE7CF3" w:rsidRPr="009035DC" w14:paraId="130F167E" w14:textId="77777777" w:rsidTr="00A96500">
        <w:trPr>
          <w:trHeight w:val="340"/>
          <w:jc w:val="center"/>
        </w:trPr>
        <w:tc>
          <w:tcPr>
            <w:tcW w:w="1276" w:type="dxa"/>
            <w:vMerge w:val="restart"/>
            <w:tcBorders>
              <w:top w:val="single" w:sz="4" w:space="0" w:color="auto"/>
              <w:left w:val="nil"/>
              <w:right w:val="nil"/>
            </w:tcBorders>
            <w:vAlign w:val="center"/>
          </w:tcPr>
          <w:p w14:paraId="7585F857" w14:textId="77777777" w:rsidR="00FE7CF3" w:rsidRPr="009035DC" w:rsidRDefault="00FE7CF3" w:rsidP="008B30D5">
            <w:pPr>
              <w:spacing w:line="240" w:lineRule="auto"/>
              <w:ind w:firstLine="400"/>
              <w:jc w:val="center"/>
              <w:rPr>
                <w:sz w:val="20"/>
              </w:rPr>
            </w:pPr>
            <w:r w:rsidRPr="009035DC">
              <w:rPr>
                <w:sz w:val="20"/>
              </w:rPr>
              <w:t>训练集</w:t>
            </w:r>
          </w:p>
        </w:tc>
        <w:tc>
          <w:tcPr>
            <w:tcW w:w="3686" w:type="dxa"/>
            <w:tcBorders>
              <w:top w:val="single" w:sz="4" w:space="0" w:color="auto"/>
              <w:left w:val="nil"/>
              <w:bottom w:val="nil"/>
              <w:right w:val="nil"/>
            </w:tcBorders>
            <w:vAlign w:val="center"/>
          </w:tcPr>
          <w:p w14:paraId="2F951E23" w14:textId="77777777" w:rsidR="00FE7CF3" w:rsidRPr="009035DC" w:rsidRDefault="00FE7CF3" w:rsidP="008B30D5">
            <w:pPr>
              <w:spacing w:line="240" w:lineRule="auto"/>
              <w:ind w:firstLine="400"/>
              <w:jc w:val="center"/>
              <w:rPr>
                <w:sz w:val="20"/>
              </w:rPr>
            </w:pPr>
            <w:r w:rsidRPr="009035DC">
              <w:rPr>
                <w:rFonts w:hint="eastAsia"/>
                <w:sz w:val="20"/>
              </w:rPr>
              <w:t>养殖区</w:t>
            </w:r>
            <w:r w:rsidRPr="009035DC">
              <w:rPr>
                <w:sz w:val="20"/>
              </w:rPr>
              <w:t>训练集样本图像</w:t>
            </w:r>
          </w:p>
        </w:tc>
        <w:tc>
          <w:tcPr>
            <w:tcW w:w="1559" w:type="dxa"/>
            <w:tcBorders>
              <w:top w:val="single" w:sz="4" w:space="0" w:color="auto"/>
              <w:left w:val="nil"/>
              <w:bottom w:val="nil"/>
              <w:right w:val="nil"/>
            </w:tcBorders>
            <w:vAlign w:val="center"/>
          </w:tcPr>
          <w:p w14:paraId="06B1FA5D" w14:textId="2D2E1BD1" w:rsidR="00FE7CF3" w:rsidRPr="009035DC" w:rsidRDefault="00FE7CF3" w:rsidP="008B30D5">
            <w:pPr>
              <w:spacing w:line="240" w:lineRule="auto"/>
              <w:ind w:firstLine="400"/>
              <w:jc w:val="center"/>
              <w:rPr>
                <w:sz w:val="20"/>
              </w:rPr>
            </w:pPr>
            <w:r w:rsidRPr="009035DC">
              <w:rPr>
                <w:sz w:val="20"/>
              </w:rPr>
              <w:t>388</w:t>
            </w:r>
            <w:r w:rsidRPr="009035DC">
              <w:rPr>
                <w:rFonts w:hint="eastAsia"/>
                <w:sz w:val="20"/>
              </w:rPr>
              <w:t>1</w:t>
            </w:r>
          </w:p>
        </w:tc>
        <w:tc>
          <w:tcPr>
            <w:tcW w:w="1984" w:type="dxa"/>
            <w:tcBorders>
              <w:top w:val="single" w:sz="4" w:space="0" w:color="auto"/>
              <w:left w:val="nil"/>
              <w:bottom w:val="nil"/>
              <w:right w:val="nil"/>
            </w:tcBorders>
            <w:vAlign w:val="center"/>
          </w:tcPr>
          <w:p w14:paraId="74DE667F" w14:textId="77777777" w:rsidR="00FE7CF3" w:rsidRPr="009035DC" w:rsidRDefault="00FE7CF3" w:rsidP="008B30D5">
            <w:pPr>
              <w:spacing w:line="240" w:lineRule="auto"/>
              <w:ind w:firstLine="400"/>
              <w:jc w:val="center"/>
              <w:rPr>
                <w:sz w:val="20"/>
              </w:rPr>
            </w:pPr>
            <w:r w:rsidRPr="009035DC">
              <w:rPr>
                <w:sz w:val="20"/>
              </w:rPr>
              <w:t>256×256×3</w:t>
            </w:r>
          </w:p>
        </w:tc>
      </w:tr>
      <w:tr w:rsidR="00FE7CF3" w:rsidRPr="009035DC" w14:paraId="744AE4E0" w14:textId="77777777" w:rsidTr="00A96500">
        <w:trPr>
          <w:trHeight w:val="340"/>
          <w:jc w:val="center"/>
        </w:trPr>
        <w:tc>
          <w:tcPr>
            <w:tcW w:w="1276" w:type="dxa"/>
            <w:vMerge/>
            <w:tcBorders>
              <w:left w:val="nil"/>
              <w:bottom w:val="nil"/>
              <w:right w:val="nil"/>
            </w:tcBorders>
            <w:vAlign w:val="center"/>
          </w:tcPr>
          <w:p w14:paraId="44DE9918" w14:textId="77777777" w:rsidR="00FE7CF3" w:rsidRPr="009035DC" w:rsidRDefault="00FE7CF3" w:rsidP="008B30D5">
            <w:pPr>
              <w:spacing w:line="240" w:lineRule="auto"/>
              <w:ind w:firstLine="400"/>
              <w:jc w:val="center"/>
              <w:rPr>
                <w:sz w:val="20"/>
              </w:rPr>
            </w:pPr>
          </w:p>
        </w:tc>
        <w:tc>
          <w:tcPr>
            <w:tcW w:w="3686" w:type="dxa"/>
            <w:tcBorders>
              <w:top w:val="nil"/>
              <w:left w:val="nil"/>
              <w:bottom w:val="nil"/>
              <w:right w:val="nil"/>
            </w:tcBorders>
            <w:vAlign w:val="center"/>
          </w:tcPr>
          <w:p w14:paraId="2AA405D6" w14:textId="77777777" w:rsidR="00FE7CF3" w:rsidRPr="009035DC" w:rsidRDefault="00FE7CF3" w:rsidP="008B30D5">
            <w:pPr>
              <w:spacing w:line="240" w:lineRule="auto"/>
              <w:ind w:firstLine="400"/>
              <w:jc w:val="center"/>
              <w:rPr>
                <w:sz w:val="20"/>
              </w:rPr>
            </w:pPr>
            <w:r w:rsidRPr="009035DC">
              <w:rPr>
                <w:rFonts w:hint="eastAsia"/>
                <w:sz w:val="20"/>
              </w:rPr>
              <w:t>养殖区分割</w:t>
            </w:r>
            <w:r w:rsidRPr="009035DC">
              <w:rPr>
                <w:sz w:val="20"/>
              </w:rPr>
              <w:t>训练集样本真值图像</w:t>
            </w:r>
          </w:p>
        </w:tc>
        <w:tc>
          <w:tcPr>
            <w:tcW w:w="1559" w:type="dxa"/>
            <w:tcBorders>
              <w:top w:val="nil"/>
              <w:left w:val="nil"/>
              <w:bottom w:val="nil"/>
              <w:right w:val="nil"/>
            </w:tcBorders>
            <w:vAlign w:val="center"/>
          </w:tcPr>
          <w:p w14:paraId="7180AD98" w14:textId="2FE82C51" w:rsidR="00FE7CF3" w:rsidRPr="009035DC" w:rsidRDefault="00FE7CF3" w:rsidP="008B30D5">
            <w:pPr>
              <w:spacing w:line="240" w:lineRule="auto"/>
              <w:ind w:firstLine="400"/>
              <w:jc w:val="center"/>
              <w:rPr>
                <w:sz w:val="20"/>
              </w:rPr>
            </w:pPr>
            <w:r w:rsidRPr="009035DC">
              <w:rPr>
                <w:sz w:val="20"/>
              </w:rPr>
              <w:t>388</w:t>
            </w:r>
            <w:r w:rsidRPr="009035DC">
              <w:rPr>
                <w:rFonts w:hint="eastAsia"/>
                <w:sz w:val="20"/>
              </w:rPr>
              <w:t>1</w:t>
            </w:r>
          </w:p>
        </w:tc>
        <w:tc>
          <w:tcPr>
            <w:tcW w:w="1984" w:type="dxa"/>
            <w:tcBorders>
              <w:top w:val="nil"/>
              <w:left w:val="nil"/>
              <w:bottom w:val="nil"/>
              <w:right w:val="nil"/>
            </w:tcBorders>
            <w:vAlign w:val="center"/>
          </w:tcPr>
          <w:p w14:paraId="70908BAA" w14:textId="77777777" w:rsidR="00FE7CF3" w:rsidRPr="009035DC" w:rsidRDefault="00FE7CF3" w:rsidP="008B30D5">
            <w:pPr>
              <w:spacing w:line="240" w:lineRule="auto"/>
              <w:ind w:firstLine="400"/>
              <w:jc w:val="center"/>
              <w:rPr>
                <w:sz w:val="20"/>
              </w:rPr>
            </w:pPr>
            <w:r w:rsidRPr="009035DC">
              <w:rPr>
                <w:sz w:val="20"/>
              </w:rPr>
              <w:t>256×256×1</w:t>
            </w:r>
          </w:p>
        </w:tc>
      </w:tr>
      <w:tr w:rsidR="00FE7CF3" w:rsidRPr="009035DC" w14:paraId="634C1B49" w14:textId="77777777" w:rsidTr="00557369">
        <w:trPr>
          <w:trHeight w:val="340"/>
          <w:jc w:val="center"/>
        </w:trPr>
        <w:tc>
          <w:tcPr>
            <w:tcW w:w="1276" w:type="dxa"/>
            <w:vMerge w:val="restart"/>
            <w:tcBorders>
              <w:top w:val="nil"/>
              <w:left w:val="nil"/>
              <w:right w:val="nil"/>
            </w:tcBorders>
            <w:vAlign w:val="center"/>
          </w:tcPr>
          <w:p w14:paraId="49D5795A" w14:textId="77777777" w:rsidR="00FE7CF3" w:rsidRPr="009035DC" w:rsidRDefault="00FE7CF3" w:rsidP="008B30D5">
            <w:pPr>
              <w:spacing w:line="240" w:lineRule="auto"/>
              <w:ind w:firstLine="400"/>
              <w:jc w:val="center"/>
              <w:rPr>
                <w:sz w:val="20"/>
              </w:rPr>
            </w:pPr>
            <w:r w:rsidRPr="009035DC">
              <w:rPr>
                <w:sz w:val="20"/>
              </w:rPr>
              <w:t>测试集</w:t>
            </w:r>
          </w:p>
        </w:tc>
        <w:tc>
          <w:tcPr>
            <w:tcW w:w="3686" w:type="dxa"/>
            <w:tcBorders>
              <w:top w:val="nil"/>
              <w:left w:val="nil"/>
              <w:bottom w:val="nil"/>
              <w:right w:val="nil"/>
            </w:tcBorders>
            <w:vAlign w:val="center"/>
          </w:tcPr>
          <w:p w14:paraId="1D9D56A0" w14:textId="77777777" w:rsidR="00FE7CF3" w:rsidRPr="009035DC" w:rsidRDefault="00FE7CF3" w:rsidP="008B30D5">
            <w:pPr>
              <w:spacing w:line="240" w:lineRule="auto"/>
              <w:ind w:firstLine="400"/>
              <w:jc w:val="center"/>
              <w:rPr>
                <w:sz w:val="20"/>
              </w:rPr>
            </w:pPr>
            <w:r w:rsidRPr="009035DC">
              <w:rPr>
                <w:rFonts w:hint="eastAsia"/>
                <w:sz w:val="20"/>
              </w:rPr>
              <w:t>养殖区</w:t>
            </w:r>
            <w:r w:rsidRPr="009035DC">
              <w:rPr>
                <w:sz w:val="20"/>
              </w:rPr>
              <w:t>测试集样本图像</w:t>
            </w:r>
          </w:p>
        </w:tc>
        <w:tc>
          <w:tcPr>
            <w:tcW w:w="1559" w:type="dxa"/>
            <w:tcBorders>
              <w:top w:val="nil"/>
              <w:left w:val="nil"/>
              <w:bottom w:val="nil"/>
              <w:right w:val="nil"/>
            </w:tcBorders>
            <w:vAlign w:val="center"/>
          </w:tcPr>
          <w:p w14:paraId="3811054D" w14:textId="2E73C72E" w:rsidR="00FE7CF3" w:rsidRPr="009035DC" w:rsidRDefault="00DD3FDF" w:rsidP="008B30D5">
            <w:pPr>
              <w:spacing w:line="240" w:lineRule="auto"/>
              <w:ind w:firstLine="400"/>
              <w:jc w:val="center"/>
              <w:rPr>
                <w:sz w:val="20"/>
              </w:rPr>
            </w:pPr>
            <w:r w:rsidRPr="009035DC">
              <w:rPr>
                <w:rFonts w:hint="eastAsia"/>
                <w:sz w:val="20"/>
              </w:rPr>
              <w:t>103</w:t>
            </w:r>
          </w:p>
        </w:tc>
        <w:tc>
          <w:tcPr>
            <w:tcW w:w="1984" w:type="dxa"/>
            <w:tcBorders>
              <w:top w:val="nil"/>
              <w:left w:val="nil"/>
              <w:bottom w:val="nil"/>
              <w:right w:val="nil"/>
            </w:tcBorders>
            <w:vAlign w:val="center"/>
          </w:tcPr>
          <w:p w14:paraId="00053843" w14:textId="77777777" w:rsidR="00FE7CF3" w:rsidRPr="009035DC" w:rsidRDefault="00FE7CF3" w:rsidP="008B30D5">
            <w:pPr>
              <w:spacing w:line="240" w:lineRule="auto"/>
              <w:ind w:firstLine="400"/>
              <w:jc w:val="center"/>
              <w:rPr>
                <w:sz w:val="20"/>
              </w:rPr>
            </w:pPr>
            <w:r w:rsidRPr="009035DC">
              <w:rPr>
                <w:sz w:val="20"/>
              </w:rPr>
              <w:t>1024×1024×3</w:t>
            </w:r>
          </w:p>
        </w:tc>
      </w:tr>
      <w:tr w:rsidR="00FE7CF3" w:rsidRPr="009035DC" w14:paraId="05751738" w14:textId="77777777" w:rsidTr="00557369">
        <w:trPr>
          <w:trHeight w:val="340"/>
          <w:jc w:val="center"/>
        </w:trPr>
        <w:tc>
          <w:tcPr>
            <w:tcW w:w="1276" w:type="dxa"/>
            <w:vMerge/>
            <w:tcBorders>
              <w:left w:val="nil"/>
              <w:bottom w:val="single" w:sz="12" w:space="0" w:color="auto"/>
              <w:right w:val="nil"/>
            </w:tcBorders>
            <w:vAlign w:val="center"/>
          </w:tcPr>
          <w:p w14:paraId="79BF9B28" w14:textId="77777777" w:rsidR="00FE7CF3" w:rsidRPr="009035DC" w:rsidRDefault="00FE7CF3" w:rsidP="008B30D5">
            <w:pPr>
              <w:spacing w:line="240" w:lineRule="auto"/>
              <w:ind w:firstLine="400"/>
              <w:jc w:val="center"/>
              <w:rPr>
                <w:sz w:val="20"/>
              </w:rPr>
            </w:pPr>
          </w:p>
        </w:tc>
        <w:tc>
          <w:tcPr>
            <w:tcW w:w="3686" w:type="dxa"/>
            <w:tcBorders>
              <w:top w:val="nil"/>
              <w:left w:val="nil"/>
              <w:bottom w:val="single" w:sz="12" w:space="0" w:color="auto"/>
              <w:right w:val="nil"/>
            </w:tcBorders>
            <w:vAlign w:val="center"/>
          </w:tcPr>
          <w:p w14:paraId="46B03ADA" w14:textId="77777777" w:rsidR="00FE7CF3" w:rsidRPr="009035DC" w:rsidRDefault="00FE7CF3" w:rsidP="008B30D5">
            <w:pPr>
              <w:spacing w:line="240" w:lineRule="auto"/>
              <w:ind w:firstLine="400"/>
              <w:jc w:val="center"/>
              <w:rPr>
                <w:sz w:val="20"/>
              </w:rPr>
            </w:pPr>
            <w:r w:rsidRPr="009035DC">
              <w:rPr>
                <w:rFonts w:hint="eastAsia"/>
                <w:sz w:val="20"/>
              </w:rPr>
              <w:t>养殖区分割</w:t>
            </w:r>
            <w:r w:rsidRPr="009035DC">
              <w:rPr>
                <w:sz w:val="20"/>
              </w:rPr>
              <w:t>测试集样本真值图像</w:t>
            </w:r>
          </w:p>
        </w:tc>
        <w:tc>
          <w:tcPr>
            <w:tcW w:w="1559" w:type="dxa"/>
            <w:tcBorders>
              <w:top w:val="nil"/>
              <w:left w:val="nil"/>
              <w:bottom w:val="single" w:sz="12" w:space="0" w:color="auto"/>
              <w:right w:val="nil"/>
            </w:tcBorders>
            <w:vAlign w:val="center"/>
          </w:tcPr>
          <w:p w14:paraId="71CE97A2" w14:textId="0C31C9F4" w:rsidR="00FE7CF3" w:rsidRPr="009035DC" w:rsidRDefault="00DD3FDF" w:rsidP="008B30D5">
            <w:pPr>
              <w:spacing w:line="240" w:lineRule="auto"/>
              <w:ind w:firstLine="400"/>
              <w:jc w:val="center"/>
              <w:rPr>
                <w:sz w:val="20"/>
              </w:rPr>
            </w:pPr>
            <w:r w:rsidRPr="009035DC">
              <w:rPr>
                <w:rFonts w:hint="eastAsia"/>
                <w:sz w:val="20"/>
              </w:rPr>
              <w:t>103</w:t>
            </w:r>
          </w:p>
        </w:tc>
        <w:tc>
          <w:tcPr>
            <w:tcW w:w="1984" w:type="dxa"/>
            <w:tcBorders>
              <w:top w:val="nil"/>
              <w:left w:val="nil"/>
              <w:bottom w:val="single" w:sz="12" w:space="0" w:color="auto"/>
              <w:right w:val="nil"/>
            </w:tcBorders>
            <w:vAlign w:val="center"/>
          </w:tcPr>
          <w:p w14:paraId="1D9C04E9" w14:textId="77777777" w:rsidR="00FE7CF3" w:rsidRPr="009035DC" w:rsidRDefault="00FE7CF3" w:rsidP="008B30D5">
            <w:pPr>
              <w:spacing w:line="240" w:lineRule="auto"/>
              <w:ind w:firstLine="400"/>
              <w:jc w:val="center"/>
              <w:rPr>
                <w:sz w:val="20"/>
              </w:rPr>
            </w:pPr>
            <w:r w:rsidRPr="009035DC">
              <w:rPr>
                <w:sz w:val="20"/>
              </w:rPr>
              <w:t>1024×1024×1</w:t>
            </w:r>
          </w:p>
        </w:tc>
      </w:tr>
    </w:tbl>
    <w:p w14:paraId="75FB9C5D" w14:textId="70BFBF96" w:rsidR="00EB0159" w:rsidRDefault="00EB0159" w:rsidP="00EB0159">
      <w:pPr>
        <w:pStyle w:val="3"/>
        <w:spacing w:before="163" w:after="163"/>
      </w:pPr>
      <w:bookmarkStart w:id="380" w:name="_Toc129942141"/>
      <w:bookmarkStart w:id="381" w:name="_Toc131354605"/>
      <w:bookmarkStart w:id="382" w:name="_Toc131354844"/>
      <w:r w:rsidRPr="007D158A">
        <w:rPr>
          <w:rFonts w:hint="eastAsia"/>
        </w:rPr>
        <w:t>3</w:t>
      </w:r>
      <w:r w:rsidRPr="007D158A">
        <w:t>.</w:t>
      </w:r>
      <w:r w:rsidRPr="007D158A">
        <w:rPr>
          <w:rFonts w:hint="eastAsia"/>
        </w:rPr>
        <w:t>3</w:t>
      </w:r>
      <w:r w:rsidRPr="007D158A">
        <w:t>.</w:t>
      </w:r>
      <w:r w:rsidRPr="007D158A">
        <w:rPr>
          <w:rFonts w:hint="eastAsia"/>
        </w:rPr>
        <w:t>3</w:t>
      </w:r>
      <w:r w:rsidRPr="007D158A">
        <w:t xml:space="preserve"> </w:t>
      </w:r>
      <w:r w:rsidRPr="00743E7B">
        <w:t>实验</w:t>
      </w:r>
      <w:bookmarkEnd w:id="380"/>
      <w:bookmarkEnd w:id="381"/>
      <w:bookmarkEnd w:id="382"/>
      <w:r>
        <w:rPr>
          <w:rFonts w:hint="eastAsia"/>
        </w:rPr>
        <w:t>环境与参数设置</w:t>
      </w:r>
    </w:p>
    <w:p w14:paraId="50AA8A61" w14:textId="2F2093A3" w:rsidR="00EB0159" w:rsidRPr="00A31E5A" w:rsidRDefault="00EB0159" w:rsidP="0072292F">
      <w:pPr>
        <w:pStyle w:val="afffa"/>
        <w:spacing w:afterLines="50" w:after="163"/>
        <w:ind w:firstLine="480"/>
      </w:pPr>
      <w:r w:rsidRPr="00A31E5A">
        <w:rPr>
          <w:rFonts w:hint="eastAsia"/>
        </w:rPr>
        <w:t>本章实验所用设备配置在浪潮服务器上，</w:t>
      </w:r>
      <w:r w:rsidR="00F01D70" w:rsidRPr="00F01D70">
        <w:t>该服务器搭载</w:t>
      </w:r>
      <w:r w:rsidR="00F01D70" w:rsidRPr="00F01D70">
        <w:t>Ubuntu 18.04 LTS</w:t>
      </w:r>
      <w:r w:rsidR="00F01D70" w:rsidRPr="00F01D70">
        <w:t>操作系统，并配备</w:t>
      </w:r>
      <w:r w:rsidR="00F01D70" w:rsidRPr="00F01D70">
        <w:t>11GB</w:t>
      </w:r>
      <w:r w:rsidR="00F01D70" w:rsidRPr="00F01D70">
        <w:t>显存的</w:t>
      </w:r>
      <w:r w:rsidR="00F01D70" w:rsidRPr="00F01D70">
        <w:t>NVIDIA GeForce RTX 2080Ti GPU</w:t>
      </w:r>
      <w:r w:rsidR="00F01D70" w:rsidRPr="00F01D70">
        <w:t>以执行网络训练任务</w:t>
      </w:r>
      <w:r w:rsidR="00F01D70">
        <w:rPr>
          <w:rFonts w:hint="eastAsia"/>
        </w:rPr>
        <w:t>。</w:t>
      </w:r>
      <w:r w:rsidR="007952C7">
        <w:rPr>
          <w:rFonts w:hint="eastAsia"/>
        </w:rPr>
        <w:lastRenderedPageBreak/>
        <w:t>此外，</w:t>
      </w:r>
      <w:r w:rsidRPr="00A31E5A">
        <w:rPr>
          <w:rFonts w:hint="eastAsia"/>
        </w:rPr>
        <w:t>本章提出的</w:t>
      </w:r>
      <w:r w:rsidR="00152B47">
        <w:rPr>
          <w:rFonts w:hint="eastAsia"/>
        </w:rPr>
        <w:t>SFCNet</w:t>
      </w:r>
      <w:r w:rsidRPr="00A31E5A">
        <w:rPr>
          <w:rFonts w:hint="eastAsia"/>
        </w:rPr>
        <w:t>是在</w:t>
      </w:r>
      <w:r w:rsidRPr="00A31E5A">
        <w:rPr>
          <w:rFonts w:hint="eastAsia"/>
        </w:rPr>
        <w:t>PyTorch-1.12</w:t>
      </w:r>
      <w:r w:rsidRPr="00A31E5A">
        <w:rPr>
          <w:rFonts w:hint="eastAsia"/>
        </w:rPr>
        <w:t>框架上构建的，并采用</w:t>
      </w:r>
      <w:r w:rsidRPr="00A31E5A">
        <w:rPr>
          <w:rFonts w:hint="eastAsia"/>
        </w:rPr>
        <w:t>Adam</w:t>
      </w:r>
      <w:r w:rsidRPr="00A31E5A">
        <w:rPr>
          <w:rFonts w:hint="eastAsia"/>
        </w:rPr>
        <w:t>优化器进行模型优化，网络的初始学习率设定为</w:t>
      </w:r>
      <w:r w:rsidRPr="00A31E5A">
        <w:rPr>
          <w:rFonts w:hint="eastAsia"/>
        </w:rPr>
        <w:t>0.001</w:t>
      </w:r>
      <w:r w:rsidRPr="00A31E5A">
        <w:rPr>
          <w:rFonts w:hint="eastAsia"/>
        </w:rPr>
        <w:t>，批处理大小设置为</w:t>
      </w:r>
      <w:r w:rsidR="00DD3FDF">
        <w:rPr>
          <w:rFonts w:hint="eastAsia"/>
        </w:rPr>
        <w:t>8</w:t>
      </w:r>
      <w:r w:rsidRPr="00A31E5A">
        <w:rPr>
          <w:rFonts w:hint="eastAsia"/>
        </w:rPr>
        <w:t>，总共进行了</w:t>
      </w:r>
      <w:r w:rsidR="00DD3FDF">
        <w:rPr>
          <w:rFonts w:hint="eastAsia"/>
        </w:rPr>
        <w:t>150</w:t>
      </w:r>
      <w:r w:rsidRPr="00A31E5A">
        <w:rPr>
          <w:rFonts w:hint="eastAsia"/>
        </w:rPr>
        <w:t>轮的迭代训练。本</w:t>
      </w:r>
      <w:r w:rsidR="009A359C">
        <w:rPr>
          <w:rFonts w:hint="eastAsia"/>
        </w:rPr>
        <w:t>章</w:t>
      </w:r>
      <w:r w:rsidRPr="00A31E5A">
        <w:rPr>
          <w:rFonts w:hint="eastAsia"/>
        </w:rPr>
        <w:t>所使用的实验配置信息如表</w:t>
      </w:r>
      <w:r w:rsidRPr="00A31E5A">
        <w:rPr>
          <w:rFonts w:hint="eastAsia"/>
        </w:rPr>
        <w:t>3</w:t>
      </w:r>
      <w:r w:rsidR="00DD3FDF">
        <w:rPr>
          <w:rFonts w:hint="eastAsia"/>
        </w:rPr>
        <w:t>.2</w:t>
      </w:r>
      <w:r w:rsidRPr="00A31E5A">
        <w:rPr>
          <w:rFonts w:hint="eastAsia"/>
        </w:rPr>
        <w:t>所示。</w:t>
      </w:r>
    </w:p>
    <w:p w14:paraId="398B88F9" w14:textId="76341907" w:rsidR="00EB0159" w:rsidRPr="00A31E5A" w:rsidRDefault="00EB0159" w:rsidP="00530773">
      <w:pPr>
        <w:spacing w:beforeLines="50" w:before="163" w:line="240" w:lineRule="auto"/>
        <w:ind w:firstLineChars="0" w:firstLine="0"/>
        <w:jc w:val="center"/>
        <w:rPr>
          <w:rFonts w:cs="Times New Roman"/>
          <w:sz w:val="21"/>
          <w:szCs w:val="21"/>
        </w:rPr>
      </w:pPr>
      <w:r w:rsidRPr="00A31E5A">
        <w:rPr>
          <w:rFonts w:cs="Times New Roman" w:hint="eastAsia"/>
          <w:sz w:val="21"/>
          <w:szCs w:val="21"/>
        </w:rPr>
        <w:t>表</w:t>
      </w:r>
      <w:r w:rsidRPr="00A31E5A">
        <w:rPr>
          <w:rFonts w:cs="Times New Roman"/>
          <w:sz w:val="21"/>
          <w:szCs w:val="21"/>
        </w:rPr>
        <w:t>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实验环境详细信息</w:t>
      </w:r>
    </w:p>
    <w:p w14:paraId="39129B37" w14:textId="0AF65D62" w:rsidR="00EB0159" w:rsidRPr="00A31E5A" w:rsidRDefault="00EB0159" w:rsidP="00530773">
      <w:pPr>
        <w:spacing w:line="240" w:lineRule="auto"/>
        <w:ind w:firstLineChars="0" w:firstLine="0"/>
        <w:jc w:val="center"/>
        <w:rPr>
          <w:rFonts w:cs="Times New Roman"/>
          <w:sz w:val="21"/>
          <w:szCs w:val="21"/>
        </w:rPr>
      </w:pPr>
      <w:r w:rsidRPr="00A31E5A">
        <w:rPr>
          <w:rFonts w:cs="Times New Roman"/>
          <w:sz w:val="21"/>
          <w:szCs w:val="21"/>
        </w:rPr>
        <w:t>Table 3.</w:t>
      </w:r>
      <w:r w:rsidR="00DD3FDF">
        <w:rPr>
          <w:rFonts w:cs="Times New Roman" w:hint="eastAsia"/>
          <w:sz w:val="21"/>
          <w:szCs w:val="21"/>
        </w:rPr>
        <w:t>2</w:t>
      </w:r>
      <w:r w:rsidRPr="00A31E5A">
        <w:rPr>
          <w:rFonts w:cs="Times New Roman"/>
          <w:sz w:val="21"/>
          <w:szCs w:val="21"/>
        </w:rPr>
        <w:t xml:space="preserve"> </w:t>
      </w:r>
      <w:r w:rsidRPr="00A31E5A">
        <w:rPr>
          <w:rFonts w:cs="Times New Roman" w:hint="eastAsia"/>
          <w:sz w:val="21"/>
          <w:szCs w:val="21"/>
        </w:rPr>
        <w:t>The</w:t>
      </w:r>
      <w:r w:rsidRPr="00A31E5A">
        <w:rPr>
          <w:rFonts w:cs="Times New Roman"/>
          <w:sz w:val="21"/>
          <w:szCs w:val="21"/>
        </w:rPr>
        <w:t xml:space="preserve"> </w:t>
      </w:r>
      <w:r w:rsidRPr="00A31E5A">
        <w:rPr>
          <w:rFonts w:cs="Times New Roman" w:hint="eastAsia"/>
          <w:sz w:val="21"/>
          <w:szCs w:val="21"/>
        </w:rPr>
        <w:t>e</w:t>
      </w:r>
      <w:r w:rsidRPr="00A31E5A">
        <w:rPr>
          <w:rFonts w:cs="Times New Roman"/>
          <w:sz w:val="21"/>
          <w:szCs w:val="21"/>
        </w:rPr>
        <w:t>xperimental environment details</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878"/>
      </w:tblGrid>
      <w:tr w:rsidR="00A31E5A" w:rsidRPr="009035DC" w14:paraId="22F2BF37" w14:textId="77777777" w:rsidTr="00C57586">
        <w:tc>
          <w:tcPr>
            <w:tcW w:w="4253" w:type="dxa"/>
            <w:tcBorders>
              <w:top w:val="single" w:sz="12" w:space="0" w:color="auto"/>
              <w:bottom w:val="single" w:sz="6" w:space="0" w:color="auto"/>
            </w:tcBorders>
          </w:tcPr>
          <w:p w14:paraId="19D94FE5"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实验环境</w:t>
            </w:r>
          </w:p>
        </w:tc>
        <w:tc>
          <w:tcPr>
            <w:tcW w:w="5375" w:type="dxa"/>
            <w:tcBorders>
              <w:top w:val="single" w:sz="12" w:space="0" w:color="auto"/>
              <w:bottom w:val="single" w:sz="6" w:space="0" w:color="auto"/>
            </w:tcBorders>
          </w:tcPr>
          <w:p w14:paraId="40DABF89"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参数</w:t>
            </w:r>
          </w:p>
        </w:tc>
      </w:tr>
      <w:tr w:rsidR="00A31E5A" w:rsidRPr="009035DC" w14:paraId="1DA2640D" w14:textId="77777777" w:rsidTr="00A7374A">
        <w:tc>
          <w:tcPr>
            <w:tcW w:w="4253" w:type="dxa"/>
            <w:tcBorders>
              <w:top w:val="single" w:sz="6" w:space="0" w:color="auto"/>
            </w:tcBorders>
          </w:tcPr>
          <w:p w14:paraId="559E6FA7"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系统</w:t>
            </w:r>
          </w:p>
        </w:tc>
        <w:tc>
          <w:tcPr>
            <w:tcW w:w="5375" w:type="dxa"/>
            <w:tcBorders>
              <w:top w:val="single" w:sz="6" w:space="0" w:color="auto"/>
            </w:tcBorders>
          </w:tcPr>
          <w:p w14:paraId="3A2E4F3B"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Ubuntu 18.04 LTS</w:t>
            </w:r>
          </w:p>
        </w:tc>
      </w:tr>
      <w:tr w:rsidR="00A31E5A" w:rsidRPr="009035DC" w14:paraId="2C7CF083" w14:textId="77777777" w:rsidTr="00A7374A">
        <w:tc>
          <w:tcPr>
            <w:tcW w:w="4253" w:type="dxa"/>
          </w:tcPr>
          <w:p w14:paraId="79E5037C"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CPU</w:t>
            </w:r>
          </w:p>
        </w:tc>
        <w:tc>
          <w:tcPr>
            <w:tcW w:w="5375" w:type="dxa"/>
          </w:tcPr>
          <w:p w14:paraId="61C3B829"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Intel(R) Xeon(R) Silver 4214R CPU @ 2.40GH</w:t>
            </w:r>
            <w:r w:rsidRPr="009035DC">
              <w:rPr>
                <w:rFonts w:cs="Times New Roman" w:hint="eastAsia"/>
                <w:sz w:val="20"/>
              </w:rPr>
              <w:t>z</w:t>
            </w:r>
          </w:p>
        </w:tc>
      </w:tr>
      <w:tr w:rsidR="00A31E5A" w:rsidRPr="009035DC" w14:paraId="77E01305" w14:textId="77777777" w:rsidTr="00A7374A">
        <w:tc>
          <w:tcPr>
            <w:tcW w:w="4253" w:type="dxa"/>
          </w:tcPr>
          <w:p w14:paraId="50238F7B"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GPU</w:t>
            </w:r>
          </w:p>
        </w:tc>
        <w:tc>
          <w:tcPr>
            <w:tcW w:w="5375" w:type="dxa"/>
          </w:tcPr>
          <w:p w14:paraId="7F443CDE"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NVIDIA GeForce RTX 2080T</w:t>
            </w:r>
            <w:r w:rsidRPr="009035DC">
              <w:rPr>
                <w:rFonts w:cs="Times New Roman" w:hint="eastAsia"/>
                <w:sz w:val="20"/>
              </w:rPr>
              <w:t>i</w:t>
            </w:r>
            <w:r w:rsidRPr="009035DC">
              <w:rPr>
                <w:rFonts w:cs="Times New Roman"/>
                <w:sz w:val="20"/>
              </w:rPr>
              <w:t xml:space="preserve"> 11GB</w:t>
            </w:r>
            <w:r w:rsidRPr="009035DC">
              <w:rPr>
                <w:rFonts w:cs="Times New Roman" w:hint="eastAsia"/>
                <w:sz w:val="20"/>
              </w:rPr>
              <w:t>显存</w:t>
            </w:r>
          </w:p>
        </w:tc>
      </w:tr>
      <w:tr w:rsidR="00A31E5A" w:rsidRPr="009035DC" w14:paraId="360DD59C" w14:textId="77777777" w:rsidTr="00C57586">
        <w:tc>
          <w:tcPr>
            <w:tcW w:w="4253" w:type="dxa"/>
            <w:tcBorders>
              <w:bottom w:val="single" w:sz="12" w:space="0" w:color="auto"/>
            </w:tcBorders>
          </w:tcPr>
          <w:p w14:paraId="6A46A91D"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sz w:val="20"/>
              </w:rPr>
              <w:t>RAM</w:t>
            </w:r>
          </w:p>
        </w:tc>
        <w:tc>
          <w:tcPr>
            <w:tcW w:w="5375" w:type="dxa"/>
            <w:tcBorders>
              <w:bottom w:val="single" w:sz="12" w:space="0" w:color="auto"/>
            </w:tcBorders>
          </w:tcPr>
          <w:p w14:paraId="33D2B8F1" w14:textId="77777777" w:rsidR="00EB0159" w:rsidRPr="009035DC" w:rsidRDefault="00EB0159" w:rsidP="00A7374A">
            <w:pPr>
              <w:autoSpaceDE w:val="0"/>
              <w:autoSpaceDN w:val="0"/>
              <w:spacing w:line="240" w:lineRule="auto"/>
              <w:ind w:firstLineChars="0" w:firstLine="0"/>
              <w:jc w:val="center"/>
              <w:rPr>
                <w:rFonts w:cs="Times New Roman"/>
                <w:sz w:val="20"/>
              </w:rPr>
            </w:pPr>
            <w:r w:rsidRPr="009035DC">
              <w:rPr>
                <w:rFonts w:cs="Times New Roman" w:hint="eastAsia"/>
                <w:sz w:val="20"/>
              </w:rPr>
              <w:t>1</w:t>
            </w:r>
            <w:r w:rsidRPr="009035DC">
              <w:rPr>
                <w:rFonts w:cs="Times New Roman"/>
                <w:sz w:val="20"/>
              </w:rPr>
              <w:t>28</w:t>
            </w:r>
            <w:r w:rsidRPr="009035DC">
              <w:rPr>
                <w:rFonts w:cs="Times New Roman" w:hint="eastAsia"/>
                <w:sz w:val="20"/>
              </w:rPr>
              <w:t>GB</w:t>
            </w:r>
          </w:p>
        </w:tc>
      </w:tr>
    </w:tbl>
    <w:p w14:paraId="5BB29C84" w14:textId="51103A59" w:rsidR="00074EB4" w:rsidRDefault="00074EB4" w:rsidP="00074EB4">
      <w:pPr>
        <w:pStyle w:val="3"/>
        <w:spacing w:before="163" w:after="163"/>
      </w:pPr>
      <w:bookmarkStart w:id="383" w:name="_Toc129942142"/>
      <w:bookmarkStart w:id="384" w:name="_Toc131354606"/>
      <w:bookmarkStart w:id="385" w:name="_Toc131354845"/>
      <w:r w:rsidRPr="007D158A">
        <w:rPr>
          <w:rFonts w:hint="eastAsia"/>
        </w:rPr>
        <w:t>3</w:t>
      </w:r>
      <w:r w:rsidRPr="007D158A">
        <w:t>.</w:t>
      </w:r>
      <w:r w:rsidRPr="007D158A">
        <w:rPr>
          <w:rFonts w:hint="eastAsia"/>
        </w:rPr>
        <w:t>3</w:t>
      </w:r>
      <w:r w:rsidRPr="007D158A">
        <w:t>.</w:t>
      </w:r>
      <w:r w:rsidR="00EB0159" w:rsidRPr="007D158A">
        <w:rPr>
          <w:rFonts w:hint="eastAsia"/>
        </w:rPr>
        <w:t>4</w:t>
      </w:r>
      <w:r w:rsidRPr="007D158A">
        <w:t xml:space="preserve"> </w:t>
      </w:r>
      <w:r w:rsidRPr="00743E7B">
        <w:rPr>
          <w:rFonts w:hint="eastAsia"/>
        </w:rPr>
        <w:t>评价指标</w:t>
      </w:r>
      <w:bookmarkEnd w:id="383"/>
      <w:bookmarkEnd w:id="384"/>
      <w:bookmarkEnd w:id="385"/>
    </w:p>
    <w:p w14:paraId="6E2B6205" w14:textId="21B5DEEB" w:rsidR="00074EB4" w:rsidRPr="00C00159" w:rsidRDefault="00074EB4" w:rsidP="00074EB4">
      <w:pPr>
        <w:ind w:firstLine="480"/>
      </w:pPr>
      <w:r w:rsidRPr="00C00159">
        <w:t>本</w:t>
      </w:r>
      <w:r w:rsidR="007F6309">
        <w:rPr>
          <w:rFonts w:hint="eastAsia"/>
        </w:rPr>
        <w:t>文</w:t>
      </w:r>
      <w:r w:rsidRPr="00C00159">
        <w:t>研究了基于深度学习的遥感影像分割任务，其核心是对遥感影像中每个像素点进行逐像素分类。所提出的</w:t>
      </w:r>
      <w:r w:rsidR="00152B47">
        <w:rPr>
          <w:rFonts w:hint="eastAsia"/>
        </w:rPr>
        <w:t>SFCNet</w:t>
      </w:r>
      <w:r w:rsidRPr="00C00159">
        <w:t>是一种端到端卷积神经网络，通过对遥感影像分类，生成仅由</w:t>
      </w:r>
      <w:r w:rsidRPr="00C00159">
        <w:t>0</w:t>
      </w:r>
      <w:r w:rsidRPr="00C00159">
        <w:t>和</w:t>
      </w:r>
      <w:r w:rsidRPr="00C00159">
        <w:t>1</w:t>
      </w:r>
      <w:r w:rsidRPr="00C00159">
        <w:t>像素组成的预测结果，其中</w:t>
      </w:r>
      <w:r w:rsidRPr="00C00159">
        <w:t>0</w:t>
      </w:r>
      <w:r w:rsidRPr="00C00159">
        <w:t>代表非养殖区像素（负样本），</w:t>
      </w:r>
      <w:r w:rsidRPr="00C00159">
        <w:t>1</w:t>
      </w:r>
      <w:r w:rsidRPr="00C00159">
        <w:t>代表养殖区像素（正样本）。为了验证该方法的有效性，实验采用了</w:t>
      </w:r>
      <w:r w:rsidR="007952C7">
        <w:rPr>
          <w:rFonts w:hint="eastAsia"/>
        </w:rPr>
        <w:t>五</w:t>
      </w:r>
      <w:r w:rsidRPr="00C00159">
        <w:t>项评价指标：</w:t>
      </w:r>
      <w:r w:rsidRPr="007958F2">
        <w:t>准确率（</w:t>
      </w:r>
      <w:r w:rsidRPr="007958F2">
        <w:t>Accuracy</w:t>
      </w:r>
      <w:r w:rsidRPr="007958F2">
        <w:t>）</w:t>
      </w:r>
      <w:r>
        <w:rPr>
          <w:rFonts w:hint="eastAsia"/>
        </w:rPr>
        <w:t>、</w:t>
      </w:r>
      <w:r w:rsidRPr="00C00159">
        <w:t>精确率（</w:t>
      </w:r>
      <w:r w:rsidRPr="00C00159">
        <w:t>Precision</w:t>
      </w:r>
      <w:r w:rsidRPr="00C00159">
        <w:t>）、召回率（</w:t>
      </w:r>
      <w:r w:rsidRPr="00C00159">
        <w:t>Recall</w:t>
      </w:r>
      <w:r w:rsidRPr="00C00159">
        <w:t>）、</w:t>
      </w:r>
      <w:r w:rsidRPr="00C00159">
        <w:t>F1</w:t>
      </w:r>
      <w:r w:rsidRPr="00C00159">
        <w:t>分数（</w:t>
      </w:r>
      <w:r w:rsidRPr="00C00159">
        <w:t>F1-score</w:t>
      </w:r>
      <w:r w:rsidRPr="00C00159">
        <w:t>）以及交并比（</w:t>
      </w:r>
      <w:r w:rsidRPr="00C00159">
        <w:t>Intersection-over-Union</w:t>
      </w:r>
      <w:r w:rsidRPr="00C00159">
        <w:t>，</w:t>
      </w:r>
      <w:r w:rsidRPr="00C00159">
        <w:t>IoU</w:t>
      </w:r>
      <w:r w:rsidRPr="00C00159">
        <w:t>），对筏式养殖区提取的结果进行定量评估。</w:t>
      </w:r>
    </w:p>
    <w:p w14:paraId="115C5381" w14:textId="07EAA9FB" w:rsidR="00074EB4" w:rsidRDefault="00F01D70" w:rsidP="00F01D70">
      <w:pPr>
        <w:pStyle w:val="z"/>
      </w:pPr>
      <w:r w:rsidRPr="00F01D70">
        <w:t>在计算这些指标之前，需先生成预测结果的混淆矩阵。混淆矩阵用于评估分类模型性能，通过对比预测结果与真实标签，可展示分类结果的分布情况。</w:t>
      </w:r>
      <w:r w:rsidR="00074EB4" w:rsidRPr="00C00159">
        <w:t>其中，真正例（</w:t>
      </w:r>
      <w:r w:rsidR="00074EB4" w:rsidRPr="00C00159">
        <w:t>True Positive, TP</w:t>
      </w:r>
      <w:r w:rsidR="00074EB4" w:rsidRPr="00C00159">
        <w:t>）指模型正确预测为正样本的像素点（即真实为养殖区且预测也为养殖区）；真负例（</w:t>
      </w:r>
      <w:r w:rsidR="00074EB4" w:rsidRPr="00C00159">
        <w:t>True Negative, TN</w:t>
      </w:r>
      <w:r w:rsidR="00074EB4" w:rsidRPr="00C00159">
        <w:t>）为模型正确预测为负样本的像素点（即真实为非养殖区且预测也为非养殖区）；假正例（</w:t>
      </w:r>
      <w:r w:rsidR="00074EB4" w:rsidRPr="00C00159">
        <w:t>False Positive, FP</w:t>
      </w:r>
      <w:r w:rsidR="00074EB4" w:rsidRPr="00C00159">
        <w:t>）表示被错误预测为养殖区的非养殖区像素；假负例（</w:t>
      </w:r>
      <w:r w:rsidR="00074EB4" w:rsidRPr="00C00159">
        <w:t>False Negative, FN</w:t>
      </w:r>
      <w:r w:rsidR="00074EB4" w:rsidRPr="00C00159">
        <w:t>）则为被错误预测为非养殖区的养殖区像素。</w:t>
      </w:r>
    </w:p>
    <w:p w14:paraId="1DFC2EBE" w14:textId="7551CE79" w:rsidR="00074EB4" w:rsidRDefault="00074EB4" w:rsidP="00287934">
      <w:pPr>
        <w:ind w:firstLine="480"/>
      </w:pPr>
      <w:r w:rsidRPr="007958F2">
        <w:t>准确率（</w:t>
      </w:r>
      <w:r w:rsidRPr="007958F2">
        <w:t>Accuracy</w:t>
      </w:r>
      <w:r w:rsidRPr="007958F2">
        <w:t>）是最常用的分类性能指标之一，用于衡量预测结果与真实标签的总体一致性。它表示正确预测的像素点数量（</w:t>
      </w:r>
      <w:r w:rsidRPr="007958F2">
        <w:t>TP + TN</w:t>
      </w:r>
      <w:r w:rsidRPr="007958F2">
        <w:t>）在总像素点数量（</w:t>
      </w:r>
      <w:r w:rsidRPr="007958F2">
        <w:t>TP + TN + FP + FN</w:t>
      </w:r>
      <w:r w:rsidRPr="007958F2">
        <w:t>）中的占比。在本文中，准确率用于衡量模型对养殖区和非养殖区的总体预测能力，其计算公式如公式</w:t>
      </w:r>
      <w:r w:rsidR="009A359C">
        <w:rPr>
          <w:rFonts w:hint="eastAsia"/>
        </w:rPr>
        <w:t>（</w:t>
      </w:r>
      <w:r w:rsidR="009A359C">
        <w:rPr>
          <w:rFonts w:hint="eastAsia"/>
        </w:rPr>
        <w:t>3.10</w:t>
      </w:r>
      <w:r w:rsidR="009A359C">
        <w:rPr>
          <w:rFonts w:hint="eastAsia"/>
        </w:rPr>
        <w:t>）</w:t>
      </w:r>
      <w:r w:rsidRPr="007958F2">
        <w:t>所示。</w:t>
      </w:r>
    </w:p>
    <w:p w14:paraId="299945D0" w14:textId="1442FF25" w:rsidR="00431CB4" w:rsidRDefault="00530773" w:rsidP="00287934">
      <w:pPr>
        <w:pStyle w:val="affff"/>
        <w:jc w:val="both"/>
      </w:pPr>
      <w:r>
        <w:tab/>
      </w:r>
      <w:r w:rsidR="00E1502B" w:rsidRPr="00CC7928">
        <w:rPr>
          <w:rFonts w:hint="eastAsia"/>
          <w:position w:val="-24"/>
        </w:rPr>
        <w:object w:dxaOrig="3140" w:dyaOrig="620" w14:anchorId="7EB24FD4">
          <v:shape id="_x0000_i1085" type="#_x0000_t75" style="width:159.55pt;height:31.7pt" o:ole="">
            <v:imagedata r:id="rId151" o:title=""/>
          </v:shape>
          <o:OLEObject Type="Embed" ProgID="Equation.DSMT4" ShapeID="_x0000_i1085" DrawAspect="Content" ObjectID="_1806047808" r:id="rId152"/>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0</w:t>
      </w:r>
      <w:r w:rsidR="00431CB4">
        <w:rPr>
          <w:szCs w:val="24"/>
        </w:rPr>
        <w:t>)</w:t>
      </w:r>
    </w:p>
    <w:p w14:paraId="227EA40F" w14:textId="081A967C" w:rsidR="00074EB4" w:rsidRDefault="00074EB4" w:rsidP="004B0613">
      <w:pPr>
        <w:pStyle w:val="z"/>
      </w:pPr>
      <w:r w:rsidRPr="00C00159">
        <w:t>精确率（</w:t>
      </w:r>
      <w:r w:rsidRPr="00C00159">
        <w:t>Precision</w:t>
      </w:r>
      <w:r w:rsidRPr="00C00159">
        <w:t>）是指模型预测为正样本的所有像素中，实际为正样本的比例。在不平衡数据中，精确率常用于评估分类器的性能，以避免分类器偏向于多数类样本导致的性能下降。在本文中，精确率衡量预测为筏式养殖区的像素中实际属于养殖区的比例，其计算公式如公式</w:t>
      </w:r>
      <w:r w:rsidR="009A359C">
        <w:rPr>
          <w:rFonts w:hint="eastAsia"/>
        </w:rPr>
        <w:t>（</w:t>
      </w:r>
      <w:r w:rsidR="009A359C">
        <w:rPr>
          <w:rFonts w:hint="eastAsia"/>
        </w:rPr>
        <w:t>3.11</w:t>
      </w:r>
      <w:r w:rsidR="009A359C">
        <w:rPr>
          <w:rFonts w:hint="eastAsia"/>
        </w:rPr>
        <w:t>）</w:t>
      </w:r>
      <w:r w:rsidRPr="00C00159">
        <w:t>所示。</w:t>
      </w:r>
    </w:p>
    <w:p w14:paraId="6F689EC0" w14:textId="55494CCD" w:rsidR="00074EB4" w:rsidRDefault="00530773" w:rsidP="00272276">
      <w:pPr>
        <w:pStyle w:val="affff"/>
        <w:jc w:val="both"/>
      </w:pPr>
      <w:r>
        <w:lastRenderedPageBreak/>
        <w:tab/>
      </w:r>
      <w:r w:rsidR="00E1502B" w:rsidRPr="00CC7928">
        <w:rPr>
          <w:rFonts w:hint="eastAsia"/>
          <w:position w:val="-24"/>
        </w:rPr>
        <w:object w:dxaOrig="2060" w:dyaOrig="620" w14:anchorId="691E93DA">
          <v:shape id="_x0000_i1086" type="#_x0000_t75" style="width:103.7pt;height:31.7pt" o:ole="">
            <v:imagedata r:id="rId153" o:title=""/>
          </v:shape>
          <o:OLEObject Type="Embed" ProgID="Equation.DSMT4" ShapeID="_x0000_i1086" DrawAspect="Content" ObjectID="_1806047809" r:id="rId154"/>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1</w:t>
      </w:r>
      <w:r w:rsidR="00431CB4">
        <w:rPr>
          <w:szCs w:val="24"/>
        </w:rPr>
        <w:t>)</w:t>
      </w:r>
    </w:p>
    <w:p w14:paraId="1B9F1AA5" w14:textId="6B6E1042" w:rsidR="00074EB4" w:rsidRDefault="00074EB4" w:rsidP="004B0613">
      <w:pPr>
        <w:pStyle w:val="z"/>
      </w:pPr>
      <w:r w:rsidRPr="00C00159">
        <w:t>召回率（</w:t>
      </w:r>
      <w:r w:rsidRPr="00C00159">
        <w:t>Recall</w:t>
      </w:r>
      <w:r w:rsidRPr="00C00159">
        <w:t>）则表示真实为正样本的所有像素中，模型正确预测为正样本的比例。它反映了模型对正样本的识别能力，即对筏式养殖区的覆盖程度，计算公式如公式</w:t>
      </w:r>
      <w:r w:rsidR="009A359C">
        <w:rPr>
          <w:rFonts w:hint="eastAsia"/>
        </w:rPr>
        <w:t>（</w:t>
      </w:r>
      <w:r w:rsidR="009A359C">
        <w:rPr>
          <w:rFonts w:hint="eastAsia"/>
        </w:rPr>
        <w:t>3.12</w:t>
      </w:r>
      <w:r w:rsidR="009A359C">
        <w:rPr>
          <w:rFonts w:hint="eastAsia"/>
        </w:rPr>
        <w:t>）</w:t>
      </w:r>
      <w:r w:rsidRPr="00C00159">
        <w:t>所示。</w:t>
      </w:r>
    </w:p>
    <w:p w14:paraId="41CDFF30" w14:textId="155A7E60" w:rsidR="00074EB4" w:rsidRDefault="00E1502B" w:rsidP="00272276">
      <w:pPr>
        <w:pStyle w:val="MTDisplayEquation"/>
        <w:spacing w:line="240" w:lineRule="auto"/>
        <w:ind w:firstLineChars="0" w:firstLine="0"/>
        <w:jc w:val="right"/>
      </w:pPr>
      <w:r w:rsidRPr="00831CE6">
        <w:rPr>
          <w:position w:val="-24"/>
        </w:rPr>
        <w:object w:dxaOrig="1780" w:dyaOrig="620" w14:anchorId="0972986E">
          <v:shape id="_x0000_i1087" type="#_x0000_t75" style="width:89.85pt;height:31.7pt" o:ole="">
            <v:imagedata r:id="rId155" o:title=""/>
          </v:shape>
          <o:OLEObject Type="Embed" ProgID="Equation.DSMT4" ShapeID="_x0000_i1087" DrawAspect="Content" ObjectID="_1806047810" r:id="rId156"/>
        </w:object>
      </w:r>
      <w:r w:rsidR="00431CB4">
        <w:t xml:space="preserve">                       </w:t>
      </w:r>
      <w:r w:rsidR="00431CB4">
        <w:rPr>
          <w:rFonts w:hint="eastAsia"/>
          <w:szCs w:val="24"/>
        </w:rPr>
        <w:t>(</w:t>
      </w:r>
      <w:r w:rsidR="00431CB4">
        <w:rPr>
          <w:szCs w:val="24"/>
        </w:rPr>
        <w:t>3.</w:t>
      </w:r>
      <w:r w:rsidR="00431CB4">
        <w:rPr>
          <w:rFonts w:hint="eastAsia"/>
          <w:szCs w:val="24"/>
        </w:rPr>
        <w:t>1</w:t>
      </w:r>
      <w:r w:rsidR="00CA7C32">
        <w:rPr>
          <w:rFonts w:hint="eastAsia"/>
          <w:szCs w:val="24"/>
        </w:rPr>
        <w:t>2</w:t>
      </w:r>
      <w:r w:rsidR="00431CB4">
        <w:rPr>
          <w:szCs w:val="24"/>
        </w:rPr>
        <w:t>)</w:t>
      </w:r>
    </w:p>
    <w:p w14:paraId="16C3A6B6" w14:textId="2E1D918C" w:rsidR="00074EB4" w:rsidRDefault="00074EB4" w:rsidP="00074EB4">
      <w:pPr>
        <w:spacing w:beforeLines="50" w:before="163" w:afterLines="50" w:after="163"/>
        <w:ind w:firstLine="480"/>
      </w:pPr>
      <w:r w:rsidRPr="00C00159">
        <w:t>F1</w:t>
      </w:r>
      <w:r w:rsidRPr="00C00159">
        <w:t>分数（</w:t>
      </w:r>
      <w:r w:rsidRPr="00C00159">
        <w:t>F1-score</w:t>
      </w:r>
      <w:r w:rsidRPr="00C00159">
        <w:t>）是精确率和召回率的调和平均，用于权衡模型的精确性和覆盖性。在本文</w:t>
      </w:r>
      <w:r w:rsidRPr="00870EC0">
        <w:t>中，</w:t>
      </w:r>
      <w:r w:rsidRPr="00870EC0">
        <w:t>F1</w:t>
      </w:r>
      <w:r w:rsidRPr="00870EC0">
        <w:t>分数用于综合评估筏式养殖区提取的性能，其值越高，表明模型的整体表现越优，计算公式如公式</w:t>
      </w:r>
      <w:r w:rsidR="009A359C">
        <w:rPr>
          <w:rFonts w:hint="eastAsia"/>
        </w:rPr>
        <w:t>（</w:t>
      </w:r>
      <w:r w:rsidR="009A359C">
        <w:rPr>
          <w:rFonts w:hint="eastAsia"/>
        </w:rPr>
        <w:t>3.13</w:t>
      </w:r>
      <w:r w:rsidR="009A359C">
        <w:rPr>
          <w:rFonts w:hint="eastAsia"/>
        </w:rPr>
        <w:t>）</w:t>
      </w:r>
      <w:r w:rsidRPr="00870EC0">
        <w:t>所示。</w:t>
      </w:r>
    </w:p>
    <w:p w14:paraId="6ADF5886" w14:textId="470CE06C" w:rsidR="00074EB4" w:rsidRDefault="00530773" w:rsidP="00272276">
      <w:pPr>
        <w:pStyle w:val="affff"/>
        <w:jc w:val="both"/>
      </w:pPr>
      <w:r>
        <w:tab/>
      </w:r>
      <w:r w:rsidR="00E1502B" w:rsidRPr="00CC7928">
        <w:rPr>
          <w:rFonts w:hint="eastAsia"/>
          <w:position w:val="-24"/>
        </w:rPr>
        <w:object w:dxaOrig="2600" w:dyaOrig="620" w14:anchorId="443A43DB">
          <v:shape id="_x0000_i1088" type="#_x0000_t75" style="width:128.45pt;height:31.7pt" o:ole="">
            <v:imagedata r:id="rId157" o:title=""/>
          </v:shape>
          <o:OLEObject Type="Embed" ProgID="Equation.DSMT4" ShapeID="_x0000_i1088" DrawAspect="Content" ObjectID="_1806047811" r:id="rId158"/>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3</w:t>
      </w:r>
      <w:r w:rsidR="00431CB4">
        <w:rPr>
          <w:szCs w:val="24"/>
        </w:rPr>
        <w:t>)</w:t>
      </w:r>
    </w:p>
    <w:p w14:paraId="56BB6334" w14:textId="49390239" w:rsidR="00CA3D05" w:rsidRDefault="00074EB4" w:rsidP="00CA3D05">
      <w:pPr>
        <w:pStyle w:val="z"/>
      </w:pPr>
      <w:r w:rsidRPr="00C00159">
        <w:t>交并比（</w:t>
      </w:r>
      <w:r w:rsidRPr="00C00159">
        <w:t>Intersection-over-Union</w:t>
      </w:r>
      <w:r w:rsidRPr="00C00159">
        <w:t>，</w:t>
      </w:r>
      <w:r w:rsidRPr="00C00159">
        <w:t>IoU</w:t>
      </w:r>
      <w:r w:rsidRPr="00C00159">
        <w:t>）用于衡量分割结果与真实标签之间的相似程度。</w:t>
      </w:r>
      <w:r w:rsidRPr="00C00159">
        <w:t>IoU</w:t>
      </w:r>
      <w:r w:rsidRPr="00C00159">
        <w:t>通过分割结果与真实标签的交集与并集的比值来评估分割质量。在本文中，</w:t>
      </w:r>
      <w:r w:rsidRPr="00C00159">
        <w:t>IoU</w:t>
      </w:r>
      <w:r w:rsidRPr="00C00159">
        <w:t>越高，说明筏式养殖区分割结果越接近于真实标签，分割精度越高，计算公式如公式</w:t>
      </w:r>
      <w:r w:rsidR="009A359C">
        <w:rPr>
          <w:rFonts w:hint="eastAsia"/>
        </w:rPr>
        <w:t>（</w:t>
      </w:r>
      <w:r w:rsidR="009A359C">
        <w:rPr>
          <w:rFonts w:hint="eastAsia"/>
        </w:rPr>
        <w:t>3.14</w:t>
      </w:r>
      <w:r w:rsidR="009A359C">
        <w:rPr>
          <w:rFonts w:hint="eastAsia"/>
        </w:rPr>
        <w:t>）</w:t>
      </w:r>
      <w:r w:rsidRPr="00C00159">
        <w:t>所示。</w:t>
      </w:r>
    </w:p>
    <w:p w14:paraId="53907682" w14:textId="6869F2B1" w:rsidR="00074EB4" w:rsidRPr="00C00159" w:rsidRDefault="00530773" w:rsidP="00244061">
      <w:pPr>
        <w:pStyle w:val="affff"/>
        <w:jc w:val="both"/>
      </w:pPr>
      <w:r>
        <w:tab/>
      </w:r>
      <w:r w:rsidR="00E1502B" w:rsidRPr="00CC7928">
        <w:rPr>
          <w:rFonts w:hint="eastAsia"/>
          <w:position w:val="-24"/>
        </w:rPr>
        <w:object w:dxaOrig="2079" w:dyaOrig="620" w14:anchorId="2EC2A11B">
          <v:shape id="_x0000_i1089" type="#_x0000_t75" style="width:106pt;height:31.7pt" o:ole="">
            <v:imagedata r:id="rId159" o:title=""/>
          </v:shape>
          <o:OLEObject Type="Embed" ProgID="Equation.DSMT4" ShapeID="_x0000_i1089" DrawAspect="Content" ObjectID="_1806047812" r:id="rId160"/>
        </w:object>
      </w:r>
      <w:r>
        <w:tab/>
      </w:r>
      <w:r w:rsidR="00431CB4">
        <w:rPr>
          <w:rFonts w:hint="eastAsia"/>
          <w:szCs w:val="24"/>
        </w:rPr>
        <w:t>(</w:t>
      </w:r>
      <w:r w:rsidR="00431CB4">
        <w:rPr>
          <w:szCs w:val="24"/>
        </w:rPr>
        <w:t>3.</w:t>
      </w:r>
      <w:r w:rsidR="00431CB4">
        <w:rPr>
          <w:rFonts w:hint="eastAsia"/>
          <w:szCs w:val="24"/>
        </w:rPr>
        <w:t>1</w:t>
      </w:r>
      <w:r w:rsidR="00CA7C32">
        <w:rPr>
          <w:rFonts w:hint="eastAsia"/>
          <w:szCs w:val="24"/>
        </w:rPr>
        <w:t>4</w:t>
      </w:r>
      <w:r w:rsidR="00431CB4">
        <w:rPr>
          <w:szCs w:val="24"/>
        </w:rPr>
        <w:t>)</w:t>
      </w:r>
    </w:p>
    <w:p w14:paraId="6E8A30F7" w14:textId="5087C877" w:rsidR="00074EB4" w:rsidRPr="00074EB4" w:rsidRDefault="00074EB4" w:rsidP="00EB0159">
      <w:pPr>
        <w:ind w:firstLineChars="0" w:firstLine="0"/>
      </w:pPr>
      <w:r w:rsidRPr="00C00159">
        <w:t>通过这些指标的综合评估，可以全面验证</w:t>
      </w:r>
      <w:r w:rsidR="004B0613">
        <w:rPr>
          <w:rFonts w:hint="eastAsia"/>
        </w:rPr>
        <w:t>本</w:t>
      </w:r>
      <w:r w:rsidR="007F6309">
        <w:rPr>
          <w:rFonts w:hint="eastAsia"/>
        </w:rPr>
        <w:t>文</w:t>
      </w:r>
      <w:r w:rsidRPr="00C00159">
        <w:t>提出</w:t>
      </w:r>
      <w:r w:rsidR="004B0613">
        <w:rPr>
          <w:rFonts w:hint="eastAsia"/>
        </w:rPr>
        <w:t>的</w:t>
      </w:r>
      <w:r w:rsidRPr="00C00159">
        <w:t>方法在筏式养殖区提取中的有效性和鲁棒性。</w:t>
      </w:r>
    </w:p>
    <w:p w14:paraId="0CF4B10B" w14:textId="091D9792" w:rsidR="000F6F67" w:rsidRPr="00743E7B" w:rsidRDefault="000F6F67" w:rsidP="007D158A">
      <w:pPr>
        <w:pStyle w:val="2"/>
        <w:spacing w:before="163" w:after="163"/>
      </w:pPr>
      <w:bookmarkStart w:id="386" w:name="_Toc194161057"/>
      <w:bookmarkStart w:id="387" w:name="_Toc194161091"/>
      <w:bookmarkStart w:id="388" w:name="_Toc195262475"/>
      <w:r w:rsidRPr="007D158A">
        <w:rPr>
          <w:rFonts w:hint="eastAsia"/>
        </w:rPr>
        <w:t>3</w:t>
      </w:r>
      <w:r w:rsidRPr="007D158A">
        <w:t>.</w:t>
      </w:r>
      <w:r w:rsidR="000D6070" w:rsidRPr="007D158A">
        <w:rPr>
          <w:rFonts w:hint="eastAsia"/>
        </w:rPr>
        <w:t>5</w:t>
      </w:r>
      <w:r w:rsidRPr="007D158A">
        <w:t xml:space="preserve"> </w:t>
      </w:r>
      <w:r w:rsidRPr="00743E7B">
        <w:rPr>
          <w:rFonts w:hint="eastAsia"/>
        </w:rPr>
        <w:t>实验结果与分析</w:t>
      </w:r>
      <w:r>
        <w:rPr>
          <w:rFonts w:hint="eastAsia"/>
        </w:rPr>
        <w:t>（</w:t>
      </w:r>
      <w:r w:rsidRPr="0003077D">
        <w:t>Experiment results and analysis</w:t>
      </w:r>
      <w:r>
        <w:rPr>
          <w:rFonts w:hint="eastAsia"/>
        </w:rPr>
        <w:t>）</w:t>
      </w:r>
      <w:bookmarkEnd w:id="386"/>
      <w:bookmarkEnd w:id="387"/>
      <w:bookmarkEnd w:id="388"/>
      <w:r>
        <w:fldChar w:fldCharType="begin"/>
      </w:r>
      <w:r>
        <w:instrText xml:space="preserve"> </w:instrText>
      </w:r>
      <w:r>
        <w:rPr>
          <w:rFonts w:hint="eastAsia"/>
        </w:rPr>
        <w:instrText xml:space="preserve">TC  "3.5  </w:instrText>
      </w:r>
      <w:r w:rsidRPr="0003077D">
        <w:instrText xml:space="preserve">Experiment </w:instrText>
      </w:r>
      <w:r>
        <w:rPr>
          <w:rFonts w:hint="eastAsia"/>
        </w:rPr>
        <w:instrText>results and analysis" \l 2</w:instrText>
      </w:r>
      <w:r>
        <w:instrText xml:space="preserve"> </w:instrText>
      </w:r>
      <w:r>
        <w:fldChar w:fldCharType="end"/>
      </w:r>
    </w:p>
    <w:p w14:paraId="1815F6FF" w14:textId="77777777" w:rsidR="00EA6AA0" w:rsidRDefault="000F6F67" w:rsidP="000F6F67">
      <w:pPr>
        <w:pStyle w:val="3"/>
        <w:spacing w:before="163" w:after="163"/>
      </w:pPr>
      <w:r w:rsidRPr="007D158A">
        <w:rPr>
          <w:rFonts w:hint="eastAsia"/>
        </w:rPr>
        <w:t>3</w:t>
      </w:r>
      <w:r w:rsidRPr="007D158A">
        <w:t>.</w:t>
      </w:r>
      <w:r w:rsidRPr="007D158A">
        <w:rPr>
          <w:rFonts w:hint="eastAsia"/>
        </w:rPr>
        <w:t>4.1</w:t>
      </w:r>
      <w:r w:rsidRPr="007D158A">
        <w:t xml:space="preserve"> </w:t>
      </w:r>
      <w:r>
        <w:rPr>
          <w:rFonts w:hint="eastAsia"/>
        </w:rPr>
        <w:t>方法对比</w:t>
      </w:r>
      <w:r w:rsidRPr="003B4E58">
        <w:rPr>
          <w:rFonts w:hint="eastAsia"/>
        </w:rPr>
        <w:t>分析</w:t>
      </w:r>
    </w:p>
    <w:p w14:paraId="010DDA56" w14:textId="63C77841" w:rsidR="009D4864" w:rsidRPr="009A359C" w:rsidRDefault="00CB6010" w:rsidP="009A359C">
      <w:pPr>
        <w:ind w:firstLine="480"/>
        <w:rPr>
          <w:rFonts w:cs="Times New Roman"/>
          <w:szCs w:val="24"/>
        </w:rPr>
      </w:pPr>
      <w:r w:rsidRPr="00CB6010">
        <w:t>为了评估</w:t>
      </w:r>
      <w:r w:rsidR="009A359C">
        <w:rPr>
          <w:rFonts w:hint="eastAsia"/>
        </w:rPr>
        <w:t>SFCNet</w:t>
      </w:r>
      <w:r w:rsidRPr="00CB6010">
        <w:t>的有效性，</w:t>
      </w:r>
      <w:r w:rsidR="00000879">
        <w:rPr>
          <w:rFonts w:hint="eastAsia"/>
        </w:rPr>
        <w:t>本节</w:t>
      </w:r>
      <w:r w:rsidRPr="00CB6010">
        <w:t>在筏式紫菜养殖区遥感影像上进行了实验。在实验中，将所提方法与多种先进的图像分割算法进行了比较，这些算法包括</w:t>
      </w:r>
      <w:r w:rsidRPr="00CB6010">
        <w:t>U-Net</w:t>
      </w:r>
      <w:r w:rsidR="006F50FE" w:rsidRPr="006F50FE">
        <w:rPr>
          <w:vertAlign w:val="superscript"/>
        </w:rPr>
        <w:fldChar w:fldCharType="begin"/>
      </w:r>
      <w:r w:rsidR="006F50FE" w:rsidRPr="006F50FE">
        <w:rPr>
          <w:vertAlign w:val="superscript"/>
        </w:rPr>
        <w:instrText xml:space="preserve"> REF _Ref192692987 \r \h </w:instrText>
      </w:r>
      <w:r w:rsidR="006F50FE" w:rsidRPr="006F50FE">
        <w:rPr>
          <w:vertAlign w:val="superscript"/>
        </w:rPr>
      </w:r>
      <w:r w:rsidR="006F50FE" w:rsidRPr="006F50FE">
        <w:rPr>
          <w:vertAlign w:val="superscript"/>
        </w:rPr>
        <w:fldChar w:fldCharType="separate"/>
      </w:r>
      <w:r w:rsidR="00534083">
        <w:rPr>
          <w:vertAlign w:val="superscript"/>
        </w:rPr>
        <w:t>[59]</w:t>
      </w:r>
      <w:r w:rsidR="006F50FE" w:rsidRPr="006F50FE">
        <w:rPr>
          <w:vertAlign w:val="superscript"/>
        </w:rPr>
        <w:fldChar w:fldCharType="end"/>
      </w:r>
      <w:r w:rsidRPr="00CB6010">
        <w:t>、</w:t>
      </w:r>
      <w:r w:rsidRPr="00CB6010">
        <w:t>DeepLabv3+</w:t>
      </w:r>
      <w:r w:rsidR="006F50FE" w:rsidRPr="006F50FE">
        <w:rPr>
          <w:vertAlign w:val="superscript"/>
        </w:rPr>
        <w:fldChar w:fldCharType="begin"/>
      </w:r>
      <w:r w:rsidR="006F50FE" w:rsidRPr="006F50FE">
        <w:rPr>
          <w:vertAlign w:val="superscript"/>
        </w:rPr>
        <w:instrText xml:space="preserve"> REF _Ref192692995 \r \h </w:instrText>
      </w:r>
      <w:r w:rsidR="006F50FE" w:rsidRPr="006F50FE">
        <w:rPr>
          <w:vertAlign w:val="superscript"/>
        </w:rPr>
      </w:r>
      <w:r w:rsidR="006F50FE" w:rsidRPr="006F50FE">
        <w:rPr>
          <w:vertAlign w:val="superscript"/>
        </w:rPr>
        <w:fldChar w:fldCharType="separate"/>
      </w:r>
      <w:r w:rsidR="00534083">
        <w:rPr>
          <w:vertAlign w:val="superscript"/>
        </w:rPr>
        <w:t>[60]</w:t>
      </w:r>
      <w:r w:rsidR="006F50FE" w:rsidRPr="006F50FE">
        <w:rPr>
          <w:vertAlign w:val="superscript"/>
        </w:rPr>
        <w:fldChar w:fldCharType="end"/>
      </w:r>
      <w:r w:rsidRPr="00CB6010">
        <w:t>、</w:t>
      </w:r>
      <w:r w:rsidRPr="00CB6010">
        <w:t>GCPANet</w:t>
      </w:r>
      <w:r w:rsidR="006F50FE" w:rsidRPr="006F50FE">
        <w:rPr>
          <w:vertAlign w:val="superscript"/>
        </w:rPr>
        <w:fldChar w:fldCharType="begin"/>
      </w:r>
      <w:r w:rsidR="006F50FE" w:rsidRPr="006F50FE">
        <w:rPr>
          <w:vertAlign w:val="superscript"/>
        </w:rPr>
        <w:instrText xml:space="preserve"> REF _Ref192693000 \r \h </w:instrText>
      </w:r>
      <w:r w:rsidR="006F50FE" w:rsidRPr="006F50FE">
        <w:rPr>
          <w:vertAlign w:val="superscript"/>
        </w:rPr>
      </w:r>
      <w:r w:rsidR="006F50FE" w:rsidRPr="006F50FE">
        <w:rPr>
          <w:vertAlign w:val="superscript"/>
        </w:rPr>
        <w:fldChar w:fldCharType="separate"/>
      </w:r>
      <w:r w:rsidR="00534083">
        <w:rPr>
          <w:vertAlign w:val="superscript"/>
        </w:rPr>
        <w:t>[61]</w:t>
      </w:r>
      <w:r w:rsidR="006F50FE" w:rsidRPr="006F50FE">
        <w:rPr>
          <w:vertAlign w:val="superscript"/>
        </w:rPr>
        <w:fldChar w:fldCharType="end"/>
      </w:r>
      <w:r w:rsidRPr="00CB6010">
        <w:t>、</w:t>
      </w:r>
      <w:r w:rsidRPr="00CB6010">
        <w:t>RaftNet</w:t>
      </w:r>
      <w:r w:rsidR="006F50FE" w:rsidRPr="006F50FE">
        <w:rPr>
          <w:vertAlign w:val="superscript"/>
        </w:rPr>
        <w:fldChar w:fldCharType="begin"/>
      </w:r>
      <w:r w:rsidR="006F50FE" w:rsidRPr="006F50FE">
        <w:rPr>
          <w:vertAlign w:val="superscript"/>
        </w:rPr>
        <w:instrText xml:space="preserve"> REF _Ref132017110 \r \h  \* MERGEFORMAT </w:instrText>
      </w:r>
      <w:r w:rsidR="006F50FE" w:rsidRPr="006F50FE">
        <w:rPr>
          <w:vertAlign w:val="superscript"/>
        </w:rPr>
      </w:r>
      <w:r w:rsidR="006F50FE" w:rsidRPr="006F50FE">
        <w:rPr>
          <w:vertAlign w:val="superscript"/>
        </w:rPr>
        <w:fldChar w:fldCharType="separate"/>
      </w:r>
      <w:r w:rsidR="00534083">
        <w:rPr>
          <w:vertAlign w:val="superscript"/>
        </w:rPr>
        <w:t>[62]</w:t>
      </w:r>
      <w:r w:rsidR="006F50FE" w:rsidRPr="006F50FE">
        <w:rPr>
          <w:vertAlign w:val="superscript"/>
        </w:rPr>
        <w:fldChar w:fldCharType="end"/>
      </w:r>
      <w:r w:rsidRPr="00CB6010">
        <w:t>、</w:t>
      </w:r>
      <w:r w:rsidR="00D513A8">
        <w:rPr>
          <w:rFonts w:hint="eastAsia"/>
        </w:rPr>
        <w:t>U</w:t>
      </w:r>
      <w:r w:rsidR="00D513A8" w:rsidRPr="00D513A8">
        <w:rPr>
          <w:rFonts w:hint="eastAsia"/>
          <w:vertAlign w:val="superscript"/>
        </w:rPr>
        <w:t>2</w:t>
      </w:r>
      <w:r w:rsidRPr="00CB6010">
        <w:t>-Net</w:t>
      </w:r>
      <w:r w:rsidR="006F50FE" w:rsidRPr="006F50FE">
        <w:rPr>
          <w:vertAlign w:val="superscript"/>
        </w:rPr>
        <w:fldChar w:fldCharType="begin"/>
      </w:r>
      <w:r w:rsidR="006F50FE" w:rsidRPr="006F50FE">
        <w:rPr>
          <w:vertAlign w:val="superscript"/>
        </w:rPr>
        <w:instrText xml:space="preserve"> REF _Ref192693011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[63]</w:t>
      </w:r>
      <w:r w:rsidR="006F50FE" w:rsidRPr="006F50FE">
        <w:rPr>
          <w:vertAlign w:val="superscript"/>
        </w:rPr>
        <w:fldChar w:fldCharType="end"/>
      </w:r>
      <w:r w:rsidRPr="00CB6010">
        <w:t>以及</w:t>
      </w:r>
      <w:r w:rsidR="00152B47">
        <w:t>SFCNet</w:t>
      </w:r>
      <w:r w:rsidRPr="00CB6010">
        <w:t>。通过在相同数据集上进行实验</w:t>
      </w:r>
      <w:r w:rsidR="00000879">
        <w:rPr>
          <w:rFonts w:hint="eastAsia"/>
        </w:rPr>
        <w:t>来</w:t>
      </w:r>
      <w:r w:rsidRPr="00CB6010">
        <w:t>分析不同方法在提取筏式紫菜养殖区任务上的性能表现，并对模型复杂度进行对比，从而验证所提方法的优越性和适用性。</w:t>
      </w:r>
      <w:r w:rsidR="003F5042" w:rsidRPr="003F5042">
        <w:t>这些方法代表了当前图像分割领域中</w:t>
      </w:r>
      <w:r w:rsidR="003F5042">
        <w:rPr>
          <w:rFonts w:hint="eastAsia"/>
        </w:rPr>
        <w:t>主流的深度学习语义分割方法</w:t>
      </w:r>
      <w:r w:rsidR="003F5042" w:rsidRPr="003F5042">
        <w:t>。</w:t>
      </w:r>
      <w:r w:rsidR="00AE638B" w:rsidRPr="00AE638B">
        <w:rPr>
          <w:rFonts w:cs="Times New Roman"/>
          <w:szCs w:val="24"/>
        </w:rPr>
        <w:t>同时，在可视化结果展示中，专门分别呈现了</w:t>
      </w:r>
      <w:r w:rsidR="00AE638B">
        <w:rPr>
          <w:rFonts w:cs="Times New Roman" w:hint="eastAsia"/>
          <w:szCs w:val="24"/>
        </w:rPr>
        <w:t>特征</w:t>
      </w:r>
      <w:r w:rsidR="00AE638B" w:rsidRPr="00AE638B">
        <w:rPr>
          <w:rFonts w:cs="Times New Roman"/>
          <w:szCs w:val="24"/>
        </w:rPr>
        <w:t>明显</w:t>
      </w:r>
      <w:r w:rsidR="009A359C">
        <w:rPr>
          <w:rFonts w:cs="Times New Roman" w:hint="eastAsia"/>
          <w:szCs w:val="24"/>
        </w:rPr>
        <w:t>的</w:t>
      </w:r>
      <w:r w:rsidR="00AE638B" w:rsidRPr="00AE638B">
        <w:rPr>
          <w:rFonts w:cs="Times New Roman"/>
          <w:szCs w:val="24"/>
        </w:rPr>
        <w:t>养殖区和</w:t>
      </w:r>
      <w:r w:rsidR="00AE638B">
        <w:rPr>
          <w:rFonts w:cs="Times New Roman" w:hint="eastAsia"/>
          <w:szCs w:val="24"/>
        </w:rPr>
        <w:t>特征</w:t>
      </w:r>
      <w:r w:rsidR="00AE638B" w:rsidRPr="00AE638B">
        <w:rPr>
          <w:rFonts w:cs="Times New Roman"/>
          <w:szCs w:val="24"/>
        </w:rPr>
        <w:t>不明显</w:t>
      </w:r>
      <w:r w:rsidR="009A359C">
        <w:rPr>
          <w:rFonts w:cs="Times New Roman" w:hint="eastAsia"/>
          <w:szCs w:val="24"/>
        </w:rPr>
        <w:t>的</w:t>
      </w:r>
      <w:r w:rsidR="00AE638B" w:rsidRPr="00AE638B">
        <w:rPr>
          <w:rFonts w:cs="Times New Roman"/>
          <w:szCs w:val="24"/>
        </w:rPr>
        <w:t>养殖区的实验对比图，以便直观且清晰地呈现不同养殖区特征下各方法的表现差异，为分析和结论提</w:t>
      </w:r>
      <w:r w:rsidR="009A359C" w:rsidRPr="00AE638B">
        <w:rPr>
          <w:rFonts w:cs="Times New Roman"/>
          <w:szCs w:val="24"/>
        </w:rPr>
        <w:t>供更丰富的可视化依据。</w:t>
      </w:r>
    </w:p>
    <w:p w14:paraId="247837C2" w14:textId="39AE39F7" w:rsidR="00977D42" w:rsidRPr="00977D42" w:rsidRDefault="00152B47" w:rsidP="00272276">
      <w:pPr>
        <w:pStyle w:val="a8"/>
        <w:numPr>
          <w:ilvl w:val="0"/>
          <w:numId w:val="5"/>
        </w:numPr>
        <w:ind w:left="1202" w:firstLineChars="0"/>
        <w:rPr>
          <w:b/>
          <w:bCs/>
        </w:rPr>
      </w:pPr>
      <w:r>
        <w:rPr>
          <w:rFonts w:cs="Times New Roman"/>
          <w:b/>
          <w:bCs/>
          <w:szCs w:val="24"/>
        </w:rPr>
        <w:t>SFCNet</w:t>
      </w:r>
      <w:r w:rsidR="00977D42" w:rsidRPr="00977D42">
        <w:rPr>
          <w:rFonts w:cs="Times New Roman" w:hint="eastAsia"/>
          <w:b/>
          <w:bCs/>
          <w:szCs w:val="24"/>
        </w:rPr>
        <w:t>与深度学习提取方法</w:t>
      </w:r>
      <w:r w:rsidR="00977D42" w:rsidRPr="00977D42">
        <w:rPr>
          <w:rFonts w:hint="eastAsia"/>
          <w:b/>
          <w:bCs/>
        </w:rPr>
        <w:t>对比</w:t>
      </w:r>
    </w:p>
    <w:p w14:paraId="562DBE0A" w14:textId="0B27580C" w:rsidR="00977D42" w:rsidRPr="00CB6010" w:rsidRDefault="00152B47" w:rsidP="00977D42">
      <w:pPr>
        <w:ind w:firstLine="480"/>
        <w:rPr>
          <w:rFonts w:cs="Times New Roman"/>
          <w:szCs w:val="24"/>
        </w:rPr>
      </w:pPr>
      <w:r>
        <w:t>SFCNet</w:t>
      </w:r>
      <w:r w:rsidR="00977D42" w:rsidRPr="00977D42">
        <w:rPr>
          <w:rFonts w:hint="eastAsia"/>
        </w:rPr>
        <w:t>与</w:t>
      </w:r>
      <w:r w:rsidR="00D909B7">
        <w:rPr>
          <w:rFonts w:hint="eastAsia"/>
        </w:rPr>
        <w:t>其他</w:t>
      </w:r>
      <w:r w:rsidR="00977D42" w:rsidRPr="00977D42">
        <w:rPr>
          <w:rFonts w:hint="eastAsia"/>
        </w:rPr>
        <w:t>深度学习提取方法</w:t>
      </w:r>
      <w:r w:rsidR="00977D42" w:rsidRPr="007A6982">
        <w:rPr>
          <w:rFonts w:hint="eastAsia"/>
        </w:rPr>
        <w:t>在</w:t>
      </w:r>
      <w:r w:rsidR="00C75E41">
        <w:rPr>
          <w:rFonts w:hint="eastAsia"/>
        </w:rPr>
        <w:t>部分</w:t>
      </w:r>
      <w:r w:rsidR="00977D42">
        <w:rPr>
          <w:rFonts w:hint="eastAsia"/>
        </w:rPr>
        <w:t>测试图像上</w:t>
      </w:r>
      <w:r w:rsidR="00977D42" w:rsidRPr="007A6982">
        <w:rPr>
          <w:rFonts w:hint="eastAsia"/>
        </w:rPr>
        <w:t>的提取结果</w:t>
      </w:r>
      <w:r w:rsidR="00977D42">
        <w:rPr>
          <w:rFonts w:hint="eastAsia"/>
        </w:rPr>
        <w:t>对比如</w:t>
      </w:r>
      <w:r w:rsidR="00977D42" w:rsidRPr="00977D42">
        <w:rPr>
          <w:rFonts w:cs="Times New Roman" w:hint="eastAsia"/>
          <w:szCs w:val="24"/>
        </w:rPr>
        <w:t>图</w:t>
      </w:r>
      <w:r w:rsidR="00977D42" w:rsidRPr="00977D42">
        <w:rPr>
          <w:rFonts w:cs="Times New Roman" w:hint="eastAsia"/>
          <w:szCs w:val="24"/>
        </w:rPr>
        <w:t>3.</w:t>
      </w:r>
      <w:r w:rsidR="006A2DCD">
        <w:rPr>
          <w:rFonts w:cs="Times New Roman" w:hint="eastAsia"/>
          <w:szCs w:val="24"/>
        </w:rPr>
        <w:t>8</w:t>
      </w:r>
      <w:r w:rsidR="00977D42">
        <w:rPr>
          <w:rFonts w:cs="Times New Roman" w:hint="eastAsia"/>
          <w:szCs w:val="24"/>
        </w:rPr>
        <w:t>、</w:t>
      </w:r>
      <w:r w:rsidR="00977D42">
        <w:rPr>
          <w:rFonts w:cs="Times New Roman" w:hint="eastAsia"/>
          <w:szCs w:val="24"/>
        </w:rPr>
        <w:t>3.</w:t>
      </w:r>
      <w:r w:rsidR="006A2DCD">
        <w:rPr>
          <w:rFonts w:cs="Times New Roman" w:hint="eastAsia"/>
          <w:szCs w:val="24"/>
        </w:rPr>
        <w:t>9</w:t>
      </w:r>
      <w:r w:rsidR="00977D42" w:rsidRPr="00977D42">
        <w:rPr>
          <w:rFonts w:cs="Times New Roman" w:hint="eastAsia"/>
          <w:szCs w:val="24"/>
        </w:rPr>
        <w:t>所示</w:t>
      </w:r>
      <w:r w:rsidR="00D909B7">
        <w:rPr>
          <w:rFonts w:cs="Times New Roman" w:hint="eastAsia"/>
          <w:szCs w:val="24"/>
        </w:rPr>
        <w:t>，</w:t>
      </w:r>
      <w:r w:rsidR="00C75E41">
        <w:rPr>
          <w:rFonts w:cs="Times New Roman" w:hint="eastAsia"/>
          <w:szCs w:val="24"/>
        </w:rPr>
        <w:t>表</w:t>
      </w:r>
      <w:r w:rsidR="00C75E41">
        <w:rPr>
          <w:rFonts w:cs="Times New Roman" w:hint="eastAsia"/>
          <w:szCs w:val="24"/>
        </w:rPr>
        <w:t>3.3</w:t>
      </w:r>
      <w:r w:rsidR="00C75E41">
        <w:rPr>
          <w:rFonts w:cs="Arial" w:hint="eastAsia"/>
          <w:spacing w:val="15"/>
          <w:szCs w:val="20"/>
        </w:rPr>
        <w:t>展示了不同分类方法在全部测试集上的定量结果</w:t>
      </w:r>
      <w:r w:rsidR="00977D42">
        <w:rPr>
          <w:rFonts w:cs="Times New Roman" w:hint="eastAsia"/>
          <w:szCs w:val="24"/>
        </w:rPr>
        <w:t>。通过结果</w:t>
      </w:r>
      <w:r w:rsidR="00977D42" w:rsidRPr="00CB6010">
        <w:rPr>
          <w:rFonts w:cs="Times New Roman" w:hint="eastAsia"/>
          <w:szCs w:val="24"/>
        </w:rPr>
        <w:t>可以看出，不同方法在筏式紫菜养殖区提取任务中的表现存在显著差异，尤其在处理复</w:t>
      </w:r>
      <w:r w:rsidR="00977D42" w:rsidRPr="00CB6010">
        <w:rPr>
          <w:rFonts w:cs="Times New Roman" w:hint="eastAsia"/>
          <w:szCs w:val="24"/>
        </w:rPr>
        <w:lastRenderedPageBreak/>
        <w:t>杂背景、低对比度区域的能力各有优劣。</w:t>
      </w:r>
    </w:p>
    <w:p w14:paraId="5F171329" w14:textId="2B4FB16E" w:rsidR="003E01AD" w:rsidRDefault="003E01AD" w:rsidP="003E01AD">
      <w:pPr>
        <w:spacing w:line="240" w:lineRule="auto"/>
        <w:ind w:firstLineChars="0" w:firstLine="0"/>
        <w:jc w:val="center"/>
        <w:rPr>
          <w:rFonts w:cs="Times New Roman"/>
          <w:szCs w:val="24"/>
        </w:rPr>
      </w:pPr>
      <w:r>
        <w:rPr>
          <w:noProof/>
        </w:rPr>
        <w:drawing>
          <wp:inline distT="0" distB="0" distL="0" distR="0" wp14:anchorId="403CED04" wp14:editId="07DCB2BC">
            <wp:extent cx="5724000" cy="3100008"/>
            <wp:effectExtent l="0" t="0" r="0" b="5715"/>
            <wp:docPr id="1692179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000" cy="3100008"/>
                    </a:xfrm>
                    <a:prstGeom prst="rect">
                      <a:avLst/>
                    </a:prstGeom>
                    <a:noFill/>
                    <a:ln>
                      <a:noFill/>
                    </a:ln>
                  </pic:spPr>
                </pic:pic>
              </a:graphicData>
            </a:graphic>
          </wp:inline>
        </w:drawing>
      </w:r>
    </w:p>
    <w:p w14:paraId="552D8F66" w14:textId="23D36AAC" w:rsidR="00AE638B" w:rsidRPr="00AE638B" w:rsidRDefault="00AE638B" w:rsidP="00AE638B">
      <w:pPr>
        <w:pStyle w:val="af3"/>
      </w:pPr>
      <w:r w:rsidRPr="00A54CBA">
        <w:rPr>
          <w:rFonts w:hint="eastAsia"/>
        </w:rPr>
        <w:t>图</w:t>
      </w:r>
      <w:r w:rsidRPr="00A54CBA">
        <w:t>3.</w:t>
      </w:r>
      <w:r w:rsidR="006A2DCD">
        <w:rPr>
          <w:rFonts w:hint="eastAsia"/>
        </w:rPr>
        <w:t>8</w:t>
      </w:r>
      <w:r>
        <w:rPr>
          <w:rFonts w:hint="eastAsia"/>
        </w:rPr>
        <w:t xml:space="preserve"> </w:t>
      </w:r>
      <w:r w:rsidR="00152B47">
        <w:rPr>
          <w:rFonts w:hint="eastAsia"/>
        </w:rPr>
        <w:t>SFCNet</w:t>
      </w:r>
      <w:r w:rsidRPr="00A54CBA">
        <w:rPr>
          <w:rFonts w:hint="eastAsia"/>
        </w:rPr>
        <w:t>与</w:t>
      </w:r>
      <w:r>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CD3D1F">
        <w:rPr>
          <w:rFonts w:hint="eastAsia"/>
        </w:rPr>
        <w:t>（特征明显区域）</w:t>
      </w:r>
    </w:p>
    <w:p w14:paraId="3C417D08" w14:textId="23223B86" w:rsidR="001543DD" w:rsidRPr="003E01AD" w:rsidRDefault="00AE638B" w:rsidP="003E01AD">
      <w:pPr>
        <w:pStyle w:val="af3"/>
        <w:spacing w:afterLines="50" w:after="163"/>
      </w:pPr>
      <w:r w:rsidRPr="00A54CBA">
        <w:t>Fig. 3.</w:t>
      </w:r>
      <w:r w:rsidR="00272276">
        <w:rPr>
          <w:rFonts w:hint="eastAsia"/>
        </w:rPr>
        <w:t>8</w:t>
      </w:r>
      <w:r w:rsidRPr="00A54CBA">
        <w:t xml:space="preserve"> </w:t>
      </w:r>
      <w:r w:rsidRPr="00F05293">
        <w:t xml:space="preserve">Qualitative comparison of extraction results of raft laver aquaculture areas between </w:t>
      </w:r>
      <w:r w:rsidR="00152B47">
        <w:rPr>
          <w:rFonts w:hint="eastAsia"/>
        </w:rPr>
        <w:t>SFCNet</w:t>
      </w:r>
      <w:r w:rsidR="00977D42">
        <w:rPr>
          <w:rFonts w:hint="eastAsia"/>
        </w:rPr>
        <w:t xml:space="preserve"> </w:t>
      </w:r>
      <w:r w:rsidRPr="00F05293">
        <w:t>and deep learning methods on test image</w:t>
      </w:r>
      <w:r>
        <w:t>s</w:t>
      </w:r>
      <w:r w:rsidRPr="00AE638B">
        <w:t xml:space="preserve"> (Areas with </w:t>
      </w:r>
      <w:r w:rsidR="00EA7317">
        <w:rPr>
          <w:rFonts w:hint="eastAsia"/>
        </w:rPr>
        <w:t>o</w:t>
      </w:r>
      <w:r w:rsidRPr="00AE638B">
        <w:t xml:space="preserve">bvious </w:t>
      </w:r>
      <w:r w:rsidR="00EA7317">
        <w:rPr>
          <w:rFonts w:hint="eastAsia"/>
        </w:rPr>
        <w:t>f</w:t>
      </w:r>
      <w:r w:rsidRPr="00AE638B">
        <w:t>eatures)</w:t>
      </w:r>
    </w:p>
    <w:p w14:paraId="7823C88F" w14:textId="7B2A51F3" w:rsidR="003E01AD" w:rsidRDefault="003E01AD" w:rsidP="001543DD">
      <w:pPr>
        <w:spacing w:line="360" w:lineRule="auto"/>
        <w:ind w:firstLineChars="0" w:firstLine="0"/>
        <w:rPr>
          <w:b/>
          <w:bCs/>
        </w:rPr>
      </w:pPr>
      <w:r>
        <w:rPr>
          <w:noProof/>
        </w:rPr>
        <w:drawing>
          <wp:inline distT="0" distB="0" distL="0" distR="0" wp14:anchorId="4A11FFC6" wp14:editId="31B720BC">
            <wp:extent cx="5724000" cy="3745844"/>
            <wp:effectExtent l="0" t="0" r="0" b="7620"/>
            <wp:docPr id="12572160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000" cy="3745844"/>
                    </a:xfrm>
                    <a:prstGeom prst="rect">
                      <a:avLst/>
                    </a:prstGeom>
                    <a:noFill/>
                    <a:ln>
                      <a:noFill/>
                    </a:ln>
                  </pic:spPr>
                </pic:pic>
              </a:graphicData>
            </a:graphic>
          </wp:inline>
        </w:drawing>
      </w:r>
    </w:p>
    <w:p w14:paraId="2D86E021" w14:textId="29D7742A" w:rsidR="003F5042" w:rsidRPr="00A54CBA" w:rsidRDefault="003F5042" w:rsidP="003F5042">
      <w:pPr>
        <w:pStyle w:val="af3"/>
      </w:pPr>
      <w:r w:rsidRPr="00A54CBA">
        <w:rPr>
          <w:rFonts w:hint="eastAsia"/>
        </w:rPr>
        <w:t>图</w:t>
      </w:r>
      <w:r w:rsidRPr="00A54CBA">
        <w:t>3.</w:t>
      </w:r>
      <w:r w:rsidR="006A2DCD">
        <w:rPr>
          <w:rFonts w:hint="eastAsia"/>
        </w:rPr>
        <w:t>9</w:t>
      </w:r>
      <w:r w:rsidR="003503D1">
        <w:rPr>
          <w:rFonts w:hint="eastAsia"/>
        </w:rPr>
        <w:t xml:space="preserve"> </w:t>
      </w:r>
      <w:r w:rsidR="00152B47">
        <w:rPr>
          <w:rFonts w:hint="eastAsia"/>
        </w:rPr>
        <w:t>SFCNet</w:t>
      </w:r>
      <w:r w:rsidRPr="00A54CBA">
        <w:rPr>
          <w:rFonts w:hint="eastAsia"/>
        </w:rPr>
        <w:t>与</w:t>
      </w:r>
      <w:r w:rsidR="003503D1">
        <w:rPr>
          <w:rFonts w:hint="eastAsia"/>
        </w:rPr>
        <w:t>深度学习</w:t>
      </w:r>
      <w:r w:rsidRPr="00A54CBA">
        <w:rPr>
          <w:rFonts w:hint="eastAsia"/>
        </w:rPr>
        <w:t>方法</w:t>
      </w:r>
      <w:r>
        <w:rPr>
          <w:rFonts w:hint="eastAsia"/>
        </w:rPr>
        <w:t>的筏式紫菜</w:t>
      </w:r>
      <w:r w:rsidRPr="00A54CBA">
        <w:rPr>
          <w:rFonts w:hint="eastAsia"/>
        </w:rPr>
        <w:t>养殖区提取</w:t>
      </w:r>
      <w:r>
        <w:rPr>
          <w:rFonts w:hint="eastAsia"/>
        </w:rPr>
        <w:t>结果对比</w:t>
      </w:r>
      <w:r w:rsidR="00CD3D1F">
        <w:rPr>
          <w:rFonts w:hint="eastAsia"/>
        </w:rPr>
        <w:t>（特征不明显区域）</w:t>
      </w:r>
    </w:p>
    <w:p w14:paraId="46FD18C1" w14:textId="3F378762" w:rsidR="003E01AD" w:rsidRDefault="003F5042" w:rsidP="003E01AD">
      <w:pPr>
        <w:pStyle w:val="af3"/>
        <w:spacing w:afterLines="50" w:after="163"/>
      </w:pPr>
      <w:r w:rsidRPr="00A54CBA">
        <w:t>Fig. 3.</w:t>
      </w:r>
      <w:r w:rsidR="00272276">
        <w:rPr>
          <w:rFonts w:hint="eastAsia"/>
        </w:rPr>
        <w:t>9</w:t>
      </w:r>
      <w:r w:rsidRPr="00A54CBA">
        <w:t xml:space="preserve"> </w:t>
      </w:r>
      <w:r w:rsidR="003503D1" w:rsidRPr="00F05293">
        <w:t xml:space="preserve">Qualitative comparison of extraction results of raft laver aquaculture areas between </w:t>
      </w:r>
      <w:r w:rsidR="00152B47">
        <w:rPr>
          <w:rFonts w:hint="eastAsia"/>
        </w:rPr>
        <w:t>SFCNet</w:t>
      </w:r>
      <w:r w:rsidR="00977D42">
        <w:rPr>
          <w:rFonts w:hint="eastAsia"/>
        </w:rPr>
        <w:t xml:space="preserve"> </w:t>
      </w:r>
      <w:r w:rsidR="003503D1" w:rsidRPr="00F05293">
        <w:t>and deep learning methods on test image</w:t>
      </w:r>
      <w:r w:rsidR="003503D1">
        <w:t>s</w:t>
      </w:r>
      <w:r w:rsidR="00AE638B" w:rsidRPr="00AE638B">
        <w:rPr>
          <w:rFonts w:ascii="Segoe UI" w:hAnsi="Segoe UI" w:cs="Segoe UI"/>
          <w:sz w:val="24"/>
          <w:szCs w:val="22"/>
          <w:shd w:val="clear" w:color="auto" w:fill="F9FAFB"/>
        </w:rPr>
        <w:t xml:space="preserve"> </w:t>
      </w:r>
      <w:r w:rsidR="00AE638B" w:rsidRPr="00AE638B">
        <w:t xml:space="preserve">(Areas with </w:t>
      </w:r>
      <w:r w:rsidR="00EA7317">
        <w:rPr>
          <w:rFonts w:hint="eastAsia"/>
        </w:rPr>
        <w:t>i</w:t>
      </w:r>
      <w:r w:rsidR="00AE638B" w:rsidRPr="00AE638B">
        <w:t xml:space="preserve">nconspicuous </w:t>
      </w:r>
      <w:r w:rsidR="00EA7317">
        <w:rPr>
          <w:rFonts w:hint="eastAsia"/>
        </w:rPr>
        <w:t>f</w:t>
      </w:r>
      <w:r w:rsidR="00AE638B" w:rsidRPr="00AE638B">
        <w:t>eatures)</w:t>
      </w:r>
    </w:p>
    <w:p w14:paraId="75F16D7C" w14:textId="77777777" w:rsidR="009C5962" w:rsidRPr="00F05293" w:rsidRDefault="009C5962" w:rsidP="00CD3D1F">
      <w:pPr>
        <w:pStyle w:val="af7"/>
      </w:pPr>
      <w:r w:rsidRPr="00F05293">
        <w:rPr>
          <w:rFonts w:hint="eastAsia"/>
        </w:rPr>
        <w:lastRenderedPageBreak/>
        <w:t>表</w:t>
      </w:r>
      <w:r w:rsidRPr="00F05293">
        <w:t>3.</w:t>
      </w:r>
      <w:r>
        <w:rPr>
          <w:rFonts w:hint="eastAsia"/>
        </w:rPr>
        <w:t>3</w:t>
      </w:r>
      <w:r w:rsidRPr="004B1321">
        <w:t xml:space="preserve"> </w:t>
      </w:r>
      <w:r>
        <w:rPr>
          <w:rFonts w:hint="eastAsia"/>
        </w:rPr>
        <w:t>SFCNet</w:t>
      </w:r>
      <w:r w:rsidRPr="00F05293">
        <w:rPr>
          <w:rFonts w:hint="eastAsia"/>
        </w:rPr>
        <w:t>与</w:t>
      </w:r>
      <w:r>
        <w:rPr>
          <w:rFonts w:hint="eastAsia"/>
        </w:rPr>
        <w:t>各对比</w:t>
      </w:r>
      <w:r w:rsidRPr="00F05293">
        <w:rPr>
          <w:rFonts w:hint="eastAsia"/>
        </w:rPr>
        <w:t>方法在测试集上的筏式紫菜养殖区提取结果定量对比</w:t>
      </w:r>
    </w:p>
    <w:p w14:paraId="4A0225EF" w14:textId="18D5A5A6" w:rsidR="009C5962" w:rsidRDefault="009C5962" w:rsidP="009C5962">
      <w:pPr>
        <w:pStyle w:val="af3"/>
      </w:pPr>
      <w:r w:rsidRPr="00F05293">
        <w:t>Table 3.</w:t>
      </w:r>
      <w:r>
        <w:rPr>
          <w:rFonts w:hint="eastAsia"/>
        </w:rPr>
        <w:t>3</w:t>
      </w:r>
      <w:r w:rsidRPr="00F05293">
        <w:t xml:space="preserve"> Quantitative comparison of extraction results of raft laver aquaculture areas between</w:t>
      </w:r>
      <w:r w:rsidRPr="004B1321">
        <w:t xml:space="preserve"> </w:t>
      </w:r>
      <w:r>
        <w:rPr>
          <w:rFonts w:hint="eastAsia"/>
        </w:rPr>
        <w:t xml:space="preserve">SFCNet </w:t>
      </w:r>
      <w:r w:rsidRPr="00F05293">
        <w:t xml:space="preserve">and deep learning methods </w:t>
      </w:r>
      <w:r w:rsidRPr="00F05293">
        <w:rPr>
          <w:rFonts w:hint="eastAsia"/>
        </w:rPr>
        <w:t>on</w:t>
      </w:r>
      <w:r w:rsidRPr="00F05293">
        <w:t xml:space="preserve"> test</w:t>
      </w:r>
      <w:r>
        <w:t xml:space="preserve"> </w:t>
      </w:r>
      <w:r w:rsidRPr="00F05293">
        <w:t>set</w:t>
      </w:r>
    </w:p>
    <w:tbl>
      <w:tblPr>
        <w:tblStyle w:val="61"/>
        <w:tblpPr w:leftFromText="180" w:rightFromText="180" w:vertAnchor="text" w:tblpXSpec="center" w:tblpY="1"/>
        <w:tblOverlap w:val="never"/>
        <w:tblW w:w="5002" w:type="pct"/>
        <w:tblLook w:val="04A0" w:firstRow="1" w:lastRow="0" w:firstColumn="1" w:lastColumn="0" w:noHBand="0" w:noVBand="1"/>
      </w:tblPr>
      <w:tblGrid>
        <w:gridCol w:w="1853"/>
        <w:gridCol w:w="1638"/>
        <w:gridCol w:w="84"/>
        <w:gridCol w:w="1666"/>
        <w:gridCol w:w="1747"/>
        <w:gridCol w:w="1745"/>
      </w:tblGrid>
      <w:tr w:rsidR="00853258" w:rsidRPr="009035DC" w14:paraId="4324A53E" w14:textId="77777777" w:rsidTr="00853258">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61" w:type="pct"/>
            <w:tcBorders>
              <w:top w:val="single" w:sz="12" w:space="0" w:color="auto"/>
              <w:left w:val="nil"/>
              <w:right w:val="nil"/>
            </w:tcBorders>
            <w:vAlign w:val="center"/>
            <w:hideMark/>
          </w:tcPr>
          <w:p w14:paraId="4F760D47" w14:textId="77777777" w:rsidR="00853258" w:rsidRPr="009035DC" w:rsidRDefault="00853258" w:rsidP="00853258">
            <w:pPr>
              <w:spacing w:line="240" w:lineRule="auto"/>
              <w:ind w:firstLineChars="100"/>
              <w:jc w:val="left"/>
              <w:rPr>
                <w:rFonts w:cs="Times New Roman"/>
                <w:b w:val="0"/>
                <w:bCs w:val="0"/>
                <w:color w:val="auto"/>
                <w:kern w:val="2"/>
                <w:sz w:val="20"/>
              </w:rPr>
            </w:pPr>
            <w:bookmarkStart w:id="389" w:name="_Hlk161597706"/>
            <w:r w:rsidRPr="009035DC">
              <w:rPr>
                <w:rFonts w:cs="Times New Roman"/>
                <w:b w:val="0"/>
                <w:bCs w:val="0"/>
                <w:color w:val="auto"/>
                <w:kern w:val="2"/>
                <w:sz w:val="20"/>
              </w:rPr>
              <w:t>方法</w:t>
            </w:r>
          </w:p>
        </w:tc>
        <w:tc>
          <w:tcPr>
            <w:tcW w:w="986" w:type="pct"/>
            <w:gridSpan w:val="2"/>
            <w:tcBorders>
              <w:top w:val="single" w:sz="12" w:space="0" w:color="auto"/>
              <w:left w:val="nil"/>
              <w:right w:val="nil"/>
            </w:tcBorders>
            <w:vAlign w:val="center"/>
            <w:hideMark/>
          </w:tcPr>
          <w:p w14:paraId="7EE83342" w14:textId="77777777"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精确率（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954" w:type="pct"/>
            <w:tcBorders>
              <w:top w:val="single" w:sz="12" w:space="0" w:color="auto"/>
              <w:left w:val="nil"/>
              <w:right w:val="nil"/>
            </w:tcBorders>
            <w:vAlign w:val="center"/>
            <w:hideMark/>
          </w:tcPr>
          <w:p w14:paraId="2D035C58" w14:textId="77777777"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召回率（</w:t>
            </w:r>
            <w:r w:rsidRPr="009035DC">
              <w:rPr>
                <w:rFonts w:cs="Times New Roman"/>
                <w:b w:val="0"/>
                <w:bCs w:val="0"/>
                <w:color w:val="auto"/>
                <w:kern w:val="2"/>
                <w:sz w:val="20"/>
              </w:rPr>
              <w:t>%</w:t>
            </w:r>
            <w:r w:rsidRPr="009035DC">
              <w:rPr>
                <w:rFonts w:cs="Times New Roman"/>
                <w:b w:val="0"/>
                <w:bCs w:val="0"/>
                <w:color w:val="auto"/>
                <w:kern w:val="2"/>
                <w:sz w:val="20"/>
              </w:rPr>
              <w:t>）</w:t>
            </w:r>
          </w:p>
        </w:tc>
        <w:tc>
          <w:tcPr>
            <w:tcW w:w="1000" w:type="pct"/>
            <w:tcBorders>
              <w:top w:val="single" w:sz="12" w:space="0" w:color="auto"/>
              <w:left w:val="nil"/>
              <w:right w:val="nil"/>
            </w:tcBorders>
            <w:vAlign w:val="center"/>
          </w:tcPr>
          <w:p w14:paraId="5D88F557" w14:textId="00DCDD29"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 w:val="20"/>
              </w:rPr>
            </w:pPr>
            <w:r w:rsidRPr="009035DC">
              <w:rPr>
                <w:rFonts w:cs="Times New Roman"/>
                <w:b w:val="0"/>
                <w:bCs w:val="0"/>
                <w:color w:val="auto"/>
                <w:kern w:val="2"/>
                <w:sz w:val="20"/>
              </w:rPr>
              <w:t>IoU</w:t>
            </w:r>
            <w:r w:rsidRPr="009035DC">
              <w:rPr>
                <w:rFonts w:cs="Times New Roman"/>
                <w:b w:val="0"/>
                <w:bCs w:val="0"/>
                <w:color w:val="auto"/>
                <w:kern w:val="2"/>
                <w:sz w:val="20"/>
              </w:rPr>
              <w:t>（</w:t>
            </w:r>
            <w:r w:rsidRPr="009035DC">
              <w:rPr>
                <w:rFonts w:cs="Times New Roman"/>
                <w:b w:val="0"/>
                <w:bCs w:val="0"/>
                <w:color w:val="auto"/>
                <w:kern w:val="2"/>
                <w:sz w:val="20"/>
              </w:rPr>
              <w:t>%</w:t>
            </w:r>
            <w:r w:rsidRPr="009035DC">
              <w:rPr>
                <w:rFonts w:cs="Times New Roman"/>
                <w:b w:val="0"/>
                <w:bCs w:val="0"/>
                <w:color w:val="auto"/>
                <w:kern w:val="2"/>
                <w:sz w:val="20"/>
              </w:rPr>
              <w:t>）</w:t>
            </w:r>
          </w:p>
        </w:tc>
        <w:tc>
          <w:tcPr>
            <w:tcW w:w="999" w:type="pct"/>
            <w:tcBorders>
              <w:top w:val="single" w:sz="12" w:space="0" w:color="auto"/>
              <w:left w:val="nil"/>
              <w:right w:val="nil"/>
            </w:tcBorders>
            <w:vAlign w:val="center"/>
            <w:hideMark/>
          </w:tcPr>
          <w:p w14:paraId="74FA6F10" w14:textId="5656DDD4" w:rsidR="00853258" w:rsidRPr="009035DC" w:rsidRDefault="00853258" w:rsidP="0085325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F1</w:t>
            </w:r>
            <w:r w:rsidRPr="009035DC">
              <w:rPr>
                <w:rFonts w:cs="Times New Roman"/>
                <w:b w:val="0"/>
                <w:bCs w:val="0"/>
                <w:color w:val="auto"/>
                <w:kern w:val="2"/>
                <w:sz w:val="20"/>
              </w:rPr>
              <w:t>分数</w:t>
            </w:r>
            <w:r w:rsidRPr="009035DC">
              <w:rPr>
                <w:rFonts w:cs="Times New Roman"/>
                <w:b w:val="0"/>
                <w:bCs w:val="0"/>
                <w:color w:val="auto"/>
                <w:kern w:val="2"/>
                <w:sz w:val="20"/>
              </w:rPr>
              <w:t xml:space="preserve">                          </w:t>
            </w:r>
          </w:p>
        </w:tc>
      </w:tr>
      <w:tr w:rsidR="00853258" w:rsidRPr="009035DC" w14:paraId="4B900A15"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hideMark/>
          </w:tcPr>
          <w:p w14:paraId="6FE40E64"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color w:val="000000"/>
                <w:sz w:val="20"/>
              </w:rPr>
              <w:t>U-Net</w:t>
            </w:r>
          </w:p>
        </w:tc>
        <w:tc>
          <w:tcPr>
            <w:tcW w:w="938" w:type="pct"/>
            <w:tcBorders>
              <w:top w:val="nil"/>
              <w:left w:val="nil"/>
              <w:bottom w:val="nil"/>
              <w:right w:val="nil"/>
            </w:tcBorders>
            <w:vAlign w:val="center"/>
          </w:tcPr>
          <w:p w14:paraId="1B090E7D"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93.74</w:t>
            </w:r>
          </w:p>
        </w:tc>
        <w:tc>
          <w:tcPr>
            <w:tcW w:w="1002" w:type="pct"/>
            <w:gridSpan w:val="2"/>
            <w:tcBorders>
              <w:top w:val="nil"/>
              <w:left w:val="nil"/>
              <w:bottom w:val="nil"/>
              <w:right w:val="nil"/>
            </w:tcBorders>
            <w:vAlign w:val="center"/>
          </w:tcPr>
          <w:p w14:paraId="457D8423"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77.70</w:t>
            </w:r>
          </w:p>
        </w:tc>
        <w:tc>
          <w:tcPr>
            <w:tcW w:w="1000" w:type="pct"/>
            <w:tcBorders>
              <w:top w:val="nil"/>
              <w:left w:val="nil"/>
              <w:bottom w:val="nil"/>
              <w:right w:val="nil"/>
            </w:tcBorders>
            <w:vAlign w:val="center"/>
          </w:tcPr>
          <w:p w14:paraId="2666BB25" w14:textId="341D29B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73.84</w:t>
            </w:r>
          </w:p>
        </w:tc>
        <w:tc>
          <w:tcPr>
            <w:tcW w:w="999" w:type="pct"/>
            <w:tcBorders>
              <w:top w:val="nil"/>
              <w:left w:val="nil"/>
              <w:bottom w:val="nil"/>
              <w:right w:val="nil"/>
            </w:tcBorders>
            <w:vAlign w:val="center"/>
          </w:tcPr>
          <w:p w14:paraId="7B430B6D" w14:textId="6A38F6F3"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0.8356</w:t>
            </w:r>
          </w:p>
        </w:tc>
      </w:tr>
      <w:tr w:rsidR="00853258" w:rsidRPr="009035DC" w14:paraId="14617D03"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6FDF9733"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sz w:val="20"/>
              </w:rPr>
              <w:t>Deeplebv3+</w:t>
            </w:r>
          </w:p>
        </w:tc>
        <w:tc>
          <w:tcPr>
            <w:tcW w:w="938" w:type="pct"/>
            <w:tcBorders>
              <w:top w:val="nil"/>
              <w:left w:val="nil"/>
              <w:bottom w:val="nil"/>
              <w:right w:val="nil"/>
            </w:tcBorders>
          </w:tcPr>
          <w:p w14:paraId="6FB87BFB"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93.52</w:t>
            </w:r>
          </w:p>
        </w:tc>
        <w:tc>
          <w:tcPr>
            <w:tcW w:w="1002" w:type="pct"/>
            <w:gridSpan w:val="2"/>
            <w:tcBorders>
              <w:top w:val="nil"/>
              <w:left w:val="nil"/>
              <w:bottom w:val="nil"/>
              <w:right w:val="nil"/>
            </w:tcBorders>
          </w:tcPr>
          <w:p w14:paraId="13794126"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85.35</w:t>
            </w:r>
          </w:p>
        </w:tc>
        <w:tc>
          <w:tcPr>
            <w:tcW w:w="1000" w:type="pct"/>
            <w:tcBorders>
              <w:top w:val="nil"/>
              <w:left w:val="nil"/>
              <w:bottom w:val="nil"/>
              <w:right w:val="nil"/>
            </w:tcBorders>
          </w:tcPr>
          <w:p w14:paraId="2C5A23E9" w14:textId="5DD51CD4"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80.58</w:t>
            </w:r>
          </w:p>
        </w:tc>
        <w:tc>
          <w:tcPr>
            <w:tcW w:w="999" w:type="pct"/>
            <w:tcBorders>
              <w:top w:val="nil"/>
              <w:left w:val="nil"/>
              <w:bottom w:val="nil"/>
              <w:right w:val="nil"/>
            </w:tcBorders>
          </w:tcPr>
          <w:p w14:paraId="2DC5171D" w14:textId="4E263F6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0.8920</w:t>
            </w:r>
          </w:p>
        </w:tc>
      </w:tr>
      <w:tr w:rsidR="00853258" w:rsidRPr="009035DC" w14:paraId="37C662E4"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7B059F72"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sz w:val="20"/>
              </w:rPr>
              <w:t>GCPANet</w:t>
            </w:r>
            <w:r w:rsidRPr="009035DC">
              <w:rPr>
                <w:rFonts w:cs="Times New Roman"/>
                <w:b w:val="0"/>
                <w:bCs w:val="0"/>
                <w:sz w:val="20"/>
                <w:vertAlign w:val="superscript"/>
              </w:rPr>
              <w:t xml:space="preserve"> </w:t>
            </w:r>
          </w:p>
        </w:tc>
        <w:tc>
          <w:tcPr>
            <w:tcW w:w="938" w:type="pct"/>
            <w:tcBorders>
              <w:top w:val="nil"/>
              <w:left w:val="nil"/>
              <w:bottom w:val="nil"/>
              <w:right w:val="nil"/>
            </w:tcBorders>
            <w:vAlign w:val="center"/>
          </w:tcPr>
          <w:p w14:paraId="21C2E3EF"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92.50</w:t>
            </w:r>
          </w:p>
        </w:tc>
        <w:tc>
          <w:tcPr>
            <w:tcW w:w="1002" w:type="pct"/>
            <w:gridSpan w:val="2"/>
            <w:tcBorders>
              <w:top w:val="nil"/>
              <w:left w:val="nil"/>
              <w:bottom w:val="nil"/>
              <w:right w:val="nil"/>
            </w:tcBorders>
            <w:vAlign w:val="center"/>
          </w:tcPr>
          <w:p w14:paraId="4CAF03B1"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91.54</w:t>
            </w:r>
          </w:p>
        </w:tc>
        <w:tc>
          <w:tcPr>
            <w:tcW w:w="1000" w:type="pct"/>
            <w:tcBorders>
              <w:top w:val="nil"/>
              <w:left w:val="nil"/>
              <w:bottom w:val="nil"/>
              <w:right w:val="nil"/>
            </w:tcBorders>
            <w:vAlign w:val="center"/>
          </w:tcPr>
          <w:p w14:paraId="0DF1B870" w14:textId="53BFD8D4"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85.46</w:t>
            </w:r>
          </w:p>
        </w:tc>
        <w:tc>
          <w:tcPr>
            <w:tcW w:w="999" w:type="pct"/>
            <w:tcBorders>
              <w:top w:val="nil"/>
              <w:left w:val="nil"/>
              <w:bottom w:val="nil"/>
              <w:right w:val="nil"/>
            </w:tcBorders>
            <w:vAlign w:val="center"/>
          </w:tcPr>
          <w:p w14:paraId="712D7C28" w14:textId="192079EA"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0.9190</w:t>
            </w:r>
          </w:p>
        </w:tc>
      </w:tr>
      <w:tr w:rsidR="00853258" w:rsidRPr="009035DC" w14:paraId="63783994"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50CC8CD5"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color w:val="000000"/>
                <w:sz w:val="20"/>
              </w:rPr>
              <w:t>RaftNet</w:t>
            </w:r>
          </w:p>
        </w:tc>
        <w:tc>
          <w:tcPr>
            <w:tcW w:w="938" w:type="pct"/>
            <w:tcBorders>
              <w:top w:val="nil"/>
              <w:left w:val="nil"/>
              <w:bottom w:val="nil"/>
              <w:right w:val="nil"/>
            </w:tcBorders>
          </w:tcPr>
          <w:p w14:paraId="5243B692"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92.79</w:t>
            </w:r>
          </w:p>
        </w:tc>
        <w:tc>
          <w:tcPr>
            <w:tcW w:w="1002" w:type="pct"/>
            <w:gridSpan w:val="2"/>
            <w:tcBorders>
              <w:top w:val="nil"/>
              <w:left w:val="nil"/>
              <w:bottom w:val="nil"/>
              <w:right w:val="nil"/>
            </w:tcBorders>
          </w:tcPr>
          <w:p w14:paraId="0ABFEE29"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86.73</w:t>
            </w:r>
          </w:p>
        </w:tc>
        <w:tc>
          <w:tcPr>
            <w:tcW w:w="1000" w:type="pct"/>
            <w:tcBorders>
              <w:top w:val="nil"/>
              <w:left w:val="nil"/>
              <w:bottom w:val="nil"/>
              <w:right w:val="nil"/>
            </w:tcBorders>
          </w:tcPr>
          <w:p w14:paraId="0639F0C5" w14:textId="01EE1D14"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81.25</w:t>
            </w:r>
          </w:p>
        </w:tc>
        <w:tc>
          <w:tcPr>
            <w:tcW w:w="999" w:type="pct"/>
            <w:tcBorders>
              <w:top w:val="nil"/>
              <w:left w:val="nil"/>
              <w:bottom w:val="nil"/>
              <w:right w:val="nil"/>
            </w:tcBorders>
          </w:tcPr>
          <w:p w14:paraId="00205CB0" w14:textId="0D3D5D88"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0.8960</w:t>
            </w:r>
          </w:p>
        </w:tc>
      </w:tr>
      <w:tr w:rsidR="00853258" w:rsidRPr="009035DC" w14:paraId="7E84D797"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nil"/>
              <w:right w:val="nil"/>
            </w:tcBorders>
            <w:vAlign w:val="center"/>
          </w:tcPr>
          <w:p w14:paraId="1645E093" w14:textId="77777777" w:rsidR="00853258" w:rsidRPr="009035DC" w:rsidRDefault="00853258" w:rsidP="00853258">
            <w:pPr>
              <w:spacing w:line="240" w:lineRule="auto"/>
              <w:ind w:firstLineChars="100"/>
              <w:jc w:val="left"/>
              <w:rPr>
                <w:rFonts w:cs="Times New Roman"/>
                <w:b w:val="0"/>
                <w:bCs w:val="0"/>
                <w:color w:val="00000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r w:rsidRPr="009035DC">
              <w:rPr>
                <w:rFonts w:cs="Times New Roman"/>
                <w:b w:val="0"/>
                <w:bCs w:val="0"/>
                <w:color w:val="000000"/>
                <w:sz w:val="20"/>
                <w:vertAlign w:val="superscript"/>
              </w:rPr>
              <w:t xml:space="preserve"> </w:t>
            </w:r>
          </w:p>
        </w:tc>
        <w:tc>
          <w:tcPr>
            <w:tcW w:w="938" w:type="pct"/>
            <w:tcBorders>
              <w:top w:val="nil"/>
              <w:left w:val="nil"/>
              <w:bottom w:val="nil"/>
              <w:right w:val="nil"/>
            </w:tcBorders>
            <w:vAlign w:val="center"/>
          </w:tcPr>
          <w:p w14:paraId="11C519E8"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90.02</w:t>
            </w:r>
          </w:p>
        </w:tc>
        <w:tc>
          <w:tcPr>
            <w:tcW w:w="1002" w:type="pct"/>
            <w:gridSpan w:val="2"/>
            <w:tcBorders>
              <w:top w:val="nil"/>
              <w:left w:val="nil"/>
              <w:bottom w:val="nil"/>
              <w:right w:val="nil"/>
            </w:tcBorders>
            <w:vAlign w:val="center"/>
          </w:tcPr>
          <w:p w14:paraId="517F9D17"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u w:val="single"/>
              </w:rPr>
              <w:t>92.97</w:t>
            </w:r>
          </w:p>
        </w:tc>
        <w:tc>
          <w:tcPr>
            <w:tcW w:w="1000" w:type="pct"/>
            <w:tcBorders>
              <w:top w:val="nil"/>
              <w:left w:val="nil"/>
              <w:bottom w:val="nil"/>
              <w:right w:val="nil"/>
            </w:tcBorders>
            <w:vAlign w:val="center"/>
          </w:tcPr>
          <w:p w14:paraId="7501D9C3" w14:textId="26DE368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84.58</w:t>
            </w:r>
          </w:p>
        </w:tc>
        <w:tc>
          <w:tcPr>
            <w:tcW w:w="999" w:type="pct"/>
            <w:tcBorders>
              <w:top w:val="nil"/>
              <w:left w:val="nil"/>
              <w:bottom w:val="nil"/>
              <w:right w:val="nil"/>
            </w:tcBorders>
            <w:vAlign w:val="center"/>
          </w:tcPr>
          <w:p w14:paraId="27BA63F5" w14:textId="77D6582E"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0.9125</w:t>
            </w:r>
          </w:p>
        </w:tc>
      </w:tr>
      <w:tr w:rsidR="00853258" w:rsidRPr="009035DC" w14:paraId="149C366A" w14:textId="77777777" w:rsidTr="00853258">
        <w:trPr>
          <w:trHeight w:val="312"/>
        </w:trPr>
        <w:tc>
          <w:tcPr>
            <w:cnfStyle w:val="001000000000" w:firstRow="0" w:lastRow="0" w:firstColumn="1" w:lastColumn="0" w:oddVBand="0" w:evenVBand="0" w:oddHBand="0" w:evenHBand="0" w:firstRowFirstColumn="0" w:firstRowLastColumn="0" w:lastRowFirstColumn="0" w:lastRowLastColumn="0"/>
            <w:tcW w:w="1061" w:type="pct"/>
            <w:tcBorders>
              <w:top w:val="nil"/>
              <w:left w:val="nil"/>
              <w:bottom w:val="single" w:sz="12" w:space="0" w:color="auto"/>
              <w:right w:val="nil"/>
            </w:tcBorders>
            <w:vAlign w:val="center"/>
          </w:tcPr>
          <w:p w14:paraId="494FAD85" w14:textId="77777777" w:rsidR="00853258" w:rsidRPr="009035DC" w:rsidRDefault="00853258" w:rsidP="00853258">
            <w:pPr>
              <w:spacing w:line="240" w:lineRule="auto"/>
              <w:ind w:firstLineChars="100"/>
              <w:jc w:val="left"/>
              <w:rPr>
                <w:rFonts w:cs="Times New Roman"/>
                <w:b w:val="0"/>
                <w:bCs w:val="0"/>
                <w:color w:val="000000"/>
                <w:sz w:val="20"/>
              </w:rPr>
            </w:pPr>
            <w:r>
              <w:rPr>
                <w:rFonts w:cs="Times New Roman"/>
                <w:b w:val="0"/>
                <w:bCs w:val="0"/>
                <w:sz w:val="20"/>
              </w:rPr>
              <w:t>SFCNet</w:t>
            </w:r>
          </w:p>
        </w:tc>
        <w:tc>
          <w:tcPr>
            <w:tcW w:w="938" w:type="pct"/>
            <w:tcBorders>
              <w:top w:val="nil"/>
              <w:left w:val="nil"/>
              <w:bottom w:val="single" w:sz="12" w:space="0" w:color="auto"/>
              <w:right w:val="nil"/>
            </w:tcBorders>
            <w:vAlign w:val="center"/>
          </w:tcPr>
          <w:p w14:paraId="10C0B64A"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93.20</w:t>
            </w:r>
          </w:p>
        </w:tc>
        <w:tc>
          <w:tcPr>
            <w:tcW w:w="1002" w:type="pct"/>
            <w:gridSpan w:val="2"/>
            <w:tcBorders>
              <w:top w:val="nil"/>
              <w:left w:val="nil"/>
              <w:bottom w:val="single" w:sz="12" w:space="0" w:color="auto"/>
              <w:right w:val="nil"/>
            </w:tcBorders>
            <w:vAlign w:val="center"/>
          </w:tcPr>
          <w:p w14:paraId="4C1DE8BC" w14:textId="77777777"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94.25</w:t>
            </w:r>
          </w:p>
        </w:tc>
        <w:tc>
          <w:tcPr>
            <w:tcW w:w="1000" w:type="pct"/>
            <w:tcBorders>
              <w:top w:val="nil"/>
              <w:left w:val="nil"/>
              <w:bottom w:val="single" w:sz="12" w:space="0" w:color="auto"/>
              <w:right w:val="nil"/>
            </w:tcBorders>
            <w:vAlign w:val="center"/>
          </w:tcPr>
          <w:p w14:paraId="616F4323" w14:textId="35DD82C0"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87.30</w:t>
            </w:r>
          </w:p>
        </w:tc>
        <w:tc>
          <w:tcPr>
            <w:tcW w:w="999" w:type="pct"/>
            <w:tcBorders>
              <w:top w:val="nil"/>
              <w:left w:val="nil"/>
              <w:bottom w:val="single" w:sz="12" w:space="0" w:color="auto"/>
              <w:right w:val="nil"/>
            </w:tcBorders>
            <w:vAlign w:val="center"/>
          </w:tcPr>
          <w:p w14:paraId="32764273" w14:textId="630C142F" w:rsidR="00853258" w:rsidRPr="009035DC" w:rsidRDefault="00853258" w:rsidP="0085325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0.9360</w:t>
            </w:r>
          </w:p>
        </w:tc>
      </w:tr>
    </w:tbl>
    <w:bookmarkEnd w:id="389"/>
    <w:p w14:paraId="596DFC25" w14:textId="3226640C" w:rsidR="00853258" w:rsidRDefault="009C5962" w:rsidP="00C07E12">
      <w:pPr>
        <w:pStyle w:val="af3"/>
        <w:spacing w:afterLines="50" w:after="163"/>
        <w:jc w:val="left"/>
      </w:pPr>
      <w:r>
        <w:rPr>
          <w:rFonts w:hint="eastAsia"/>
        </w:rPr>
        <w:t>注：</w:t>
      </w:r>
      <w:r w:rsidR="007E760C" w:rsidRPr="007E760C">
        <w:t>表中最高和次高指标分别以加粗和下划线标识。</w:t>
      </w:r>
    </w:p>
    <w:p w14:paraId="64D74647" w14:textId="250F54D1" w:rsidR="00C71D26" w:rsidRPr="00C71D26" w:rsidRDefault="00C71D26" w:rsidP="00C71D26">
      <w:pPr>
        <w:pStyle w:val="afffa"/>
        <w:ind w:firstLine="480"/>
      </w:pPr>
      <w:r w:rsidRPr="00CB6010">
        <w:rPr>
          <w:rFonts w:hint="eastAsia"/>
        </w:rPr>
        <w:t>在特征明显的养殖区图像（如图</w:t>
      </w:r>
      <w:r w:rsidRPr="00CB6010">
        <w:rPr>
          <w:rFonts w:hint="eastAsia"/>
        </w:rPr>
        <w:t>3.</w:t>
      </w:r>
      <w:r>
        <w:rPr>
          <w:rFonts w:hint="eastAsia"/>
        </w:rPr>
        <w:t>8</w:t>
      </w:r>
      <w:r w:rsidRPr="00CB6010">
        <w:rPr>
          <w:rFonts w:hint="eastAsia"/>
        </w:rPr>
        <w:t>所示）中，多数方法能够较好地完成提取任务，但在特征不明显的区域（如图</w:t>
      </w:r>
      <w:r w:rsidRPr="00CB6010">
        <w:rPr>
          <w:rFonts w:hint="eastAsia"/>
        </w:rPr>
        <w:t>3.</w:t>
      </w:r>
      <w:r>
        <w:rPr>
          <w:rFonts w:hint="eastAsia"/>
        </w:rPr>
        <w:t>9</w:t>
      </w:r>
      <w:r w:rsidRPr="00CB6010">
        <w:rPr>
          <w:rFonts w:hint="eastAsia"/>
        </w:rPr>
        <w:t>中红色框所示），各方法的表现则有所不同。</w:t>
      </w:r>
      <w:r w:rsidRPr="00CB6010">
        <w:rPr>
          <w:rFonts w:hint="eastAsia"/>
        </w:rPr>
        <w:t>U-Net</w:t>
      </w:r>
      <w:r w:rsidRPr="00CB6010">
        <w:rPr>
          <w:rFonts w:hint="eastAsia"/>
        </w:rPr>
        <w:t>在精确率上较高，但召回率仅为</w:t>
      </w:r>
      <w:r w:rsidRPr="00CB6010">
        <w:rPr>
          <w:rFonts w:hint="eastAsia"/>
        </w:rPr>
        <w:t>77.70%</w:t>
      </w:r>
      <w:r w:rsidRPr="00CB6010">
        <w:rPr>
          <w:rFonts w:hint="eastAsia"/>
        </w:rPr>
        <w:t>，导致</w:t>
      </w:r>
      <w:r w:rsidRPr="00CB6010">
        <w:rPr>
          <w:rFonts w:hint="eastAsia"/>
        </w:rPr>
        <w:t>F1</w:t>
      </w:r>
      <w:r w:rsidRPr="00CB6010">
        <w:rPr>
          <w:rFonts w:hint="eastAsia"/>
        </w:rPr>
        <w:t>分数和</w:t>
      </w:r>
      <w:r w:rsidRPr="00CB6010">
        <w:rPr>
          <w:rFonts w:hint="eastAsia"/>
        </w:rPr>
        <w:t>IoU</w:t>
      </w:r>
      <w:r w:rsidRPr="00CB6010">
        <w:rPr>
          <w:rFonts w:hint="eastAsia"/>
        </w:rPr>
        <w:t>较低（分别为</w:t>
      </w:r>
      <w:r w:rsidRPr="00CB6010">
        <w:rPr>
          <w:rFonts w:hint="eastAsia"/>
        </w:rPr>
        <w:t>0.8356</w:t>
      </w:r>
      <w:r w:rsidRPr="00CB6010">
        <w:rPr>
          <w:rFonts w:hint="eastAsia"/>
        </w:rPr>
        <w:t>和</w:t>
      </w:r>
      <w:r w:rsidRPr="00CB6010">
        <w:rPr>
          <w:rFonts w:hint="eastAsia"/>
        </w:rPr>
        <w:t>73.84%</w:t>
      </w:r>
      <w:r w:rsidRPr="00CB6010">
        <w:rPr>
          <w:rFonts w:hint="eastAsia"/>
        </w:rPr>
        <w:t>），图</w:t>
      </w:r>
      <w:r w:rsidRPr="00CB6010">
        <w:rPr>
          <w:rFonts w:hint="eastAsia"/>
        </w:rPr>
        <w:t>3.</w:t>
      </w:r>
      <w:r>
        <w:rPr>
          <w:rFonts w:hint="eastAsia"/>
        </w:rPr>
        <w:t>9(</w:t>
      </w:r>
      <w:r w:rsidRPr="00CB6010">
        <w:rPr>
          <w:rFonts w:hint="eastAsia"/>
        </w:rPr>
        <w:t>c</w:t>
      </w:r>
      <w:r>
        <w:rPr>
          <w:rFonts w:hint="eastAsia"/>
        </w:rPr>
        <w:t>)</w:t>
      </w:r>
      <w:r w:rsidRPr="00CB6010">
        <w:rPr>
          <w:rFonts w:hint="eastAsia"/>
        </w:rPr>
        <w:t>显示其在低对比度区域容易漏提养殖区目标</w:t>
      </w:r>
      <w:r>
        <w:rPr>
          <w:rFonts w:hint="eastAsia"/>
        </w:rPr>
        <w:t>区域</w:t>
      </w:r>
      <w:r w:rsidRPr="00CB6010">
        <w:rPr>
          <w:rFonts w:hint="eastAsia"/>
        </w:rPr>
        <w:t>。</w:t>
      </w:r>
      <w:r w:rsidRPr="00CB6010">
        <w:rPr>
          <w:rFonts w:hint="eastAsia"/>
        </w:rPr>
        <w:t>DeepLabv3+</w:t>
      </w:r>
      <w:r w:rsidRPr="00CB6010">
        <w:rPr>
          <w:rFonts w:hint="eastAsia"/>
        </w:rPr>
        <w:t>通过空洞空间金字塔池化提升了特征提取能力，召回率提高至</w:t>
      </w:r>
      <w:r w:rsidRPr="00CB6010">
        <w:rPr>
          <w:rFonts w:hint="eastAsia"/>
        </w:rPr>
        <w:t>85.35%</w:t>
      </w:r>
      <w:r w:rsidRPr="00CB6010">
        <w:rPr>
          <w:rFonts w:hint="eastAsia"/>
        </w:rPr>
        <w:t>，但</w:t>
      </w:r>
      <w:r w:rsidRPr="00CB6010">
        <w:rPr>
          <w:rFonts w:hint="eastAsia"/>
        </w:rPr>
        <w:t>IoU</w:t>
      </w:r>
      <w:r>
        <w:rPr>
          <w:rFonts w:hint="eastAsia"/>
        </w:rPr>
        <w:t>指标</w:t>
      </w:r>
      <w:r w:rsidRPr="00CB6010">
        <w:rPr>
          <w:rFonts w:hint="eastAsia"/>
        </w:rPr>
        <w:t>仍然较低，图</w:t>
      </w:r>
      <w:r w:rsidRPr="00CB6010">
        <w:rPr>
          <w:rFonts w:hint="eastAsia"/>
        </w:rPr>
        <w:t>3.</w:t>
      </w:r>
      <w:r>
        <w:rPr>
          <w:rFonts w:hint="eastAsia"/>
        </w:rPr>
        <w:t>9(</w:t>
      </w:r>
      <w:r w:rsidRPr="00CB6010">
        <w:rPr>
          <w:rFonts w:hint="eastAsia"/>
        </w:rPr>
        <w:t>d</w:t>
      </w:r>
      <w:r>
        <w:rPr>
          <w:rFonts w:hint="eastAsia"/>
        </w:rPr>
        <w:t>)</w:t>
      </w:r>
      <w:r>
        <w:rPr>
          <w:rFonts w:hint="eastAsia"/>
        </w:rPr>
        <w:t>可以看出</w:t>
      </w:r>
      <w:r w:rsidRPr="00CB6010">
        <w:rPr>
          <w:rFonts w:hint="eastAsia"/>
        </w:rPr>
        <w:t>该方法在低对比度区域容易出现明显的漏检现象。</w:t>
      </w:r>
      <w:r w:rsidRPr="00CB6010">
        <w:rPr>
          <w:rFonts w:hint="eastAsia"/>
        </w:rPr>
        <w:t>GCPANet</w:t>
      </w:r>
      <w:r>
        <w:rPr>
          <w:rFonts w:hint="eastAsia"/>
        </w:rPr>
        <w:t>和</w:t>
      </w:r>
      <w:r w:rsidRPr="00CB6010">
        <w:rPr>
          <w:rFonts w:hint="eastAsia"/>
        </w:rPr>
        <w:t>RaftNet</w:t>
      </w:r>
      <w:r w:rsidRPr="00CB6010">
        <w:rPr>
          <w:rFonts w:hint="eastAsia"/>
        </w:rPr>
        <w:t>各指标表现良好，目标覆盖能力较强，但在</w:t>
      </w:r>
      <w:r>
        <w:rPr>
          <w:rFonts w:hint="eastAsia"/>
        </w:rPr>
        <w:t>边界</w:t>
      </w:r>
      <w:r w:rsidRPr="00CB6010">
        <w:rPr>
          <w:rFonts w:hint="eastAsia"/>
        </w:rPr>
        <w:t>提取上稍显不足，存在目标</w:t>
      </w:r>
      <w:r>
        <w:rPr>
          <w:rFonts w:hint="eastAsia"/>
        </w:rPr>
        <w:t>边界</w:t>
      </w:r>
      <w:r w:rsidRPr="00CB6010">
        <w:rPr>
          <w:rFonts w:hint="eastAsia"/>
        </w:rPr>
        <w:t>模糊和碎片化现象。如图</w:t>
      </w:r>
      <w:r w:rsidRPr="00CB6010">
        <w:rPr>
          <w:rFonts w:hint="eastAsia"/>
        </w:rPr>
        <w:t>3.</w:t>
      </w:r>
      <w:r>
        <w:rPr>
          <w:rFonts w:hint="eastAsia"/>
        </w:rPr>
        <w:t>9(g)</w:t>
      </w:r>
      <w:r w:rsidRPr="00CB6010">
        <w:rPr>
          <w:rFonts w:hint="eastAsia"/>
        </w:rPr>
        <w:t>所示</w:t>
      </w:r>
      <w:r>
        <w:rPr>
          <w:rFonts w:hint="eastAsia"/>
        </w:rPr>
        <w:t>，</w:t>
      </w:r>
      <w:r w:rsidRPr="00CB6010">
        <w:rPr>
          <w:rFonts w:hint="eastAsia"/>
        </w:rPr>
        <w:t>U</w:t>
      </w:r>
      <w:r w:rsidRPr="00CB6010">
        <w:rPr>
          <w:rFonts w:hint="eastAsia"/>
          <w:vertAlign w:val="superscript"/>
        </w:rPr>
        <w:t>2</w:t>
      </w:r>
      <w:r>
        <w:rPr>
          <w:rFonts w:hint="eastAsia"/>
        </w:rPr>
        <w:t>-</w:t>
      </w:r>
      <w:r w:rsidRPr="00CB6010">
        <w:rPr>
          <w:rFonts w:hint="eastAsia"/>
        </w:rPr>
        <w:t>Net</w:t>
      </w:r>
      <w:r w:rsidRPr="00CB6010">
        <w:rPr>
          <w:rFonts w:hint="eastAsia"/>
        </w:rPr>
        <w:t>能够较好地提取养殖区目标，召回率达到次优值</w:t>
      </w:r>
      <w:r w:rsidRPr="00CB6010">
        <w:rPr>
          <w:rFonts w:hint="eastAsia"/>
        </w:rPr>
        <w:t>9</w:t>
      </w:r>
      <w:r>
        <w:rPr>
          <w:rFonts w:hint="eastAsia"/>
        </w:rPr>
        <w:t>2</w:t>
      </w:r>
      <w:r w:rsidRPr="00CB6010">
        <w:rPr>
          <w:rFonts w:hint="eastAsia"/>
        </w:rPr>
        <w:t>.97%</w:t>
      </w:r>
      <w:r w:rsidRPr="00CB6010">
        <w:rPr>
          <w:rFonts w:hint="eastAsia"/>
        </w:rPr>
        <w:t>，但在部分区域仍</w:t>
      </w:r>
      <w:r>
        <w:rPr>
          <w:rFonts w:hint="eastAsia"/>
        </w:rPr>
        <w:t>有</w:t>
      </w:r>
      <w:r w:rsidRPr="00CB6010">
        <w:rPr>
          <w:rFonts w:hint="eastAsia"/>
        </w:rPr>
        <w:t>细节丢失。相比之下，</w:t>
      </w:r>
      <w:r>
        <w:rPr>
          <w:rFonts w:hint="eastAsia"/>
        </w:rPr>
        <w:t>SFCNet</w:t>
      </w:r>
      <w:r w:rsidRPr="00CB6010">
        <w:rPr>
          <w:rFonts w:hint="eastAsia"/>
        </w:rPr>
        <w:t>在精确率和召回率分别达到</w:t>
      </w:r>
      <w:r w:rsidRPr="00CB6010">
        <w:rPr>
          <w:rFonts w:hint="eastAsia"/>
        </w:rPr>
        <w:t>93.20%</w:t>
      </w:r>
      <w:r w:rsidRPr="00CB6010">
        <w:rPr>
          <w:rFonts w:hint="eastAsia"/>
        </w:rPr>
        <w:t>和</w:t>
      </w:r>
      <w:r w:rsidRPr="00CB6010">
        <w:rPr>
          <w:rFonts w:hint="eastAsia"/>
        </w:rPr>
        <w:t>94.25%</w:t>
      </w:r>
      <w:r w:rsidRPr="00CB6010">
        <w:rPr>
          <w:rFonts w:hint="eastAsia"/>
        </w:rPr>
        <w:t>，</w:t>
      </w:r>
      <w:r w:rsidRPr="00CB6010">
        <w:rPr>
          <w:rFonts w:hint="eastAsia"/>
        </w:rPr>
        <w:t>F1</w:t>
      </w:r>
      <w:r w:rsidRPr="00CB6010">
        <w:rPr>
          <w:rFonts w:hint="eastAsia"/>
        </w:rPr>
        <w:t>分数和</w:t>
      </w:r>
      <w:r w:rsidRPr="00CB6010">
        <w:rPr>
          <w:rFonts w:hint="eastAsia"/>
        </w:rPr>
        <w:t>IoU</w:t>
      </w:r>
      <w:r w:rsidRPr="00CB6010">
        <w:rPr>
          <w:rFonts w:hint="eastAsia"/>
        </w:rPr>
        <w:t>也达到最高</w:t>
      </w:r>
      <w:r>
        <w:rPr>
          <w:rFonts w:hint="eastAsia"/>
        </w:rPr>
        <w:t>，</w:t>
      </w:r>
      <w:r w:rsidRPr="00CB6010">
        <w:rPr>
          <w:rFonts w:hint="eastAsia"/>
        </w:rPr>
        <w:t>分别为</w:t>
      </w:r>
      <w:r w:rsidRPr="00CB6010">
        <w:rPr>
          <w:rFonts w:hint="eastAsia"/>
        </w:rPr>
        <w:t>0.9360</w:t>
      </w:r>
      <w:r w:rsidRPr="00CB6010">
        <w:rPr>
          <w:rFonts w:hint="eastAsia"/>
        </w:rPr>
        <w:t>和</w:t>
      </w:r>
      <w:r w:rsidRPr="00CB6010">
        <w:rPr>
          <w:rFonts w:hint="eastAsia"/>
        </w:rPr>
        <w:t>87.30%</w:t>
      </w:r>
      <w:r w:rsidRPr="00CB6010">
        <w:rPr>
          <w:rFonts w:hint="eastAsia"/>
        </w:rPr>
        <w:t>。图</w:t>
      </w:r>
      <w:r w:rsidRPr="00CB6010">
        <w:rPr>
          <w:rFonts w:hint="eastAsia"/>
        </w:rPr>
        <w:t>3.</w:t>
      </w:r>
      <w:r>
        <w:rPr>
          <w:rFonts w:hint="eastAsia"/>
        </w:rPr>
        <w:t>9(</w:t>
      </w:r>
      <w:r w:rsidRPr="00CB6010">
        <w:rPr>
          <w:rFonts w:hint="eastAsia"/>
        </w:rPr>
        <w:t>h</w:t>
      </w:r>
      <w:r>
        <w:rPr>
          <w:rFonts w:hint="eastAsia"/>
        </w:rPr>
        <w:t>)</w:t>
      </w:r>
      <w:r w:rsidRPr="00CB6010">
        <w:rPr>
          <w:rFonts w:hint="eastAsia"/>
        </w:rPr>
        <w:t>显示，</w:t>
      </w:r>
      <w:r>
        <w:rPr>
          <w:rFonts w:hint="eastAsia"/>
        </w:rPr>
        <w:t>SFCNet</w:t>
      </w:r>
      <w:r w:rsidRPr="00CB6010">
        <w:rPr>
          <w:rFonts w:hint="eastAsia"/>
        </w:rPr>
        <w:t>在目标边界保持和</w:t>
      </w:r>
      <w:r>
        <w:rPr>
          <w:rFonts w:hint="eastAsia"/>
        </w:rPr>
        <w:t>弱可见</w:t>
      </w:r>
      <w:r w:rsidRPr="00CB6010">
        <w:rPr>
          <w:rFonts w:hint="eastAsia"/>
        </w:rPr>
        <w:t>区域完整性方面表现最佳，分割结果更接近真实标注，显著减少漏提和误提现象</w:t>
      </w:r>
      <w:r>
        <w:rPr>
          <w:rFonts w:hint="eastAsia"/>
        </w:rPr>
        <w:t>，</w:t>
      </w:r>
      <w:r w:rsidRPr="00CB6010">
        <w:rPr>
          <w:rFonts w:hint="eastAsia"/>
        </w:rPr>
        <w:t>尤其在图</w:t>
      </w:r>
      <w:r w:rsidRPr="00CB6010">
        <w:rPr>
          <w:rFonts w:hint="eastAsia"/>
        </w:rPr>
        <w:t>3.</w:t>
      </w:r>
      <w:r>
        <w:rPr>
          <w:rFonts w:hint="eastAsia"/>
        </w:rPr>
        <w:t>9</w:t>
      </w:r>
      <w:r w:rsidRPr="00CB6010">
        <w:rPr>
          <w:rFonts w:hint="eastAsia"/>
        </w:rPr>
        <w:t>中红色框圈出的养殖区不明显的地方。</w:t>
      </w:r>
    </w:p>
    <w:p w14:paraId="2D82662E" w14:textId="40678905" w:rsidR="005B3A8B" w:rsidRPr="00977D42" w:rsidRDefault="005B3A8B" w:rsidP="001B67E1">
      <w:pPr>
        <w:pStyle w:val="a8"/>
        <w:numPr>
          <w:ilvl w:val="0"/>
          <w:numId w:val="5"/>
        </w:numPr>
        <w:ind w:left="1202" w:firstLineChars="0"/>
        <w:rPr>
          <w:b/>
          <w:bCs/>
        </w:rPr>
      </w:pPr>
      <w:r>
        <w:rPr>
          <w:rFonts w:cs="Times New Roman" w:hint="eastAsia"/>
          <w:b/>
          <w:bCs/>
          <w:szCs w:val="24"/>
        </w:rPr>
        <w:t>模型复杂度</w:t>
      </w:r>
      <w:r w:rsidRPr="00977D42">
        <w:rPr>
          <w:rFonts w:cs="Times New Roman" w:hint="eastAsia"/>
          <w:b/>
          <w:bCs/>
          <w:szCs w:val="24"/>
        </w:rPr>
        <w:t>方法</w:t>
      </w:r>
      <w:r w:rsidRPr="00977D42">
        <w:rPr>
          <w:rFonts w:hint="eastAsia"/>
          <w:b/>
          <w:bCs/>
        </w:rPr>
        <w:t>对比</w:t>
      </w:r>
    </w:p>
    <w:p w14:paraId="6467B328" w14:textId="38AFF061" w:rsidR="003E01AD" w:rsidRPr="00742523" w:rsidRDefault="00461D8C" w:rsidP="00C71D26">
      <w:pPr>
        <w:pStyle w:val="z"/>
        <w:spacing w:afterLines="50" w:after="163"/>
        <w:ind w:firstLineChars="0" w:firstLine="482"/>
      </w:pPr>
      <w:r w:rsidRPr="004B1321">
        <w:rPr>
          <w:rFonts w:hint="eastAsia"/>
        </w:rPr>
        <w:t>本节采用平均推理时间和浮点运算次数（</w:t>
      </w:r>
      <w:r w:rsidRPr="004B1321">
        <w:rPr>
          <w:rFonts w:hint="eastAsia"/>
        </w:rPr>
        <w:t>F</w:t>
      </w:r>
      <w:r w:rsidRPr="004B1321">
        <w:t>LOP</w:t>
      </w:r>
      <w:r w:rsidRPr="004B1321">
        <w:rPr>
          <w:rFonts w:hint="eastAsia"/>
        </w:rPr>
        <w:t>s</w:t>
      </w:r>
      <w:r w:rsidRPr="004B1321">
        <w:rPr>
          <w:rFonts w:hint="eastAsia"/>
        </w:rPr>
        <w:t>）</w:t>
      </w:r>
      <w:r w:rsidR="00742523">
        <w:rPr>
          <w:rFonts w:hint="eastAsia"/>
        </w:rPr>
        <w:t>两</w:t>
      </w:r>
      <w:r w:rsidRPr="004B1321">
        <w:rPr>
          <w:rFonts w:hint="eastAsia"/>
        </w:rPr>
        <w:t>种指标，进行模型复杂度对比</w:t>
      </w:r>
      <w:r w:rsidR="007F6309">
        <w:rPr>
          <w:rFonts w:hint="eastAsia"/>
        </w:rPr>
        <w:t>实验</w:t>
      </w:r>
      <w:r w:rsidRPr="004B1321">
        <w:rPr>
          <w:rFonts w:hint="eastAsia"/>
        </w:rPr>
        <w:t>。</w:t>
      </w:r>
      <w:r w:rsidR="00F01D70" w:rsidRPr="00F01D70">
        <w:t>为</w:t>
      </w:r>
      <w:r w:rsidR="00F01D70" w:rsidRPr="00A60242">
        <w:t>获得</w:t>
      </w:r>
      <w:r w:rsidR="00F01D70" w:rsidRPr="00F01D70">
        <w:t>各模型的实际推理时间，本节选一张</w:t>
      </w:r>
      <w:r w:rsidR="00F01D70" w:rsidRPr="00F01D70">
        <w:t>512×512</w:t>
      </w:r>
      <w:r w:rsidR="00F01D70">
        <w:rPr>
          <w:rFonts w:hint="eastAsia"/>
        </w:rPr>
        <w:t>图像</w:t>
      </w:r>
      <w:r w:rsidR="00F01D70" w:rsidRPr="00F01D70">
        <w:t>，在相同平台测试。各模型预测</w:t>
      </w:r>
      <w:r w:rsidR="00F01D70" w:rsidRPr="00F01D70">
        <w:t>100</w:t>
      </w:r>
      <w:r w:rsidR="00F01D70" w:rsidRPr="00F01D70">
        <w:t>次，取平均值作</w:t>
      </w:r>
      <w:r w:rsidR="00F01D70">
        <w:rPr>
          <w:rFonts w:hint="eastAsia"/>
        </w:rPr>
        <w:t>实际</w:t>
      </w:r>
      <w:r w:rsidR="00F01D70" w:rsidRPr="00F01D70">
        <w:t>推理时间。</w:t>
      </w:r>
      <w:r w:rsidRPr="004B1321">
        <w:rPr>
          <w:rFonts w:hint="eastAsia"/>
        </w:rPr>
        <w:t>结果如表</w:t>
      </w:r>
      <w:r w:rsidR="00431CB4">
        <w:rPr>
          <w:rFonts w:hint="eastAsia"/>
        </w:rPr>
        <w:t>3.4</w:t>
      </w:r>
      <w:r w:rsidRPr="004B1321">
        <w:rPr>
          <w:rFonts w:hint="eastAsia"/>
        </w:rPr>
        <w:t>所示。</w:t>
      </w:r>
    </w:p>
    <w:p w14:paraId="50003E65" w14:textId="14B6862F" w:rsidR="00461D8C" w:rsidRPr="00C4236D" w:rsidRDefault="00461D8C" w:rsidP="00C71D26">
      <w:pPr>
        <w:pStyle w:val="z1"/>
      </w:pPr>
      <w:r w:rsidRPr="00C4236D">
        <w:rPr>
          <w:rFonts w:hint="eastAsia"/>
        </w:rPr>
        <w:t>表</w:t>
      </w:r>
      <w:r w:rsidR="004B1321">
        <w:rPr>
          <w:rFonts w:hint="eastAsia"/>
        </w:rPr>
        <w:t>3</w:t>
      </w:r>
      <w:r>
        <w:t>.</w:t>
      </w:r>
      <w:r w:rsidR="004B1321">
        <w:rPr>
          <w:rFonts w:hint="eastAsia"/>
        </w:rPr>
        <w:t xml:space="preserve">4 </w:t>
      </w:r>
      <w:r w:rsidR="00152B47">
        <w:rPr>
          <w:rFonts w:hint="eastAsia"/>
        </w:rPr>
        <w:t>SFCNet</w:t>
      </w:r>
      <w:r w:rsidRPr="00C4236D">
        <w:rPr>
          <w:rFonts w:hint="eastAsia"/>
        </w:rPr>
        <w:t>与深度学习语义分割方法的复杂度对比</w:t>
      </w:r>
    </w:p>
    <w:p w14:paraId="34668D05" w14:textId="57409D35" w:rsidR="00461D8C" w:rsidRPr="00C4236D" w:rsidRDefault="00461D8C" w:rsidP="00461D8C">
      <w:pPr>
        <w:pStyle w:val="af7"/>
      </w:pPr>
      <w:r w:rsidRPr="00C4236D">
        <w:t xml:space="preserve">Table </w:t>
      </w:r>
      <w:r w:rsidR="00B07B93">
        <w:rPr>
          <w:rFonts w:hint="eastAsia"/>
        </w:rPr>
        <w:t>3</w:t>
      </w:r>
      <w:r>
        <w:t>.</w:t>
      </w:r>
      <w:r w:rsidR="00B07B93">
        <w:rPr>
          <w:rFonts w:hint="eastAsia"/>
        </w:rPr>
        <w:t>4</w:t>
      </w:r>
      <w:r w:rsidRPr="00C4236D">
        <w:t xml:space="preserve"> Complexity comparison between </w:t>
      </w:r>
      <w:r w:rsidR="00152B47">
        <w:rPr>
          <w:rFonts w:hint="eastAsia"/>
        </w:rPr>
        <w:t>SFCNet</w:t>
      </w:r>
      <w:r w:rsidR="00431CB4">
        <w:rPr>
          <w:rFonts w:hint="eastAsia"/>
        </w:rPr>
        <w:t xml:space="preserve"> </w:t>
      </w:r>
      <w:r w:rsidRPr="00C4236D">
        <w:t>and deep learning semantic segmentation methods</w:t>
      </w:r>
    </w:p>
    <w:tbl>
      <w:tblPr>
        <w:tblStyle w:val="61"/>
        <w:tblW w:w="3233" w:type="pct"/>
        <w:jc w:val="center"/>
        <w:tblLook w:val="04A0" w:firstRow="1" w:lastRow="0" w:firstColumn="1" w:lastColumn="0" w:noHBand="0" w:noVBand="1"/>
      </w:tblPr>
      <w:tblGrid>
        <w:gridCol w:w="1793"/>
        <w:gridCol w:w="2038"/>
        <w:gridCol w:w="1814"/>
      </w:tblGrid>
      <w:tr w:rsidR="00870EC0" w:rsidRPr="0082478D" w14:paraId="1757D573" w14:textId="77777777" w:rsidTr="00C57586">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88" w:type="pct"/>
            <w:tcBorders>
              <w:top w:val="single" w:sz="12" w:space="0" w:color="auto"/>
              <w:left w:val="nil"/>
              <w:right w:val="nil"/>
            </w:tcBorders>
            <w:vAlign w:val="center"/>
            <w:hideMark/>
          </w:tcPr>
          <w:p w14:paraId="5D3CDAF9" w14:textId="77777777" w:rsidR="00870EC0" w:rsidRPr="0082478D" w:rsidRDefault="00870EC0" w:rsidP="00870EC0">
            <w:pPr>
              <w:spacing w:line="240" w:lineRule="auto"/>
              <w:ind w:firstLineChars="100"/>
              <w:jc w:val="left"/>
              <w:rPr>
                <w:rFonts w:cs="Times New Roman"/>
                <w:b w:val="0"/>
                <w:bCs w:val="0"/>
                <w:color w:val="auto"/>
                <w:kern w:val="2"/>
                <w:sz w:val="20"/>
              </w:rPr>
            </w:pPr>
            <w:r w:rsidRPr="0082478D">
              <w:rPr>
                <w:rFonts w:cs="Times New Roman"/>
                <w:b w:val="0"/>
                <w:bCs w:val="0"/>
                <w:color w:val="auto"/>
                <w:kern w:val="2"/>
                <w:sz w:val="20"/>
              </w:rPr>
              <w:t>方法</w:t>
            </w:r>
          </w:p>
        </w:tc>
        <w:tc>
          <w:tcPr>
            <w:tcW w:w="1805" w:type="pct"/>
            <w:tcBorders>
              <w:top w:val="single" w:sz="12" w:space="0" w:color="auto"/>
              <w:left w:val="nil"/>
              <w:right w:val="nil"/>
            </w:tcBorders>
            <w:vAlign w:val="center"/>
            <w:hideMark/>
          </w:tcPr>
          <w:p w14:paraId="02A95A5A" w14:textId="7F3F7045" w:rsidR="00870EC0" w:rsidRPr="0082478D"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hint="eastAsia"/>
                <w:b w:val="0"/>
                <w:bCs w:val="0"/>
                <w:color w:val="auto"/>
                <w:kern w:val="2"/>
                <w:sz w:val="20"/>
              </w:rPr>
              <w:t>FLOPs/</w:t>
            </w:r>
            <w:r w:rsidRPr="0082478D">
              <w:rPr>
                <w:rFonts w:cs="Times New Roman" w:hint="eastAsia"/>
                <w:b w:val="0"/>
                <w:bCs w:val="0"/>
                <w:i/>
                <w:iCs/>
                <w:color w:val="auto"/>
                <w:kern w:val="2"/>
                <w:sz w:val="20"/>
              </w:rPr>
              <w:t>G</w:t>
            </w:r>
          </w:p>
        </w:tc>
        <w:tc>
          <w:tcPr>
            <w:tcW w:w="1607" w:type="pct"/>
            <w:tcBorders>
              <w:top w:val="single" w:sz="12" w:space="0" w:color="auto"/>
              <w:left w:val="nil"/>
              <w:right w:val="nil"/>
            </w:tcBorders>
            <w:vAlign w:val="center"/>
            <w:hideMark/>
          </w:tcPr>
          <w:p w14:paraId="1B7F5F65" w14:textId="60674E42" w:rsidR="00870EC0" w:rsidRPr="0082478D" w:rsidRDefault="00870EC0" w:rsidP="00870EC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hint="eastAsia"/>
                <w:b w:val="0"/>
                <w:bCs w:val="0"/>
                <w:color w:val="auto"/>
                <w:kern w:val="2"/>
                <w:sz w:val="20"/>
              </w:rPr>
              <w:t>平均推理时间</w:t>
            </w:r>
            <w:r w:rsidRPr="0082478D">
              <w:rPr>
                <w:rFonts w:cs="Times New Roman" w:hint="eastAsia"/>
                <w:b w:val="0"/>
                <w:bCs w:val="0"/>
                <w:color w:val="auto"/>
                <w:kern w:val="2"/>
                <w:sz w:val="20"/>
              </w:rPr>
              <w:t>/</w:t>
            </w:r>
            <w:r w:rsidRPr="0082478D">
              <w:rPr>
                <w:rFonts w:cs="Times New Roman" w:hint="eastAsia"/>
                <w:b w:val="0"/>
                <w:bCs w:val="0"/>
                <w:i/>
                <w:iCs/>
                <w:color w:val="auto"/>
                <w:kern w:val="2"/>
                <w:sz w:val="20"/>
              </w:rPr>
              <w:t>s</w:t>
            </w:r>
          </w:p>
        </w:tc>
      </w:tr>
      <w:tr w:rsidR="007F6309" w:rsidRPr="0082478D" w14:paraId="5B98DE66"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hideMark/>
          </w:tcPr>
          <w:p w14:paraId="1FA4683C" w14:textId="0527D958" w:rsidR="007F6309" w:rsidRPr="0082478D" w:rsidRDefault="007F6309" w:rsidP="007F6309">
            <w:pPr>
              <w:spacing w:line="240" w:lineRule="auto"/>
              <w:ind w:firstLineChars="100"/>
              <w:jc w:val="left"/>
              <w:rPr>
                <w:rFonts w:cs="Times New Roman"/>
                <w:b w:val="0"/>
                <w:bCs w:val="0"/>
                <w:color w:val="000000"/>
                <w:sz w:val="20"/>
              </w:rPr>
            </w:pPr>
            <w:r w:rsidRPr="0082478D">
              <w:rPr>
                <w:rFonts w:cs="Times New Roman"/>
                <w:b w:val="0"/>
                <w:bCs w:val="0"/>
                <w:color w:val="000000"/>
                <w:sz w:val="20"/>
              </w:rPr>
              <w:t>U-Net</w:t>
            </w:r>
          </w:p>
        </w:tc>
        <w:tc>
          <w:tcPr>
            <w:tcW w:w="1805" w:type="pct"/>
            <w:tcBorders>
              <w:top w:val="nil"/>
              <w:left w:val="nil"/>
              <w:bottom w:val="nil"/>
              <w:right w:val="nil"/>
            </w:tcBorders>
            <w:vAlign w:val="center"/>
          </w:tcPr>
          <w:p w14:paraId="013F8168" w14:textId="05FAC6F9"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30.77</w:t>
            </w:r>
          </w:p>
        </w:tc>
        <w:tc>
          <w:tcPr>
            <w:tcW w:w="1607" w:type="pct"/>
            <w:tcBorders>
              <w:top w:val="nil"/>
              <w:left w:val="nil"/>
              <w:bottom w:val="nil"/>
              <w:right w:val="nil"/>
            </w:tcBorders>
          </w:tcPr>
          <w:p w14:paraId="434553F9" w14:textId="3677F9D3"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1.24</w:t>
            </w:r>
          </w:p>
        </w:tc>
      </w:tr>
      <w:tr w:rsidR="007F6309" w:rsidRPr="0082478D" w14:paraId="55929068"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1298E645" w14:textId="234F0E83" w:rsidR="007F6309" w:rsidRPr="0082478D" w:rsidRDefault="007F6309" w:rsidP="007F6309">
            <w:pPr>
              <w:spacing w:line="240" w:lineRule="auto"/>
              <w:ind w:firstLineChars="100"/>
              <w:jc w:val="left"/>
              <w:rPr>
                <w:rFonts w:cs="Times New Roman"/>
                <w:b w:val="0"/>
                <w:bCs w:val="0"/>
                <w:color w:val="000000"/>
                <w:sz w:val="20"/>
              </w:rPr>
            </w:pPr>
            <w:r w:rsidRPr="0082478D">
              <w:rPr>
                <w:rFonts w:hint="eastAsia"/>
                <w:b w:val="0"/>
                <w:bCs w:val="0"/>
                <w:sz w:val="20"/>
              </w:rPr>
              <w:t>Deeplebv3+</w:t>
            </w:r>
          </w:p>
        </w:tc>
        <w:tc>
          <w:tcPr>
            <w:tcW w:w="1805" w:type="pct"/>
            <w:tcBorders>
              <w:top w:val="nil"/>
              <w:left w:val="nil"/>
              <w:bottom w:val="nil"/>
              <w:right w:val="nil"/>
            </w:tcBorders>
            <w:vAlign w:val="center"/>
          </w:tcPr>
          <w:p w14:paraId="0EC6982C" w14:textId="00AFE3A0"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33.19</w:t>
            </w:r>
          </w:p>
        </w:tc>
        <w:tc>
          <w:tcPr>
            <w:tcW w:w="1607" w:type="pct"/>
            <w:tcBorders>
              <w:top w:val="nil"/>
              <w:left w:val="nil"/>
              <w:bottom w:val="nil"/>
              <w:right w:val="nil"/>
            </w:tcBorders>
          </w:tcPr>
          <w:p w14:paraId="6DB5DF8E" w14:textId="33B7DA9C"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1.81</w:t>
            </w:r>
          </w:p>
        </w:tc>
      </w:tr>
      <w:tr w:rsidR="007F6309" w:rsidRPr="0082478D" w14:paraId="647EB348"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2BAD319" w14:textId="20CE3EE1" w:rsidR="007F6309" w:rsidRPr="0082478D" w:rsidRDefault="007F6309" w:rsidP="007F6309">
            <w:pPr>
              <w:spacing w:line="240" w:lineRule="auto"/>
              <w:ind w:firstLineChars="100"/>
              <w:jc w:val="left"/>
              <w:rPr>
                <w:rFonts w:cs="Times New Roman"/>
                <w:b w:val="0"/>
                <w:bCs w:val="0"/>
                <w:color w:val="000000"/>
                <w:sz w:val="20"/>
              </w:rPr>
            </w:pPr>
            <w:r w:rsidRPr="0082478D">
              <w:rPr>
                <w:rFonts w:hint="eastAsia"/>
                <w:b w:val="0"/>
                <w:bCs w:val="0"/>
                <w:sz w:val="20"/>
              </w:rPr>
              <w:t>GCPANet</w:t>
            </w:r>
          </w:p>
        </w:tc>
        <w:tc>
          <w:tcPr>
            <w:tcW w:w="1805" w:type="pct"/>
            <w:tcBorders>
              <w:top w:val="nil"/>
              <w:left w:val="nil"/>
              <w:bottom w:val="nil"/>
              <w:right w:val="nil"/>
            </w:tcBorders>
            <w:vAlign w:val="center"/>
          </w:tcPr>
          <w:p w14:paraId="044166D0" w14:textId="76BC2832"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26.64</w:t>
            </w:r>
          </w:p>
        </w:tc>
        <w:tc>
          <w:tcPr>
            <w:tcW w:w="1607" w:type="pct"/>
            <w:tcBorders>
              <w:top w:val="nil"/>
              <w:left w:val="nil"/>
              <w:bottom w:val="nil"/>
              <w:right w:val="nil"/>
            </w:tcBorders>
          </w:tcPr>
          <w:p w14:paraId="371B662B" w14:textId="2F4A6D09"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2.28</w:t>
            </w:r>
          </w:p>
        </w:tc>
      </w:tr>
      <w:tr w:rsidR="007F6309" w:rsidRPr="0082478D" w14:paraId="68E39C37"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6BB0C5AB" w14:textId="1617F565" w:rsidR="007F6309" w:rsidRPr="0082478D" w:rsidRDefault="007F6309" w:rsidP="007F6309">
            <w:pPr>
              <w:spacing w:line="240" w:lineRule="auto"/>
              <w:ind w:firstLineChars="100"/>
              <w:jc w:val="left"/>
              <w:rPr>
                <w:rFonts w:cs="Times New Roman"/>
                <w:b w:val="0"/>
                <w:bCs w:val="0"/>
                <w:color w:val="000000"/>
                <w:sz w:val="20"/>
              </w:rPr>
            </w:pPr>
            <w:r w:rsidRPr="0082478D">
              <w:rPr>
                <w:rFonts w:cs="Times New Roman"/>
                <w:b w:val="0"/>
                <w:bCs w:val="0"/>
                <w:color w:val="000000"/>
                <w:sz w:val="20"/>
              </w:rPr>
              <w:t>RaftNet</w:t>
            </w:r>
          </w:p>
        </w:tc>
        <w:tc>
          <w:tcPr>
            <w:tcW w:w="1805" w:type="pct"/>
            <w:tcBorders>
              <w:top w:val="nil"/>
              <w:left w:val="nil"/>
              <w:bottom w:val="nil"/>
              <w:right w:val="nil"/>
            </w:tcBorders>
            <w:vAlign w:val="center"/>
          </w:tcPr>
          <w:p w14:paraId="779C1C44" w14:textId="2B5EF36A"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17.20</w:t>
            </w:r>
          </w:p>
        </w:tc>
        <w:tc>
          <w:tcPr>
            <w:tcW w:w="1607" w:type="pct"/>
            <w:tcBorders>
              <w:top w:val="nil"/>
              <w:left w:val="nil"/>
              <w:bottom w:val="nil"/>
              <w:right w:val="nil"/>
            </w:tcBorders>
          </w:tcPr>
          <w:p w14:paraId="708A1294" w14:textId="5545CE5B"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13.63</w:t>
            </w:r>
          </w:p>
        </w:tc>
      </w:tr>
      <w:tr w:rsidR="007F6309" w:rsidRPr="0082478D" w14:paraId="6AAD7E85" w14:textId="77777777" w:rsidTr="00A3642F">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nil"/>
              <w:right w:val="nil"/>
            </w:tcBorders>
            <w:vAlign w:val="center"/>
          </w:tcPr>
          <w:p w14:paraId="7EECE0E3" w14:textId="04E3E4E3" w:rsidR="007F6309" w:rsidRPr="0082478D" w:rsidRDefault="007F6309" w:rsidP="007F6309">
            <w:pPr>
              <w:spacing w:line="240" w:lineRule="auto"/>
              <w:ind w:firstLineChars="100"/>
              <w:jc w:val="left"/>
              <w:rPr>
                <w:rFonts w:cs="Times New Roman"/>
                <w:b w:val="0"/>
                <w:bCs w:val="0"/>
                <w:color w:val="000000"/>
                <w:sz w:val="20"/>
              </w:rPr>
            </w:pPr>
            <w:r w:rsidRPr="0082478D">
              <w:rPr>
                <w:b w:val="0"/>
                <w:bCs w:val="0"/>
                <w:sz w:val="20"/>
              </w:rPr>
              <w:t>U</w:t>
            </w:r>
            <w:r w:rsidRPr="0082478D">
              <w:rPr>
                <w:rFonts w:hint="eastAsia"/>
                <w:b w:val="0"/>
                <w:bCs w:val="0"/>
                <w:sz w:val="20"/>
                <w:vertAlign w:val="superscript"/>
              </w:rPr>
              <w:t>2</w:t>
            </w:r>
            <w:r w:rsidRPr="0082478D">
              <w:rPr>
                <w:b w:val="0"/>
                <w:bCs w:val="0"/>
                <w:sz w:val="20"/>
              </w:rPr>
              <w:t>-Net</w:t>
            </w:r>
          </w:p>
        </w:tc>
        <w:tc>
          <w:tcPr>
            <w:tcW w:w="1805" w:type="pct"/>
            <w:tcBorders>
              <w:top w:val="nil"/>
              <w:left w:val="nil"/>
              <w:bottom w:val="nil"/>
              <w:right w:val="nil"/>
            </w:tcBorders>
            <w:vAlign w:val="center"/>
          </w:tcPr>
          <w:p w14:paraId="607C6EC8" w14:textId="74ACE213"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28.95</w:t>
            </w:r>
          </w:p>
        </w:tc>
        <w:tc>
          <w:tcPr>
            <w:tcW w:w="1607" w:type="pct"/>
            <w:tcBorders>
              <w:top w:val="nil"/>
              <w:left w:val="nil"/>
              <w:bottom w:val="nil"/>
              <w:right w:val="nil"/>
            </w:tcBorders>
          </w:tcPr>
          <w:p w14:paraId="078E6D1F" w14:textId="720A5BF6"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2.48</w:t>
            </w:r>
          </w:p>
        </w:tc>
      </w:tr>
      <w:tr w:rsidR="007F6309" w:rsidRPr="0082478D" w14:paraId="1F386C36" w14:textId="77777777" w:rsidTr="00C57586">
        <w:trPr>
          <w:trHeight w:val="312"/>
          <w:jc w:val="center"/>
        </w:trPr>
        <w:tc>
          <w:tcPr>
            <w:cnfStyle w:val="001000000000" w:firstRow="0" w:lastRow="0" w:firstColumn="1" w:lastColumn="0" w:oddVBand="0" w:evenVBand="0" w:oddHBand="0" w:evenHBand="0" w:firstRowFirstColumn="0" w:firstRowLastColumn="0" w:lastRowFirstColumn="0" w:lastRowLastColumn="0"/>
            <w:tcW w:w="1588" w:type="pct"/>
            <w:tcBorders>
              <w:top w:val="nil"/>
              <w:left w:val="nil"/>
              <w:bottom w:val="single" w:sz="12" w:space="0" w:color="auto"/>
              <w:right w:val="nil"/>
            </w:tcBorders>
            <w:vAlign w:val="center"/>
          </w:tcPr>
          <w:p w14:paraId="4EC7B4E9" w14:textId="46440DB5" w:rsidR="007F6309" w:rsidRPr="0082478D" w:rsidRDefault="00152B47" w:rsidP="007F6309">
            <w:pPr>
              <w:spacing w:line="240" w:lineRule="auto"/>
              <w:ind w:firstLineChars="100"/>
              <w:jc w:val="left"/>
              <w:rPr>
                <w:rFonts w:cs="Times New Roman"/>
                <w:b w:val="0"/>
                <w:bCs w:val="0"/>
                <w:color w:val="000000"/>
                <w:sz w:val="20"/>
              </w:rPr>
            </w:pPr>
            <w:r w:rsidRPr="0082478D">
              <w:rPr>
                <w:rFonts w:hint="eastAsia"/>
                <w:b w:val="0"/>
                <w:bCs w:val="0"/>
                <w:sz w:val="20"/>
              </w:rPr>
              <w:t>SFCNet</w:t>
            </w:r>
          </w:p>
        </w:tc>
        <w:tc>
          <w:tcPr>
            <w:tcW w:w="1805" w:type="pct"/>
            <w:tcBorders>
              <w:top w:val="nil"/>
              <w:left w:val="nil"/>
              <w:bottom w:val="single" w:sz="12" w:space="0" w:color="auto"/>
              <w:right w:val="nil"/>
            </w:tcBorders>
            <w:vAlign w:val="center"/>
          </w:tcPr>
          <w:p w14:paraId="5E741D8B" w14:textId="2769F86D"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29.56</w:t>
            </w:r>
          </w:p>
        </w:tc>
        <w:tc>
          <w:tcPr>
            <w:tcW w:w="1607" w:type="pct"/>
            <w:tcBorders>
              <w:top w:val="nil"/>
              <w:left w:val="nil"/>
              <w:bottom w:val="single" w:sz="12" w:space="0" w:color="auto"/>
              <w:right w:val="nil"/>
            </w:tcBorders>
          </w:tcPr>
          <w:p w14:paraId="7D477E31" w14:textId="788E2C15" w:rsidR="007F6309" w:rsidRPr="0082478D" w:rsidRDefault="007F6309" w:rsidP="007F63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82478D">
              <w:rPr>
                <w:rFonts w:cs="Times New Roman" w:hint="eastAsia"/>
                <w:color w:val="000000"/>
                <w:sz w:val="20"/>
              </w:rPr>
              <w:t>2.5</w:t>
            </w:r>
            <w:r w:rsidR="00C22F3C" w:rsidRPr="0082478D">
              <w:rPr>
                <w:rFonts w:cs="Times New Roman" w:hint="eastAsia"/>
                <w:color w:val="000000"/>
                <w:sz w:val="20"/>
              </w:rPr>
              <w:t>0</w:t>
            </w:r>
          </w:p>
        </w:tc>
      </w:tr>
    </w:tbl>
    <w:p w14:paraId="1F8ABE3A" w14:textId="14E47588" w:rsidR="000F6F67" w:rsidRDefault="000F6F67" w:rsidP="000F6F67">
      <w:pPr>
        <w:pStyle w:val="3"/>
        <w:spacing w:before="163" w:after="163"/>
        <w:rPr>
          <w:rFonts w:cs="Times New Roman"/>
          <w:sz w:val="21"/>
          <w:szCs w:val="20"/>
        </w:rPr>
      </w:pPr>
      <w:r w:rsidRPr="007D158A">
        <w:rPr>
          <w:rFonts w:hint="eastAsia"/>
        </w:rPr>
        <w:lastRenderedPageBreak/>
        <w:t>3</w:t>
      </w:r>
      <w:r w:rsidRPr="007D158A">
        <w:t>.</w:t>
      </w:r>
      <w:r w:rsidRPr="007D158A">
        <w:rPr>
          <w:rFonts w:hint="eastAsia"/>
        </w:rPr>
        <w:t>4.2</w:t>
      </w:r>
      <w:r w:rsidRPr="007D158A">
        <w:t xml:space="preserve"> </w:t>
      </w:r>
      <w:r>
        <w:rPr>
          <w:rFonts w:hint="eastAsia"/>
        </w:rPr>
        <w:t>消融实验</w:t>
      </w:r>
      <w:r w:rsidRPr="003B4E58">
        <w:rPr>
          <w:rFonts w:hint="eastAsia"/>
        </w:rPr>
        <w:t>分析</w:t>
      </w:r>
      <w:r w:rsidRPr="003F61F6">
        <w:rPr>
          <w:rFonts w:cs="Times New Roman"/>
          <w:sz w:val="21"/>
          <w:szCs w:val="20"/>
        </w:rPr>
        <w:t xml:space="preserve"> </w:t>
      </w:r>
    </w:p>
    <w:p w14:paraId="59146FA7" w14:textId="13C29B92" w:rsidR="006064EA" w:rsidRPr="006064EA" w:rsidRDefault="003F5042" w:rsidP="006064EA">
      <w:pPr>
        <w:ind w:firstLine="480"/>
        <w:rPr>
          <w:szCs w:val="24"/>
        </w:rPr>
      </w:pPr>
      <w:r w:rsidRPr="006064EA">
        <w:rPr>
          <w:rFonts w:hint="eastAsia"/>
          <w:szCs w:val="24"/>
        </w:rPr>
        <w:t>在深度学习领域，消融实验本质上就是通过控制</w:t>
      </w:r>
      <w:r w:rsidR="00E73E4E">
        <w:rPr>
          <w:rFonts w:hint="eastAsia"/>
          <w:szCs w:val="24"/>
        </w:rPr>
        <w:t>其他</w:t>
      </w:r>
      <w:r w:rsidRPr="006064EA">
        <w:rPr>
          <w:rFonts w:hint="eastAsia"/>
          <w:szCs w:val="24"/>
        </w:rPr>
        <w:t>变量以研究单个变量的作用。本节首先对所提出的</w:t>
      </w:r>
      <w:r w:rsidR="00152B47">
        <w:rPr>
          <w:rFonts w:hint="eastAsia"/>
          <w:szCs w:val="24"/>
        </w:rPr>
        <w:t>SFCNet</w:t>
      </w:r>
      <w:r w:rsidRPr="006064EA">
        <w:rPr>
          <w:rFonts w:hint="eastAsia"/>
          <w:szCs w:val="24"/>
        </w:rPr>
        <w:t>网络中的</w:t>
      </w:r>
      <w:r w:rsidR="00152B47">
        <w:t>空间上下文感知模块</w:t>
      </w:r>
      <w:r w:rsidRPr="006064EA">
        <w:rPr>
          <w:rFonts w:hint="eastAsia"/>
          <w:szCs w:val="24"/>
        </w:rPr>
        <w:t>和</w:t>
      </w:r>
      <w:r w:rsidR="00BD3DD6">
        <w:rPr>
          <w:rFonts w:hint="eastAsia"/>
        </w:rPr>
        <w:t>跨域结构增强模块</w:t>
      </w:r>
      <w:r w:rsidRPr="006064EA">
        <w:rPr>
          <w:rFonts w:hint="eastAsia"/>
          <w:szCs w:val="24"/>
        </w:rPr>
        <w:t>进行了消融实验，以分析这些模块的有效性。</w:t>
      </w:r>
      <w:r w:rsidR="006064EA" w:rsidRPr="006064EA">
        <w:rPr>
          <w:rFonts w:hint="eastAsia"/>
          <w:szCs w:val="24"/>
        </w:rPr>
        <w:t>然后对网络模型中的超参数进行了对比分析，以选取可以使网络模型充分发挥性能的超参数。</w:t>
      </w:r>
    </w:p>
    <w:p w14:paraId="5D16CC08" w14:textId="0502B6C4" w:rsidR="004B1321" w:rsidRPr="005B3A8B" w:rsidRDefault="004B0613" w:rsidP="001B67E1">
      <w:pPr>
        <w:pStyle w:val="a8"/>
        <w:numPr>
          <w:ilvl w:val="0"/>
          <w:numId w:val="6"/>
        </w:numPr>
        <w:ind w:left="1202" w:firstLineChars="0"/>
        <w:rPr>
          <w:rFonts w:cs="Times New Roman"/>
          <w:b/>
          <w:bCs/>
          <w:szCs w:val="24"/>
        </w:rPr>
      </w:pPr>
      <w:r w:rsidRPr="005B3A8B">
        <w:rPr>
          <w:rFonts w:cs="Times New Roman" w:hint="eastAsia"/>
          <w:b/>
          <w:bCs/>
          <w:szCs w:val="24"/>
        </w:rPr>
        <w:t>模型有效性分析</w:t>
      </w:r>
    </w:p>
    <w:p w14:paraId="7AF2FEA5" w14:textId="05D8EE24" w:rsidR="0059447C" w:rsidRPr="003E01AD" w:rsidRDefault="004B1321" w:rsidP="00FF07D8">
      <w:pPr>
        <w:pStyle w:val="afffa"/>
        <w:spacing w:afterLines="50" w:after="163"/>
        <w:ind w:firstLineChars="0" w:firstLine="482"/>
      </w:pPr>
      <w:r w:rsidRPr="002F2416">
        <w:t>为了进一步分析本</w:t>
      </w:r>
      <w:r w:rsidR="007F6309">
        <w:rPr>
          <w:rFonts w:hint="eastAsia"/>
        </w:rPr>
        <w:t>章</w:t>
      </w:r>
      <w:r w:rsidRPr="002F2416">
        <w:t>方法中各个模块的作用和贡献，</w:t>
      </w:r>
      <w:r w:rsidR="00000879">
        <w:rPr>
          <w:rFonts w:hint="eastAsia"/>
        </w:rPr>
        <w:t>本节</w:t>
      </w:r>
      <w:r w:rsidRPr="002F2416">
        <w:t>设计了消融实验，逐步移除或添加关键模块，评估其对模型性能的影响。</w:t>
      </w:r>
      <w:r w:rsidRPr="002F2416">
        <w:rPr>
          <w:rFonts w:hint="eastAsia"/>
        </w:rPr>
        <w:t>具体来说，</w:t>
      </w:r>
      <w:r w:rsidR="00000879">
        <w:rPr>
          <w:rFonts w:hint="eastAsia"/>
        </w:rPr>
        <w:t>本节</w:t>
      </w:r>
      <w:r w:rsidRPr="002F2416">
        <w:rPr>
          <w:rFonts w:hint="eastAsia"/>
        </w:rPr>
        <w:t>设置了四组实验</w:t>
      </w:r>
      <w:r w:rsidR="00B419A6">
        <w:rPr>
          <w:rFonts w:hint="eastAsia"/>
        </w:rPr>
        <w:t>：</w:t>
      </w:r>
      <w:r w:rsidRPr="002F2416">
        <w:rPr>
          <w:rFonts w:hint="eastAsia"/>
        </w:rPr>
        <w:t>（</w:t>
      </w:r>
      <w:r w:rsidRPr="002F2416">
        <w:rPr>
          <w:rFonts w:hint="eastAsia"/>
        </w:rPr>
        <w:t>1</w:t>
      </w:r>
      <w:r w:rsidRPr="002F2416">
        <w:rPr>
          <w:rFonts w:hint="eastAsia"/>
        </w:rPr>
        <w:t>）</w:t>
      </w:r>
      <w:r w:rsidRPr="002F2416">
        <w:t>Baseline</w:t>
      </w:r>
      <w:r w:rsidRPr="002F2416">
        <w:t>：仅依靠基础的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152B47">
        <w:rPr>
          <w:rFonts w:hint="eastAsia"/>
        </w:rPr>
        <w:t>SCAM</w:t>
      </w:r>
      <w:r w:rsidRPr="002F2416">
        <w:t>：在基线模型的基础上，引入</w:t>
      </w:r>
      <w:r w:rsidR="00152B47">
        <w:t>空间上下文感知模块</w:t>
      </w:r>
      <w:r w:rsidRPr="002F2416">
        <w:rPr>
          <w:rFonts w:hint="eastAsia"/>
        </w:rPr>
        <w:t>；（</w:t>
      </w:r>
      <w:r w:rsidRPr="002F2416">
        <w:rPr>
          <w:rFonts w:hint="eastAsia"/>
        </w:rPr>
        <w:t>3</w:t>
      </w:r>
      <w:r w:rsidRPr="002F2416">
        <w:rPr>
          <w:rFonts w:hint="eastAsia"/>
        </w:rPr>
        <w:t>）</w:t>
      </w:r>
      <w:r w:rsidRPr="002F2416">
        <w:t>Baseline +</w:t>
      </w:r>
      <w:r w:rsidRPr="004B1321">
        <w:rPr>
          <w:rFonts w:hint="eastAsia"/>
        </w:rPr>
        <w:t xml:space="preserve"> </w:t>
      </w:r>
      <w:r w:rsidR="00152B47">
        <w:rPr>
          <w:rFonts w:hint="eastAsia"/>
        </w:rPr>
        <w:t>CDSE</w:t>
      </w:r>
      <w:r w:rsidRPr="002F2416">
        <w:rPr>
          <w:rFonts w:hint="eastAsia"/>
        </w:rPr>
        <w:t>：</w:t>
      </w:r>
      <w:r w:rsidRPr="002F2416">
        <w:t>在基线模型的基础上</w:t>
      </w:r>
      <w:r w:rsidRPr="002F2416">
        <w:rPr>
          <w:rFonts w:hint="eastAsia"/>
        </w:rPr>
        <w:t>加入</w:t>
      </w:r>
      <w:r w:rsidR="00BD3DD6">
        <w:t>跨域结构增强模块</w:t>
      </w:r>
      <w:r w:rsidRPr="002F2416">
        <w:rPr>
          <w:rFonts w:hint="eastAsia"/>
        </w:rPr>
        <w:t>；（</w:t>
      </w:r>
      <w:r w:rsidRPr="002F2416">
        <w:rPr>
          <w:rFonts w:hint="eastAsia"/>
        </w:rPr>
        <w:t>4</w:t>
      </w:r>
      <w:r w:rsidRPr="002F2416">
        <w:rPr>
          <w:rFonts w:hint="eastAsia"/>
        </w:rPr>
        <w:t>）</w:t>
      </w:r>
      <w:r w:rsidRPr="002F2416">
        <w:t xml:space="preserve">Baseline + </w:t>
      </w:r>
      <w:r w:rsidR="00152B47">
        <w:rPr>
          <w:rFonts w:hint="eastAsia"/>
        </w:rPr>
        <w:t>SCAM</w:t>
      </w:r>
      <w:r w:rsidRPr="002F2416">
        <w:t xml:space="preserve"> + </w:t>
      </w:r>
      <w:r w:rsidR="00152B47">
        <w:rPr>
          <w:rFonts w:hint="eastAsia"/>
        </w:rPr>
        <w:t>CDSE</w:t>
      </w:r>
      <w:r w:rsidRPr="002F2416">
        <w:t>：</w:t>
      </w:r>
      <w:r>
        <w:rPr>
          <w:rFonts w:hint="eastAsia"/>
        </w:rPr>
        <w:t>本章方法</w:t>
      </w:r>
      <w:r w:rsidRPr="002F2416">
        <w:rPr>
          <w:rFonts w:hint="eastAsia"/>
        </w:rPr>
        <w:t>。</w:t>
      </w:r>
      <w:r>
        <w:rPr>
          <w:rFonts w:hint="eastAsia"/>
        </w:rPr>
        <w:t>结果见图</w:t>
      </w:r>
      <w:r>
        <w:rPr>
          <w:rFonts w:hint="eastAsia"/>
        </w:rPr>
        <w:t>3.</w:t>
      </w:r>
      <w:r w:rsidR="00A768D0">
        <w:rPr>
          <w:rFonts w:hint="eastAsia"/>
        </w:rPr>
        <w:t>1</w:t>
      </w:r>
      <w:r w:rsidR="00272276">
        <w:rPr>
          <w:rFonts w:hint="eastAsia"/>
        </w:rPr>
        <w:t>0</w:t>
      </w:r>
      <w:r>
        <w:rPr>
          <w:rFonts w:hint="eastAsia"/>
        </w:rPr>
        <w:t>和表</w:t>
      </w:r>
      <w:r>
        <w:rPr>
          <w:rFonts w:hint="eastAsia"/>
        </w:rPr>
        <w:t>3.</w:t>
      </w:r>
      <w:r w:rsidR="00FC0EA7">
        <w:rPr>
          <w:rFonts w:hint="eastAsia"/>
        </w:rPr>
        <w:t>5</w:t>
      </w:r>
      <w:r w:rsidR="00C220D2">
        <w:rPr>
          <w:rFonts w:hint="eastAsia"/>
        </w:rPr>
        <w:t>。</w:t>
      </w:r>
    </w:p>
    <w:p w14:paraId="468866F6" w14:textId="77777777" w:rsidR="001B67E1" w:rsidRDefault="001B67E1" w:rsidP="001B67E1">
      <w:pPr>
        <w:pStyle w:val="af7"/>
      </w:pPr>
      <w:r w:rsidRPr="002F2416">
        <w:rPr>
          <w:rFonts w:hint="eastAsia"/>
        </w:rPr>
        <w:t>表</w:t>
      </w:r>
      <w:r w:rsidRPr="002F2416">
        <w:rPr>
          <w:rFonts w:hint="eastAsia"/>
        </w:rPr>
        <w:t>3</w:t>
      </w:r>
      <w:r>
        <w:rPr>
          <w:rFonts w:hint="eastAsia"/>
        </w:rPr>
        <w:t xml:space="preserve">.5 </w:t>
      </w:r>
      <w:r>
        <w:rPr>
          <w:rFonts w:hAnsi="宋体" w:hint="eastAsia"/>
        </w:rPr>
        <w:t>SFCNet</w:t>
      </w:r>
      <w:r>
        <w:rPr>
          <w:rFonts w:hint="eastAsia"/>
        </w:rPr>
        <w:t>的</w:t>
      </w:r>
      <w:r w:rsidRPr="002F2416">
        <w:rPr>
          <w:rFonts w:hint="eastAsia"/>
        </w:rPr>
        <w:t>消融实验</w:t>
      </w:r>
      <w:r>
        <w:rPr>
          <w:rFonts w:hint="eastAsia"/>
        </w:rPr>
        <w:t>的定量结果</w:t>
      </w:r>
    </w:p>
    <w:p w14:paraId="79E2BDB6" w14:textId="3FC2F5BC" w:rsidR="001B67E1" w:rsidRPr="002F2416" w:rsidRDefault="001B67E1" w:rsidP="001B67E1">
      <w:pPr>
        <w:pStyle w:val="af7"/>
      </w:pPr>
      <w:r w:rsidRPr="000E43C1">
        <w:rPr>
          <w:rFonts w:hint="eastAsia"/>
        </w:rPr>
        <w:t xml:space="preserve">Table 3.5 </w:t>
      </w:r>
      <w:r w:rsidRPr="00823249">
        <w:rPr>
          <w:rFonts w:hint="eastAsia"/>
        </w:rPr>
        <w:t>Ablation experiment results</w:t>
      </w:r>
      <w:r>
        <w:rPr>
          <w:rFonts w:hint="eastAsia"/>
        </w:rPr>
        <w:t xml:space="preserve"> of </w:t>
      </w:r>
      <w:r>
        <w:rPr>
          <w:rFonts w:hAnsi="宋体" w:hint="eastAsia"/>
        </w:rPr>
        <w:t>SFCNet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1B67E1" w:rsidRPr="0082478D" w14:paraId="2A92AF55" w14:textId="77777777" w:rsidTr="006521BD">
        <w:trPr>
          <w:trHeight w:val="340"/>
          <w:jc w:val="center"/>
        </w:trPr>
        <w:tc>
          <w:tcPr>
            <w:tcW w:w="1557" w:type="dxa"/>
            <w:tcBorders>
              <w:top w:val="single" w:sz="12" w:space="0" w:color="auto"/>
              <w:bottom w:val="single" w:sz="4" w:space="0" w:color="auto"/>
              <w:tl2br w:val="nil"/>
              <w:tr2bl w:val="nil"/>
            </w:tcBorders>
            <w:vAlign w:val="center"/>
          </w:tcPr>
          <w:p w14:paraId="0A94E0DD"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color w:val="000000"/>
                <w:sz w:val="20"/>
              </w:rPr>
              <w:t>Baseline</w:t>
            </w:r>
          </w:p>
        </w:tc>
        <w:tc>
          <w:tcPr>
            <w:tcW w:w="1023" w:type="dxa"/>
            <w:tcBorders>
              <w:top w:val="single" w:sz="12" w:space="0" w:color="auto"/>
              <w:bottom w:val="single" w:sz="4" w:space="0" w:color="auto"/>
              <w:tl2br w:val="nil"/>
              <w:tr2bl w:val="nil"/>
            </w:tcBorders>
            <w:vAlign w:val="center"/>
          </w:tcPr>
          <w:p w14:paraId="0C832793"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color w:val="000000"/>
                <w:sz w:val="20"/>
              </w:rPr>
              <w:t>SCAM</w:t>
            </w:r>
          </w:p>
        </w:tc>
        <w:tc>
          <w:tcPr>
            <w:tcW w:w="1023" w:type="dxa"/>
            <w:tcBorders>
              <w:top w:val="single" w:sz="12" w:space="0" w:color="auto"/>
              <w:bottom w:val="single" w:sz="4" w:space="0" w:color="auto"/>
              <w:tl2br w:val="nil"/>
              <w:tr2bl w:val="nil"/>
            </w:tcBorders>
            <w:vAlign w:val="center"/>
          </w:tcPr>
          <w:p w14:paraId="1E91E91A"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color w:val="000000"/>
                <w:sz w:val="20"/>
              </w:rPr>
              <w:t>CDSE</w:t>
            </w:r>
          </w:p>
        </w:tc>
        <w:tc>
          <w:tcPr>
            <w:tcW w:w="1720" w:type="dxa"/>
            <w:tcBorders>
              <w:top w:val="single" w:sz="12" w:space="0" w:color="auto"/>
              <w:bottom w:val="single" w:sz="4" w:space="0" w:color="auto"/>
              <w:tl2br w:val="nil"/>
              <w:tr2bl w:val="nil"/>
            </w:tcBorders>
            <w:vAlign w:val="center"/>
          </w:tcPr>
          <w:p w14:paraId="5EA854D9" w14:textId="77777777" w:rsidR="001B67E1" w:rsidRPr="0082478D" w:rsidRDefault="001B67E1" w:rsidP="00853258">
            <w:pPr>
              <w:spacing w:line="240" w:lineRule="auto"/>
              <w:ind w:firstLineChars="0" w:firstLine="0"/>
              <w:jc w:val="center"/>
              <w:rPr>
                <w:bCs/>
                <w:kern w:val="2"/>
                <w:sz w:val="20"/>
              </w:rPr>
            </w:pPr>
            <w:r w:rsidRPr="0082478D">
              <w:rPr>
                <w:bCs/>
                <w:kern w:val="2"/>
                <w:sz w:val="20"/>
              </w:rPr>
              <w:t>精确率</w:t>
            </w:r>
            <w:r w:rsidRPr="0082478D">
              <w:rPr>
                <w:bCs/>
                <w:kern w:val="2"/>
                <w:sz w:val="20"/>
              </w:rPr>
              <w:t>(%)</w:t>
            </w:r>
          </w:p>
        </w:tc>
        <w:tc>
          <w:tcPr>
            <w:tcW w:w="1720" w:type="dxa"/>
            <w:tcBorders>
              <w:top w:val="single" w:sz="12" w:space="0" w:color="auto"/>
              <w:bottom w:val="single" w:sz="4" w:space="0" w:color="auto"/>
              <w:tl2br w:val="nil"/>
              <w:tr2bl w:val="nil"/>
            </w:tcBorders>
            <w:vAlign w:val="center"/>
          </w:tcPr>
          <w:p w14:paraId="7ACBF0D4" w14:textId="77777777" w:rsidR="001B67E1" w:rsidRPr="0082478D" w:rsidRDefault="001B67E1" w:rsidP="00853258">
            <w:pPr>
              <w:spacing w:line="240" w:lineRule="auto"/>
              <w:ind w:firstLineChars="0" w:firstLine="0"/>
              <w:jc w:val="center"/>
              <w:rPr>
                <w:rFonts w:ascii="Cambria Math" w:hAnsi="Cambria Math"/>
                <w:kern w:val="2"/>
                <w:sz w:val="20"/>
                <w:oMath/>
              </w:rPr>
            </w:pPr>
            <w:r w:rsidRPr="0082478D">
              <w:rPr>
                <w:bCs/>
                <w:kern w:val="2"/>
                <w:sz w:val="20"/>
              </w:rPr>
              <w:t>召回率</w:t>
            </w:r>
            <w:r w:rsidRPr="0082478D">
              <w:rPr>
                <w:bCs/>
                <w:kern w:val="2"/>
                <w:sz w:val="20"/>
              </w:rPr>
              <w:t>(%)</w:t>
            </w:r>
          </w:p>
        </w:tc>
        <w:tc>
          <w:tcPr>
            <w:tcW w:w="1720" w:type="dxa"/>
            <w:tcBorders>
              <w:top w:val="single" w:sz="12" w:space="0" w:color="auto"/>
              <w:bottom w:val="single" w:sz="4" w:space="0" w:color="auto"/>
              <w:tl2br w:val="nil"/>
              <w:tr2bl w:val="nil"/>
            </w:tcBorders>
            <w:vAlign w:val="center"/>
          </w:tcPr>
          <w:p w14:paraId="7CE2F9B6" w14:textId="77777777" w:rsidR="001B67E1" w:rsidRPr="0082478D" w:rsidRDefault="001B67E1" w:rsidP="00853258">
            <w:pPr>
              <w:spacing w:line="240" w:lineRule="auto"/>
              <w:ind w:firstLineChars="0" w:firstLine="0"/>
              <w:jc w:val="center"/>
              <w:rPr>
                <w:kern w:val="2"/>
                <w:sz w:val="20"/>
              </w:rPr>
            </w:pPr>
            <w:r w:rsidRPr="0082478D">
              <w:rPr>
                <w:kern w:val="2"/>
                <w:sz w:val="20"/>
              </w:rPr>
              <w:t>IoU(%)</w:t>
            </w:r>
          </w:p>
        </w:tc>
      </w:tr>
      <w:tr w:rsidR="001B67E1" w:rsidRPr="0082478D" w14:paraId="7C1085BD" w14:textId="77777777" w:rsidTr="00D01591">
        <w:trPr>
          <w:trHeight w:val="340"/>
          <w:jc w:val="center"/>
        </w:trPr>
        <w:tc>
          <w:tcPr>
            <w:tcW w:w="1557" w:type="dxa"/>
            <w:tcBorders>
              <w:top w:val="single" w:sz="4" w:space="0" w:color="auto"/>
              <w:tl2br w:val="nil"/>
              <w:tr2bl w:val="nil"/>
            </w:tcBorders>
            <w:vAlign w:val="center"/>
          </w:tcPr>
          <w:p w14:paraId="585D1F3A"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op w:val="single" w:sz="4" w:space="0" w:color="auto"/>
              <w:tl2br w:val="nil"/>
              <w:tr2bl w:val="nil"/>
            </w:tcBorders>
            <w:vAlign w:val="center"/>
          </w:tcPr>
          <w:p w14:paraId="0783DBA0" w14:textId="77777777" w:rsidR="001B67E1" w:rsidRPr="0082478D" w:rsidRDefault="001B67E1" w:rsidP="00D01591">
            <w:pPr>
              <w:spacing w:line="260" w:lineRule="exact"/>
              <w:ind w:firstLineChars="0" w:firstLine="0"/>
              <w:jc w:val="center"/>
              <w:rPr>
                <w:rFonts w:eastAsia="等线"/>
                <w:color w:val="000000"/>
                <w:sz w:val="20"/>
              </w:rPr>
            </w:pPr>
          </w:p>
        </w:tc>
        <w:tc>
          <w:tcPr>
            <w:tcW w:w="1023" w:type="dxa"/>
            <w:tcBorders>
              <w:top w:val="single" w:sz="4" w:space="0" w:color="auto"/>
              <w:tl2br w:val="nil"/>
              <w:tr2bl w:val="nil"/>
            </w:tcBorders>
            <w:vAlign w:val="center"/>
          </w:tcPr>
          <w:p w14:paraId="688D3DA6" w14:textId="77777777" w:rsidR="001B67E1" w:rsidRPr="0082478D" w:rsidRDefault="001B67E1" w:rsidP="00D01591">
            <w:pPr>
              <w:spacing w:line="260" w:lineRule="exact"/>
              <w:ind w:firstLineChars="0" w:firstLine="0"/>
              <w:jc w:val="center"/>
              <w:rPr>
                <w:rFonts w:eastAsia="等线"/>
                <w:color w:val="000000"/>
                <w:sz w:val="20"/>
              </w:rPr>
            </w:pPr>
          </w:p>
        </w:tc>
        <w:tc>
          <w:tcPr>
            <w:tcW w:w="1720" w:type="dxa"/>
            <w:tcBorders>
              <w:top w:val="single" w:sz="4" w:space="0" w:color="auto"/>
              <w:tl2br w:val="nil"/>
              <w:tr2bl w:val="nil"/>
            </w:tcBorders>
            <w:vAlign w:val="center"/>
          </w:tcPr>
          <w:p w14:paraId="0D82EFCF"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88.52</w:t>
            </w:r>
          </w:p>
        </w:tc>
        <w:tc>
          <w:tcPr>
            <w:tcW w:w="1720" w:type="dxa"/>
            <w:tcBorders>
              <w:top w:val="single" w:sz="4" w:space="0" w:color="auto"/>
              <w:tl2br w:val="nil"/>
              <w:tr2bl w:val="nil"/>
            </w:tcBorders>
          </w:tcPr>
          <w:p w14:paraId="73369E41"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92.97</w:t>
            </w:r>
          </w:p>
        </w:tc>
        <w:tc>
          <w:tcPr>
            <w:tcW w:w="1720" w:type="dxa"/>
            <w:tcBorders>
              <w:top w:val="single" w:sz="4" w:space="0" w:color="auto"/>
              <w:tl2br w:val="nil"/>
              <w:tr2bl w:val="nil"/>
            </w:tcBorders>
          </w:tcPr>
          <w:p w14:paraId="11621D73"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84.58</w:t>
            </w:r>
          </w:p>
        </w:tc>
      </w:tr>
      <w:tr w:rsidR="001B67E1" w:rsidRPr="0082478D" w14:paraId="0450D632" w14:textId="77777777" w:rsidTr="00D01591">
        <w:trPr>
          <w:trHeight w:val="340"/>
          <w:jc w:val="center"/>
        </w:trPr>
        <w:tc>
          <w:tcPr>
            <w:tcW w:w="1557" w:type="dxa"/>
            <w:tcBorders>
              <w:tl2br w:val="nil"/>
              <w:tr2bl w:val="nil"/>
            </w:tcBorders>
            <w:vAlign w:val="center"/>
          </w:tcPr>
          <w:p w14:paraId="20E79002"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l2br w:val="nil"/>
              <w:tr2bl w:val="nil"/>
            </w:tcBorders>
            <w:vAlign w:val="center"/>
          </w:tcPr>
          <w:p w14:paraId="6E8C6960"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l2br w:val="nil"/>
              <w:tr2bl w:val="nil"/>
            </w:tcBorders>
            <w:vAlign w:val="center"/>
          </w:tcPr>
          <w:p w14:paraId="1BB3811D" w14:textId="77777777" w:rsidR="001B67E1" w:rsidRPr="0082478D" w:rsidRDefault="001B67E1" w:rsidP="00D01591">
            <w:pPr>
              <w:spacing w:line="260" w:lineRule="exact"/>
              <w:ind w:firstLineChars="0" w:firstLine="0"/>
              <w:jc w:val="center"/>
              <w:rPr>
                <w:rFonts w:eastAsia="等线"/>
                <w:color w:val="000000"/>
                <w:sz w:val="20"/>
              </w:rPr>
            </w:pPr>
          </w:p>
        </w:tc>
        <w:tc>
          <w:tcPr>
            <w:tcW w:w="1720" w:type="dxa"/>
            <w:tcBorders>
              <w:tl2br w:val="nil"/>
              <w:tr2bl w:val="nil"/>
            </w:tcBorders>
            <w:vAlign w:val="center"/>
          </w:tcPr>
          <w:p w14:paraId="506CE51D"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89.85</w:t>
            </w:r>
          </w:p>
        </w:tc>
        <w:tc>
          <w:tcPr>
            <w:tcW w:w="1720" w:type="dxa"/>
            <w:tcBorders>
              <w:tl2br w:val="nil"/>
              <w:tr2bl w:val="nil"/>
            </w:tcBorders>
            <w:vAlign w:val="center"/>
          </w:tcPr>
          <w:p w14:paraId="7C9E707C"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94.10</w:t>
            </w:r>
          </w:p>
        </w:tc>
        <w:tc>
          <w:tcPr>
            <w:tcW w:w="1720" w:type="dxa"/>
            <w:tcBorders>
              <w:tl2br w:val="nil"/>
              <w:tr2bl w:val="nil"/>
            </w:tcBorders>
            <w:vAlign w:val="center"/>
          </w:tcPr>
          <w:p w14:paraId="654E34EA"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85.90</w:t>
            </w:r>
          </w:p>
        </w:tc>
      </w:tr>
      <w:tr w:rsidR="001B67E1" w:rsidRPr="0082478D" w14:paraId="7C2CB88F" w14:textId="77777777" w:rsidTr="00D01591">
        <w:trPr>
          <w:trHeight w:val="340"/>
          <w:jc w:val="center"/>
        </w:trPr>
        <w:tc>
          <w:tcPr>
            <w:tcW w:w="1557" w:type="dxa"/>
            <w:tcBorders>
              <w:tl2br w:val="nil"/>
              <w:tr2bl w:val="nil"/>
            </w:tcBorders>
            <w:vAlign w:val="center"/>
          </w:tcPr>
          <w:p w14:paraId="2C35DFD5"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tl2br w:val="nil"/>
              <w:tr2bl w:val="nil"/>
            </w:tcBorders>
            <w:vAlign w:val="center"/>
          </w:tcPr>
          <w:p w14:paraId="29D8B38A" w14:textId="77777777" w:rsidR="001B67E1" w:rsidRPr="0082478D" w:rsidRDefault="001B67E1" w:rsidP="00D01591">
            <w:pPr>
              <w:spacing w:line="260" w:lineRule="exact"/>
              <w:ind w:firstLineChars="0" w:firstLine="0"/>
              <w:jc w:val="center"/>
              <w:rPr>
                <w:rFonts w:eastAsia="等线"/>
                <w:color w:val="000000"/>
                <w:sz w:val="20"/>
              </w:rPr>
            </w:pPr>
          </w:p>
        </w:tc>
        <w:tc>
          <w:tcPr>
            <w:tcW w:w="1023" w:type="dxa"/>
            <w:tcBorders>
              <w:tl2br w:val="nil"/>
              <w:tr2bl w:val="nil"/>
            </w:tcBorders>
            <w:vAlign w:val="center"/>
          </w:tcPr>
          <w:p w14:paraId="796C81B5" w14:textId="77777777" w:rsidR="001B67E1" w:rsidRPr="0082478D" w:rsidRDefault="001B67E1" w:rsidP="00D01591">
            <w:pPr>
              <w:spacing w:line="260" w:lineRule="exact"/>
              <w:ind w:firstLineChars="0" w:firstLine="0"/>
              <w:jc w:val="center"/>
              <w:rPr>
                <w:rFonts w:eastAsia="等线"/>
                <w:b/>
                <w:color w:val="000000"/>
                <w:sz w:val="20"/>
              </w:rPr>
            </w:pPr>
            <w:r w:rsidRPr="0082478D">
              <w:rPr>
                <w:rFonts w:eastAsia="等线"/>
                <w:b/>
                <w:color w:val="000000"/>
                <w:sz w:val="20"/>
              </w:rPr>
              <w:sym w:font="Wingdings 2" w:char="F050"/>
            </w:r>
          </w:p>
        </w:tc>
        <w:tc>
          <w:tcPr>
            <w:tcW w:w="1720" w:type="dxa"/>
            <w:tcBorders>
              <w:tl2br w:val="nil"/>
              <w:tr2bl w:val="nil"/>
            </w:tcBorders>
            <w:vAlign w:val="center"/>
          </w:tcPr>
          <w:p w14:paraId="52B8EF05"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91.40</w:t>
            </w:r>
          </w:p>
        </w:tc>
        <w:tc>
          <w:tcPr>
            <w:tcW w:w="1720" w:type="dxa"/>
            <w:tcBorders>
              <w:tl2br w:val="nil"/>
              <w:tr2bl w:val="nil"/>
            </w:tcBorders>
            <w:vAlign w:val="center"/>
          </w:tcPr>
          <w:p w14:paraId="1BB66CCF"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93.25</w:t>
            </w:r>
          </w:p>
        </w:tc>
        <w:tc>
          <w:tcPr>
            <w:tcW w:w="1720" w:type="dxa"/>
            <w:tcBorders>
              <w:tl2br w:val="nil"/>
              <w:tr2bl w:val="nil"/>
            </w:tcBorders>
            <w:vAlign w:val="center"/>
          </w:tcPr>
          <w:p w14:paraId="4078FA72" w14:textId="77777777" w:rsidR="001B67E1" w:rsidRPr="0082478D" w:rsidRDefault="001B67E1" w:rsidP="00D01591">
            <w:pPr>
              <w:spacing w:line="260" w:lineRule="exact"/>
              <w:ind w:firstLineChars="0" w:firstLine="0"/>
              <w:jc w:val="center"/>
              <w:rPr>
                <w:rFonts w:eastAsia="等线"/>
                <w:sz w:val="20"/>
              </w:rPr>
            </w:pPr>
            <w:r w:rsidRPr="0082478D">
              <w:rPr>
                <w:rFonts w:eastAsia="等线"/>
                <w:sz w:val="20"/>
              </w:rPr>
              <w:t>86.35</w:t>
            </w:r>
          </w:p>
        </w:tc>
      </w:tr>
      <w:tr w:rsidR="001B67E1" w:rsidRPr="0082478D" w14:paraId="70714178" w14:textId="77777777" w:rsidTr="006521BD">
        <w:trPr>
          <w:trHeight w:val="340"/>
          <w:jc w:val="center"/>
        </w:trPr>
        <w:tc>
          <w:tcPr>
            <w:tcW w:w="1557" w:type="dxa"/>
            <w:tcBorders>
              <w:bottom w:val="single" w:sz="12" w:space="0" w:color="auto"/>
              <w:tl2br w:val="nil"/>
              <w:tr2bl w:val="nil"/>
            </w:tcBorders>
            <w:vAlign w:val="center"/>
          </w:tcPr>
          <w:p w14:paraId="5AB13B49"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bottom w:val="single" w:sz="12" w:space="0" w:color="auto"/>
              <w:tl2br w:val="nil"/>
              <w:tr2bl w:val="nil"/>
            </w:tcBorders>
            <w:vAlign w:val="center"/>
          </w:tcPr>
          <w:p w14:paraId="5C3C4ABE"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023" w:type="dxa"/>
            <w:tcBorders>
              <w:bottom w:val="single" w:sz="12" w:space="0" w:color="auto"/>
              <w:tl2br w:val="nil"/>
              <w:tr2bl w:val="nil"/>
            </w:tcBorders>
            <w:vAlign w:val="center"/>
          </w:tcPr>
          <w:p w14:paraId="100C3218" w14:textId="77777777" w:rsidR="001B67E1" w:rsidRPr="0082478D" w:rsidRDefault="001B67E1" w:rsidP="00D01591">
            <w:pPr>
              <w:spacing w:line="260" w:lineRule="exact"/>
              <w:ind w:firstLineChars="0" w:firstLine="0"/>
              <w:jc w:val="center"/>
              <w:rPr>
                <w:rFonts w:eastAsia="等线"/>
                <w:color w:val="000000"/>
                <w:sz w:val="20"/>
              </w:rPr>
            </w:pPr>
            <w:r w:rsidRPr="0082478D">
              <w:rPr>
                <w:rFonts w:eastAsia="等线"/>
                <w:b/>
                <w:color w:val="000000"/>
                <w:sz w:val="20"/>
              </w:rPr>
              <w:sym w:font="Wingdings 2" w:char="F050"/>
            </w:r>
          </w:p>
        </w:tc>
        <w:tc>
          <w:tcPr>
            <w:tcW w:w="1720" w:type="dxa"/>
            <w:tcBorders>
              <w:bottom w:val="single" w:sz="12" w:space="0" w:color="auto"/>
              <w:tl2br w:val="nil"/>
              <w:tr2bl w:val="nil"/>
            </w:tcBorders>
            <w:vAlign w:val="center"/>
          </w:tcPr>
          <w:p w14:paraId="3EEA78BE" w14:textId="77777777" w:rsidR="001B67E1" w:rsidRPr="0082478D" w:rsidRDefault="001B67E1" w:rsidP="00D01591">
            <w:pPr>
              <w:spacing w:line="260" w:lineRule="exact"/>
              <w:ind w:firstLineChars="0" w:firstLine="0"/>
              <w:jc w:val="center"/>
              <w:rPr>
                <w:rFonts w:eastAsia="等线"/>
                <w:b/>
                <w:bCs/>
                <w:sz w:val="20"/>
              </w:rPr>
            </w:pPr>
            <w:r w:rsidRPr="0082478D">
              <w:rPr>
                <w:rFonts w:eastAsia="等线"/>
                <w:b/>
                <w:bCs/>
                <w:sz w:val="20"/>
              </w:rPr>
              <w:t>93.20</w:t>
            </w:r>
          </w:p>
        </w:tc>
        <w:tc>
          <w:tcPr>
            <w:tcW w:w="1720" w:type="dxa"/>
            <w:tcBorders>
              <w:bottom w:val="single" w:sz="12" w:space="0" w:color="auto"/>
              <w:tl2br w:val="nil"/>
              <w:tr2bl w:val="nil"/>
            </w:tcBorders>
            <w:vAlign w:val="center"/>
          </w:tcPr>
          <w:p w14:paraId="4426E970" w14:textId="77777777" w:rsidR="001B67E1" w:rsidRPr="0082478D" w:rsidRDefault="001B67E1" w:rsidP="00D01591">
            <w:pPr>
              <w:spacing w:line="260" w:lineRule="exact"/>
              <w:ind w:firstLineChars="0" w:firstLine="0"/>
              <w:jc w:val="center"/>
              <w:rPr>
                <w:rFonts w:eastAsia="等线"/>
                <w:b/>
                <w:bCs/>
                <w:sz w:val="20"/>
              </w:rPr>
            </w:pPr>
            <w:r w:rsidRPr="0082478D">
              <w:rPr>
                <w:rFonts w:eastAsia="等线"/>
                <w:b/>
                <w:bCs/>
                <w:sz w:val="20"/>
              </w:rPr>
              <w:t>94.25</w:t>
            </w:r>
          </w:p>
        </w:tc>
        <w:tc>
          <w:tcPr>
            <w:tcW w:w="1720" w:type="dxa"/>
            <w:tcBorders>
              <w:bottom w:val="single" w:sz="12" w:space="0" w:color="auto"/>
              <w:tl2br w:val="nil"/>
              <w:tr2bl w:val="nil"/>
            </w:tcBorders>
            <w:vAlign w:val="center"/>
          </w:tcPr>
          <w:p w14:paraId="23D6546B" w14:textId="77777777" w:rsidR="001B67E1" w:rsidRPr="0082478D" w:rsidRDefault="001B67E1" w:rsidP="00D01591">
            <w:pPr>
              <w:spacing w:line="260" w:lineRule="exact"/>
              <w:ind w:firstLineChars="0" w:firstLine="0"/>
              <w:jc w:val="center"/>
              <w:rPr>
                <w:rFonts w:eastAsia="等线"/>
                <w:b/>
                <w:bCs/>
                <w:sz w:val="20"/>
              </w:rPr>
            </w:pPr>
            <w:r w:rsidRPr="0082478D">
              <w:rPr>
                <w:rFonts w:eastAsia="等线"/>
                <w:b/>
                <w:bCs/>
                <w:sz w:val="20"/>
              </w:rPr>
              <w:t>87.30</w:t>
            </w:r>
          </w:p>
        </w:tc>
      </w:tr>
    </w:tbl>
    <w:p w14:paraId="77CE34BE" w14:textId="77777777" w:rsidR="003E01AD" w:rsidRDefault="003E01AD" w:rsidP="003E01AD">
      <w:pPr>
        <w:spacing w:beforeLines="50" w:before="163" w:line="240" w:lineRule="auto"/>
        <w:ind w:firstLineChars="0" w:firstLine="0"/>
      </w:pPr>
      <w:r>
        <w:rPr>
          <w:noProof/>
        </w:rPr>
        <w:drawing>
          <wp:inline distT="0" distB="0" distL="0" distR="0" wp14:anchorId="0DFFF6A0" wp14:editId="2FA50575">
            <wp:extent cx="5724000" cy="2126992"/>
            <wp:effectExtent l="0" t="0" r="0" b="6985"/>
            <wp:docPr id="7508918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000" cy="2126992"/>
                    </a:xfrm>
                    <a:prstGeom prst="rect">
                      <a:avLst/>
                    </a:prstGeom>
                    <a:noFill/>
                    <a:ln>
                      <a:noFill/>
                    </a:ln>
                  </pic:spPr>
                </pic:pic>
              </a:graphicData>
            </a:graphic>
          </wp:inline>
        </w:drawing>
      </w:r>
    </w:p>
    <w:p w14:paraId="3CCA65FE" w14:textId="77777777" w:rsidR="003E01AD" w:rsidRDefault="003E01AD" w:rsidP="003E01AD">
      <w:pPr>
        <w:pStyle w:val="z1"/>
      </w:pPr>
      <w:r w:rsidRPr="00FC6A25">
        <w:rPr>
          <w:rFonts w:hint="eastAsia"/>
        </w:rPr>
        <w:t>图</w:t>
      </w:r>
      <w:r>
        <w:rPr>
          <w:rFonts w:hint="eastAsia"/>
        </w:rPr>
        <w:t xml:space="preserve">3.10 </w:t>
      </w:r>
      <w:r>
        <w:rPr>
          <w:rFonts w:hAnsi="宋体" w:hint="eastAsia"/>
        </w:rPr>
        <w:t>SFCNet</w:t>
      </w:r>
      <w:r w:rsidRPr="00FC6A25">
        <w:rPr>
          <w:rFonts w:hint="eastAsia"/>
        </w:rPr>
        <w:t>消融实验的定性结果</w:t>
      </w:r>
    </w:p>
    <w:p w14:paraId="5A3DF2C3" w14:textId="6F7BB2C0" w:rsidR="003E01AD" w:rsidRDefault="003E01AD" w:rsidP="003E01AD">
      <w:pPr>
        <w:pStyle w:val="z3"/>
        <w:spacing w:afterLines="50" w:after="163"/>
        <w:ind w:right="357"/>
      </w:pPr>
      <w:r w:rsidRPr="00DC6581">
        <w:t>Fi</w:t>
      </w:r>
      <w:r w:rsidRPr="00DC6581">
        <w:rPr>
          <w:rFonts w:hint="eastAsia"/>
        </w:rPr>
        <w:t>g.</w:t>
      </w:r>
      <w:r w:rsidRPr="00DC6581">
        <w:t xml:space="preserve"> </w:t>
      </w:r>
      <w:r w:rsidRPr="00DC6581">
        <w:rPr>
          <w:rFonts w:hint="eastAsia"/>
        </w:rPr>
        <w:t>3.</w:t>
      </w:r>
      <w:r>
        <w:rPr>
          <w:rFonts w:hint="eastAsia"/>
        </w:rPr>
        <w:t>10</w:t>
      </w:r>
      <w:r w:rsidRPr="00823249">
        <w:rPr>
          <w:b/>
          <w:bCs/>
        </w:rPr>
        <w:t xml:space="preserve"> </w:t>
      </w:r>
      <w:r w:rsidRPr="00823249">
        <w:t xml:space="preserve">Qualitative results </w:t>
      </w:r>
      <w:r>
        <w:rPr>
          <w:rFonts w:hint="eastAsia"/>
        </w:rPr>
        <w:t xml:space="preserve">of </w:t>
      </w:r>
      <w:r>
        <w:rPr>
          <w:rFonts w:hAnsi="宋体" w:hint="eastAsia"/>
        </w:rPr>
        <w:t>SFCNet</w:t>
      </w:r>
      <w:r w:rsidRPr="00823249">
        <w:t xml:space="preserve"> for test image</w:t>
      </w:r>
    </w:p>
    <w:p w14:paraId="2DCA80AD" w14:textId="38EE0D42" w:rsidR="00C71D26" w:rsidRPr="00C71D26" w:rsidRDefault="00C71D26" w:rsidP="00C71D26">
      <w:pPr>
        <w:pStyle w:val="afffa"/>
        <w:ind w:firstLine="480"/>
      </w:pPr>
      <w:r w:rsidRPr="00AC2991">
        <w:t>从图</w:t>
      </w:r>
      <w:r w:rsidRPr="00AC2991">
        <w:t>3.</w:t>
      </w:r>
      <w:r>
        <w:rPr>
          <w:rFonts w:hint="eastAsia"/>
        </w:rPr>
        <w:t>10</w:t>
      </w:r>
      <w:r w:rsidRPr="00AC2991">
        <w:t>和表</w:t>
      </w:r>
      <w:r w:rsidRPr="00AC2991">
        <w:t>3.5</w:t>
      </w:r>
      <w:r w:rsidRPr="00AC2991">
        <w:t>可以看出，</w:t>
      </w:r>
      <w:r>
        <w:t>SFCNet</w:t>
      </w:r>
      <w:r w:rsidRPr="00AC2991">
        <w:t>中的</w:t>
      </w:r>
      <w:r>
        <w:t>空间上下文感知模块</w:t>
      </w:r>
      <w:r w:rsidRPr="00AC2991">
        <w:t>（</w:t>
      </w:r>
      <w:r>
        <w:t>SCAM</w:t>
      </w:r>
      <w:r w:rsidRPr="00AC2991">
        <w:t>）和</w:t>
      </w:r>
      <w:r>
        <w:t>跨域结构增强模块</w:t>
      </w:r>
      <w:r w:rsidRPr="00AC2991">
        <w:t>（</w:t>
      </w:r>
      <w:r>
        <w:t>CDSE</w:t>
      </w:r>
      <w:r w:rsidRPr="00AC2991">
        <w:t>）对模型性能均有明显提升。</w:t>
      </w:r>
      <w:r w:rsidRPr="00AC2991">
        <w:t>Baseline</w:t>
      </w:r>
      <w:r w:rsidRPr="00AC2991">
        <w:t>模型的</w:t>
      </w:r>
      <w:r w:rsidRPr="00AC2991">
        <w:t>IoU</w:t>
      </w:r>
      <w:r w:rsidRPr="00AC2991">
        <w:t>为</w:t>
      </w:r>
      <w:r w:rsidRPr="00AC2991">
        <w:t>84.58%</w:t>
      </w:r>
      <w:r w:rsidRPr="00AC2991">
        <w:t>，分割结果存在局部区域漏</w:t>
      </w:r>
      <w:r>
        <w:rPr>
          <w:rFonts w:hint="eastAsia"/>
        </w:rPr>
        <w:t>提</w:t>
      </w:r>
      <w:r w:rsidRPr="00AC2991">
        <w:t>等问题。加入</w:t>
      </w:r>
      <w:r>
        <w:t>SCAM</w:t>
      </w:r>
      <w:r>
        <w:rPr>
          <w:rFonts w:hint="eastAsia"/>
        </w:rPr>
        <w:t>模块后</w:t>
      </w:r>
      <w:r w:rsidRPr="00AC2991">
        <w:t>，</w:t>
      </w:r>
      <w:r>
        <w:rPr>
          <w:rFonts w:hint="eastAsia"/>
        </w:rPr>
        <w:t>通过</w:t>
      </w:r>
      <w:r w:rsidRPr="00C66A3D">
        <w:t>增强</w:t>
      </w:r>
      <w:r>
        <w:rPr>
          <w:rFonts w:hint="eastAsia"/>
        </w:rPr>
        <w:t>深</w:t>
      </w:r>
      <w:r w:rsidRPr="00C66A3D">
        <w:t>层特征的上下文信息，</w:t>
      </w:r>
      <w:r>
        <w:rPr>
          <w:rFonts w:hint="eastAsia"/>
        </w:rPr>
        <w:t>提升了</w:t>
      </w:r>
      <w:r w:rsidRPr="00C66A3D">
        <w:t>模型对养殖区微弱特征的捕捉</w:t>
      </w:r>
      <w:r>
        <w:rPr>
          <w:rFonts w:hint="eastAsia"/>
        </w:rPr>
        <w:t>能力，</w:t>
      </w:r>
      <w:r w:rsidRPr="00AC2991">
        <w:t>IoU</w:t>
      </w:r>
      <w:r w:rsidRPr="00AC2991">
        <w:t>提升至</w:t>
      </w:r>
      <w:r w:rsidRPr="00AC2991">
        <w:t>85.90%</w:t>
      </w:r>
      <w:r w:rsidRPr="00AC2991">
        <w:t>。</w:t>
      </w:r>
      <w:r>
        <w:t>CDSE</w:t>
      </w:r>
      <w:r>
        <w:rPr>
          <w:rFonts w:hint="eastAsia"/>
        </w:rPr>
        <w:t>模块</w:t>
      </w:r>
      <w:r>
        <w:rPr>
          <w:rFonts w:hint="eastAsia"/>
        </w:rPr>
        <w:lastRenderedPageBreak/>
        <w:t>增强了弱可见养殖区的结构信息，</w:t>
      </w:r>
      <w:r w:rsidRPr="00AC2991">
        <w:t>使</w:t>
      </w:r>
      <w:r w:rsidRPr="00AC2991">
        <w:t>IoU</w:t>
      </w:r>
      <w:r w:rsidRPr="00AC2991">
        <w:t>进一步提高至</w:t>
      </w:r>
      <w:r w:rsidRPr="00AC2991">
        <w:t>86.35%</w:t>
      </w:r>
      <w:r w:rsidRPr="00AC2991">
        <w:t>。最终，</w:t>
      </w:r>
      <w:r>
        <w:t>SFCNet</w:t>
      </w:r>
      <w:r w:rsidR="00FC3F3A">
        <w:rPr>
          <w:rFonts w:hint="eastAsia"/>
        </w:rPr>
        <w:t>在各项指标上</w:t>
      </w:r>
      <w:r w:rsidRPr="00AC2991">
        <w:t>取得了最优表现，</w:t>
      </w:r>
      <w:r w:rsidR="00FC3F3A">
        <w:rPr>
          <w:rFonts w:hint="eastAsia"/>
        </w:rPr>
        <w:t>其中</w:t>
      </w:r>
      <w:r w:rsidRPr="00AC2991">
        <w:t>IoU</w:t>
      </w:r>
      <w:r w:rsidRPr="00AC2991">
        <w:t>达到</w:t>
      </w:r>
      <w:r w:rsidRPr="00AC2991">
        <w:t>87.30%</w:t>
      </w:r>
      <w:r w:rsidRPr="00AC2991">
        <w:t>，</w:t>
      </w:r>
      <w:bookmarkStart w:id="390" w:name="OLE_LINK20"/>
      <w:r w:rsidRPr="00AC2991">
        <w:t>表明两者协同作用显著优化了</w:t>
      </w:r>
      <w:r>
        <w:rPr>
          <w:rFonts w:hint="eastAsia"/>
        </w:rPr>
        <w:t>网络对</w:t>
      </w:r>
      <w:r w:rsidRPr="00AC2991">
        <w:t>弱</w:t>
      </w:r>
      <w:r>
        <w:rPr>
          <w:rFonts w:hint="eastAsia"/>
        </w:rPr>
        <w:t>可见养殖区的</w:t>
      </w:r>
      <w:r w:rsidRPr="00AC2991">
        <w:t>提取能力。</w:t>
      </w:r>
      <w:bookmarkEnd w:id="390"/>
    </w:p>
    <w:p w14:paraId="5966089E" w14:textId="1AE83B77" w:rsidR="003D0379" w:rsidRPr="00AB2050" w:rsidRDefault="003D0379" w:rsidP="00557369">
      <w:pPr>
        <w:pStyle w:val="a8"/>
        <w:numPr>
          <w:ilvl w:val="0"/>
          <w:numId w:val="6"/>
        </w:numPr>
        <w:ind w:left="1202" w:firstLineChars="0"/>
        <w:rPr>
          <w:b/>
          <w:bCs/>
          <w:szCs w:val="24"/>
        </w:rPr>
      </w:pPr>
      <w:r>
        <w:rPr>
          <w:rFonts w:hint="eastAsia"/>
          <w:b/>
          <w:bCs/>
          <w:szCs w:val="24"/>
        </w:rPr>
        <w:t>骨干网络</w:t>
      </w:r>
      <w:r w:rsidR="006064EA" w:rsidRPr="006064EA">
        <w:rPr>
          <w:rFonts w:hint="eastAsia"/>
          <w:b/>
          <w:bCs/>
          <w:szCs w:val="24"/>
        </w:rPr>
        <w:t>对比分析</w:t>
      </w:r>
    </w:p>
    <w:p w14:paraId="1A252118" w14:textId="5FBDE0DD" w:rsidR="003D0379" w:rsidRPr="003D0379" w:rsidRDefault="003D0379" w:rsidP="001A27B1">
      <w:pPr>
        <w:spacing w:afterLines="50" w:after="163"/>
        <w:ind w:firstLine="480"/>
        <w:rPr>
          <w:szCs w:val="24"/>
        </w:rPr>
      </w:pPr>
      <w:r w:rsidRPr="00AB2050">
        <w:rPr>
          <w:szCs w:val="24"/>
        </w:rPr>
        <w:t>本</w:t>
      </w:r>
      <w:r w:rsidR="00AB2050">
        <w:rPr>
          <w:rFonts w:hint="eastAsia"/>
          <w:szCs w:val="24"/>
        </w:rPr>
        <w:t>小</w:t>
      </w:r>
      <w:r w:rsidRPr="00AB2050">
        <w:rPr>
          <w:szCs w:val="24"/>
        </w:rPr>
        <w:t>节</w:t>
      </w:r>
      <w:r w:rsidR="00AB2050">
        <w:rPr>
          <w:rFonts w:hint="eastAsia"/>
          <w:szCs w:val="24"/>
        </w:rPr>
        <w:t>展示了</w:t>
      </w:r>
      <w:r w:rsidR="00AB2050" w:rsidRPr="003D0379">
        <w:rPr>
          <w:szCs w:val="24"/>
        </w:rPr>
        <w:t>不同</w:t>
      </w:r>
      <w:r w:rsidR="00AB2050">
        <w:rPr>
          <w:rFonts w:hint="eastAsia"/>
          <w:szCs w:val="24"/>
        </w:rPr>
        <w:t>的</w:t>
      </w:r>
      <w:r w:rsidR="00AB2050" w:rsidRPr="003D0379">
        <w:rPr>
          <w:szCs w:val="24"/>
        </w:rPr>
        <w:t>骨干网络对</w:t>
      </w:r>
      <w:r w:rsidR="00152B47">
        <w:rPr>
          <w:szCs w:val="24"/>
        </w:rPr>
        <w:t>SFCNet</w:t>
      </w:r>
      <w:r w:rsidR="00AB2050" w:rsidRPr="003D0379">
        <w:rPr>
          <w:szCs w:val="24"/>
        </w:rPr>
        <w:t>模型性能的影响</w:t>
      </w:r>
      <w:r w:rsidRPr="00AB2050">
        <w:rPr>
          <w:szCs w:val="24"/>
        </w:rPr>
        <w:t>，</w:t>
      </w:r>
      <w:r w:rsidR="00AB2050">
        <w:rPr>
          <w:rFonts w:hint="eastAsia"/>
          <w:szCs w:val="24"/>
        </w:rPr>
        <w:t>以下</w:t>
      </w:r>
      <w:r w:rsidR="00AB2050">
        <w:rPr>
          <w:szCs w:val="24"/>
        </w:rPr>
        <w:t>主要选取了</w:t>
      </w:r>
      <w:r w:rsidR="00AB2050" w:rsidRPr="00AB2050">
        <w:rPr>
          <w:rFonts w:hint="eastAsia"/>
          <w:szCs w:val="24"/>
        </w:rPr>
        <w:t>V</w:t>
      </w:r>
      <w:r w:rsidR="00AB2050" w:rsidRPr="00AB2050">
        <w:rPr>
          <w:szCs w:val="24"/>
        </w:rPr>
        <w:t>GG16</w:t>
      </w:r>
      <w:r w:rsidR="00AB2050" w:rsidRPr="00AB2050">
        <w:rPr>
          <w:szCs w:val="24"/>
        </w:rPr>
        <w:t>、</w:t>
      </w:r>
      <w:r w:rsidR="00AB2050">
        <w:rPr>
          <w:rFonts w:hint="eastAsia"/>
          <w:szCs w:val="24"/>
        </w:rPr>
        <w:t>U</w:t>
      </w:r>
      <w:r w:rsidRPr="00AB2050">
        <w:rPr>
          <w:szCs w:val="24"/>
        </w:rPr>
        <w:t>-Net</w:t>
      </w:r>
      <w:r w:rsidRPr="00AB2050">
        <w:rPr>
          <w:szCs w:val="24"/>
        </w:rPr>
        <w:t>、</w:t>
      </w:r>
      <w:r w:rsidRPr="00AB2050">
        <w:rPr>
          <w:szCs w:val="24"/>
        </w:rPr>
        <w:t>ResNet-50</w:t>
      </w:r>
      <w:r w:rsidRPr="00AB2050">
        <w:rPr>
          <w:szCs w:val="24"/>
        </w:rPr>
        <w:t>及</w:t>
      </w:r>
      <w:r w:rsidRPr="00AB2050">
        <w:rPr>
          <w:szCs w:val="24"/>
        </w:rPr>
        <w:t>U</w:t>
      </w:r>
      <w:r w:rsidRPr="008D6615">
        <w:rPr>
          <w:szCs w:val="24"/>
          <w:vertAlign w:val="superscript"/>
        </w:rPr>
        <w:t>2</w:t>
      </w:r>
      <w:r w:rsidRPr="00AB2050">
        <w:rPr>
          <w:szCs w:val="24"/>
        </w:rPr>
        <w:t>-Net</w:t>
      </w:r>
      <w:r w:rsidR="007F6309">
        <w:rPr>
          <w:rFonts w:hint="eastAsia"/>
          <w:szCs w:val="24"/>
        </w:rPr>
        <w:t>四种架构</w:t>
      </w:r>
      <w:r w:rsidR="00272276">
        <w:rPr>
          <w:rFonts w:hint="eastAsia"/>
          <w:szCs w:val="24"/>
        </w:rPr>
        <w:t>，其结果见表</w:t>
      </w:r>
      <w:r w:rsidR="00272276">
        <w:rPr>
          <w:rFonts w:hint="eastAsia"/>
          <w:szCs w:val="24"/>
        </w:rPr>
        <w:t>3.6</w:t>
      </w:r>
      <w:r w:rsidRPr="00AB2050">
        <w:rPr>
          <w:szCs w:val="24"/>
        </w:rPr>
        <w:t>。从实验结果来看，在精确率方面，各骨干网络差异较小；召回率上，</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8D6615">
        <w:rPr>
          <w:rFonts w:cs="Times New Roman" w:hint="eastAsia"/>
          <w:spacing w:val="4"/>
          <w:szCs w:val="24"/>
        </w:rPr>
        <w:t>作为骨干网络的</w:t>
      </w:r>
      <w:r w:rsidRPr="00AB2050">
        <w:rPr>
          <w:szCs w:val="24"/>
        </w:rPr>
        <w:t>表现最优，达</w:t>
      </w:r>
      <w:r w:rsidRPr="00AB2050">
        <w:rPr>
          <w:szCs w:val="24"/>
        </w:rPr>
        <w:t>94.25%</w:t>
      </w:r>
      <w:r w:rsidRPr="00AB2050">
        <w:rPr>
          <w:szCs w:val="24"/>
        </w:rPr>
        <w:t>；</w:t>
      </w:r>
      <w:r w:rsidRPr="00AB2050">
        <w:rPr>
          <w:szCs w:val="24"/>
        </w:rPr>
        <w:t xml:space="preserve">F1 </w:t>
      </w:r>
      <w:r w:rsidRPr="00AB2050">
        <w:rPr>
          <w:szCs w:val="24"/>
        </w:rPr>
        <w:t>分数和</w:t>
      </w:r>
      <w:r w:rsidRPr="00AB2050">
        <w:rPr>
          <w:szCs w:val="24"/>
        </w:rPr>
        <w:t>IoU</w:t>
      </w:r>
      <w:r w:rsidRPr="00AB2050">
        <w:rPr>
          <w:szCs w:val="24"/>
        </w:rPr>
        <w:t>指标上，同样是</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Pr="00AB2050">
        <w:rPr>
          <w:szCs w:val="24"/>
        </w:rPr>
        <w:t>效果最佳，其</w:t>
      </w:r>
      <w:r w:rsidRPr="00AB2050">
        <w:rPr>
          <w:szCs w:val="24"/>
        </w:rPr>
        <w:t>F1</w:t>
      </w:r>
      <w:r w:rsidRPr="00AB2050">
        <w:rPr>
          <w:szCs w:val="24"/>
        </w:rPr>
        <w:t>分数为</w:t>
      </w:r>
      <w:r w:rsidRPr="00AB2050">
        <w:rPr>
          <w:szCs w:val="24"/>
        </w:rPr>
        <w:t>0.936</w:t>
      </w:r>
      <w:r w:rsidRPr="00AB2050">
        <w:rPr>
          <w:szCs w:val="24"/>
        </w:rPr>
        <w:t>，</w:t>
      </w:r>
      <w:r w:rsidRPr="00AB2050">
        <w:rPr>
          <w:szCs w:val="24"/>
        </w:rPr>
        <w:t>IoU</w:t>
      </w:r>
      <w:r w:rsidRPr="00AB2050">
        <w:rPr>
          <w:szCs w:val="24"/>
        </w:rPr>
        <w:t>达</w:t>
      </w:r>
      <w:r w:rsidRPr="00AB2050">
        <w:rPr>
          <w:szCs w:val="24"/>
        </w:rPr>
        <w:t>87.30%</w:t>
      </w:r>
      <w:r w:rsidRPr="00AB2050">
        <w:rPr>
          <w:szCs w:val="24"/>
        </w:rPr>
        <w:t>。</w:t>
      </w:r>
      <w:r w:rsidR="00AB2050">
        <w:rPr>
          <w:rFonts w:hint="eastAsia"/>
          <w:szCs w:val="24"/>
        </w:rPr>
        <w:t>最终</w:t>
      </w:r>
      <w:r w:rsidR="00AB2050" w:rsidRPr="003D0379">
        <w:rPr>
          <w:szCs w:val="24"/>
        </w:rPr>
        <w:t>实验结果表明，</w:t>
      </w:r>
      <w:r w:rsidR="00AB2050" w:rsidRPr="00AB2050">
        <w:rPr>
          <w:rFonts w:cs="Times New Roman" w:hint="eastAsia"/>
          <w:spacing w:val="4"/>
          <w:szCs w:val="24"/>
        </w:rPr>
        <w:t>U</w:t>
      </w:r>
      <w:r w:rsidR="00AB2050" w:rsidRPr="00AB2050">
        <w:rPr>
          <w:rFonts w:cs="Times New Roman" w:hint="eastAsia"/>
          <w:spacing w:val="4"/>
          <w:szCs w:val="24"/>
          <w:vertAlign w:val="superscript"/>
        </w:rPr>
        <w:t>2</w:t>
      </w:r>
      <w:r w:rsidR="00AB2050" w:rsidRPr="00AB2050">
        <w:rPr>
          <w:rFonts w:cs="Times New Roman" w:hint="eastAsia"/>
          <w:spacing w:val="4"/>
          <w:szCs w:val="24"/>
        </w:rPr>
        <w:t>-</w:t>
      </w:r>
      <w:r w:rsidR="00AB2050" w:rsidRPr="00AB2050">
        <w:rPr>
          <w:rFonts w:cs="Times New Roman"/>
          <w:spacing w:val="4"/>
          <w:szCs w:val="24"/>
        </w:rPr>
        <w:t>N</w:t>
      </w:r>
      <w:r w:rsidR="00AB2050" w:rsidRPr="00AB2050">
        <w:rPr>
          <w:rFonts w:cs="Times New Roman" w:hint="eastAsia"/>
          <w:spacing w:val="4"/>
          <w:szCs w:val="24"/>
        </w:rPr>
        <w:t>et</w:t>
      </w:r>
      <w:r w:rsidR="00AB2050" w:rsidRPr="003D0379">
        <w:rPr>
          <w:szCs w:val="24"/>
        </w:rPr>
        <w:t>作为骨干网络在多项指标上显著优于其他模型</w:t>
      </w:r>
      <w:r w:rsidR="00AB2050">
        <w:rPr>
          <w:rFonts w:hint="eastAsia"/>
          <w:szCs w:val="24"/>
        </w:rPr>
        <w:t>，在</w:t>
      </w:r>
      <w:r w:rsidR="00AB2050" w:rsidRPr="00F05293">
        <w:rPr>
          <w:rFonts w:hint="eastAsia"/>
          <w:szCs w:val="24"/>
        </w:rPr>
        <w:t>召回率、</w:t>
      </w:r>
      <w:r w:rsidR="00AB2050" w:rsidRPr="00F05293">
        <w:rPr>
          <w:rFonts w:hint="eastAsia"/>
          <w:szCs w:val="24"/>
        </w:rPr>
        <w:t>F</w:t>
      </w:r>
      <w:r w:rsidR="00AB2050" w:rsidRPr="00F05293">
        <w:rPr>
          <w:szCs w:val="24"/>
        </w:rPr>
        <w:t>1</w:t>
      </w:r>
      <w:r w:rsidR="00AB2050" w:rsidRPr="00F05293">
        <w:rPr>
          <w:rFonts w:hint="eastAsia"/>
          <w:szCs w:val="24"/>
        </w:rPr>
        <w:t>分数和</w:t>
      </w:r>
      <w:r w:rsidR="00AB2050">
        <w:rPr>
          <w:rFonts w:hint="eastAsia"/>
          <w:szCs w:val="24"/>
        </w:rPr>
        <w:t>IoU</w:t>
      </w:r>
      <w:r w:rsidR="00AB2050">
        <w:rPr>
          <w:rFonts w:hint="eastAsia"/>
          <w:szCs w:val="24"/>
        </w:rPr>
        <w:t>上</w:t>
      </w:r>
      <w:r w:rsidR="00AB2050" w:rsidRPr="00F05293">
        <w:rPr>
          <w:rFonts w:hint="eastAsia"/>
          <w:szCs w:val="24"/>
        </w:rPr>
        <w:t>均取得最高值</w:t>
      </w:r>
      <w:r w:rsidR="00AB2050">
        <w:rPr>
          <w:rFonts w:hint="eastAsia"/>
          <w:szCs w:val="24"/>
        </w:rPr>
        <w:t>。</w:t>
      </w:r>
      <w:r w:rsidR="00FF07D8">
        <w:rPr>
          <w:rFonts w:hint="eastAsia"/>
          <w:szCs w:val="24"/>
        </w:rPr>
        <w:t>因此，本章选取</w:t>
      </w:r>
      <w:r w:rsidR="00FF07D8" w:rsidRPr="00AB2050">
        <w:rPr>
          <w:rFonts w:cs="Times New Roman" w:hint="eastAsia"/>
          <w:spacing w:val="4"/>
          <w:szCs w:val="24"/>
        </w:rPr>
        <w:t>U</w:t>
      </w:r>
      <w:r w:rsidR="00FF07D8" w:rsidRPr="00AB2050">
        <w:rPr>
          <w:rFonts w:cs="Times New Roman" w:hint="eastAsia"/>
          <w:spacing w:val="4"/>
          <w:szCs w:val="24"/>
          <w:vertAlign w:val="superscript"/>
        </w:rPr>
        <w:t>2</w:t>
      </w:r>
      <w:r w:rsidR="00FF07D8" w:rsidRPr="00AB2050">
        <w:rPr>
          <w:rFonts w:cs="Times New Roman" w:hint="eastAsia"/>
          <w:spacing w:val="4"/>
          <w:szCs w:val="24"/>
        </w:rPr>
        <w:t>-</w:t>
      </w:r>
      <w:r w:rsidR="00FF07D8" w:rsidRPr="00AB2050">
        <w:rPr>
          <w:rFonts w:cs="Times New Roman"/>
          <w:spacing w:val="4"/>
          <w:szCs w:val="24"/>
        </w:rPr>
        <w:t>N</w:t>
      </w:r>
      <w:r w:rsidR="00FF07D8" w:rsidRPr="00AB2050">
        <w:rPr>
          <w:rFonts w:cs="Times New Roman" w:hint="eastAsia"/>
          <w:spacing w:val="4"/>
          <w:szCs w:val="24"/>
        </w:rPr>
        <w:t>et</w:t>
      </w:r>
      <w:r w:rsidR="00FF07D8">
        <w:rPr>
          <w:rFonts w:cs="Times New Roman" w:hint="eastAsia"/>
          <w:spacing w:val="4"/>
          <w:szCs w:val="24"/>
        </w:rPr>
        <w:t>作为方法的骨干网络。</w:t>
      </w:r>
    </w:p>
    <w:p w14:paraId="68B81D53" w14:textId="3EA6E9E2" w:rsidR="007A5AAA" w:rsidRPr="00652031" w:rsidRDefault="007A5AAA" w:rsidP="007A5AAA">
      <w:pPr>
        <w:spacing w:beforeLines="30" w:before="97" w:line="240" w:lineRule="auto"/>
        <w:ind w:firstLineChars="0" w:firstLine="0"/>
        <w:jc w:val="center"/>
        <w:rPr>
          <w:rFonts w:cs="Times New Roman"/>
          <w:color w:val="000000"/>
          <w:sz w:val="21"/>
          <w:szCs w:val="21"/>
        </w:rPr>
      </w:pPr>
      <w:r w:rsidRPr="00652031">
        <w:rPr>
          <w:rFonts w:cs="Times New Roman"/>
          <w:color w:val="000000"/>
          <w:sz w:val="21"/>
          <w:szCs w:val="21"/>
        </w:rPr>
        <w:t>表</w:t>
      </w:r>
      <w:r w:rsidRPr="00652031">
        <w:rPr>
          <w:rFonts w:cs="Times New Roman"/>
          <w:color w:val="000000"/>
          <w:sz w:val="21"/>
          <w:szCs w:val="21"/>
        </w:rPr>
        <w:t>3.</w:t>
      </w:r>
      <w:r w:rsidR="00B07B93">
        <w:rPr>
          <w:rFonts w:cs="Times New Roman" w:hint="eastAsia"/>
          <w:color w:val="000000"/>
          <w:sz w:val="21"/>
          <w:szCs w:val="21"/>
        </w:rPr>
        <w:t>6</w:t>
      </w:r>
      <w:r>
        <w:rPr>
          <w:rFonts w:cs="Times New Roman" w:hint="eastAsia"/>
          <w:color w:val="000000"/>
          <w:sz w:val="21"/>
          <w:szCs w:val="21"/>
        </w:rPr>
        <w:t xml:space="preserve"> </w:t>
      </w:r>
      <w:r w:rsidR="00152B47">
        <w:rPr>
          <w:rFonts w:cs="Times New Roman" w:hint="eastAsia"/>
          <w:color w:val="000000"/>
          <w:sz w:val="21"/>
          <w:szCs w:val="21"/>
        </w:rPr>
        <w:t>SFCNet</w:t>
      </w:r>
      <w:r w:rsidRPr="00652031">
        <w:rPr>
          <w:rFonts w:cs="Times New Roman" w:hint="eastAsia"/>
          <w:color w:val="000000"/>
          <w:sz w:val="21"/>
          <w:szCs w:val="21"/>
        </w:rPr>
        <w:t>骨干网络</w:t>
      </w:r>
      <w:r w:rsidRPr="00652031">
        <w:rPr>
          <w:rFonts w:cs="Times New Roman"/>
          <w:color w:val="000000"/>
          <w:sz w:val="21"/>
          <w:szCs w:val="21"/>
        </w:rPr>
        <w:t>的消融实验结果</w:t>
      </w:r>
    </w:p>
    <w:p w14:paraId="7A49F681" w14:textId="5B744881" w:rsidR="007A5AAA" w:rsidRDefault="007A5AAA" w:rsidP="007A5AAA">
      <w:pPr>
        <w:spacing w:line="240" w:lineRule="auto"/>
        <w:ind w:firstLineChars="0" w:firstLine="0"/>
        <w:jc w:val="center"/>
        <w:rPr>
          <w:rFonts w:cs="Times New Roman"/>
          <w:color w:val="000000"/>
          <w:sz w:val="21"/>
          <w:szCs w:val="21"/>
        </w:rPr>
      </w:pPr>
      <w:r w:rsidRPr="00652031">
        <w:rPr>
          <w:rFonts w:cs="Times New Roman"/>
          <w:color w:val="000000"/>
          <w:sz w:val="21"/>
          <w:szCs w:val="21"/>
        </w:rPr>
        <w:t>Table 3.</w:t>
      </w:r>
      <w:r w:rsidR="00B07B93">
        <w:rPr>
          <w:rFonts w:cs="Times New Roman" w:hint="eastAsia"/>
          <w:color w:val="000000"/>
          <w:sz w:val="21"/>
          <w:szCs w:val="21"/>
        </w:rPr>
        <w:t>6</w:t>
      </w:r>
      <w:r w:rsidRPr="00652031">
        <w:rPr>
          <w:rFonts w:cs="Times New Roman"/>
          <w:color w:val="000000"/>
          <w:sz w:val="21"/>
          <w:szCs w:val="21"/>
        </w:rPr>
        <w:t xml:space="preserve"> Ablation experimental results for</w:t>
      </w:r>
      <w:r w:rsidRPr="00652031">
        <w:rPr>
          <w:rFonts w:cs="Times New Roman"/>
          <w:color w:val="000000"/>
          <w:szCs w:val="24"/>
        </w:rPr>
        <w:t xml:space="preserve"> </w:t>
      </w:r>
      <w:r w:rsidRPr="00652031">
        <w:rPr>
          <w:rFonts w:cs="Times New Roman" w:hint="eastAsia"/>
          <w:color w:val="000000"/>
          <w:sz w:val="21"/>
          <w:szCs w:val="21"/>
        </w:rPr>
        <w:t>b</w:t>
      </w:r>
      <w:r w:rsidRPr="00652031">
        <w:rPr>
          <w:rFonts w:cs="Times New Roman"/>
          <w:color w:val="000000"/>
          <w:sz w:val="21"/>
          <w:szCs w:val="21"/>
        </w:rPr>
        <w:t>ackbone network</w:t>
      </w:r>
      <w:r>
        <w:rPr>
          <w:rFonts w:cs="Times New Roman"/>
          <w:color w:val="000000"/>
          <w:sz w:val="21"/>
          <w:szCs w:val="21"/>
        </w:rPr>
        <w:t xml:space="preserve"> of </w:t>
      </w:r>
      <w:r w:rsidR="00152B47">
        <w:rPr>
          <w:rFonts w:cs="Times New Roman" w:hint="eastAsia"/>
          <w:color w:val="000000"/>
          <w:sz w:val="21"/>
          <w:szCs w:val="21"/>
        </w:rPr>
        <w:t>SFCNet</w:t>
      </w:r>
    </w:p>
    <w:tbl>
      <w:tblPr>
        <w:tblStyle w:val="6"/>
        <w:tblpPr w:leftFromText="180" w:rightFromText="180" w:vertAnchor="text" w:tblpXSpec="center" w:tblpY="1"/>
        <w:tblOverlap w:val="never"/>
        <w:tblW w:w="5000" w:type="pct"/>
        <w:tblLook w:val="04A0" w:firstRow="1" w:lastRow="0" w:firstColumn="1" w:lastColumn="0" w:noHBand="0" w:noVBand="1"/>
      </w:tblPr>
      <w:tblGrid>
        <w:gridCol w:w="1828"/>
        <w:gridCol w:w="1729"/>
        <w:gridCol w:w="1729"/>
        <w:gridCol w:w="1715"/>
        <w:gridCol w:w="1729"/>
      </w:tblGrid>
      <w:tr w:rsidR="007A5AAA" w:rsidRPr="0082478D" w14:paraId="4149C8B2" w14:textId="77777777" w:rsidTr="006521BD">
        <w:tc>
          <w:tcPr>
            <w:tcW w:w="1828" w:type="dxa"/>
            <w:tcBorders>
              <w:top w:val="single" w:sz="12" w:space="0" w:color="auto"/>
              <w:left w:val="nil"/>
              <w:bottom w:val="single" w:sz="4" w:space="0" w:color="auto"/>
              <w:right w:val="nil"/>
            </w:tcBorders>
          </w:tcPr>
          <w:p w14:paraId="0282AEA6" w14:textId="77777777" w:rsidR="007A5AAA" w:rsidRPr="0082478D" w:rsidRDefault="007A5AAA" w:rsidP="0027495D">
            <w:pPr>
              <w:spacing w:line="240" w:lineRule="auto"/>
              <w:ind w:firstLineChars="100" w:firstLine="208"/>
              <w:jc w:val="left"/>
              <w:rPr>
                <w:rFonts w:cs="Times New Roman"/>
                <w:spacing w:val="4"/>
                <w:sz w:val="20"/>
                <w:szCs w:val="20"/>
              </w:rPr>
            </w:pPr>
            <w:r w:rsidRPr="0082478D">
              <w:rPr>
                <w:rFonts w:cs="Times New Roman"/>
                <w:spacing w:val="4"/>
                <w:sz w:val="20"/>
                <w:szCs w:val="20"/>
              </w:rPr>
              <w:t>骨干网络</w:t>
            </w:r>
          </w:p>
        </w:tc>
        <w:tc>
          <w:tcPr>
            <w:tcW w:w="1729" w:type="dxa"/>
            <w:tcBorders>
              <w:top w:val="single" w:sz="12" w:space="0" w:color="auto"/>
              <w:left w:val="nil"/>
              <w:bottom w:val="single" w:sz="4" w:space="0" w:color="auto"/>
              <w:right w:val="nil"/>
            </w:tcBorders>
            <w:vAlign w:val="center"/>
            <w:hideMark/>
          </w:tcPr>
          <w:p w14:paraId="6A72CC7A" w14:textId="77777777" w:rsidR="007A5AAA" w:rsidRPr="0082478D" w:rsidRDefault="007A5AAA" w:rsidP="0027495D">
            <w:pPr>
              <w:spacing w:line="240" w:lineRule="auto"/>
              <w:ind w:firstLineChars="0" w:firstLine="0"/>
              <w:jc w:val="center"/>
              <w:rPr>
                <w:rFonts w:cs="Times New Roman"/>
                <w:b/>
                <w:bCs/>
                <w:sz w:val="20"/>
                <w:szCs w:val="20"/>
              </w:rPr>
            </w:pPr>
            <w:r w:rsidRPr="0082478D">
              <w:rPr>
                <w:rFonts w:cs="Times New Roman"/>
                <w:bCs/>
                <w:sz w:val="20"/>
                <w:szCs w:val="20"/>
              </w:rPr>
              <w:t>精确率（</w:t>
            </w:r>
            <w:r w:rsidRPr="0082478D">
              <w:rPr>
                <w:rFonts w:cs="Times New Roman"/>
                <w:bCs/>
                <w:sz w:val="20"/>
                <w:szCs w:val="20"/>
              </w:rPr>
              <w:t>%</w:t>
            </w:r>
            <w:r w:rsidRPr="0082478D">
              <w:rPr>
                <w:rFonts w:cs="Times New Roman"/>
                <w:bCs/>
                <w:sz w:val="20"/>
                <w:szCs w:val="20"/>
              </w:rPr>
              <w:t>）</w:t>
            </w:r>
          </w:p>
        </w:tc>
        <w:tc>
          <w:tcPr>
            <w:tcW w:w="1729" w:type="dxa"/>
            <w:tcBorders>
              <w:top w:val="single" w:sz="12" w:space="0" w:color="auto"/>
              <w:left w:val="nil"/>
              <w:bottom w:val="single" w:sz="4" w:space="0" w:color="auto"/>
              <w:right w:val="nil"/>
            </w:tcBorders>
            <w:vAlign w:val="center"/>
            <w:hideMark/>
          </w:tcPr>
          <w:p w14:paraId="511B4AAD" w14:textId="77777777" w:rsidR="007A5AAA" w:rsidRPr="0082478D" w:rsidRDefault="007A5AAA" w:rsidP="0027495D">
            <w:pPr>
              <w:spacing w:line="240" w:lineRule="auto"/>
              <w:ind w:firstLineChars="0" w:firstLine="0"/>
              <w:jc w:val="center"/>
              <w:rPr>
                <w:rFonts w:cs="Times New Roman"/>
                <w:bCs/>
                <w:sz w:val="20"/>
                <w:szCs w:val="20"/>
              </w:rPr>
            </w:pPr>
            <w:r w:rsidRPr="0082478D">
              <w:rPr>
                <w:rFonts w:cs="Times New Roman"/>
                <w:bCs/>
                <w:sz w:val="20"/>
                <w:szCs w:val="20"/>
              </w:rPr>
              <w:t>召回率（</w:t>
            </w:r>
            <w:r w:rsidRPr="0082478D">
              <w:rPr>
                <w:rFonts w:cs="Times New Roman"/>
                <w:bCs/>
                <w:sz w:val="20"/>
                <w:szCs w:val="20"/>
              </w:rPr>
              <w:t>%</w:t>
            </w:r>
            <w:r w:rsidRPr="0082478D">
              <w:rPr>
                <w:rFonts w:cs="Times New Roman"/>
                <w:bCs/>
                <w:sz w:val="20"/>
                <w:szCs w:val="20"/>
              </w:rPr>
              <w:t>）</w:t>
            </w:r>
          </w:p>
        </w:tc>
        <w:tc>
          <w:tcPr>
            <w:tcW w:w="1715" w:type="dxa"/>
            <w:tcBorders>
              <w:top w:val="single" w:sz="12" w:space="0" w:color="auto"/>
              <w:left w:val="nil"/>
              <w:bottom w:val="single" w:sz="4" w:space="0" w:color="auto"/>
              <w:right w:val="nil"/>
            </w:tcBorders>
            <w:vAlign w:val="center"/>
          </w:tcPr>
          <w:p w14:paraId="1F0C9DF9" w14:textId="77777777" w:rsidR="007A5AAA" w:rsidRPr="0082478D" w:rsidRDefault="007A5AAA" w:rsidP="0027495D">
            <w:pPr>
              <w:spacing w:line="240" w:lineRule="auto"/>
              <w:ind w:firstLineChars="0" w:firstLine="0"/>
              <w:jc w:val="center"/>
              <w:rPr>
                <w:rFonts w:cs="Times New Roman"/>
                <w:bCs/>
                <w:sz w:val="20"/>
                <w:szCs w:val="20"/>
              </w:rPr>
            </w:pPr>
            <w:r w:rsidRPr="0082478D">
              <w:rPr>
                <w:rFonts w:cs="Times New Roman"/>
                <w:bCs/>
                <w:sz w:val="20"/>
                <w:szCs w:val="20"/>
              </w:rPr>
              <w:t>F1</w:t>
            </w:r>
            <w:r w:rsidRPr="0082478D">
              <w:rPr>
                <w:rFonts w:cs="Times New Roman"/>
                <w:bCs/>
                <w:sz w:val="20"/>
                <w:szCs w:val="20"/>
              </w:rPr>
              <w:t>分数</w:t>
            </w:r>
            <w:r w:rsidRPr="0082478D">
              <w:rPr>
                <w:rFonts w:cs="Times New Roman"/>
                <w:bCs/>
                <w:sz w:val="20"/>
                <w:szCs w:val="20"/>
              </w:rPr>
              <w:t xml:space="preserve">                          </w:t>
            </w:r>
          </w:p>
        </w:tc>
        <w:tc>
          <w:tcPr>
            <w:tcW w:w="1729" w:type="dxa"/>
            <w:tcBorders>
              <w:top w:val="single" w:sz="12" w:space="0" w:color="auto"/>
              <w:left w:val="nil"/>
              <w:bottom w:val="single" w:sz="4" w:space="0" w:color="auto"/>
              <w:right w:val="nil"/>
            </w:tcBorders>
            <w:vAlign w:val="center"/>
          </w:tcPr>
          <w:p w14:paraId="42152C1A" w14:textId="77777777" w:rsidR="007A5AAA" w:rsidRPr="0082478D" w:rsidRDefault="007A5AAA" w:rsidP="0027495D">
            <w:pPr>
              <w:spacing w:line="240" w:lineRule="auto"/>
              <w:ind w:firstLineChars="0" w:firstLine="0"/>
              <w:jc w:val="center"/>
              <w:rPr>
                <w:rFonts w:cs="Times New Roman"/>
                <w:b/>
                <w:bCs/>
                <w:sz w:val="20"/>
                <w:szCs w:val="20"/>
              </w:rPr>
            </w:pPr>
            <w:r w:rsidRPr="0082478D">
              <w:rPr>
                <w:rFonts w:cs="Times New Roman"/>
                <w:sz w:val="20"/>
                <w:szCs w:val="20"/>
              </w:rPr>
              <w:t>IoU</w:t>
            </w:r>
            <w:r w:rsidRPr="0082478D">
              <w:rPr>
                <w:rFonts w:cs="Times New Roman"/>
                <w:sz w:val="20"/>
                <w:szCs w:val="20"/>
              </w:rPr>
              <w:t>（</w:t>
            </w:r>
            <w:r w:rsidRPr="0082478D">
              <w:rPr>
                <w:rFonts w:cs="Times New Roman"/>
                <w:sz w:val="20"/>
                <w:szCs w:val="20"/>
              </w:rPr>
              <w:t>%</w:t>
            </w:r>
            <w:r w:rsidRPr="0082478D">
              <w:rPr>
                <w:rFonts w:cs="Times New Roman"/>
                <w:sz w:val="20"/>
                <w:szCs w:val="20"/>
              </w:rPr>
              <w:t>）</w:t>
            </w:r>
          </w:p>
        </w:tc>
      </w:tr>
      <w:tr w:rsidR="007A5AAA" w:rsidRPr="0082478D" w14:paraId="7CA0FE05" w14:textId="77777777" w:rsidTr="0027495D">
        <w:trPr>
          <w:trHeight w:val="217"/>
        </w:trPr>
        <w:tc>
          <w:tcPr>
            <w:tcW w:w="1828" w:type="dxa"/>
            <w:tcBorders>
              <w:top w:val="single" w:sz="4" w:space="0" w:color="auto"/>
              <w:left w:val="nil"/>
              <w:bottom w:val="nil"/>
              <w:right w:val="nil"/>
            </w:tcBorders>
            <w:vAlign w:val="center"/>
            <w:hideMark/>
          </w:tcPr>
          <w:p w14:paraId="46A53A0B" w14:textId="5C578C50" w:rsidR="007A5AAA" w:rsidRPr="0082478D" w:rsidRDefault="007A5AAA" w:rsidP="0027495D">
            <w:pPr>
              <w:spacing w:line="240" w:lineRule="auto"/>
              <w:ind w:firstLineChars="100" w:firstLine="208"/>
              <w:jc w:val="left"/>
              <w:rPr>
                <w:rFonts w:cs="Times New Roman"/>
                <w:spacing w:val="4"/>
                <w:sz w:val="20"/>
                <w:szCs w:val="20"/>
              </w:rPr>
            </w:pPr>
            <w:r w:rsidRPr="0082478D">
              <w:rPr>
                <w:rFonts w:cs="Times New Roman"/>
                <w:spacing w:val="4"/>
                <w:sz w:val="20"/>
                <w:szCs w:val="20"/>
              </w:rPr>
              <w:t>VGG16</w:t>
            </w:r>
          </w:p>
        </w:tc>
        <w:tc>
          <w:tcPr>
            <w:tcW w:w="1729" w:type="dxa"/>
            <w:tcBorders>
              <w:top w:val="single" w:sz="4" w:space="0" w:color="auto"/>
              <w:left w:val="nil"/>
              <w:bottom w:val="nil"/>
              <w:right w:val="nil"/>
            </w:tcBorders>
            <w:hideMark/>
          </w:tcPr>
          <w:p w14:paraId="4BB0889E" w14:textId="68775F28" w:rsidR="007A5AAA" w:rsidRPr="0082478D" w:rsidRDefault="00B03BAA" w:rsidP="0027495D">
            <w:pPr>
              <w:spacing w:line="240" w:lineRule="auto"/>
              <w:ind w:firstLineChars="0" w:firstLine="0"/>
              <w:jc w:val="center"/>
              <w:rPr>
                <w:rFonts w:cs="Times New Roman"/>
                <w:b/>
                <w:bCs/>
                <w:spacing w:val="4"/>
                <w:sz w:val="20"/>
                <w:szCs w:val="20"/>
              </w:rPr>
            </w:pPr>
            <w:r w:rsidRPr="0082478D">
              <w:rPr>
                <w:rFonts w:cs="Times New Roman"/>
                <w:b/>
                <w:bCs/>
                <w:sz w:val="20"/>
                <w:szCs w:val="20"/>
              </w:rPr>
              <w:t>93.39</w:t>
            </w:r>
          </w:p>
        </w:tc>
        <w:tc>
          <w:tcPr>
            <w:tcW w:w="1729" w:type="dxa"/>
            <w:tcBorders>
              <w:top w:val="single" w:sz="4" w:space="0" w:color="auto"/>
              <w:left w:val="nil"/>
              <w:bottom w:val="nil"/>
              <w:right w:val="nil"/>
            </w:tcBorders>
            <w:hideMark/>
          </w:tcPr>
          <w:p w14:paraId="4E760052" w14:textId="63454FB8" w:rsidR="007A5AAA" w:rsidRPr="0082478D" w:rsidRDefault="00B03BAA" w:rsidP="0027495D">
            <w:pPr>
              <w:spacing w:line="240" w:lineRule="auto"/>
              <w:ind w:firstLineChars="0" w:firstLine="0"/>
              <w:jc w:val="center"/>
              <w:rPr>
                <w:rFonts w:cs="Times New Roman"/>
                <w:spacing w:val="4"/>
                <w:sz w:val="20"/>
                <w:szCs w:val="20"/>
              </w:rPr>
            </w:pPr>
            <w:r w:rsidRPr="0082478D">
              <w:rPr>
                <w:rFonts w:cs="Times New Roman"/>
                <w:sz w:val="20"/>
                <w:szCs w:val="20"/>
              </w:rPr>
              <w:t>88.47</w:t>
            </w:r>
          </w:p>
        </w:tc>
        <w:tc>
          <w:tcPr>
            <w:tcW w:w="1715" w:type="dxa"/>
            <w:tcBorders>
              <w:top w:val="single" w:sz="4" w:space="0" w:color="auto"/>
              <w:left w:val="nil"/>
              <w:bottom w:val="nil"/>
              <w:right w:val="nil"/>
            </w:tcBorders>
          </w:tcPr>
          <w:p w14:paraId="1FF72B59" w14:textId="4C2B9B3F" w:rsidR="007A5AAA" w:rsidRPr="0082478D" w:rsidRDefault="007A5AAA" w:rsidP="0027495D">
            <w:pPr>
              <w:spacing w:line="240" w:lineRule="auto"/>
              <w:ind w:firstLineChars="0" w:firstLine="0"/>
              <w:jc w:val="center"/>
              <w:rPr>
                <w:rFonts w:cs="Times New Roman"/>
                <w:spacing w:val="4"/>
                <w:sz w:val="20"/>
                <w:szCs w:val="20"/>
              </w:rPr>
            </w:pPr>
            <w:r w:rsidRPr="0082478D">
              <w:rPr>
                <w:rFonts w:cs="Times New Roman"/>
                <w:sz w:val="20"/>
                <w:szCs w:val="20"/>
              </w:rPr>
              <w:t>0.90</w:t>
            </w:r>
            <w:r w:rsidR="00B03BAA" w:rsidRPr="0082478D">
              <w:rPr>
                <w:rFonts w:cs="Times New Roman"/>
                <w:sz w:val="20"/>
                <w:szCs w:val="20"/>
              </w:rPr>
              <w:t>9</w:t>
            </w:r>
          </w:p>
        </w:tc>
        <w:tc>
          <w:tcPr>
            <w:tcW w:w="1729" w:type="dxa"/>
            <w:tcBorders>
              <w:top w:val="single" w:sz="4" w:space="0" w:color="auto"/>
              <w:left w:val="nil"/>
              <w:bottom w:val="nil"/>
              <w:right w:val="nil"/>
            </w:tcBorders>
          </w:tcPr>
          <w:p w14:paraId="6846BBD6" w14:textId="6D99F2D8" w:rsidR="007A5AAA" w:rsidRPr="0082478D" w:rsidRDefault="007A5AAA" w:rsidP="0027495D">
            <w:pPr>
              <w:spacing w:line="240" w:lineRule="auto"/>
              <w:ind w:firstLineChars="0" w:firstLine="0"/>
              <w:jc w:val="center"/>
              <w:rPr>
                <w:rFonts w:cs="Times New Roman"/>
                <w:spacing w:val="4"/>
                <w:sz w:val="20"/>
                <w:szCs w:val="20"/>
              </w:rPr>
            </w:pPr>
            <w:r w:rsidRPr="0082478D">
              <w:rPr>
                <w:rFonts w:cs="Times New Roman"/>
                <w:sz w:val="20"/>
                <w:szCs w:val="20"/>
              </w:rPr>
              <w:t>8</w:t>
            </w:r>
            <w:r w:rsidR="00B03BAA" w:rsidRPr="0082478D">
              <w:rPr>
                <w:rFonts w:cs="Times New Roman"/>
                <w:sz w:val="20"/>
                <w:szCs w:val="20"/>
              </w:rPr>
              <w:t>3.12</w:t>
            </w:r>
          </w:p>
        </w:tc>
      </w:tr>
      <w:tr w:rsidR="007A5AAA" w:rsidRPr="0082478D" w14:paraId="47F7CB49" w14:textId="77777777" w:rsidTr="0027495D">
        <w:trPr>
          <w:trHeight w:val="167"/>
        </w:trPr>
        <w:tc>
          <w:tcPr>
            <w:tcW w:w="1828" w:type="dxa"/>
            <w:tcBorders>
              <w:top w:val="nil"/>
              <w:left w:val="nil"/>
              <w:bottom w:val="nil"/>
              <w:right w:val="nil"/>
            </w:tcBorders>
            <w:vAlign w:val="center"/>
          </w:tcPr>
          <w:p w14:paraId="1F5F5080" w14:textId="25AED020" w:rsidR="007A5AAA" w:rsidRPr="0082478D" w:rsidRDefault="007A5AAA" w:rsidP="0027495D">
            <w:pPr>
              <w:widowControl/>
              <w:spacing w:line="240" w:lineRule="auto"/>
              <w:ind w:firstLineChars="100"/>
              <w:jc w:val="left"/>
              <w:rPr>
                <w:rFonts w:cs="Times New Roman"/>
                <w:sz w:val="20"/>
                <w:szCs w:val="20"/>
              </w:rPr>
            </w:pPr>
            <w:r w:rsidRPr="0082478D">
              <w:rPr>
                <w:rFonts w:cs="Times New Roman"/>
                <w:sz w:val="20"/>
                <w:szCs w:val="20"/>
              </w:rPr>
              <w:t>U-Net</w:t>
            </w:r>
          </w:p>
        </w:tc>
        <w:tc>
          <w:tcPr>
            <w:tcW w:w="1729" w:type="dxa"/>
            <w:tcBorders>
              <w:top w:val="nil"/>
              <w:left w:val="nil"/>
              <w:bottom w:val="nil"/>
              <w:right w:val="nil"/>
            </w:tcBorders>
          </w:tcPr>
          <w:p w14:paraId="269FF3B3" w14:textId="62FA6AE3" w:rsidR="007A5AAA" w:rsidRPr="0082478D" w:rsidRDefault="007A5AAA" w:rsidP="0027495D">
            <w:pPr>
              <w:spacing w:line="240" w:lineRule="auto"/>
              <w:ind w:firstLineChars="0" w:firstLine="0"/>
              <w:jc w:val="center"/>
              <w:rPr>
                <w:rFonts w:cs="Times New Roman"/>
                <w:spacing w:val="4"/>
                <w:sz w:val="20"/>
                <w:szCs w:val="20"/>
              </w:rPr>
            </w:pPr>
            <w:r w:rsidRPr="0082478D">
              <w:rPr>
                <w:rFonts w:cs="Times New Roman"/>
                <w:spacing w:val="4"/>
                <w:sz w:val="20"/>
                <w:szCs w:val="20"/>
              </w:rPr>
              <w:t>9</w:t>
            </w:r>
            <w:r w:rsidR="00B03BAA" w:rsidRPr="0082478D">
              <w:rPr>
                <w:rFonts w:cs="Times New Roman"/>
                <w:spacing w:val="4"/>
                <w:sz w:val="20"/>
                <w:szCs w:val="20"/>
              </w:rPr>
              <w:t>2.79</w:t>
            </w:r>
          </w:p>
        </w:tc>
        <w:tc>
          <w:tcPr>
            <w:tcW w:w="1729" w:type="dxa"/>
            <w:tcBorders>
              <w:top w:val="nil"/>
              <w:left w:val="nil"/>
              <w:bottom w:val="nil"/>
              <w:right w:val="nil"/>
            </w:tcBorders>
          </w:tcPr>
          <w:p w14:paraId="6154F284" w14:textId="25C2AC92" w:rsidR="007A5AAA" w:rsidRPr="0082478D" w:rsidRDefault="003D0379" w:rsidP="0027495D">
            <w:pPr>
              <w:spacing w:line="240" w:lineRule="auto"/>
              <w:ind w:firstLineChars="0" w:firstLine="0"/>
              <w:jc w:val="center"/>
              <w:rPr>
                <w:rFonts w:cs="Times New Roman"/>
                <w:sz w:val="20"/>
                <w:szCs w:val="20"/>
              </w:rPr>
            </w:pPr>
            <w:r w:rsidRPr="0082478D">
              <w:rPr>
                <w:rFonts w:cs="Times New Roman"/>
                <w:sz w:val="20"/>
                <w:szCs w:val="20"/>
              </w:rPr>
              <w:t>89</w:t>
            </w:r>
            <w:r w:rsidR="00B03BAA" w:rsidRPr="0082478D">
              <w:rPr>
                <w:rFonts w:cs="Times New Roman"/>
                <w:sz w:val="20"/>
                <w:szCs w:val="20"/>
              </w:rPr>
              <w:t>.68</w:t>
            </w:r>
          </w:p>
        </w:tc>
        <w:tc>
          <w:tcPr>
            <w:tcW w:w="1715" w:type="dxa"/>
            <w:tcBorders>
              <w:top w:val="nil"/>
              <w:left w:val="nil"/>
              <w:bottom w:val="nil"/>
              <w:right w:val="nil"/>
            </w:tcBorders>
          </w:tcPr>
          <w:p w14:paraId="12E89FA7" w14:textId="3DDAC36D" w:rsidR="007A5AAA" w:rsidRPr="0082478D" w:rsidRDefault="007A5AAA" w:rsidP="0027495D">
            <w:pPr>
              <w:spacing w:line="240" w:lineRule="auto"/>
              <w:ind w:firstLineChars="0" w:firstLine="0"/>
              <w:jc w:val="center"/>
              <w:rPr>
                <w:rFonts w:cs="Times New Roman"/>
                <w:sz w:val="20"/>
                <w:szCs w:val="20"/>
              </w:rPr>
            </w:pPr>
            <w:r w:rsidRPr="0082478D">
              <w:rPr>
                <w:rFonts w:cs="Times New Roman"/>
                <w:sz w:val="20"/>
                <w:szCs w:val="20"/>
              </w:rPr>
              <w:t>0.</w:t>
            </w:r>
            <w:r w:rsidR="003D0379" w:rsidRPr="0082478D">
              <w:rPr>
                <w:rFonts w:cs="Times New Roman"/>
                <w:sz w:val="20"/>
                <w:szCs w:val="20"/>
              </w:rPr>
              <w:t>911</w:t>
            </w:r>
          </w:p>
        </w:tc>
        <w:tc>
          <w:tcPr>
            <w:tcW w:w="1729" w:type="dxa"/>
            <w:tcBorders>
              <w:top w:val="nil"/>
              <w:left w:val="nil"/>
              <w:bottom w:val="nil"/>
              <w:right w:val="nil"/>
            </w:tcBorders>
          </w:tcPr>
          <w:p w14:paraId="01417A27" w14:textId="47DC1B31" w:rsidR="007A5AAA" w:rsidRPr="0082478D" w:rsidRDefault="007A5AAA" w:rsidP="0027495D">
            <w:pPr>
              <w:spacing w:line="240" w:lineRule="auto"/>
              <w:ind w:firstLineChars="0" w:firstLine="0"/>
              <w:jc w:val="center"/>
              <w:rPr>
                <w:rFonts w:cs="Times New Roman"/>
                <w:sz w:val="20"/>
                <w:szCs w:val="20"/>
              </w:rPr>
            </w:pPr>
            <w:r w:rsidRPr="0082478D">
              <w:rPr>
                <w:rFonts w:cs="Times New Roman"/>
                <w:sz w:val="20"/>
                <w:szCs w:val="20"/>
              </w:rPr>
              <w:t>8</w:t>
            </w:r>
            <w:r w:rsidR="00B03BAA" w:rsidRPr="0082478D">
              <w:rPr>
                <w:rFonts w:cs="Times New Roman"/>
                <w:sz w:val="20"/>
                <w:szCs w:val="20"/>
              </w:rPr>
              <w:t>0.34</w:t>
            </w:r>
          </w:p>
        </w:tc>
      </w:tr>
      <w:tr w:rsidR="007A5AAA" w:rsidRPr="0082478D" w14:paraId="651B8EF9" w14:textId="77777777" w:rsidTr="0027495D">
        <w:trPr>
          <w:trHeight w:val="167"/>
        </w:trPr>
        <w:tc>
          <w:tcPr>
            <w:tcW w:w="1828" w:type="dxa"/>
            <w:tcBorders>
              <w:top w:val="nil"/>
              <w:left w:val="nil"/>
              <w:bottom w:val="nil"/>
              <w:right w:val="nil"/>
            </w:tcBorders>
            <w:vAlign w:val="center"/>
          </w:tcPr>
          <w:p w14:paraId="083E944E" w14:textId="3E732727" w:rsidR="007A5AAA" w:rsidRPr="0082478D" w:rsidRDefault="007A5AAA" w:rsidP="0027495D">
            <w:pPr>
              <w:widowControl/>
              <w:spacing w:line="240" w:lineRule="auto"/>
              <w:ind w:firstLineChars="100"/>
              <w:jc w:val="left"/>
              <w:rPr>
                <w:rFonts w:cs="Times New Roman"/>
                <w:sz w:val="20"/>
                <w:szCs w:val="20"/>
              </w:rPr>
            </w:pPr>
            <w:r w:rsidRPr="0082478D">
              <w:rPr>
                <w:rFonts w:cs="Times New Roman"/>
                <w:sz w:val="20"/>
                <w:szCs w:val="20"/>
              </w:rPr>
              <w:t>ResNet-50</w:t>
            </w:r>
          </w:p>
        </w:tc>
        <w:tc>
          <w:tcPr>
            <w:tcW w:w="1729" w:type="dxa"/>
            <w:tcBorders>
              <w:top w:val="nil"/>
              <w:left w:val="nil"/>
              <w:bottom w:val="nil"/>
              <w:right w:val="nil"/>
            </w:tcBorders>
          </w:tcPr>
          <w:p w14:paraId="63CC18AD" w14:textId="77777777" w:rsidR="007A5AAA" w:rsidRPr="0082478D" w:rsidRDefault="007A5AAA" w:rsidP="0027495D">
            <w:pPr>
              <w:spacing w:line="240" w:lineRule="auto"/>
              <w:ind w:firstLineChars="0" w:firstLine="0"/>
              <w:jc w:val="center"/>
              <w:rPr>
                <w:rFonts w:cs="Times New Roman"/>
                <w:spacing w:val="4"/>
                <w:sz w:val="20"/>
                <w:szCs w:val="20"/>
                <w:u w:val="single"/>
              </w:rPr>
            </w:pPr>
            <w:r w:rsidRPr="0082478D">
              <w:rPr>
                <w:rFonts w:cs="Times New Roman"/>
                <w:spacing w:val="4"/>
                <w:sz w:val="20"/>
                <w:szCs w:val="20"/>
                <w:u w:val="single"/>
              </w:rPr>
              <w:t>92.94</w:t>
            </w:r>
          </w:p>
        </w:tc>
        <w:tc>
          <w:tcPr>
            <w:tcW w:w="1729" w:type="dxa"/>
            <w:tcBorders>
              <w:top w:val="nil"/>
              <w:left w:val="nil"/>
              <w:bottom w:val="nil"/>
              <w:right w:val="nil"/>
            </w:tcBorders>
          </w:tcPr>
          <w:p w14:paraId="27DB825C" w14:textId="3F51ADD9" w:rsidR="007A5AAA" w:rsidRPr="0082478D" w:rsidRDefault="00B03BAA" w:rsidP="0027495D">
            <w:pPr>
              <w:spacing w:line="240" w:lineRule="auto"/>
              <w:ind w:firstLineChars="0" w:firstLine="0"/>
              <w:jc w:val="center"/>
              <w:rPr>
                <w:rFonts w:cs="Times New Roman"/>
                <w:sz w:val="20"/>
                <w:szCs w:val="20"/>
                <w:u w:val="single"/>
              </w:rPr>
            </w:pPr>
            <w:r w:rsidRPr="0082478D">
              <w:rPr>
                <w:rFonts w:cs="Times New Roman"/>
                <w:sz w:val="20"/>
                <w:szCs w:val="20"/>
                <w:u w:val="single"/>
              </w:rPr>
              <w:t>9</w:t>
            </w:r>
            <w:r w:rsidR="003D0379" w:rsidRPr="0082478D">
              <w:rPr>
                <w:rFonts w:cs="Times New Roman"/>
                <w:sz w:val="20"/>
                <w:szCs w:val="20"/>
                <w:u w:val="single"/>
              </w:rPr>
              <w:t>2</w:t>
            </w:r>
            <w:r w:rsidR="007A5AAA" w:rsidRPr="0082478D">
              <w:rPr>
                <w:rFonts w:cs="Times New Roman"/>
                <w:sz w:val="20"/>
                <w:szCs w:val="20"/>
                <w:u w:val="single"/>
              </w:rPr>
              <w:t>.16</w:t>
            </w:r>
          </w:p>
        </w:tc>
        <w:tc>
          <w:tcPr>
            <w:tcW w:w="1715" w:type="dxa"/>
            <w:tcBorders>
              <w:top w:val="nil"/>
              <w:left w:val="nil"/>
              <w:bottom w:val="nil"/>
              <w:right w:val="nil"/>
            </w:tcBorders>
          </w:tcPr>
          <w:p w14:paraId="2B24D146" w14:textId="5DD725D9" w:rsidR="007A5AAA" w:rsidRPr="0082478D" w:rsidRDefault="007A5AAA" w:rsidP="0027495D">
            <w:pPr>
              <w:spacing w:line="240" w:lineRule="auto"/>
              <w:ind w:firstLineChars="0" w:firstLine="0"/>
              <w:jc w:val="center"/>
              <w:rPr>
                <w:rFonts w:cs="Times New Roman"/>
                <w:sz w:val="20"/>
                <w:szCs w:val="20"/>
                <w:u w:val="single"/>
              </w:rPr>
            </w:pPr>
            <w:r w:rsidRPr="0082478D">
              <w:rPr>
                <w:rFonts w:cs="Times New Roman"/>
                <w:sz w:val="20"/>
                <w:szCs w:val="20"/>
                <w:u w:val="single"/>
              </w:rPr>
              <w:t>0.9</w:t>
            </w:r>
            <w:r w:rsidR="003D0379" w:rsidRPr="0082478D">
              <w:rPr>
                <w:rFonts w:cs="Times New Roman"/>
                <w:sz w:val="20"/>
                <w:szCs w:val="20"/>
                <w:u w:val="single"/>
              </w:rPr>
              <w:t>2</w:t>
            </w:r>
            <w:r w:rsidRPr="0082478D">
              <w:rPr>
                <w:rFonts w:cs="Times New Roman"/>
                <w:sz w:val="20"/>
                <w:szCs w:val="20"/>
                <w:u w:val="single"/>
              </w:rPr>
              <w:t>0</w:t>
            </w:r>
          </w:p>
        </w:tc>
        <w:tc>
          <w:tcPr>
            <w:tcW w:w="1729" w:type="dxa"/>
            <w:tcBorders>
              <w:top w:val="nil"/>
              <w:left w:val="nil"/>
              <w:bottom w:val="nil"/>
              <w:right w:val="nil"/>
            </w:tcBorders>
          </w:tcPr>
          <w:p w14:paraId="3E7D39B4" w14:textId="4F6C5C44" w:rsidR="007A5AAA" w:rsidRPr="0082478D" w:rsidRDefault="007A5AAA" w:rsidP="0027495D">
            <w:pPr>
              <w:spacing w:line="240" w:lineRule="auto"/>
              <w:ind w:firstLineChars="0" w:firstLine="0"/>
              <w:jc w:val="center"/>
              <w:rPr>
                <w:rFonts w:cs="Times New Roman"/>
                <w:sz w:val="20"/>
                <w:szCs w:val="20"/>
                <w:u w:val="single"/>
              </w:rPr>
            </w:pPr>
            <w:r w:rsidRPr="0082478D">
              <w:rPr>
                <w:rFonts w:cs="Times New Roman"/>
                <w:sz w:val="20"/>
                <w:szCs w:val="20"/>
                <w:u w:val="single"/>
              </w:rPr>
              <w:t>8</w:t>
            </w:r>
            <w:r w:rsidR="003D0379" w:rsidRPr="0082478D">
              <w:rPr>
                <w:rFonts w:cs="Times New Roman"/>
                <w:sz w:val="20"/>
                <w:szCs w:val="20"/>
                <w:u w:val="single"/>
              </w:rPr>
              <w:t>5</w:t>
            </w:r>
            <w:r w:rsidRPr="0082478D">
              <w:rPr>
                <w:rFonts w:cs="Times New Roman"/>
                <w:sz w:val="20"/>
                <w:szCs w:val="20"/>
                <w:u w:val="single"/>
              </w:rPr>
              <w:t>.49</w:t>
            </w:r>
          </w:p>
        </w:tc>
      </w:tr>
      <w:tr w:rsidR="007A5AAA" w:rsidRPr="0082478D" w14:paraId="7D72241C" w14:textId="77777777" w:rsidTr="006521BD">
        <w:tc>
          <w:tcPr>
            <w:tcW w:w="1828" w:type="dxa"/>
            <w:tcBorders>
              <w:top w:val="nil"/>
              <w:left w:val="nil"/>
              <w:bottom w:val="single" w:sz="12" w:space="0" w:color="auto"/>
              <w:right w:val="nil"/>
            </w:tcBorders>
            <w:vAlign w:val="center"/>
            <w:hideMark/>
          </w:tcPr>
          <w:p w14:paraId="6D48C577" w14:textId="62B1E09A" w:rsidR="007A5AAA" w:rsidRPr="0082478D" w:rsidRDefault="007A5AAA" w:rsidP="0027495D">
            <w:pPr>
              <w:widowControl/>
              <w:spacing w:line="240" w:lineRule="auto"/>
              <w:ind w:firstLineChars="100" w:firstLine="208"/>
              <w:jc w:val="left"/>
              <w:rPr>
                <w:rFonts w:cs="Times New Roman"/>
                <w:spacing w:val="4"/>
                <w:sz w:val="20"/>
                <w:szCs w:val="20"/>
              </w:rPr>
            </w:pPr>
            <w:r w:rsidRPr="0082478D">
              <w:rPr>
                <w:rFonts w:cs="Times New Roman"/>
                <w:spacing w:val="4"/>
                <w:sz w:val="20"/>
                <w:szCs w:val="20"/>
              </w:rPr>
              <w:t>U</w:t>
            </w:r>
            <w:r w:rsidRPr="0082478D">
              <w:rPr>
                <w:rFonts w:cs="Times New Roman"/>
                <w:spacing w:val="4"/>
                <w:sz w:val="20"/>
                <w:szCs w:val="20"/>
                <w:vertAlign w:val="superscript"/>
              </w:rPr>
              <w:t>2</w:t>
            </w:r>
            <w:r w:rsidRPr="0082478D">
              <w:rPr>
                <w:rFonts w:cs="Times New Roman"/>
                <w:spacing w:val="4"/>
                <w:sz w:val="20"/>
                <w:szCs w:val="20"/>
              </w:rPr>
              <w:t>-Net</w:t>
            </w:r>
          </w:p>
        </w:tc>
        <w:tc>
          <w:tcPr>
            <w:tcW w:w="1729" w:type="dxa"/>
            <w:tcBorders>
              <w:top w:val="nil"/>
              <w:left w:val="nil"/>
              <w:bottom w:val="single" w:sz="12" w:space="0" w:color="auto"/>
              <w:right w:val="nil"/>
            </w:tcBorders>
            <w:hideMark/>
          </w:tcPr>
          <w:p w14:paraId="1BCC4C5C" w14:textId="4102EBC5" w:rsidR="007A5AAA" w:rsidRPr="0082478D" w:rsidRDefault="00B03BAA" w:rsidP="0027495D">
            <w:pPr>
              <w:spacing w:line="240" w:lineRule="auto"/>
              <w:ind w:firstLineChars="0" w:firstLine="0"/>
              <w:jc w:val="center"/>
              <w:rPr>
                <w:rFonts w:cs="Times New Roman"/>
                <w:bCs/>
                <w:spacing w:val="4"/>
                <w:sz w:val="20"/>
                <w:szCs w:val="20"/>
              </w:rPr>
            </w:pPr>
            <w:r w:rsidRPr="0082478D">
              <w:rPr>
                <w:rFonts w:cs="Times New Roman"/>
                <w:bCs/>
                <w:spacing w:val="4"/>
                <w:sz w:val="20"/>
                <w:szCs w:val="20"/>
              </w:rPr>
              <w:t>93.20</w:t>
            </w:r>
          </w:p>
        </w:tc>
        <w:tc>
          <w:tcPr>
            <w:tcW w:w="1729" w:type="dxa"/>
            <w:tcBorders>
              <w:top w:val="nil"/>
              <w:left w:val="nil"/>
              <w:bottom w:val="single" w:sz="12" w:space="0" w:color="auto"/>
              <w:right w:val="nil"/>
            </w:tcBorders>
            <w:hideMark/>
          </w:tcPr>
          <w:p w14:paraId="079A2F15" w14:textId="3737E734" w:rsidR="007A5AAA" w:rsidRPr="0082478D" w:rsidRDefault="00B03BAA" w:rsidP="0027495D">
            <w:pPr>
              <w:spacing w:line="240" w:lineRule="auto"/>
              <w:ind w:firstLineChars="0" w:firstLine="0"/>
              <w:jc w:val="center"/>
              <w:rPr>
                <w:rFonts w:cs="Times New Roman"/>
                <w:b/>
                <w:spacing w:val="4"/>
                <w:sz w:val="20"/>
                <w:szCs w:val="20"/>
              </w:rPr>
            </w:pPr>
            <w:r w:rsidRPr="0082478D">
              <w:rPr>
                <w:rFonts w:cs="Times New Roman"/>
                <w:b/>
                <w:spacing w:val="4"/>
                <w:sz w:val="20"/>
                <w:szCs w:val="20"/>
              </w:rPr>
              <w:t>94.25</w:t>
            </w:r>
          </w:p>
        </w:tc>
        <w:tc>
          <w:tcPr>
            <w:tcW w:w="1715" w:type="dxa"/>
            <w:tcBorders>
              <w:top w:val="nil"/>
              <w:left w:val="nil"/>
              <w:bottom w:val="single" w:sz="12" w:space="0" w:color="auto"/>
              <w:right w:val="nil"/>
            </w:tcBorders>
          </w:tcPr>
          <w:p w14:paraId="410CDAF2" w14:textId="750B809E" w:rsidR="007A5AAA" w:rsidRPr="0082478D" w:rsidRDefault="007A5AAA" w:rsidP="0027495D">
            <w:pPr>
              <w:spacing w:line="240" w:lineRule="auto"/>
              <w:ind w:firstLineChars="0" w:firstLine="0"/>
              <w:jc w:val="center"/>
              <w:rPr>
                <w:rFonts w:cs="Times New Roman"/>
                <w:b/>
                <w:spacing w:val="4"/>
                <w:sz w:val="20"/>
                <w:szCs w:val="20"/>
              </w:rPr>
            </w:pPr>
            <w:r w:rsidRPr="0082478D">
              <w:rPr>
                <w:rFonts w:cs="Times New Roman"/>
                <w:b/>
                <w:spacing w:val="4"/>
                <w:sz w:val="20"/>
                <w:szCs w:val="20"/>
              </w:rPr>
              <w:t>0.9</w:t>
            </w:r>
            <w:r w:rsidR="00B03BAA" w:rsidRPr="0082478D">
              <w:rPr>
                <w:rFonts w:cs="Times New Roman"/>
                <w:b/>
                <w:spacing w:val="4"/>
                <w:sz w:val="20"/>
                <w:szCs w:val="20"/>
              </w:rPr>
              <w:t>36</w:t>
            </w:r>
          </w:p>
        </w:tc>
        <w:tc>
          <w:tcPr>
            <w:tcW w:w="1729" w:type="dxa"/>
            <w:tcBorders>
              <w:top w:val="nil"/>
              <w:left w:val="nil"/>
              <w:bottom w:val="single" w:sz="12" w:space="0" w:color="auto"/>
              <w:right w:val="nil"/>
            </w:tcBorders>
          </w:tcPr>
          <w:p w14:paraId="25385719" w14:textId="6B23B6C1" w:rsidR="007A5AAA" w:rsidRPr="0082478D" w:rsidRDefault="007A5AAA" w:rsidP="0027495D">
            <w:pPr>
              <w:spacing w:line="240" w:lineRule="auto"/>
              <w:ind w:firstLineChars="0" w:firstLine="0"/>
              <w:jc w:val="center"/>
              <w:rPr>
                <w:rFonts w:cs="Times New Roman"/>
                <w:b/>
                <w:spacing w:val="4"/>
                <w:sz w:val="20"/>
                <w:szCs w:val="20"/>
              </w:rPr>
            </w:pPr>
            <w:r w:rsidRPr="0082478D">
              <w:rPr>
                <w:rFonts w:cs="Times New Roman"/>
                <w:b/>
                <w:spacing w:val="4"/>
                <w:sz w:val="20"/>
                <w:szCs w:val="20"/>
              </w:rPr>
              <w:t>8</w:t>
            </w:r>
            <w:r w:rsidR="00B03BAA" w:rsidRPr="0082478D">
              <w:rPr>
                <w:rFonts w:cs="Times New Roman"/>
                <w:b/>
                <w:spacing w:val="4"/>
                <w:sz w:val="20"/>
                <w:szCs w:val="20"/>
              </w:rPr>
              <w:t>7.30</w:t>
            </w:r>
          </w:p>
        </w:tc>
      </w:tr>
    </w:tbl>
    <w:p w14:paraId="1EE031B2" w14:textId="77777777" w:rsidR="007A5AAA" w:rsidRDefault="007A5AAA" w:rsidP="00FF07D8">
      <w:pPr>
        <w:spacing w:afterLines="50" w:after="163" w:line="240" w:lineRule="auto"/>
        <w:ind w:firstLineChars="0" w:firstLine="0"/>
        <w:rPr>
          <w:sz w:val="21"/>
          <w:szCs w:val="20"/>
        </w:rPr>
      </w:pPr>
      <w:r>
        <w:rPr>
          <w:rFonts w:hint="eastAsia"/>
          <w:sz w:val="21"/>
          <w:szCs w:val="20"/>
        </w:rPr>
        <w:t>注：</w:t>
      </w:r>
      <w:r w:rsidRPr="00F96147">
        <w:rPr>
          <w:rFonts w:hint="eastAsia"/>
          <w:sz w:val="21"/>
          <w:szCs w:val="20"/>
        </w:rPr>
        <w:t>表中最高和次高的指标分别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4A28F1A0" w14:textId="75832440" w:rsidR="007A5AAA" w:rsidRPr="00AB2050" w:rsidRDefault="00AB2050" w:rsidP="001B67E1">
      <w:pPr>
        <w:pStyle w:val="a8"/>
        <w:numPr>
          <w:ilvl w:val="0"/>
          <w:numId w:val="6"/>
        </w:numPr>
        <w:ind w:left="1202" w:firstLineChars="0"/>
        <w:rPr>
          <w:b/>
          <w:bCs/>
          <w:szCs w:val="24"/>
        </w:rPr>
      </w:pPr>
      <w:r w:rsidRPr="00AB2050">
        <w:rPr>
          <w:rFonts w:hint="eastAsia"/>
          <w:b/>
          <w:bCs/>
          <w:szCs w:val="24"/>
        </w:rPr>
        <w:t>超参数对比分析</w:t>
      </w:r>
    </w:p>
    <w:p w14:paraId="12DF57C1" w14:textId="23203989" w:rsidR="006E51FC" w:rsidRDefault="006E51FC" w:rsidP="001B67E1">
      <w:pPr>
        <w:ind w:firstLineChars="0" w:firstLine="482"/>
        <w:rPr>
          <w:szCs w:val="24"/>
        </w:rPr>
      </w:pPr>
      <w:r w:rsidRPr="006E51FC">
        <w:rPr>
          <w:szCs w:val="24"/>
        </w:rPr>
        <w:t>在深度学习模型的训练过程中，超参数的选择对模型性能有着至关重要的影响。超参数决定了模型的训练方式和优化路径，直接影响着模型的收敛速度、泛化能力和最终性能。因此，合理地选择和调整超参数是深度学习模型训练中不可或缺的一环，也是提升模型性能的关键所在。</w:t>
      </w:r>
      <w:r>
        <w:rPr>
          <w:rFonts w:hint="eastAsia"/>
          <w:szCs w:val="24"/>
        </w:rPr>
        <w:t>本小节主要对网络层数、</w:t>
      </w:r>
      <w:r>
        <w:t>批量大小（</w:t>
      </w:r>
      <w:r>
        <w:t>batch size</w:t>
      </w:r>
      <w:r>
        <w:t>）和训练轮数（</w:t>
      </w:r>
      <w:r>
        <w:t>epoch</w:t>
      </w:r>
      <w:r>
        <w:t>）</w:t>
      </w:r>
      <w:r>
        <w:rPr>
          <w:rFonts w:hint="eastAsia"/>
        </w:rPr>
        <w:t>进行对比分析。</w:t>
      </w:r>
    </w:p>
    <w:p w14:paraId="40C87CFE" w14:textId="3F75E7DC" w:rsidR="002D2C42" w:rsidRPr="004255D9" w:rsidRDefault="006E51FC" w:rsidP="004255D9">
      <w:pPr>
        <w:pStyle w:val="afffa"/>
        <w:ind w:firstLine="480"/>
        <w:rPr>
          <w:color w:val="FF0000"/>
        </w:rPr>
      </w:pPr>
      <w:r>
        <w:rPr>
          <w:rFonts w:hint="eastAsia"/>
        </w:rPr>
        <w:t>1</w:t>
      </w:r>
      <w:r>
        <w:rPr>
          <w:rFonts w:hint="eastAsia"/>
        </w:rPr>
        <w:t>）</w:t>
      </w:r>
      <w:r w:rsidR="004255D9" w:rsidRPr="004255D9">
        <w:t>网络层数对比分析：网络层数对模型性能有着重要影响。层数过少，模型无法充分学习数据特征；层数过多则容易导致过拟合，增加计算成本。为探究合适的网络层数，本小节选择了与</w:t>
      </w:r>
      <w:r w:rsidR="004255D9" w:rsidRPr="004255D9">
        <w:t>SFCNet</w:t>
      </w:r>
      <w:r w:rsidR="004255D9" w:rsidRPr="004255D9">
        <w:t>结构相似但层数不同的网络架构，并在相同的数据集和计算环境下进行测试，实验结果如图</w:t>
      </w:r>
      <w:r w:rsidR="004255D9" w:rsidRPr="004255D9">
        <w:t>3.11</w:t>
      </w:r>
      <w:r w:rsidR="004255D9" w:rsidRPr="004255D9">
        <w:t>所示。可以看出，网络层数从</w:t>
      </w:r>
      <w:r w:rsidR="004255D9" w:rsidRPr="004255D9">
        <w:t>3</w:t>
      </w:r>
      <w:r w:rsidR="004255D9" w:rsidRPr="004255D9">
        <w:t>层增加到</w:t>
      </w:r>
      <w:r w:rsidR="004255D9" w:rsidRPr="004255D9">
        <w:t>5</w:t>
      </w:r>
      <w:r w:rsidR="004255D9" w:rsidRPr="004255D9">
        <w:t>层，模型的各项指标均呈现上升趋势。网络层数为</w:t>
      </w:r>
      <w:r w:rsidR="004255D9" w:rsidRPr="004255D9">
        <w:t>3</w:t>
      </w:r>
      <w:r w:rsidR="004255D9" w:rsidRPr="004255D9">
        <w:t>时，由于层数较少，对数据特征的学习不够充分，导致指标相对较低。当网络层数增加到</w:t>
      </w:r>
      <w:r w:rsidR="004255D9" w:rsidRPr="004255D9">
        <w:t>5</w:t>
      </w:r>
      <w:r w:rsidR="004255D9" w:rsidRPr="004255D9">
        <w:t>层时，各项指标达到较高水平，性能表现良好。然而，当层数进一步增加到</w:t>
      </w:r>
      <w:r w:rsidR="004255D9" w:rsidRPr="004255D9">
        <w:t>6</w:t>
      </w:r>
      <w:r w:rsidR="004255D9" w:rsidRPr="004255D9">
        <w:t>层和</w:t>
      </w:r>
      <w:r w:rsidR="004255D9" w:rsidRPr="004255D9">
        <w:t>7</w:t>
      </w:r>
      <w:r w:rsidR="004255D9" w:rsidRPr="004255D9">
        <w:t>层时，模型性能的提升不明显，且计算成本显著增加。综合考虑模型的性能和计算成本，最终选择网络层数为</w:t>
      </w:r>
      <w:r w:rsidR="004255D9" w:rsidRPr="004255D9">
        <w:t>5</w:t>
      </w:r>
      <w:r w:rsidR="004255D9" w:rsidRPr="004255D9">
        <w:t>。</w:t>
      </w:r>
    </w:p>
    <w:p w14:paraId="4BBB9F60" w14:textId="02273108" w:rsidR="004255D9" w:rsidRDefault="004255D9" w:rsidP="00F2455F">
      <w:pPr>
        <w:spacing w:line="240" w:lineRule="auto"/>
        <w:ind w:firstLineChars="0" w:firstLine="0"/>
        <w:jc w:val="center"/>
        <w:rPr>
          <w:rFonts w:hint="eastAsia"/>
          <w:szCs w:val="24"/>
        </w:rPr>
      </w:pPr>
      <w:r>
        <w:rPr>
          <w:noProof/>
        </w:rPr>
        <w:lastRenderedPageBreak/>
        <w:drawing>
          <wp:inline distT="0" distB="0" distL="0" distR="0" wp14:anchorId="2A874D33" wp14:editId="07CBF9B9">
            <wp:extent cx="3147461" cy="2052000"/>
            <wp:effectExtent l="0" t="0" r="0" b="5715"/>
            <wp:docPr id="6476617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64">
                      <a:extLst>
                        <a:ext uri="{28A0092B-C50C-407E-A947-70E740481C1C}">
                          <a14:useLocalDpi xmlns:a14="http://schemas.microsoft.com/office/drawing/2010/main" val="0"/>
                        </a:ext>
                      </a:extLst>
                    </a:blip>
                    <a:srcRect t="6861" b="6218"/>
                    <a:stretch/>
                  </pic:blipFill>
                  <pic:spPr bwMode="auto">
                    <a:xfrm>
                      <a:off x="0" y="0"/>
                      <a:ext cx="3147461" cy="2052000"/>
                    </a:xfrm>
                    <a:prstGeom prst="rect">
                      <a:avLst/>
                    </a:prstGeom>
                    <a:noFill/>
                    <a:ln>
                      <a:noFill/>
                    </a:ln>
                    <a:extLst>
                      <a:ext uri="{53640926-AAD7-44D8-BBD7-CCE9431645EC}">
                        <a14:shadowObscured xmlns:a14="http://schemas.microsoft.com/office/drawing/2010/main"/>
                      </a:ext>
                    </a:extLst>
                  </pic:spPr>
                </pic:pic>
              </a:graphicData>
            </a:graphic>
          </wp:inline>
        </w:drawing>
      </w:r>
    </w:p>
    <w:p w14:paraId="0B1981FB" w14:textId="0C52C1DF" w:rsidR="003708FB" w:rsidRPr="003708FB" w:rsidRDefault="003708FB" w:rsidP="003708FB">
      <w:pPr>
        <w:spacing w:beforeLines="30" w:before="97" w:line="240" w:lineRule="auto"/>
        <w:ind w:firstLineChars="0" w:firstLine="0"/>
        <w:jc w:val="center"/>
        <w:rPr>
          <w:rFonts w:cs="Times New Roman"/>
          <w:color w:val="000000"/>
          <w:sz w:val="21"/>
          <w:szCs w:val="21"/>
        </w:rPr>
      </w:pPr>
      <w:r w:rsidRPr="003708FB">
        <w:rPr>
          <w:rFonts w:cs="Times New Roman" w:hint="eastAsia"/>
          <w:color w:val="000000"/>
          <w:sz w:val="21"/>
          <w:szCs w:val="21"/>
        </w:rPr>
        <w:t>图</w:t>
      </w:r>
      <w:r w:rsidRPr="003708FB">
        <w:rPr>
          <w:rFonts w:cs="Times New Roman" w:hint="eastAsia"/>
          <w:color w:val="000000"/>
          <w:sz w:val="21"/>
          <w:szCs w:val="21"/>
        </w:rPr>
        <w:t>3.</w:t>
      </w:r>
      <w:r w:rsidR="00A768D0">
        <w:rPr>
          <w:rFonts w:cs="Times New Roman" w:hint="eastAsia"/>
          <w:color w:val="000000"/>
          <w:sz w:val="21"/>
          <w:szCs w:val="21"/>
        </w:rPr>
        <w:t>1</w:t>
      </w:r>
      <w:r w:rsidR="006A2DCD">
        <w:rPr>
          <w:rFonts w:cs="Times New Roman" w:hint="eastAsia"/>
          <w:color w:val="000000"/>
          <w:sz w:val="21"/>
          <w:szCs w:val="21"/>
        </w:rPr>
        <w:t>1</w:t>
      </w:r>
      <w:r w:rsidRPr="003708FB">
        <w:rPr>
          <w:rFonts w:cs="Times New Roman" w:hint="eastAsia"/>
          <w:color w:val="000000"/>
          <w:sz w:val="21"/>
          <w:szCs w:val="21"/>
        </w:rPr>
        <w:t>不同网络层数下的</w:t>
      </w:r>
      <w:r w:rsidRPr="003708FB">
        <w:rPr>
          <w:rFonts w:cs="Times New Roman"/>
          <w:color w:val="000000"/>
          <w:sz w:val="21"/>
          <w:szCs w:val="21"/>
        </w:rPr>
        <w:t>IoU</w:t>
      </w:r>
      <w:r w:rsidRPr="003708FB">
        <w:rPr>
          <w:rFonts w:cs="Times New Roman" w:hint="eastAsia"/>
          <w:color w:val="000000"/>
          <w:sz w:val="21"/>
          <w:szCs w:val="21"/>
        </w:rPr>
        <w:t>和</w:t>
      </w:r>
      <w:r w:rsidRPr="003708FB">
        <w:rPr>
          <w:rFonts w:cs="Times New Roman" w:hint="eastAsia"/>
          <w:color w:val="000000"/>
          <w:sz w:val="21"/>
          <w:szCs w:val="21"/>
        </w:rPr>
        <w:t>F1</w:t>
      </w:r>
      <w:r w:rsidRPr="003708FB">
        <w:rPr>
          <w:rFonts w:cs="Times New Roman" w:hint="eastAsia"/>
          <w:color w:val="000000"/>
          <w:sz w:val="21"/>
          <w:szCs w:val="21"/>
        </w:rPr>
        <w:t>分数对比</w:t>
      </w:r>
    </w:p>
    <w:p w14:paraId="5D5E8F15" w14:textId="01E61D42" w:rsidR="003708FB" w:rsidRDefault="003708FB" w:rsidP="003E01AD">
      <w:pPr>
        <w:pStyle w:val="z3"/>
        <w:spacing w:afterLines="50" w:after="163"/>
        <w:ind w:right="357"/>
      </w:pPr>
      <w:r w:rsidRPr="001B67E1">
        <w:t>Fi</w:t>
      </w:r>
      <w:r w:rsidRPr="001B67E1">
        <w:rPr>
          <w:rFonts w:hint="eastAsia"/>
        </w:rPr>
        <w:t>g.</w:t>
      </w:r>
      <w:r w:rsidRPr="001B67E1">
        <w:t xml:space="preserve"> </w:t>
      </w:r>
      <w:r w:rsidRPr="001B67E1">
        <w:rPr>
          <w:rFonts w:hint="eastAsia"/>
        </w:rPr>
        <w:t>3.</w:t>
      </w:r>
      <w:r w:rsidR="00A768D0" w:rsidRPr="001B67E1">
        <w:rPr>
          <w:rFonts w:hint="eastAsia"/>
        </w:rPr>
        <w:t>1</w:t>
      </w:r>
      <w:r w:rsidR="006A2DCD" w:rsidRPr="001B67E1">
        <w:rPr>
          <w:rFonts w:hint="eastAsia"/>
        </w:rPr>
        <w:t>1</w:t>
      </w:r>
      <w:r w:rsidRPr="001B67E1">
        <w:t xml:space="preserve"> </w:t>
      </w:r>
      <w:r w:rsidR="00C71D26" w:rsidRPr="00C71D26">
        <w:t>Comparison of IoU and F1 score under different network depths</w:t>
      </w:r>
    </w:p>
    <w:p w14:paraId="53999FE6" w14:textId="722B360F" w:rsidR="009B1320" w:rsidRPr="00FF07D8" w:rsidRDefault="006E51FC" w:rsidP="00FF07D8">
      <w:pPr>
        <w:pStyle w:val="afffa"/>
        <w:ind w:firstLine="480"/>
      </w:pPr>
      <w:r>
        <w:rPr>
          <w:rFonts w:hint="eastAsia"/>
        </w:rPr>
        <w:t>2</w:t>
      </w:r>
      <w:r>
        <w:rPr>
          <w:rFonts w:hint="eastAsia"/>
        </w:rPr>
        <w:t>）</w:t>
      </w:r>
      <w:r>
        <w:t>批量大小和训练轮数</w:t>
      </w:r>
      <w:r>
        <w:rPr>
          <w:rFonts w:hint="eastAsia"/>
        </w:rPr>
        <w:t>对比分析：</w:t>
      </w:r>
      <w:r>
        <w:t>批量大小和训练轮数</w:t>
      </w:r>
      <w:r w:rsidR="009B1320">
        <w:t>在训练过程中起着关键作用，批量大小决定了每次更新模型参数时使用的样本数量，而训练轮数则决定了模型在整个数据集上训练的次数。合理选择这两个参数可以显著提升模型的性能，同时避免过拟合或欠拟合的问题。</w:t>
      </w:r>
      <w:r w:rsidR="009B1320" w:rsidRPr="009B1320">
        <w:t>在本次实验中，批量大小分别设置为</w:t>
      </w:r>
      <w:r w:rsidR="009B1320" w:rsidRPr="009B1320">
        <w:t>2</w:t>
      </w:r>
      <w:r w:rsidR="009B1320" w:rsidRPr="009B1320">
        <w:t>、</w:t>
      </w:r>
      <w:r w:rsidR="009B1320" w:rsidRPr="009B1320">
        <w:t>4</w:t>
      </w:r>
      <w:r w:rsidR="009B1320" w:rsidRPr="009B1320">
        <w:t>、</w:t>
      </w:r>
      <w:r w:rsidR="009B1320" w:rsidRPr="009B1320">
        <w:t>8</w:t>
      </w:r>
      <w:r w:rsidR="009B1320" w:rsidRPr="009B1320">
        <w:t>和</w:t>
      </w:r>
      <w:r w:rsidR="009B1320" w:rsidRPr="009B1320">
        <w:t>16</w:t>
      </w:r>
      <w:r w:rsidR="00EA00F4" w:rsidRPr="009B1320">
        <w:t>进行多组实验</w:t>
      </w:r>
      <w:r w:rsidR="00EA00F4">
        <w:rPr>
          <w:rFonts w:hint="eastAsia"/>
        </w:rPr>
        <w:t>；</w:t>
      </w:r>
      <w:r w:rsidR="009B1320" w:rsidRPr="009B1320">
        <w:t>对训练轮数在</w:t>
      </w:r>
      <w:r w:rsidR="009B1320" w:rsidRPr="009B1320">
        <w:t>100</w:t>
      </w:r>
      <w:r w:rsidR="009B1320" w:rsidRPr="009B1320">
        <w:t>到</w:t>
      </w:r>
      <w:r w:rsidR="009B1320" w:rsidRPr="009B1320">
        <w:t>200</w:t>
      </w:r>
      <w:r w:rsidR="009B1320" w:rsidRPr="009B1320">
        <w:t>轮之间，以</w:t>
      </w:r>
      <w:r w:rsidR="009B1320" w:rsidRPr="009B1320">
        <w:t>10</w:t>
      </w:r>
      <w:r w:rsidR="009B1320" w:rsidRPr="009B1320">
        <w:t>为步长进行取值，进行多组实验。为了确保实验结果的可靠性，实验保持其他超参数和模型结构不变</w:t>
      </w:r>
      <w:r w:rsidR="00000879">
        <w:rPr>
          <w:rFonts w:hint="eastAsia"/>
        </w:rPr>
        <w:t>，</w:t>
      </w:r>
      <w:r w:rsidR="009B1320" w:rsidRPr="009B1320">
        <w:t>采用</w:t>
      </w:r>
      <w:r w:rsidR="009B1320" w:rsidRPr="009B1320">
        <w:t>F1</w:t>
      </w:r>
      <w:r w:rsidR="009B1320" w:rsidRPr="009B1320">
        <w:t>分数和</w:t>
      </w:r>
      <w:r w:rsidR="009B1320" w:rsidRPr="009B1320">
        <w:t>IoU</w:t>
      </w:r>
      <w:r w:rsidR="009B1320" w:rsidRPr="009B1320">
        <w:t>作为模型性能的评估指标</w:t>
      </w:r>
      <w:r w:rsidR="003E01AD">
        <w:rPr>
          <w:rFonts w:hint="eastAsia"/>
        </w:rPr>
        <w:t>，</w:t>
      </w:r>
      <w:r w:rsidR="009B1320">
        <w:t>实验结果如图</w:t>
      </w:r>
      <w:r w:rsidR="009B1320">
        <w:t>3.</w:t>
      </w:r>
      <w:r w:rsidR="00A768D0">
        <w:rPr>
          <w:rFonts w:hint="eastAsia"/>
        </w:rPr>
        <w:t>1</w:t>
      </w:r>
      <w:r w:rsidR="006A2DCD">
        <w:rPr>
          <w:rFonts w:hint="eastAsia"/>
        </w:rPr>
        <w:t>2</w:t>
      </w:r>
      <w:r w:rsidR="009B1320">
        <w:t>所示</w:t>
      </w:r>
      <w:r w:rsidR="003E01AD">
        <w:rPr>
          <w:rFonts w:hint="eastAsia"/>
        </w:rPr>
        <w:t>。</w:t>
      </w:r>
      <w:r w:rsidR="00FF07D8">
        <w:rPr>
          <w:rFonts w:hint="eastAsia"/>
        </w:rPr>
        <w:t>可以看出，</w:t>
      </w:r>
      <w:r w:rsidR="00FF07D8">
        <w:t>当模型训练轮数为</w:t>
      </w:r>
      <w:r w:rsidR="00FF07D8">
        <w:t>150</w:t>
      </w:r>
      <w:r w:rsidR="00FF07D8">
        <w:t>轮，批量大小设置为</w:t>
      </w:r>
      <w:r w:rsidR="00FF07D8">
        <w:t>8</w:t>
      </w:r>
      <w:r w:rsidR="00FF07D8">
        <w:t>时，性能趋于稳定。这表明在该设置下，模型已经达到了较好的收敛状态。因此，在本章的研究中，选择批量大小为</w:t>
      </w:r>
      <w:r w:rsidR="00FF07D8">
        <w:t>8</w:t>
      </w:r>
      <w:r w:rsidR="00FF07D8">
        <w:t>、训练轮数为</w:t>
      </w:r>
      <w:r w:rsidR="00FF07D8">
        <w:t>150</w:t>
      </w:r>
      <w:r w:rsidR="00FF07D8">
        <w:rPr>
          <w:rFonts w:hint="eastAsia"/>
        </w:rPr>
        <w:t>轮</w:t>
      </w:r>
      <w:r w:rsidR="00FF07D8">
        <w:t>作为最终的超参数设置，以实现模型性能的最优化。</w:t>
      </w:r>
    </w:p>
    <w:p w14:paraId="629E1654" w14:textId="75D9EC20" w:rsidR="004255D9" w:rsidRPr="00E1502B" w:rsidRDefault="00E94FE6" w:rsidP="00E1502B">
      <w:pPr>
        <w:spacing w:line="240" w:lineRule="auto"/>
        <w:ind w:firstLineChars="0" w:firstLine="0"/>
        <w:rPr>
          <w:rFonts w:cs="Times New Roman" w:hint="eastAsia"/>
          <w:color w:val="000000"/>
          <w:sz w:val="18"/>
          <w:szCs w:val="18"/>
        </w:rPr>
      </w:pPr>
      <w:r>
        <w:rPr>
          <w:noProof/>
        </w:rPr>
        <w:drawing>
          <wp:inline distT="0" distB="0" distL="0" distR="0" wp14:anchorId="0877A8BD" wp14:editId="61A8571F">
            <wp:extent cx="2734952" cy="2052000"/>
            <wp:effectExtent l="0" t="0" r="8255" b="5715"/>
            <wp:docPr id="440419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34952" cy="2052000"/>
                    </a:xfrm>
                    <a:prstGeom prst="rect">
                      <a:avLst/>
                    </a:prstGeom>
                    <a:noFill/>
                    <a:ln>
                      <a:noFill/>
                    </a:ln>
                  </pic:spPr>
                </pic:pic>
              </a:graphicData>
            </a:graphic>
          </wp:inline>
        </w:drawing>
      </w:r>
      <w:r w:rsidR="004255D9">
        <w:rPr>
          <w:noProof/>
        </w:rPr>
        <w:drawing>
          <wp:inline distT="0" distB="0" distL="0" distR="0" wp14:anchorId="2C5EF513" wp14:editId="49F3F1B9">
            <wp:extent cx="2735791" cy="2052000"/>
            <wp:effectExtent l="0" t="0" r="7620" b="5715"/>
            <wp:docPr id="5967905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35791" cy="2052000"/>
                    </a:xfrm>
                    <a:prstGeom prst="rect">
                      <a:avLst/>
                    </a:prstGeom>
                    <a:noFill/>
                    <a:ln>
                      <a:noFill/>
                    </a:ln>
                  </pic:spPr>
                </pic:pic>
              </a:graphicData>
            </a:graphic>
          </wp:inline>
        </w:drawing>
      </w:r>
    </w:p>
    <w:p w14:paraId="24D9E1F9" w14:textId="319C580C" w:rsidR="00E1502B" w:rsidRPr="00E1502B" w:rsidRDefault="00E1502B" w:rsidP="00E1502B">
      <w:pPr>
        <w:pStyle w:val="z1"/>
        <w:ind w:firstLineChars="200" w:firstLine="420"/>
        <w:jc w:val="both"/>
      </w:pPr>
      <w:r>
        <w:rPr>
          <w:rFonts w:hint="eastAsia"/>
        </w:rPr>
        <w:t xml:space="preserve">  </w:t>
      </w:r>
      <w:r>
        <w:rPr>
          <w:rFonts w:hint="eastAsia"/>
        </w:rPr>
        <w:t>（</w:t>
      </w:r>
      <w:r>
        <w:rPr>
          <w:rFonts w:hint="eastAsia"/>
        </w:rPr>
        <w:t>a</w:t>
      </w:r>
      <w:r>
        <w:rPr>
          <w:rFonts w:hint="eastAsia"/>
        </w:rPr>
        <w:t>）不同训练轮数对模型的影响</w:t>
      </w:r>
      <w:r>
        <w:rPr>
          <w:rFonts w:hint="eastAsia"/>
        </w:rPr>
        <w:t xml:space="preserve">          </w:t>
      </w:r>
      <w:r>
        <w:rPr>
          <w:rFonts w:hint="eastAsia"/>
        </w:rPr>
        <w:t>（</w:t>
      </w:r>
      <w:r>
        <w:rPr>
          <w:rFonts w:hint="eastAsia"/>
        </w:rPr>
        <w:t>b</w:t>
      </w:r>
      <w:r>
        <w:rPr>
          <w:rFonts w:hint="eastAsia"/>
        </w:rPr>
        <w:t>）不同批量大小对模型的影响</w:t>
      </w:r>
    </w:p>
    <w:p w14:paraId="5BA3993D" w14:textId="5D6542D8" w:rsidR="00E94FE6" w:rsidRPr="006E51FC" w:rsidRDefault="00E94FE6" w:rsidP="0055248A">
      <w:pPr>
        <w:pStyle w:val="z1"/>
      </w:pPr>
      <w:r w:rsidRPr="006E51FC">
        <w:rPr>
          <w:rFonts w:hint="eastAsia"/>
        </w:rPr>
        <w:t>图</w:t>
      </w:r>
      <w:r w:rsidRPr="006E51FC">
        <w:rPr>
          <w:rFonts w:hint="eastAsia"/>
        </w:rPr>
        <w:t>3.</w:t>
      </w:r>
      <w:r w:rsidR="00A768D0">
        <w:rPr>
          <w:rFonts w:hint="eastAsia"/>
        </w:rPr>
        <w:t>1</w:t>
      </w:r>
      <w:r w:rsidR="006A2DCD">
        <w:rPr>
          <w:rFonts w:hint="eastAsia"/>
        </w:rPr>
        <w:t>2</w:t>
      </w:r>
      <w:r w:rsidRPr="006E51FC">
        <w:rPr>
          <w:rFonts w:hint="eastAsia"/>
        </w:rPr>
        <w:t>不同训练轮数、批量大小下的</w:t>
      </w:r>
      <w:r w:rsidRPr="006E51FC">
        <w:t>IoU</w:t>
      </w:r>
      <w:r w:rsidRPr="006E51FC">
        <w:rPr>
          <w:rFonts w:hint="eastAsia"/>
        </w:rPr>
        <w:t>和</w:t>
      </w:r>
      <w:r w:rsidRPr="006E51FC">
        <w:rPr>
          <w:rFonts w:hint="eastAsia"/>
        </w:rPr>
        <w:t>F1</w:t>
      </w:r>
      <w:r w:rsidRPr="006E51FC">
        <w:rPr>
          <w:rFonts w:hint="eastAsia"/>
        </w:rPr>
        <w:t>分数对比</w:t>
      </w:r>
    </w:p>
    <w:p w14:paraId="230ED9BA" w14:textId="1DE78812" w:rsidR="00E94FE6" w:rsidRDefault="00E94FE6" w:rsidP="003E01AD">
      <w:pPr>
        <w:pStyle w:val="z3"/>
        <w:spacing w:afterLines="50" w:after="163"/>
        <w:ind w:right="357"/>
        <w:rPr>
          <w:rFonts w:hint="eastAsia"/>
        </w:rPr>
      </w:pPr>
      <w:r w:rsidRPr="001B67E1">
        <w:t>Fi</w:t>
      </w:r>
      <w:r w:rsidRPr="001B67E1">
        <w:rPr>
          <w:rFonts w:hint="eastAsia"/>
        </w:rPr>
        <w:t>g.</w:t>
      </w:r>
      <w:r w:rsidRPr="001B67E1">
        <w:t xml:space="preserve"> </w:t>
      </w:r>
      <w:r w:rsidRPr="001B67E1">
        <w:rPr>
          <w:rFonts w:hint="eastAsia"/>
        </w:rPr>
        <w:t>3.</w:t>
      </w:r>
      <w:r w:rsidR="00A768D0" w:rsidRPr="001B67E1">
        <w:rPr>
          <w:rFonts w:hint="eastAsia"/>
        </w:rPr>
        <w:t>1</w:t>
      </w:r>
      <w:r w:rsidR="001B67E1" w:rsidRPr="001B67E1">
        <w:rPr>
          <w:rFonts w:hint="eastAsia"/>
        </w:rPr>
        <w:t>2</w:t>
      </w:r>
      <w:r w:rsidRPr="001B67E1">
        <w:t xml:space="preserve">. </w:t>
      </w:r>
      <w:bookmarkStart w:id="391" w:name="OLE_LINK22"/>
      <w:r>
        <w:t xml:space="preserve">Comparison of IoU and F1 Score under </w:t>
      </w:r>
      <w:r w:rsidR="00FC0EA7">
        <w:rPr>
          <w:rFonts w:hint="eastAsia"/>
        </w:rPr>
        <w:t>d</w:t>
      </w:r>
      <w:r>
        <w:t xml:space="preserve">ifferent </w:t>
      </w:r>
      <w:r w:rsidR="00C71D26">
        <w:rPr>
          <w:rFonts w:hint="eastAsia"/>
        </w:rPr>
        <w:t>e</w:t>
      </w:r>
      <w:r>
        <w:rPr>
          <w:rFonts w:hint="eastAsia"/>
        </w:rPr>
        <w:t xml:space="preserve">poch and </w:t>
      </w:r>
      <w:r w:rsidR="00C71D26">
        <w:rPr>
          <w:rFonts w:hint="eastAsia"/>
        </w:rPr>
        <w:t>b</w:t>
      </w:r>
      <w:r>
        <w:rPr>
          <w:rFonts w:hint="eastAsia"/>
        </w:rPr>
        <w:t>atch</w:t>
      </w:r>
      <w:r w:rsidR="00A768D0">
        <w:rPr>
          <w:rFonts w:hint="eastAsia"/>
        </w:rPr>
        <w:t xml:space="preserve"> </w:t>
      </w:r>
      <w:r>
        <w:rPr>
          <w:rFonts w:hint="eastAsia"/>
        </w:rPr>
        <w:t>size</w:t>
      </w:r>
      <w:bookmarkEnd w:id="391"/>
      <w:r w:rsidR="00A85F1B">
        <w:rPr>
          <w:rFonts w:hint="eastAsia"/>
        </w:rPr>
        <w:t>.</w:t>
      </w:r>
      <w:r w:rsidRPr="0066164B">
        <w:t xml:space="preserve"> </w:t>
      </w:r>
      <w:r w:rsidR="0055248A">
        <w:rPr>
          <w:rFonts w:hint="eastAsia"/>
        </w:rPr>
        <w:t>(a)</w:t>
      </w:r>
      <w:r w:rsidR="0055248A" w:rsidRPr="0055248A">
        <w:t xml:space="preserve"> The </w:t>
      </w:r>
      <w:r w:rsidR="00C71D26">
        <w:rPr>
          <w:rFonts w:hint="eastAsia"/>
        </w:rPr>
        <w:t>i</w:t>
      </w:r>
      <w:r w:rsidR="0055248A" w:rsidRPr="0055248A">
        <w:t xml:space="preserve">mpact of </w:t>
      </w:r>
      <w:r w:rsidR="00C71D26">
        <w:rPr>
          <w:rFonts w:hint="eastAsia"/>
        </w:rPr>
        <w:t>d</w:t>
      </w:r>
      <w:r w:rsidR="0055248A" w:rsidRPr="0055248A">
        <w:t xml:space="preserve">ifferent </w:t>
      </w:r>
      <w:r w:rsidR="00C71D26">
        <w:rPr>
          <w:rFonts w:hint="eastAsia"/>
        </w:rPr>
        <w:t>t</w:t>
      </w:r>
      <w:r w:rsidR="0055248A" w:rsidRPr="0055248A">
        <w:t xml:space="preserve">raining </w:t>
      </w:r>
      <w:r w:rsidR="00C71D26">
        <w:rPr>
          <w:rFonts w:hint="eastAsia"/>
        </w:rPr>
        <w:t>e</w:t>
      </w:r>
      <w:r w:rsidR="0055248A" w:rsidRPr="0055248A">
        <w:t xml:space="preserve">pochs on the </w:t>
      </w:r>
      <w:r w:rsidR="00C71D26">
        <w:rPr>
          <w:rFonts w:hint="eastAsia"/>
        </w:rPr>
        <w:t>m</w:t>
      </w:r>
      <w:r w:rsidR="0055248A" w:rsidRPr="0055248A">
        <w:t>odel</w:t>
      </w:r>
      <w:r w:rsidR="00F70F10">
        <w:rPr>
          <w:rFonts w:hint="eastAsia"/>
        </w:rPr>
        <w:t>;</w:t>
      </w:r>
      <w:r w:rsidR="0055248A" w:rsidRPr="0055248A">
        <w:rPr>
          <w:rFonts w:hint="eastAsia"/>
        </w:rPr>
        <w:t xml:space="preserve"> </w:t>
      </w:r>
      <w:r w:rsidR="0055248A">
        <w:rPr>
          <w:rFonts w:hint="eastAsia"/>
        </w:rPr>
        <w:t>(b)</w:t>
      </w:r>
      <w:r w:rsidR="0055248A" w:rsidRPr="0055248A">
        <w:t xml:space="preserve"> The </w:t>
      </w:r>
      <w:r w:rsidR="00C71D26">
        <w:rPr>
          <w:rFonts w:hint="eastAsia"/>
        </w:rPr>
        <w:t>i</w:t>
      </w:r>
      <w:r w:rsidR="0055248A" w:rsidRPr="0055248A">
        <w:t xml:space="preserve">mpact of </w:t>
      </w:r>
      <w:r w:rsidR="00C71D26">
        <w:rPr>
          <w:rFonts w:hint="eastAsia"/>
        </w:rPr>
        <w:t>d</w:t>
      </w:r>
      <w:r w:rsidR="0055248A" w:rsidRPr="0055248A">
        <w:t xml:space="preserve">ifferent </w:t>
      </w:r>
      <w:r w:rsidR="00C71D26">
        <w:rPr>
          <w:rFonts w:hint="eastAsia"/>
        </w:rPr>
        <w:t>b</w:t>
      </w:r>
      <w:r w:rsidR="0055248A" w:rsidRPr="0055248A">
        <w:t xml:space="preserve">atch </w:t>
      </w:r>
      <w:r w:rsidR="00C71D26">
        <w:rPr>
          <w:rFonts w:hint="eastAsia"/>
        </w:rPr>
        <w:t>s</w:t>
      </w:r>
      <w:r w:rsidR="0055248A" w:rsidRPr="0055248A">
        <w:t xml:space="preserve">izes on the </w:t>
      </w:r>
      <w:r w:rsidR="00C71D26">
        <w:rPr>
          <w:rFonts w:hint="eastAsia"/>
        </w:rPr>
        <w:t>m</w:t>
      </w:r>
      <w:r w:rsidR="0055248A" w:rsidRPr="0055248A">
        <w:t>odel</w:t>
      </w:r>
      <w:r w:rsidR="00F70F10">
        <w:rPr>
          <w:rFonts w:hint="eastAsia"/>
        </w:rPr>
        <w:t>.</w:t>
      </w:r>
    </w:p>
    <w:p w14:paraId="2E2C667C" w14:textId="440B395B" w:rsidR="00F84441" w:rsidRDefault="002A38AD" w:rsidP="00E94FE6">
      <w:pPr>
        <w:pStyle w:val="2"/>
        <w:spacing w:before="163" w:after="163"/>
      </w:pPr>
      <w:bookmarkStart w:id="392" w:name="_Toc194161058"/>
      <w:bookmarkStart w:id="393" w:name="_Toc194161092"/>
      <w:bookmarkStart w:id="394" w:name="_Toc195262476"/>
      <w:r w:rsidRPr="007D158A">
        <w:rPr>
          <w:rFonts w:hint="eastAsia"/>
        </w:rPr>
        <w:t>3</w:t>
      </w:r>
      <w:r w:rsidRPr="007D158A">
        <w:t>.</w:t>
      </w:r>
      <w:r w:rsidR="000D6070" w:rsidRPr="007D158A">
        <w:rPr>
          <w:rFonts w:hint="eastAsia"/>
        </w:rPr>
        <w:t>6</w:t>
      </w:r>
      <w:r w:rsidRPr="007D158A">
        <w:t xml:space="preserve"> </w:t>
      </w:r>
      <w:r w:rsidRPr="00743E7B">
        <w:rPr>
          <w:rFonts w:hint="eastAsia"/>
        </w:rPr>
        <w:t>本章小结</w:t>
      </w:r>
      <w:r w:rsidRPr="00470241">
        <w:rPr>
          <w:rFonts w:hint="eastAsia"/>
        </w:rPr>
        <w:t>（</w:t>
      </w:r>
      <w:r>
        <w:t>S</w:t>
      </w:r>
      <w:r w:rsidRPr="00470241">
        <w:t>ummary</w:t>
      </w:r>
      <w:r w:rsidRPr="00470241">
        <w:rPr>
          <w:rFonts w:hint="eastAsia"/>
        </w:rPr>
        <w:t>）</w:t>
      </w:r>
      <w:bookmarkEnd w:id="392"/>
      <w:bookmarkEnd w:id="393"/>
      <w:bookmarkEnd w:id="394"/>
      <w:r>
        <w:fldChar w:fldCharType="begin"/>
      </w:r>
      <w:r>
        <w:instrText xml:space="preserve"> </w:instrText>
      </w:r>
      <w:r>
        <w:rPr>
          <w:rFonts w:hint="eastAsia"/>
        </w:rPr>
        <w:instrText>TC  "</w:instrText>
      </w:r>
      <w:bookmarkStart w:id="395" w:name="_Toc163590923"/>
      <w:r>
        <w:instrText>4</w:instrText>
      </w:r>
      <w:r>
        <w:rPr>
          <w:rFonts w:hint="eastAsia"/>
        </w:rPr>
        <w:instrText>.5  Summary</w:instrText>
      </w:r>
      <w:bookmarkEnd w:id="395"/>
      <w:r>
        <w:rPr>
          <w:rFonts w:hint="eastAsia"/>
        </w:rPr>
        <w:instrText>" \l 2</w:instrText>
      </w:r>
      <w:r>
        <w:instrText xml:space="preserve"> </w:instrText>
      </w:r>
      <w:r>
        <w:fldChar w:fldCharType="end"/>
      </w:r>
    </w:p>
    <w:p w14:paraId="5EFF3CE8" w14:textId="49D0823A" w:rsidR="00F84441" w:rsidRPr="00F84441" w:rsidRDefault="00F84441" w:rsidP="00EA00F4">
      <w:pPr>
        <w:ind w:firstLineChars="0" w:firstLine="480"/>
        <w:sectPr w:rsidR="00F84441" w:rsidRPr="00F84441" w:rsidSect="00F84441">
          <w:headerReference w:type="default" r:id="rId167"/>
          <w:pgSz w:w="11906" w:h="16838" w:code="9"/>
          <w:pgMar w:top="1440" w:right="1588" w:bottom="1440" w:left="1588" w:header="851" w:footer="992" w:gutter="0"/>
          <w:cols w:space="425"/>
          <w:docGrid w:type="lines" w:linePitch="326"/>
        </w:sectPr>
      </w:pPr>
      <w:r w:rsidRPr="00791244">
        <w:rPr>
          <w:rFonts w:hint="eastAsia"/>
        </w:rPr>
        <w:t>本章首先详细介绍了基于深度卷积神经网络的筏式紫菜养殖区提取流程</w:t>
      </w:r>
      <w:r w:rsidR="0060140D">
        <w:rPr>
          <w:rFonts w:hint="eastAsia"/>
        </w:rPr>
        <w:t>；</w:t>
      </w:r>
      <w:r>
        <w:rPr>
          <w:rFonts w:hint="eastAsia"/>
        </w:rPr>
        <w:t>然后</w:t>
      </w:r>
      <w:r w:rsidR="00D224B0">
        <w:rPr>
          <w:rFonts w:hint="eastAsia"/>
        </w:rPr>
        <w:lastRenderedPageBreak/>
        <w:t>针对深度学习模型在提取弱可见筏式养殖区时存在漏提取现象的问题</w:t>
      </w:r>
      <w:r w:rsidR="007761DC">
        <w:rPr>
          <w:rFonts w:hint="eastAsia"/>
        </w:rPr>
        <w:t>，</w:t>
      </w:r>
      <w:r>
        <w:rPr>
          <w:rFonts w:hint="eastAsia"/>
        </w:rPr>
        <w:t>提出了基于</w:t>
      </w:r>
      <w:r w:rsidR="006A2DCD">
        <w:rPr>
          <w:rFonts w:hint="eastAsia"/>
        </w:rPr>
        <w:t>空频联合上下文增强</w:t>
      </w:r>
      <w:r>
        <w:rPr>
          <w:rFonts w:hint="eastAsia"/>
        </w:rPr>
        <w:t>的筏式养殖区提取方法</w:t>
      </w:r>
      <w:r w:rsidR="00152B47">
        <w:rPr>
          <w:rFonts w:hint="eastAsia"/>
        </w:rPr>
        <w:t>SFCNet</w:t>
      </w:r>
      <w:r w:rsidR="000D6070">
        <w:rPr>
          <w:rFonts w:hint="eastAsia"/>
        </w:rPr>
        <w:t>，</w:t>
      </w:r>
      <w:r w:rsidR="000D6070" w:rsidRPr="00791244">
        <w:rPr>
          <w:rFonts w:hint="eastAsia"/>
        </w:rPr>
        <w:t>详细阐述了</w:t>
      </w:r>
      <w:r w:rsidR="00BC2AEE">
        <w:rPr>
          <w:rFonts w:hint="eastAsia"/>
        </w:rPr>
        <w:t>该方法</w:t>
      </w:r>
      <w:r w:rsidR="000D6070" w:rsidRPr="00791244">
        <w:rPr>
          <w:rFonts w:hint="eastAsia"/>
        </w:rPr>
        <w:t>的整体结构和具体原理</w:t>
      </w:r>
      <w:r w:rsidR="000D6070">
        <w:rPr>
          <w:rFonts w:hint="eastAsia"/>
        </w:rPr>
        <w:t>。具体来说，提出了</w:t>
      </w:r>
      <w:r w:rsidR="00152B47">
        <w:t>空间上下文感知模块</w:t>
      </w:r>
      <w:r w:rsidR="000D6070">
        <w:rPr>
          <w:rFonts w:hint="eastAsia"/>
        </w:rPr>
        <w:t>，</w:t>
      </w:r>
      <w:r w:rsidR="001A43CA" w:rsidRPr="00B24A29">
        <w:t>通过</w:t>
      </w:r>
      <w:r w:rsidR="001A43CA">
        <w:rPr>
          <w:rFonts w:hint="eastAsia"/>
        </w:rPr>
        <w:t>融合</w:t>
      </w:r>
      <w:r w:rsidR="001A43CA" w:rsidRPr="00C66A3D">
        <w:t>跨通道与跨空间的上下文信息，提升模型对</w:t>
      </w:r>
      <w:r w:rsidR="00D224B0">
        <w:rPr>
          <w:rFonts w:hint="eastAsia"/>
        </w:rPr>
        <w:t>微弱特征</w:t>
      </w:r>
      <w:r w:rsidR="001A43CA" w:rsidRPr="00C66A3D">
        <w:t>的</w:t>
      </w:r>
      <w:r w:rsidR="00364C3E">
        <w:rPr>
          <w:rFonts w:hint="eastAsia"/>
        </w:rPr>
        <w:t>捕捉</w:t>
      </w:r>
      <w:r w:rsidR="001A43CA" w:rsidRPr="00C66A3D">
        <w:t>能力</w:t>
      </w:r>
      <w:r w:rsidR="00364C3E">
        <w:rPr>
          <w:rFonts w:hint="eastAsia"/>
        </w:rPr>
        <w:t>；</w:t>
      </w:r>
      <w:r w:rsidR="000D6070">
        <w:rPr>
          <w:rFonts w:hint="eastAsia"/>
        </w:rPr>
        <w:t>提出了</w:t>
      </w:r>
      <w:r w:rsidR="00BD3DD6">
        <w:t>跨域结构增强模块</w:t>
      </w:r>
      <w:r w:rsidR="007761DC">
        <w:rPr>
          <w:rFonts w:hint="eastAsia"/>
        </w:rPr>
        <w:t>，</w:t>
      </w:r>
      <w:r w:rsidR="001A43CA" w:rsidRPr="00824DB9">
        <w:t>提升模型在局部</w:t>
      </w:r>
      <w:r w:rsidR="001A43CA" w:rsidRPr="00824DB9">
        <w:rPr>
          <w:rFonts w:hint="eastAsia"/>
        </w:rPr>
        <w:t>细节</w:t>
      </w:r>
      <w:r w:rsidR="001A43CA">
        <w:rPr>
          <w:rFonts w:hint="eastAsia"/>
        </w:rPr>
        <w:t>捕捉</w:t>
      </w:r>
      <w:r w:rsidR="001A43CA" w:rsidRPr="00824DB9">
        <w:t>与全局</w:t>
      </w:r>
      <w:r w:rsidR="000C52B9">
        <w:rPr>
          <w:rFonts w:hint="eastAsia"/>
        </w:rPr>
        <w:t>结构</w:t>
      </w:r>
      <w:r w:rsidR="001A43CA" w:rsidRPr="00824DB9">
        <w:t>感知方面的能力</w:t>
      </w:r>
      <w:r w:rsidR="000D6070" w:rsidRPr="00B24A29">
        <w:t>。</w:t>
      </w:r>
      <w:r w:rsidR="000D6070">
        <w:rPr>
          <w:rFonts w:cs="Times New Roman" w:hint="eastAsia"/>
          <w:szCs w:val="24"/>
        </w:rPr>
        <w:t>最后</w:t>
      </w:r>
      <w:r w:rsidR="000D6070" w:rsidRPr="008E189E">
        <w:rPr>
          <w:rFonts w:cs="Times New Roman" w:hint="eastAsia"/>
          <w:szCs w:val="24"/>
        </w:rPr>
        <w:t>，</w:t>
      </w:r>
      <w:r w:rsidR="000D6070">
        <w:rPr>
          <w:rFonts w:cs="Times New Roman" w:hint="eastAsia"/>
          <w:szCs w:val="24"/>
        </w:rPr>
        <w:t>本章</w:t>
      </w:r>
      <w:r w:rsidR="000D6070" w:rsidRPr="008E189E">
        <w:rPr>
          <w:rFonts w:cs="Times New Roman" w:hint="eastAsia"/>
          <w:szCs w:val="24"/>
        </w:rPr>
        <w:t>在连云港海州湾</w:t>
      </w:r>
      <w:r w:rsidR="00D224B0">
        <w:rPr>
          <w:rFonts w:cs="Times New Roman" w:hint="eastAsia"/>
          <w:szCs w:val="24"/>
        </w:rPr>
        <w:t>区域</w:t>
      </w:r>
      <w:r w:rsidR="000D6070" w:rsidRPr="008E189E">
        <w:rPr>
          <w:rFonts w:cs="Times New Roman" w:hint="eastAsia"/>
          <w:szCs w:val="24"/>
        </w:rPr>
        <w:t>的遥感</w:t>
      </w:r>
      <w:r w:rsidR="00DC6581">
        <w:rPr>
          <w:rFonts w:cs="Times New Roman" w:hint="eastAsia"/>
          <w:szCs w:val="24"/>
        </w:rPr>
        <w:t>影像</w:t>
      </w:r>
      <w:r w:rsidR="000D6070" w:rsidRPr="008E189E">
        <w:rPr>
          <w:rFonts w:cs="Times New Roman" w:hint="eastAsia"/>
          <w:szCs w:val="24"/>
        </w:rPr>
        <w:t>上进行了</w:t>
      </w:r>
      <w:r w:rsidR="000D6070">
        <w:rPr>
          <w:rFonts w:cs="Times New Roman" w:hint="eastAsia"/>
          <w:szCs w:val="24"/>
        </w:rPr>
        <w:t>对比实验、网络</w:t>
      </w:r>
      <w:r w:rsidR="00D224B0">
        <w:rPr>
          <w:rFonts w:cs="Times New Roman" w:hint="eastAsia"/>
          <w:szCs w:val="24"/>
        </w:rPr>
        <w:t>模块</w:t>
      </w:r>
      <w:r w:rsidR="000D6070">
        <w:rPr>
          <w:rFonts w:cs="Times New Roman" w:hint="eastAsia"/>
          <w:szCs w:val="24"/>
        </w:rPr>
        <w:t>消融实验</w:t>
      </w:r>
      <w:r w:rsidR="007500DF">
        <w:rPr>
          <w:rFonts w:cs="Times New Roman" w:hint="eastAsia"/>
          <w:szCs w:val="24"/>
        </w:rPr>
        <w:t>以及超参数分析实验等</w:t>
      </w:r>
      <w:r w:rsidR="000D6070" w:rsidRPr="008E189E">
        <w:rPr>
          <w:rFonts w:cs="Times New Roman"/>
          <w:szCs w:val="24"/>
        </w:rPr>
        <w:t>。</w:t>
      </w:r>
      <w:r w:rsidR="000D6070">
        <w:rPr>
          <w:rFonts w:cs="Times New Roman" w:hint="eastAsia"/>
          <w:szCs w:val="24"/>
        </w:rPr>
        <w:t>最后总结和分析了实验结果，验证了提出模型的有效性。</w:t>
      </w:r>
      <w:r w:rsidRPr="00630EC1">
        <w:t>然而，上述方法依赖于大量精确标注数据，而在实际应用中，获取像素级标注的成本</w:t>
      </w:r>
      <w:r w:rsidR="000D6070">
        <w:rPr>
          <w:rFonts w:hint="eastAsia"/>
        </w:rPr>
        <w:t>高且存在</w:t>
      </w:r>
      <w:r w:rsidRPr="00630EC1">
        <w:t>主观偏差。因此，如何</w:t>
      </w:r>
      <w:r w:rsidRPr="000D6070">
        <w:t>在有限标注条件</w:t>
      </w:r>
      <w:r w:rsidR="007761DC">
        <w:rPr>
          <w:rFonts w:hint="eastAsia"/>
        </w:rPr>
        <w:t>的同时</w:t>
      </w:r>
      <w:r w:rsidRPr="000D6070">
        <w:t>实现高精度提取</w:t>
      </w:r>
      <w:r w:rsidRPr="00630EC1">
        <w:t>，成为下一章的核心研究</w:t>
      </w:r>
      <w:r w:rsidR="000D6070">
        <w:rPr>
          <w:rFonts w:hint="eastAsia"/>
        </w:rPr>
        <w:t>内容</w:t>
      </w:r>
      <w:r w:rsidR="007A5AAA">
        <w:rPr>
          <w:rFonts w:hint="eastAsia"/>
        </w:rPr>
        <w:t>。</w:t>
      </w:r>
    </w:p>
    <w:p w14:paraId="2DCF6524" w14:textId="76D44A73" w:rsidR="00CB08D3" w:rsidRPr="00BE58F8" w:rsidRDefault="002A38AD" w:rsidP="001474DC">
      <w:pPr>
        <w:pStyle w:val="1"/>
        <w:spacing w:before="163"/>
      </w:pPr>
      <w:bookmarkStart w:id="396" w:name="_Toc194161059"/>
      <w:bookmarkStart w:id="397" w:name="_Toc194161093"/>
      <w:bookmarkStart w:id="398" w:name="_Toc195262477"/>
      <w:bookmarkEnd w:id="282"/>
      <w:r>
        <w:rPr>
          <w:rFonts w:hint="eastAsia"/>
        </w:rPr>
        <w:lastRenderedPageBreak/>
        <w:t>4</w:t>
      </w:r>
      <w:r w:rsidR="006A7DF1" w:rsidRPr="00BE58F8">
        <w:t xml:space="preserve"> </w:t>
      </w:r>
      <w:bookmarkStart w:id="399" w:name="_Hlk18930142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00F22057" w:rsidRPr="00F22057">
        <w:rPr>
          <w:rFonts w:hint="eastAsia"/>
        </w:rPr>
        <w:t>基于混合标签与</w:t>
      </w:r>
      <w:r w:rsidR="00D60AB8">
        <w:rPr>
          <w:rFonts w:hint="eastAsia"/>
        </w:rPr>
        <w:t>边界</w:t>
      </w:r>
      <w:r w:rsidR="00F22057" w:rsidRPr="00F22057">
        <w:rPr>
          <w:rFonts w:hint="eastAsia"/>
        </w:rPr>
        <w:t>优化的</w:t>
      </w:r>
      <w:r w:rsidR="00757E0E">
        <w:rPr>
          <w:rFonts w:hint="eastAsia"/>
        </w:rPr>
        <w:t>筏式养殖区提取</w:t>
      </w:r>
      <w:r w:rsidR="009119DA">
        <w:rPr>
          <w:rFonts w:hint="eastAsia"/>
        </w:rPr>
        <w:t>方法</w:t>
      </w:r>
      <w:r w:rsidR="00F22057" w:rsidRPr="00F22057">
        <w:rPr>
          <w:rFonts w:hint="eastAsia"/>
        </w:rPr>
        <w:t>研究</w:t>
      </w:r>
      <w:bookmarkEnd w:id="396"/>
      <w:bookmarkEnd w:id="397"/>
      <w:bookmarkEnd w:id="398"/>
      <w:r w:rsidR="00A90CB2">
        <w:fldChar w:fldCharType="begin"/>
      </w:r>
      <w:r w:rsidR="00A90CB2">
        <w:instrText xml:space="preserve"> </w:instrText>
      </w:r>
      <w:r w:rsidR="00A90CB2">
        <w:rPr>
          <w:rFonts w:hint="eastAsia"/>
        </w:rPr>
        <w:instrText>TC  "</w:instrText>
      </w:r>
      <w:bookmarkStart w:id="400" w:name="_Toc131674602"/>
      <w:bookmarkStart w:id="401" w:name="_Toc131861048"/>
      <w:bookmarkStart w:id="402" w:name="_Toc163590911"/>
      <w:r w:rsidR="00A90CB2">
        <w:rPr>
          <w:rFonts w:hint="eastAsia"/>
        </w:rPr>
        <w:instrText xml:space="preserve">3  </w:instrText>
      </w:r>
      <w:bookmarkEnd w:id="400"/>
      <w:bookmarkEnd w:id="401"/>
      <w:r w:rsidR="006B50E6" w:rsidRPr="006B50E6">
        <w:instrText>Extraction method of raft laver aquaculture area based on progressive semantic guidance</w:instrText>
      </w:r>
      <w:bookmarkEnd w:id="402"/>
      <w:r w:rsidR="001A2951" w:rsidRPr="001A2951">
        <w:rPr>
          <w:rFonts w:hint="eastAsia"/>
        </w:rPr>
        <w:instrText xml:space="preserve"> </w:instrText>
      </w:r>
      <w:r w:rsidR="00A90CB2">
        <w:rPr>
          <w:rFonts w:hint="eastAsia"/>
        </w:rPr>
        <w:instrText>" \l 1</w:instrText>
      </w:r>
      <w:r w:rsidR="00A90CB2">
        <w:instrText xml:space="preserve"> </w:instrText>
      </w:r>
      <w:r w:rsidR="00A90CB2">
        <w:fldChar w:fldCharType="end"/>
      </w:r>
    </w:p>
    <w:p w14:paraId="2B49FFAA" w14:textId="751762AB" w:rsidR="00B40611" w:rsidRPr="008B4C6B" w:rsidRDefault="002A38AD" w:rsidP="001474DC">
      <w:pPr>
        <w:pStyle w:val="afa"/>
        <w:spacing w:after="163"/>
      </w:pPr>
      <w:bookmarkStart w:id="403" w:name="_Toc69582946"/>
      <w:bookmarkStart w:id="404" w:name="_Toc69478269"/>
      <w:bookmarkStart w:id="405" w:name="_Toc69478152"/>
      <w:bookmarkStart w:id="406" w:name="_Toc100065084"/>
      <w:bookmarkStart w:id="407" w:name="_Toc130916600"/>
      <w:bookmarkEnd w:id="399"/>
      <w:r>
        <w:rPr>
          <w:rFonts w:hint="eastAsia"/>
        </w:rPr>
        <w:t>4</w:t>
      </w:r>
      <w:r w:rsidR="00B40611">
        <w:rPr>
          <w:rFonts w:hint="eastAsia"/>
        </w:rPr>
        <w:t xml:space="preserve"> </w:t>
      </w:r>
      <w:bookmarkStart w:id="408" w:name="_Hlk182754375"/>
      <w:bookmarkEnd w:id="403"/>
      <w:bookmarkEnd w:id="404"/>
      <w:bookmarkEnd w:id="405"/>
      <w:bookmarkEnd w:id="406"/>
      <w:bookmarkEnd w:id="407"/>
      <w:r w:rsidR="008B4C6B" w:rsidRPr="008B4C6B">
        <w:t>HBNet: Hybrid Label and Boundary-Optimized Network for Aquaculture Area Extraction in Remote Sensing Images</w:t>
      </w:r>
      <w:bookmarkEnd w:id="408"/>
    </w:p>
    <w:p w14:paraId="2C33A385" w14:textId="7D2FC6FC" w:rsidR="000D7656" w:rsidRDefault="002A38AD" w:rsidP="001474DC">
      <w:pPr>
        <w:pStyle w:val="2"/>
        <w:spacing w:before="163" w:after="163"/>
      </w:pPr>
      <w:bookmarkStart w:id="409" w:name="_Toc100065085"/>
      <w:bookmarkStart w:id="410" w:name="_Toc100934883"/>
      <w:bookmarkStart w:id="411" w:name="_Toc129942131"/>
      <w:bookmarkStart w:id="412" w:name="_Toc129942562"/>
      <w:bookmarkStart w:id="413" w:name="_Toc130916601"/>
      <w:bookmarkStart w:id="414" w:name="_Toc131351415"/>
      <w:bookmarkStart w:id="415" w:name="_Toc131351739"/>
      <w:bookmarkStart w:id="416" w:name="_Toc131354396"/>
      <w:bookmarkStart w:id="417" w:name="_Toc131354595"/>
      <w:bookmarkStart w:id="418" w:name="_Toc131354834"/>
      <w:bookmarkStart w:id="419" w:name="_Toc131674491"/>
      <w:bookmarkStart w:id="420" w:name="_Toc131858950"/>
      <w:bookmarkStart w:id="421" w:name="_Toc131859346"/>
      <w:bookmarkStart w:id="422" w:name="_Toc131859769"/>
      <w:bookmarkStart w:id="423" w:name="_Toc131861189"/>
      <w:bookmarkStart w:id="424" w:name="_Toc194161060"/>
      <w:bookmarkStart w:id="425" w:name="_Toc194161094"/>
      <w:bookmarkStart w:id="426" w:name="_Toc195262478"/>
      <w:r w:rsidRPr="00A96500">
        <w:rPr>
          <w:rFonts w:hint="eastAsia"/>
        </w:rPr>
        <w:t>4</w:t>
      </w:r>
      <w:r w:rsidR="00B40611" w:rsidRPr="00A96500">
        <w:t xml:space="preserve">.1 </w:t>
      </w:r>
      <w:r w:rsidR="00B40611" w:rsidRPr="00BE58F8">
        <w:rPr>
          <w:rFonts w:hint="eastAsia"/>
        </w:rPr>
        <w:t>引言（</w:t>
      </w:r>
      <w:r w:rsidR="00B40611" w:rsidRPr="00BE58F8">
        <w:rPr>
          <w:rFonts w:hint="eastAsia"/>
        </w:rPr>
        <w:t>Foreword</w:t>
      </w:r>
      <w:r w:rsidR="00B40611" w:rsidRPr="00BE58F8">
        <w:rPr>
          <w:rFonts w:hint="eastAsia"/>
        </w:rPr>
        <w:t>）</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46E499F8" w14:textId="67827D0E" w:rsidR="00743521" w:rsidRPr="000D7656" w:rsidRDefault="000D7656" w:rsidP="00743521">
      <w:pPr>
        <w:ind w:firstLine="480"/>
      </w:pPr>
      <w:r w:rsidRPr="000D7656">
        <w:t>现有的深度学习养殖区提取方法多依赖于强监督学习，通常需要大量带有像素级标注的样本数据进行模型训练。然而，这类数据的准备不仅耗时费力，而且标注质量容易受到标注人员主观因素的影响，难以确保结果的可靠性。相较于像素级标注，稀疏</w:t>
      </w:r>
      <w:r w:rsidR="007D65B1">
        <w:rPr>
          <w:rFonts w:hint="eastAsia"/>
        </w:rPr>
        <w:t>标注</w:t>
      </w:r>
      <w:r w:rsidRPr="000D7656">
        <w:t>的</w:t>
      </w:r>
      <w:r w:rsidRPr="000D7656">
        <w:rPr>
          <w:rFonts w:hint="eastAsia"/>
        </w:rPr>
        <w:t>获取成本低，效率高</w:t>
      </w:r>
      <w:r w:rsidRPr="000D7656">
        <w:t>，</w:t>
      </w:r>
      <w:r w:rsidRPr="000D7656">
        <w:rPr>
          <w:rFonts w:hint="eastAsia"/>
        </w:rPr>
        <w:t>而且还包含了最少的必要的类别和</w:t>
      </w:r>
      <w:r w:rsidR="00522DA4">
        <w:rPr>
          <w:rFonts w:hint="eastAsia"/>
        </w:rPr>
        <w:t>位置</w:t>
      </w:r>
      <w:r w:rsidRPr="000D7656">
        <w:rPr>
          <w:rFonts w:hint="eastAsia"/>
        </w:rPr>
        <w:t>信息</w:t>
      </w:r>
      <w:r w:rsidRPr="000D7656">
        <w:t>。</w:t>
      </w:r>
      <w:r w:rsidRPr="000D7656">
        <w:rPr>
          <w:rFonts w:hint="eastAsia"/>
        </w:rPr>
        <w:t>因此，稀疏</w:t>
      </w:r>
      <w:r w:rsidR="00364C3E">
        <w:rPr>
          <w:rFonts w:hint="eastAsia"/>
        </w:rPr>
        <w:t>标注</w:t>
      </w:r>
      <w:r w:rsidRPr="000D7656">
        <w:t>在信息与成本权衡方面具有很高的研究潜力</w:t>
      </w:r>
      <w:r w:rsidRPr="000D7656">
        <w:rPr>
          <w:rFonts w:hint="eastAsia"/>
        </w:rPr>
        <w:t>。</w:t>
      </w:r>
    </w:p>
    <w:p w14:paraId="50E1E25E" w14:textId="06B89B6B" w:rsidR="00B40611" w:rsidRPr="00BE58F8" w:rsidRDefault="000D7656" w:rsidP="004B45FE">
      <w:pPr>
        <w:ind w:firstLine="480"/>
      </w:pPr>
      <w:r w:rsidRPr="000D7656">
        <w:t>本</w:t>
      </w:r>
      <w:r w:rsidR="00743521">
        <w:rPr>
          <w:rFonts w:hint="eastAsia"/>
        </w:rPr>
        <w:t>章</w:t>
      </w:r>
      <w:r w:rsidR="00083416">
        <w:rPr>
          <w:rFonts w:hint="eastAsia"/>
        </w:rPr>
        <w:t>提出了基于</w:t>
      </w:r>
      <w:r w:rsidR="00083416" w:rsidRPr="0081077D">
        <w:t>混合标签</w:t>
      </w:r>
      <w:r w:rsidR="00083416" w:rsidRPr="00F22057">
        <w:rPr>
          <w:rFonts w:hint="eastAsia"/>
        </w:rPr>
        <w:t>与</w:t>
      </w:r>
      <w:r w:rsidR="00D60AB8">
        <w:rPr>
          <w:rFonts w:hint="eastAsia"/>
        </w:rPr>
        <w:t>边界</w:t>
      </w:r>
      <w:r w:rsidR="00083416" w:rsidRPr="00F22057">
        <w:rPr>
          <w:rFonts w:hint="eastAsia"/>
        </w:rPr>
        <w:t>优化</w:t>
      </w:r>
      <w:r w:rsidR="00083416">
        <w:rPr>
          <w:rFonts w:hint="eastAsia"/>
        </w:rPr>
        <w:t>的弱监督语义</w:t>
      </w:r>
      <w:r w:rsidR="00083416" w:rsidRPr="00F22057">
        <w:rPr>
          <w:rFonts w:hint="eastAsia"/>
        </w:rPr>
        <w:t>分割</w:t>
      </w:r>
      <w:r w:rsidR="00083416" w:rsidRPr="0081077D">
        <w:t>网络</w:t>
      </w:r>
      <w:r w:rsidR="00083416">
        <w:rPr>
          <w:rFonts w:hint="eastAsia"/>
        </w:rPr>
        <w:t>（</w:t>
      </w:r>
      <w:bookmarkStart w:id="427" w:name="OLE_LINK1"/>
      <w:r w:rsidR="00083416" w:rsidRPr="008B4C6B">
        <w:t>Hybrid Label and Boundary-Optimized Network</w:t>
      </w:r>
      <w:r w:rsidR="00083416">
        <w:rPr>
          <w:rFonts w:hint="eastAsia"/>
        </w:rPr>
        <w:t xml:space="preserve"> </w:t>
      </w:r>
      <w:r w:rsidR="00083416" w:rsidRPr="00083416">
        <w:t>for Weakly Supervised Semantic Segmentation</w:t>
      </w:r>
      <w:bookmarkEnd w:id="427"/>
      <w:r w:rsidR="00287934">
        <w:rPr>
          <w:rFonts w:hint="eastAsia"/>
        </w:rPr>
        <w:t xml:space="preserve">, </w:t>
      </w:r>
      <w:r w:rsidR="00083416" w:rsidRPr="008B4C6B">
        <w:t>HBNet</w:t>
      </w:r>
      <w:r w:rsidR="00083416">
        <w:rPr>
          <w:rFonts w:hint="eastAsia"/>
        </w:rPr>
        <w:t>），</w:t>
      </w:r>
      <w:r w:rsidRPr="000D7656">
        <w:t>利用包含稀疏涂鸦</w:t>
      </w:r>
      <w:r w:rsidR="007D65B1">
        <w:rPr>
          <w:rFonts w:hint="eastAsia"/>
        </w:rPr>
        <w:t>标签和</w:t>
      </w:r>
      <w:r w:rsidR="007D65B1">
        <w:rPr>
          <w:rFonts w:hint="eastAsia"/>
        </w:rPr>
        <w:t>10%</w:t>
      </w:r>
      <w:r w:rsidR="007D65B1">
        <w:rPr>
          <w:rFonts w:hint="eastAsia"/>
        </w:rPr>
        <w:t>的</w:t>
      </w:r>
      <w:r w:rsidR="007D65B1" w:rsidRPr="000D7656">
        <w:t>像素级</w:t>
      </w:r>
      <w:r w:rsidR="007D65B1">
        <w:rPr>
          <w:rFonts w:hint="eastAsia"/>
        </w:rPr>
        <w:t>真值</w:t>
      </w:r>
      <w:r w:rsidR="007D65B1" w:rsidRPr="000D7656">
        <w:t>标签</w:t>
      </w:r>
      <w:r w:rsidRPr="000D7656">
        <w:t>的混合数据集</w:t>
      </w:r>
      <w:r w:rsidRPr="000D7656">
        <w:rPr>
          <w:rFonts w:hint="eastAsia"/>
        </w:rPr>
        <w:t>进行模型训练</w:t>
      </w:r>
      <w:r w:rsidRPr="000D7656">
        <w:t>，</w:t>
      </w:r>
      <w:r w:rsidRPr="000D7656">
        <w:rPr>
          <w:rFonts w:hint="eastAsia"/>
        </w:rPr>
        <w:t>减少了对高精度标注数据的依赖</w:t>
      </w:r>
      <w:r w:rsidRPr="000D7656">
        <w:t>。其次，针对养殖区的形状特征，</w:t>
      </w:r>
      <w:r w:rsidR="003556C9">
        <w:rPr>
          <w:rFonts w:hint="eastAsia"/>
        </w:rPr>
        <w:t>利用养殖区形状先验知识，</w:t>
      </w:r>
      <w:r w:rsidR="00FE0562">
        <w:rPr>
          <w:rFonts w:hint="eastAsia"/>
        </w:rPr>
        <w:t>提出</w:t>
      </w:r>
      <w:r w:rsidR="007D65B1">
        <w:rPr>
          <w:rFonts w:hint="eastAsia"/>
        </w:rPr>
        <w:t>边界校正</w:t>
      </w:r>
      <w:r w:rsidRPr="000D7656">
        <w:t>算法</w:t>
      </w:r>
      <w:r w:rsidR="001325D4">
        <w:rPr>
          <w:rFonts w:hint="eastAsia"/>
        </w:rPr>
        <w:t>（</w:t>
      </w:r>
      <w:r w:rsidR="003B449D">
        <w:rPr>
          <w:rFonts w:cs="Times New Roman" w:hint="eastAsia"/>
          <w:szCs w:val="24"/>
        </w:rPr>
        <w:t>Boundary C</w:t>
      </w:r>
      <w:r w:rsidR="003B449D" w:rsidRPr="004A08F5">
        <w:rPr>
          <w:rFonts w:cs="Times New Roman"/>
          <w:szCs w:val="24"/>
        </w:rPr>
        <w:t xml:space="preserve">orrection </w:t>
      </w:r>
      <w:r w:rsidR="003B449D">
        <w:rPr>
          <w:rFonts w:cs="Times New Roman" w:hint="eastAsia"/>
          <w:szCs w:val="24"/>
        </w:rPr>
        <w:t>A</w:t>
      </w:r>
      <w:r w:rsidR="003B449D" w:rsidRPr="004A08F5">
        <w:rPr>
          <w:rFonts w:cs="Times New Roman"/>
          <w:szCs w:val="24"/>
        </w:rPr>
        <w:t>lgorithm</w:t>
      </w:r>
      <w:r w:rsidR="00083416">
        <w:rPr>
          <w:rFonts w:cs="Times New Roman" w:hint="eastAsia"/>
          <w:szCs w:val="24"/>
        </w:rPr>
        <w:t xml:space="preserve"> </w:t>
      </w:r>
      <w:r w:rsidR="00287934">
        <w:rPr>
          <w:rFonts w:cs="Times New Roman" w:hint="eastAsia"/>
          <w:szCs w:val="24"/>
        </w:rPr>
        <w:t xml:space="preserve">, </w:t>
      </w:r>
      <w:r w:rsidR="003B449D">
        <w:rPr>
          <w:rFonts w:cs="Times New Roman" w:hint="eastAsia"/>
          <w:szCs w:val="24"/>
        </w:rPr>
        <w:t>BCA</w:t>
      </w:r>
      <w:r w:rsidR="001325D4">
        <w:rPr>
          <w:rFonts w:hint="eastAsia"/>
        </w:rPr>
        <w:t>）</w:t>
      </w:r>
      <w:r w:rsidR="00FE0562">
        <w:rPr>
          <w:rFonts w:hint="eastAsia"/>
        </w:rPr>
        <w:t>以</w:t>
      </w:r>
      <w:r w:rsidRPr="000D7656">
        <w:t>优化</w:t>
      </w:r>
      <w:r w:rsidR="007D65B1">
        <w:rPr>
          <w:rFonts w:hint="eastAsia"/>
        </w:rPr>
        <w:t>边界</w:t>
      </w:r>
      <w:r w:rsidRPr="000D7656">
        <w:t>信息的提取</w:t>
      </w:r>
      <w:r w:rsidRPr="000D7656">
        <w:rPr>
          <w:rFonts w:hint="eastAsia"/>
        </w:rPr>
        <w:t>，</w:t>
      </w:r>
      <w:r w:rsidRPr="000D7656">
        <w:t>使得模型能够更精确地捕捉养殖区的几何</w:t>
      </w:r>
      <w:r w:rsidR="007D65B1">
        <w:rPr>
          <w:rFonts w:hint="eastAsia"/>
        </w:rPr>
        <w:t>形状</w:t>
      </w:r>
      <w:r w:rsidRPr="000D7656">
        <w:rPr>
          <w:rFonts w:hint="eastAsia"/>
        </w:rPr>
        <w:t>。</w:t>
      </w:r>
      <w:r w:rsidRPr="000D7656">
        <w:t>此外，</w:t>
      </w:r>
      <w:r w:rsidRPr="000D7656">
        <w:rPr>
          <w:rFonts w:hint="eastAsia"/>
        </w:rPr>
        <w:t>提出了</w:t>
      </w:r>
      <w:r w:rsidR="007D65B1">
        <w:rPr>
          <w:rFonts w:hint="eastAsia"/>
        </w:rPr>
        <w:t>边界</w:t>
      </w:r>
      <w:r w:rsidR="00BB1C42">
        <w:rPr>
          <w:rFonts w:hint="eastAsia"/>
        </w:rPr>
        <w:t>细化</w:t>
      </w:r>
      <w:r w:rsidRPr="000D7656">
        <w:rPr>
          <w:rFonts w:hint="eastAsia"/>
        </w:rPr>
        <w:t>模块</w:t>
      </w:r>
      <w:r w:rsidR="001325D4">
        <w:rPr>
          <w:rFonts w:hint="eastAsia"/>
        </w:rPr>
        <w:t>（</w:t>
      </w:r>
      <w:r w:rsidR="00083416">
        <w:rPr>
          <w:rFonts w:cs="Times New Roman" w:hint="eastAsia"/>
          <w:szCs w:val="24"/>
        </w:rPr>
        <w:t>Boundary R</w:t>
      </w:r>
      <w:r w:rsidR="00083416" w:rsidRPr="004A08F5">
        <w:rPr>
          <w:rFonts w:cs="Times New Roman"/>
          <w:szCs w:val="24"/>
        </w:rPr>
        <w:t xml:space="preserve">efinement </w:t>
      </w:r>
      <w:r w:rsidR="00083416">
        <w:rPr>
          <w:rFonts w:cs="Times New Roman" w:hint="eastAsia"/>
          <w:szCs w:val="24"/>
        </w:rPr>
        <w:t>M</w:t>
      </w:r>
      <w:r w:rsidR="00083416" w:rsidRPr="004A08F5">
        <w:rPr>
          <w:rFonts w:cs="Times New Roman"/>
          <w:szCs w:val="24"/>
        </w:rPr>
        <w:t>odule</w:t>
      </w:r>
      <w:r w:rsidR="00083416">
        <w:rPr>
          <w:rFonts w:cs="Times New Roman" w:hint="eastAsia"/>
          <w:szCs w:val="24"/>
        </w:rPr>
        <w:t xml:space="preserve"> , BRM</w:t>
      </w:r>
      <w:r w:rsidR="001325D4">
        <w:rPr>
          <w:rFonts w:hint="eastAsia"/>
        </w:rPr>
        <w:t>）</w:t>
      </w:r>
      <w:r w:rsidRPr="000D7656">
        <w:rPr>
          <w:rFonts w:hint="eastAsia"/>
        </w:rPr>
        <w:t>以</w:t>
      </w:r>
      <w:r w:rsidRPr="000D7656">
        <w:t>提高</w:t>
      </w:r>
      <w:r w:rsidRPr="000D7656">
        <w:rPr>
          <w:rFonts w:hint="eastAsia"/>
        </w:rPr>
        <w:t>边</w:t>
      </w:r>
      <w:r w:rsidR="007D65B1">
        <w:rPr>
          <w:rFonts w:hint="eastAsia"/>
        </w:rPr>
        <w:t>界</w:t>
      </w:r>
      <w:r w:rsidRPr="000D7656">
        <w:t>定位和结构完整度，增强养殖区提取结果的准确性</w:t>
      </w:r>
      <w:r w:rsidRPr="000D7656">
        <w:rPr>
          <w:rFonts w:hint="eastAsia"/>
        </w:rPr>
        <w:t>。</w:t>
      </w:r>
      <w:r w:rsidR="00A90CB2">
        <w:fldChar w:fldCharType="begin"/>
      </w:r>
      <w:r w:rsidR="00A90CB2">
        <w:instrText xml:space="preserve"> </w:instrText>
      </w:r>
      <w:r w:rsidR="00A90CB2">
        <w:rPr>
          <w:rFonts w:hint="eastAsia"/>
        </w:rPr>
        <w:instrText>TC  "</w:instrText>
      </w:r>
      <w:bookmarkStart w:id="428" w:name="_Toc131674603"/>
      <w:bookmarkStart w:id="429" w:name="_Toc131861049"/>
      <w:bookmarkStart w:id="430" w:name="_Toc163590912"/>
      <w:r w:rsidR="00A90CB2">
        <w:rPr>
          <w:rFonts w:hint="eastAsia"/>
        </w:rPr>
        <w:instrText>3.1  Foreword</w:instrText>
      </w:r>
      <w:bookmarkEnd w:id="428"/>
      <w:bookmarkEnd w:id="429"/>
      <w:bookmarkEnd w:id="430"/>
      <w:r w:rsidR="00A90CB2">
        <w:rPr>
          <w:rFonts w:hint="eastAsia"/>
        </w:rPr>
        <w:instrText>" \l 2</w:instrText>
      </w:r>
      <w:r w:rsidR="00A90CB2">
        <w:instrText xml:space="preserve"> </w:instrText>
      </w:r>
      <w:r w:rsidR="00A90CB2">
        <w:fldChar w:fldCharType="end"/>
      </w:r>
    </w:p>
    <w:p w14:paraId="53CF7C65" w14:textId="45C546E3" w:rsidR="00E4383D" w:rsidRDefault="002A38AD" w:rsidP="001474DC">
      <w:pPr>
        <w:pStyle w:val="2"/>
        <w:spacing w:before="163" w:after="163"/>
      </w:pPr>
      <w:bookmarkStart w:id="431" w:name="_Toc129942133"/>
      <w:bookmarkStart w:id="432" w:name="_Toc129942564"/>
      <w:bookmarkStart w:id="433" w:name="_Toc130916603"/>
      <w:bookmarkStart w:id="434" w:name="_Toc131351417"/>
      <w:bookmarkStart w:id="435" w:name="_Toc131351741"/>
      <w:bookmarkStart w:id="436" w:name="_Toc131354398"/>
      <w:bookmarkStart w:id="437" w:name="_Toc131354597"/>
      <w:bookmarkStart w:id="438" w:name="_Toc131354836"/>
      <w:bookmarkStart w:id="439" w:name="_Toc131674493"/>
      <w:bookmarkStart w:id="440" w:name="_Toc131858952"/>
      <w:bookmarkStart w:id="441" w:name="_Toc131859348"/>
      <w:bookmarkStart w:id="442" w:name="_Toc131859771"/>
      <w:bookmarkStart w:id="443" w:name="_Toc131861191"/>
      <w:bookmarkStart w:id="444" w:name="_Toc194161061"/>
      <w:bookmarkStart w:id="445" w:name="_Toc194161095"/>
      <w:bookmarkStart w:id="446" w:name="_Toc195262479"/>
      <w:r w:rsidRPr="007D158A">
        <w:rPr>
          <w:rFonts w:hint="eastAsia"/>
        </w:rPr>
        <w:t>4</w:t>
      </w:r>
      <w:r w:rsidR="000E3FEF" w:rsidRPr="007D158A">
        <w:t>.</w:t>
      </w:r>
      <w:r w:rsidR="00664C8A" w:rsidRPr="007D158A">
        <w:rPr>
          <w:rFonts w:hint="eastAsia"/>
        </w:rPr>
        <w:t>2</w:t>
      </w:r>
      <w:r w:rsidR="009156B2" w:rsidRPr="007D158A">
        <w:t xml:space="preserve"> </w:t>
      </w:r>
      <w:bookmarkEnd w:id="431"/>
      <w:bookmarkEnd w:id="432"/>
      <w:bookmarkEnd w:id="433"/>
      <w:bookmarkEnd w:id="434"/>
      <w:bookmarkEnd w:id="435"/>
      <w:bookmarkEnd w:id="436"/>
      <w:bookmarkEnd w:id="437"/>
      <w:bookmarkEnd w:id="438"/>
      <w:bookmarkEnd w:id="439"/>
      <w:bookmarkEnd w:id="440"/>
      <w:bookmarkEnd w:id="441"/>
      <w:bookmarkEnd w:id="442"/>
      <w:bookmarkEnd w:id="443"/>
      <w:r w:rsidR="0081077D" w:rsidRPr="003C36F5">
        <w:rPr>
          <w:rFonts w:hint="eastAsia"/>
        </w:rPr>
        <w:t>基于</w:t>
      </w:r>
      <w:r w:rsidR="0081077D" w:rsidRPr="003C36F5">
        <w:t>混合标签</w:t>
      </w:r>
      <w:r w:rsidR="009119DA" w:rsidRPr="003C36F5">
        <w:rPr>
          <w:rFonts w:hint="eastAsia"/>
        </w:rPr>
        <w:t>与</w:t>
      </w:r>
      <w:r w:rsidR="00D60AB8">
        <w:rPr>
          <w:rFonts w:hint="eastAsia"/>
        </w:rPr>
        <w:t>边界</w:t>
      </w:r>
      <w:r w:rsidR="009119DA" w:rsidRPr="003C36F5">
        <w:rPr>
          <w:rFonts w:hint="eastAsia"/>
        </w:rPr>
        <w:t>优化</w:t>
      </w:r>
      <w:r w:rsidR="0081077D" w:rsidRPr="003C36F5">
        <w:rPr>
          <w:rFonts w:hint="eastAsia"/>
        </w:rPr>
        <w:t>的</w:t>
      </w:r>
      <w:r w:rsidR="009119DA" w:rsidRPr="003C36F5">
        <w:rPr>
          <w:rFonts w:hint="eastAsia"/>
        </w:rPr>
        <w:t>弱监督语义分割</w:t>
      </w:r>
      <w:r w:rsidR="0081077D" w:rsidRPr="003C36F5">
        <w:t>网络</w:t>
      </w:r>
      <w:r w:rsidR="00FE2A1F">
        <w:rPr>
          <w:rFonts w:hint="eastAsia"/>
        </w:rPr>
        <w:t>（</w:t>
      </w:r>
      <w:r w:rsidR="003C36F5" w:rsidRPr="003C36F5">
        <w:t>Hybrid Label and Boundary-Optimized Network</w:t>
      </w:r>
      <w:r w:rsidR="003C36F5" w:rsidRPr="003C36F5">
        <w:rPr>
          <w:rFonts w:hint="eastAsia"/>
        </w:rPr>
        <w:t xml:space="preserve"> </w:t>
      </w:r>
      <w:r w:rsidR="003C36F5" w:rsidRPr="003C36F5">
        <w:t>for Weakly Supervised Semantic Segmentation</w:t>
      </w:r>
      <w:bookmarkEnd w:id="444"/>
      <w:bookmarkEnd w:id="445"/>
      <w:r w:rsidR="00FE2A1F">
        <w:rPr>
          <w:rFonts w:hint="eastAsia"/>
        </w:rPr>
        <w:t>）</w:t>
      </w:r>
      <w:bookmarkEnd w:id="446"/>
    </w:p>
    <w:p w14:paraId="7C7A2729" w14:textId="1F3EFD72" w:rsidR="00EA1C39" w:rsidRDefault="002A38AD" w:rsidP="00EA1C39">
      <w:pPr>
        <w:pStyle w:val="3"/>
        <w:spacing w:before="163" w:after="163"/>
      </w:pPr>
      <w:bookmarkStart w:id="447" w:name="_Toc129942134"/>
      <w:bookmarkStart w:id="448" w:name="_Toc131354598"/>
      <w:bookmarkStart w:id="449" w:name="_Toc131354837"/>
      <w:r w:rsidRPr="00CA3D05">
        <w:rPr>
          <w:rFonts w:hint="eastAsia"/>
        </w:rPr>
        <w:t>4</w:t>
      </w:r>
      <w:r w:rsidR="000E3FEF" w:rsidRPr="00CA3D05">
        <w:t>.</w:t>
      </w:r>
      <w:r w:rsidR="00664C8A" w:rsidRPr="00CA3D05">
        <w:rPr>
          <w:rFonts w:hint="eastAsia"/>
        </w:rPr>
        <w:t>2</w:t>
      </w:r>
      <w:r w:rsidR="000E3FEF" w:rsidRPr="00CA3D05">
        <w:t xml:space="preserve">.1 </w:t>
      </w:r>
      <w:r w:rsidRPr="00CA3D05">
        <w:rPr>
          <w:rFonts w:hint="eastAsia"/>
        </w:rPr>
        <w:t>HB</w:t>
      </w:r>
      <w:r w:rsidRPr="00CA3D05">
        <w:t>Net</w:t>
      </w:r>
      <w:r w:rsidR="000E3FEF" w:rsidRPr="00CA3D05">
        <w:t>网络总体</w:t>
      </w:r>
      <w:r w:rsidR="000E3FEF" w:rsidRPr="00CA3D05">
        <w:rPr>
          <w:rFonts w:hint="eastAsia"/>
        </w:rPr>
        <w:t>结构</w:t>
      </w:r>
      <w:bookmarkEnd w:id="447"/>
      <w:bookmarkEnd w:id="448"/>
      <w:bookmarkEnd w:id="449"/>
    </w:p>
    <w:p w14:paraId="11118DEF" w14:textId="3FFE7D98" w:rsidR="003830EB" w:rsidRDefault="00596D4E" w:rsidP="00574637">
      <w:pPr>
        <w:spacing w:afterLines="50" w:after="163"/>
        <w:ind w:firstLine="480"/>
      </w:pPr>
      <w:r w:rsidRPr="00596D4E">
        <w:t>HBNet</w:t>
      </w:r>
      <w:r w:rsidRPr="00596D4E">
        <w:t>是一种面向筏式养殖区提取的端到端弱监督分割网络，整体结构基于编码器</w:t>
      </w:r>
      <w:r w:rsidRPr="00596D4E">
        <w:t>-</w:t>
      </w:r>
      <w:r w:rsidRPr="00596D4E">
        <w:t>解码器框架，引入</w:t>
      </w:r>
      <w:r w:rsidR="00116AFF">
        <w:rPr>
          <w:rFonts w:hint="eastAsia"/>
        </w:rPr>
        <w:t>了</w:t>
      </w:r>
      <w:r w:rsidRPr="00596D4E">
        <w:t>边界校正模块（</w:t>
      </w:r>
      <w:r w:rsidRPr="00596D4E">
        <w:t>BRM</w:t>
      </w:r>
      <w:r w:rsidRPr="00596D4E">
        <w:t>）与边界增强算法（</w:t>
      </w:r>
      <w:r>
        <w:rPr>
          <w:rFonts w:hint="eastAsia"/>
        </w:rPr>
        <w:t>B</w:t>
      </w:r>
      <w:r w:rsidRPr="00596D4E">
        <w:t>CA</w:t>
      </w:r>
      <w:r w:rsidRPr="00596D4E">
        <w:t>）以提升对目标边界的感知与定位能力，其网络结构如图</w:t>
      </w:r>
      <w:r w:rsidRPr="00596D4E">
        <w:t>4.</w:t>
      </w:r>
      <w:r w:rsidR="003830EB">
        <w:rPr>
          <w:rFonts w:hint="eastAsia"/>
        </w:rPr>
        <w:t>1</w:t>
      </w:r>
      <w:r w:rsidRPr="00596D4E">
        <w:t>所示。编码器逐步提取多尺度语义信息，解码器则通过上采样与跳跃连接逐层恢复空间结构。为缓解下采样带来的边界信息损失，</w:t>
      </w:r>
      <w:r w:rsidRPr="00596D4E">
        <w:t>HBNet</w:t>
      </w:r>
      <w:r w:rsidRPr="00596D4E">
        <w:t>在编码器与解码器的对应阶段引入</w:t>
      </w:r>
      <w:r w:rsidRPr="00596D4E">
        <w:t>BRM</w:t>
      </w:r>
      <w:r w:rsidRPr="00596D4E">
        <w:t>模块，</w:t>
      </w:r>
      <w:r w:rsidR="00AB2BAA" w:rsidRPr="00AB2BAA">
        <w:t>以增强模型对复杂边界结构的表征能力</w:t>
      </w:r>
      <w:r w:rsidRPr="00596D4E">
        <w:t>，</w:t>
      </w:r>
      <w:r w:rsidR="00AB2BAA" w:rsidRPr="00AB2BAA">
        <w:t>提升</w:t>
      </w:r>
      <w:r w:rsidR="00AB2BAA">
        <w:rPr>
          <w:rFonts w:hint="eastAsia"/>
        </w:rPr>
        <w:t>边界</w:t>
      </w:r>
      <w:r w:rsidR="00AB2BAA" w:rsidRPr="00AB2BAA">
        <w:t>定位的精度与结构的完整性</w:t>
      </w:r>
      <w:r w:rsidRPr="00596D4E">
        <w:t>。</w:t>
      </w:r>
      <w:r w:rsidR="00AB2BAA" w:rsidRPr="00AB2BAA">
        <w:t>最终，通过</w:t>
      </w:r>
      <w:r w:rsidR="00364C3E">
        <w:rPr>
          <w:rFonts w:hint="eastAsia"/>
        </w:rPr>
        <w:t>B</w:t>
      </w:r>
      <w:r w:rsidR="00364C3E" w:rsidRPr="00AB2BAA">
        <w:t>CA</w:t>
      </w:r>
      <w:r w:rsidR="00AB2BAA" w:rsidRPr="00AB2BAA">
        <w:t>算法对预测结果进行监督，引导网络生成边界清晰、结构规则的分割结果，从而提升模型</w:t>
      </w:r>
      <w:r w:rsidR="00AB2BAA" w:rsidRPr="00AB2BAA">
        <w:lastRenderedPageBreak/>
        <w:t>在边界连续性与几何完整性方面的表现。</w:t>
      </w:r>
    </w:p>
    <w:p w14:paraId="28E77922" w14:textId="2E6A59AF" w:rsidR="00574637" w:rsidRPr="00511191" w:rsidRDefault="00574637" w:rsidP="001B67E1">
      <w:pPr>
        <w:spacing w:line="240" w:lineRule="auto"/>
        <w:ind w:firstLineChars="0" w:firstLine="0"/>
      </w:pPr>
      <w:r>
        <w:rPr>
          <w:noProof/>
        </w:rPr>
        <w:drawing>
          <wp:inline distT="0" distB="0" distL="0" distR="0" wp14:anchorId="4485C356" wp14:editId="093DD538">
            <wp:extent cx="5543550" cy="2160905"/>
            <wp:effectExtent l="0" t="0" r="0" b="0"/>
            <wp:docPr id="11269119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43550" cy="2160905"/>
                    </a:xfrm>
                    <a:prstGeom prst="rect">
                      <a:avLst/>
                    </a:prstGeom>
                    <a:noFill/>
                    <a:ln>
                      <a:noFill/>
                    </a:ln>
                  </pic:spPr>
                </pic:pic>
              </a:graphicData>
            </a:graphic>
          </wp:inline>
        </w:drawing>
      </w:r>
      <w:r>
        <w:rPr>
          <w:rFonts w:hint="eastAsia"/>
        </w:rPr>
        <w:t xml:space="preserve">     </w:t>
      </w:r>
    </w:p>
    <w:p w14:paraId="697EB608" w14:textId="634C675D" w:rsidR="003830EB" w:rsidRDefault="003830EB" w:rsidP="003830EB">
      <w:pPr>
        <w:pStyle w:val="z1"/>
      </w:pPr>
      <w:bookmarkStart w:id="450" w:name="OLE_LINK40"/>
      <w:r>
        <w:rPr>
          <w:rFonts w:hint="eastAsia"/>
        </w:rPr>
        <w:t>图</w:t>
      </w:r>
      <w:r>
        <w:rPr>
          <w:rFonts w:hint="eastAsia"/>
        </w:rPr>
        <w:t>4.1 HBNet</w:t>
      </w:r>
      <w:r>
        <w:rPr>
          <w:rFonts w:hint="eastAsia"/>
        </w:rPr>
        <w:t>网络架构</w:t>
      </w:r>
    </w:p>
    <w:p w14:paraId="3A18573F" w14:textId="7DF72F0C" w:rsidR="003830EB" w:rsidRDefault="003830EB" w:rsidP="003830EB">
      <w:pPr>
        <w:pStyle w:val="af3"/>
      </w:pPr>
      <w:r w:rsidRPr="003042CA">
        <w:t xml:space="preserve">Fig. </w:t>
      </w:r>
      <w:r>
        <w:rPr>
          <w:rFonts w:hint="eastAsia"/>
        </w:rPr>
        <w:t>4</w:t>
      </w:r>
      <w:r w:rsidRPr="003042CA">
        <w:t>.</w:t>
      </w:r>
      <w:r>
        <w:rPr>
          <w:rFonts w:hint="eastAsia"/>
        </w:rPr>
        <w:t>1</w:t>
      </w:r>
      <w:r w:rsidRPr="003042CA">
        <w:t xml:space="preserve"> Schematic diagram of </w:t>
      </w:r>
      <w:r>
        <w:rPr>
          <w:rFonts w:hint="eastAsia"/>
        </w:rPr>
        <w:t>H</w:t>
      </w:r>
      <w:r w:rsidRPr="003042CA">
        <w:t>BNet network structure</w:t>
      </w:r>
      <w:bookmarkEnd w:id="450"/>
    </w:p>
    <w:p w14:paraId="3D5C4DD3" w14:textId="1D6C0FC1" w:rsidR="00574637" w:rsidRDefault="00AB2BAA" w:rsidP="00574637">
      <w:pPr>
        <w:ind w:firstLine="480"/>
      </w:pPr>
      <w:r>
        <w:rPr>
          <w:rFonts w:hint="eastAsia"/>
        </w:rPr>
        <w:t>具体来说，</w:t>
      </w:r>
      <w:r w:rsidR="00345AE7" w:rsidRPr="00345AE7">
        <w:t>输入的遥感图像</w:t>
      </w:r>
      <w:r w:rsidR="00EA1C39" w:rsidRPr="00800854">
        <w:rPr>
          <w:rFonts w:hint="eastAsia"/>
          <w:position w:val="-4"/>
        </w:rPr>
        <w:object w:dxaOrig="200" w:dyaOrig="260" w14:anchorId="1B3870EE">
          <v:shape id="_x0000_i1090" type="#_x0000_t75" style="width:9.75pt;height:12.55pt" o:ole="">
            <v:imagedata r:id="rId169" o:title=""/>
          </v:shape>
          <o:OLEObject Type="Embed" ProgID="Equation.DSMT4" ShapeID="_x0000_i1090" DrawAspect="Content" ObjectID="_1806047813" r:id="rId170"/>
        </w:object>
      </w:r>
      <w:r w:rsidR="00345AE7" w:rsidRPr="00345AE7">
        <w:t>经过</w:t>
      </w:r>
      <w:r w:rsidR="003830EB">
        <w:rPr>
          <w:rFonts w:hint="eastAsia"/>
        </w:rPr>
        <w:t>卷积、批量归一化、</w:t>
      </w:r>
      <w:r w:rsidR="003830EB">
        <w:rPr>
          <w:rFonts w:hint="eastAsia"/>
        </w:rPr>
        <w:t>ReLU</w:t>
      </w:r>
      <w:r w:rsidR="003830EB">
        <w:rPr>
          <w:rFonts w:hint="eastAsia"/>
        </w:rPr>
        <w:t>激活和最大池化，来提取初始特征以将图像映射到特征空间中，</w:t>
      </w:r>
      <w:r w:rsidR="00345AE7" w:rsidRPr="00345AE7">
        <w:t>得到的特征图</w:t>
      </w:r>
      <w:r w:rsidR="003C42E9" w:rsidRPr="003C42E9">
        <w:rPr>
          <w:position w:val="-12"/>
        </w:rPr>
        <w:object w:dxaOrig="460" w:dyaOrig="360" w14:anchorId="51CC714D">
          <v:shape id="_x0000_i1091" type="#_x0000_t75" style="width:22.3pt;height:18.1pt" o:ole="">
            <v:imagedata r:id="rId171" o:title=""/>
          </v:shape>
          <o:OLEObject Type="Embed" ProgID="Equation.DSMT4" ShapeID="_x0000_i1091" DrawAspect="Content" ObjectID="_1806047814" r:id="rId172"/>
        </w:object>
      </w:r>
      <w:r w:rsidR="00345AE7" w:rsidRPr="00345AE7">
        <w:t>随后被送入编码器</w:t>
      </w:r>
      <w:r w:rsidR="003830EB">
        <w:rPr>
          <w:rFonts w:hint="eastAsia"/>
        </w:rPr>
        <w:t>，该流程如图</w:t>
      </w:r>
      <w:r w:rsidR="003830EB">
        <w:rPr>
          <w:rFonts w:hint="eastAsia"/>
        </w:rPr>
        <w:t>4.2</w:t>
      </w:r>
      <w:r w:rsidR="003830EB">
        <w:rPr>
          <w:rFonts w:hint="eastAsia"/>
        </w:rPr>
        <w:t>所示。</w:t>
      </w:r>
    </w:p>
    <w:p w14:paraId="0B4CE094" w14:textId="42FA142B" w:rsidR="00574637" w:rsidRDefault="00574637" w:rsidP="001B67E1">
      <w:pPr>
        <w:spacing w:line="240" w:lineRule="auto"/>
        <w:ind w:firstLineChars="0" w:firstLine="0"/>
        <w:jc w:val="center"/>
      </w:pPr>
      <w:r>
        <w:rPr>
          <w:noProof/>
        </w:rPr>
        <w:drawing>
          <wp:inline distT="0" distB="0" distL="0" distR="0" wp14:anchorId="0CF77C6A" wp14:editId="1BE1E31F">
            <wp:extent cx="5543550" cy="894715"/>
            <wp:effectExtent l="0" t="0" r="0" b="635"/>
            <wp:docPr id="6742099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43550" cy="894715"/>
                    </a:xfrm>
                    <a:prstGeom prst="rect">
                      <a:avLst/>
                    </a:prstGeom>
                    <a:noFill/>
                    <a:ln>
                      <a:noFill/>
                    </a:ln>
                  </pic:spPr>
                </pic:pic>
              </a:graphicData>
            </a:graphic>
          </wp:inline>
        </w:drawing>
      </w:r>
    </w:p>
    <w:p w14:paraId="63BA989D" w14:textId="5A9B9891" w:rsidR="003830EB" w:rsidRPr="00116AFF" w:rsidRDefault="003830EB" w:rsidP="00CD3D1F">
      <w:pPr>
        <w:pStyle w:val="z1"/>
      </w:pPr>
      <w:r w:rsidRPr="00116AFF">
        <w:rPr>
          <w:rFonts w:hint="eastAsia"/>
        </w:rPr>
        <w:t>图</w:t>
      </w:r>
      <w:r w:rsidRPr="00116AFF">
        <w:rPr>
          <w:rFonts w:hint="eastAsia"/>
        </w:rPr>
        <w:t xml:space="preserve">4.2 </w:t>
      </w:r>
      <w:r w:rsidRPr="00116AFF">
        <w:rPr>
          <w:rFonts w:hint="eastAsia"/>
        </w:rPr>
        <w:t>网络</w:t>
      </w:r>
      <w:r w:rsidR="00116AFF" w:rsidRPr="00116AFF">
        <w:rPr>
          <w:rFonts w:hint="eastAsia"/>
        </w:rPr>
        <w:t>初始特征提取流程</w:t>
      </w:r>
    </w:p>
    <w:p w14:paraId="087DA398" w14:textId="47435515" w:rsidR="003830EB" w:rsidRPr="00116AFF" w:rsidRDefault="003830EB" w:rsidP="00CD3D1F">
      <w:pPr>
        <w:pStyle w:val="af3"/>
      </w:pPr>
      <w:r w:rsidRPr="00116AFF">
        <w:t xml:space="preserve">Fig. </w:t>
      </w:r>
      <w:r w:rsidRPr="00116AFF">
        <w:rPr>
          <w:rFonts w:hint="eastAsia"/>
        </w:rPr>
        <w:t>4</w:t>
      </w:r>
      <w:r w:rsidRPr="00116AFF">
        <w:t>.</w:t>
      </w:r>
      <w:r w:rsidRPr="00116AFF">
        <w:rPr>
          <w:rFonts w:hint="eastAsia"/>
        </w:rPr>
        <w:t>2</w:t>
      </w:r>
      <w:r w:rsidRPr="00116AFF">
        <w:t xml:space="preserve"> </w:t>
      </w:r>
      <w:r w:rsidR="00DE69A7" w:rsidRPr="006521BD">
        <w:rPr>
          <w:szCs w:val="21"/>
        </w:rPr>
        <w:t xml:space="preserve">Network </w:t>
      </w:r>
      <w:r w:rsidR="00DE69A7">
        <w:rPr>
          <w:rFonts w:hint="eastAsia"/>
          <w:szCs w:val="21"/>
        </w:rPr>
        <w:t>i</w:t>
      </w:r>
      <w:r w:rsidR="00DE69A7" w:rsidRPr="006521BD">
        <w:rPr>
          <w:szCs w:val="21"/>
        </w:rPr>
        <w:t xml:space="preserve">nitial </w:t>
      </w:r>
      <w:r w:rsidR="00DE69A7">
        <w:rPr>
          <w:rFonts w:hint="eastAsia"/>
          <w:szCs w:val="21"/>
        </w:rPr>
        <w:t>f</w:t>
      </w:r>
      <w:r w:rsidR="00DE69A7" w:rsidRPr="006521BD">
        <w:rPr>
          <w:szCs w:val="21"/>
        </w:rPr>
        <w:t xml:space="preserve">eature </w:t>
      </w:r>
      <w:r w:rsidR="00DE69A7">
        <w:rPr>
          <w:rFonts w:hint="eastAsia"/>
          <w:szCs w:val="21"/>
        </w:rPr>
        <w:t>e</w:t>
      </w:r>
      <w:r w:rsidR="00DE69A7" w:rsidRPr="006521BD">
        <w:rPr>
          <w:szCs w:val="21"/>
        </w:rPr>
        <w:t xml:space="preserve">xtraction </w:t>
      </w:r>
      <w:r w:rsidR="00DE69A7">
        <w:rPr>
          <w:rFonts w:hint="eastAsia"/>
          <w:szCs w:val="21"/>
        </w:rPr>
        <w:t>p</w:t>
      </w:r>
      <w:r w:rsidR="00DE69A7" w:rsidRPr="006521BD">
        <w:rPr>
          <w:szCs w:val="21"/>
        </w:rPr>
        <w:t>rocess</w:t>
      </w:r>
    </w:p>
    <w:p w14:paraId="7330BC47" w14:textId="78C95DDE" w:rsidR="003C36F5" w:rsidRDefault="00345AE7" w:rsidP="003830EB">
      <w:pPr>
        <w:ind w:firstLine="480"/>
      </w:pPr>
      <w:r w:rsidRPr="00345AE7">
        <w:t>编码器由多个残差块组成，这些残差块逐步提取并整合多尺度信息，生成</w:t>
      </w:r>
      <w:r w:rsidR="003A2013" w:rsidRPr="003A2013">
        <w:t>具有丰富语义的特征表示</w:t>
      </w:r>
      <w:r w:rsidRPr="00345AE7">
        <w:t>。每个残差块对前一层的输出进行操作，如</w:t>
      </w:r>
      <w:r w:rsidR="00872749">
        <w:rPr>
          <w:rFonts w:hint="eastAsia"/>
        </w:rPr>
        <w:t>公式</w:t>
      </w:r>
      <w:r w:rsidR="004579A3">
        <w:rPr>
          <w:rFonts w:hint="eastAsia"/>
        </w:rPr>
        <w:t>（</w:t>
      </w:r>
      <w:r w:rsidR="00872749">
        <w:rPr>
          <w:rFonts w:hint="eastAsia"/>
        </w:rPr>
        <w:t>4.</w:t>
      </w:r>
      <w:r w:rsidR="00AB2BAA">
        <w:rPr>
          <w:rFonts w:hint="eastAsia"/>
        </w:rPr>
        <w:t>1</w:t>
      </w:r>
      <w:r w:rsidR="004579A3">
        <w:rPr>
          <w:rFonts w:hint="eastAsia"/>
        </w:rPr>
        <w:t>）</w:t>
      </w:r>
      <w:r w:rsidRPr="00345AE7">
        <w:t>所示：</w:t>
      </w:r>
    </w:p>
    <w:p w14:paraId="0C32B2F9" w14:textId="334F8C85" w:rsidR="00345AE7" w:rsidRPr="00872749" w:rsidRDefault="003C36F5" w:rsidP="00C07E12">
      <w:pPr>
        <w:pStyle w:val="affff"/>
        <w:jc w:val="both"/>
      </w:pPr>
      <w:r>
        <w:tab/>
      </w:r>
      <w:r w:rsidR="001A27B1" w:rsidRPr="003C606D">
        <w:rPr>
          <w:rFonts w:hint="eastAsia"/>
          <w:position w:val="-18"/>
        </w:rPr>
        <w:object w:dxaOrig="3780" w:dyaOrig="480" w14:anchorId="5A2407E4">
          <v:shape id="_x0000_i1092" type="#_x0000_t75" style="width:190pt;height:24.6pt" o:ole="">
            <v:imagedata r:id="rId174" o:title=""/>
          </v:shape>
          <o:OLEObject Type="Embed" ProgID="Equation.DSMT4" ShapeID="_x0000_i1092" DrawAspect="Content" ObjectID="_1806047815" r:id="rId175"/>
        </w:object>
      </w:r>
      <w:r>
        <w:tab/>
      </w:r>
      <w:r>
        <w:rPr>
          <w:rFonts w:hint="eastAsia"/>
          <w:szCs w:val="24"/>
        </w:rPr>
        <w:t xml:space="preserve"> </w:t>
      </w:r>
      <w:r w:rsidR="00872749">
        <w:rPr>
          <w:rFonts w:hint="eastAsia"/>
          <w:szCs w:val="24"/>
        </w:rPr>
        <w:t>(4</w:t>
      </w:r>
      <w:r w:rsidR="00872749">
        <w:rPr>
          <w:szCs w:val="24"/>
        </w:rPr>
        <w:t>.</w:t>
      </w:r>
      <w:r w:rsidR="00AB2BAA">
        <w:rPr>
          <w:rFonts w:hint="eastAsia"/>
          <w:szCs w:val="24"/>
        </w:rPr>
        <w:t>1</w:t>
      </w:r>
      <w:r w:rsidR="00872749">
        <w:rPr>
          <w:szCs w:val="24"/>
        </w:rPr>
        <w:t>)</w:t>
      </w:r>
    </w:p>
    <w:p w14:paraId="548DA5F4" w14:textId="4F4355BC" w:rsidR="00345AE7" w:rsidRDefault="00345AE7" w:rsidP="003830EB">
      <w:pPr>
        <w:pStyle w:val="z"/>
        <w:ind w:firstLineChars="0" w:firstLine="0"/>
      </w:pPr>
      <w:r w:rsidRPr="00345AE7">
        <w:t>其中，</w:t>
      </w:r>
      <w:r w:rsidR="003C42E9" w:rsidRPr="003C42E9">
        <w:rPr>
          <w:position w:val="-14"/>
        </w:rPr>
        <w:object w:dxaOrig="440" w:dyaOrig="380" w14:anchorId="59B16785">
          <v:shape id="_x0000_i1093" type="#_x0000_t75" style="width:20.45pt;height:18.1pt" o:ole="">
            <v:imagedata r:id="rId176" o:title=""/>
          </v:shape>
          <o:OLEObject Type="Embed" ProgID="Equation.DSMT4" ShapeID="_x0000_i1093" DrawAspect="Content" ObjectID="_1806047816" r:id="rId177"/>
        </w:object>
      </w:r>
      <w:r w:rsidRPr="00345AE7">
        <w:t>表示每个残差</w:t>
      </w:r>
      <w:r w:rsidR="003A2013">
        <w:rPr>
          <w:rFonts w:hint="eastAsia"/>
        </w:rPr>
        <w:t>块</w:t>
      </w:r>
      <w:r w:rsidRPr="00345AE7">
        <w:t>的输出。</w:t>
      </w:r>
      <w:r w:rsidRPr="00D90807">
        <w:t>编码器的浅层特征</w:t>
      </w:r>
      <w:r w:rsidR="003A2013" w:rsidRPr="003C42E9">
        <w:rPr>
          <w:position w:val="-12"/>
        </w:rPr>
        <w:object w:dxaOrig="639" w:dyaOrig="360" w14:anchorId="0590FEF4">
          <v:shape id="_x0000_i1094" type="#_x0000_t75" style="width:37.65pt;height:18.1pt" o:ole="">
            <v:imagedata r:id="rId178" o:title=""/>
          </v:shape>
          <o:OLEObject Type="Embed" ProgID="Equation.DSMT4" ShapeID="_x0000_i1094" DrawAspect="Content" ObjectID="_1806047817" r:id="rId179"/>
        </w:object>
      </w:r>
      <w:r w:rsidRPr="00D90807">
        <w:rPr>
          <w:rFonts w:hint="eastAsia"/>
        </w:rPr>
        <w:t>蕴含</w:t>
      </w:r>
      <w:r w:rsidRPr="00D90807">
        <w:t>丰富的几何信息，能够捕捉到图像中的轮廓细节；编码器最终输出</w:t>
      </w:r>
      <w:r w:rsidRPr="00D90807">
        <w:rPr>
          <w:rFonts w:hint="eastAsia"/>
        </w:rPr>
        <w:t>的特征</w:t>
      </w:r>
      <w:r w:rsidR="00EA61F8" w:rsidRPr="00EA61F8">
        <w:rPr>
          <w:position w:val="-12"/>
        </w:rPr>
        <w:object w:dxaOrig="440" w:dyaOrig="360" w14:anchorId="24FA6D91">
          <v:shape id="_x0000_i1095" type="#_x0000_t75" style="width:22.3pt;height:18.1pt" o:ole="">
            <v:imagedata r:id="rId180" o:title=""/>
          </v:shape>
          <o:OLEObject Type="Embed" ProgID="Equation.DSMT4" ShapeID="_x0000_i1095" DrawAspect="Content" ObjectID="_1806047818" r:id="rId181"/>
        </w:object>
      </w:r>
      <w:r w:rsidRPr="00D90807">
        <w:t>具有全局信息，能够反映输入图像的整体结构和内容</w:t>
      </w:r>
      <w:r w:rsidRPr="00D90807">
        <w:rPr>
          <w:rFonts w:hint="eastAsia"/>
        </w:rPr>
        <w:t>；</w:t>
      </w:r>
      <w:r w:rsidRPr="00D90807">
        <w:t>解码层逐步提取的特征</w:t>
      </w:r>
      <w:r w:rsidR="00EA61F8" w:rsidRPr="003A2013">
        <w:rPr>
          <w:position w:val="-14"/>
        </w:rPr>
        <w:object w:dxaOrig="480" w:dyaOrig="380" w14:anchorId="2F3A7B12">
          <v:shape id="_x0000_i1096" type="#_x0000_t75" style="width:24.6pt;height:18.1pt" o:ole="">
            <v:imagedata r:id="rId182" o:title=""/>
          </v:shape>
          <o:OLEObject Type="Embed" ProgID="Equation.DSMT4" ShapeID="_x0000_i1096" DrawAspect="Content" ObjectID="_1806047819" r:id="rId183"/>
        </w:object>
      </w:r>
      <w:r w:rsidRPr="00D90807">
        <w:t>能够逐步将高层语义还原为</w:t>
      </w:r>
      <w:r w:rsidRPr="00D90807">
        <w:rPr>
          <w:rFonts w:hint="eastAsia"/>
        </w:rPr>
        <w:t>有更多细节</w:t>
      </w:r>
      <w:r w:rsidRPr="00D90807">
        <w:t>的空间结构。</w:t>
      </w:r>
      <w:r w:rsidR="00593525" w:rsidRPr="00593525">
        <w:t>不同</w:t>
      </w:r>
      <w:r w:rsidR="00593525">
        <w:rPr>
          <w:rFonts w:hint="eastAsia"/>
        </w:rPr>
        <w:t>层次</w:t>
      </w:r>
      <w:r w:rsidR="00593525" w:rsidRPr="00593525">
        <w:t>的特征在空间细节、边界结构和语义</w:t>
      </w:r>
      <w:r w:rsidR="003830EB">
        <w:rPr>
          <w:rFonts w:hint="eastAsia"/>
        </w:rPr>
        <w:t>信息</w:t>
      </w:r>
      <w:r w:rsidR="00593525" w:rsidRPr="00593525">
        <w:t>上具有互补性</w:t>
      </w:r>
      <w:r w:rsidR="00593525">
        <w:rPr>
          <w:rFonts w:hint="eastAsia"/>
        </w:rPr>
        <w:t>，</w:t>
      </w:r>
      <w:r w:rsidR="003830EB">
        <w:rPr>
          <w:rFonts w:hint="eastAsia"/>
        </w:rPr>
        <w:t>且</w:t>
      </w:r>
      <w:r w:rsidR="00593525" w:rsidRPr="00593525">
        <w:t>其对最终预测结果的贡献程度存在差异</w:t>
      </w:r>
      <w:r w:rsidR="003830EB">
        <w:rPr>
          <w:rFonts w:hint="eastAsia"/>
        </w:rPr>
        <w:t>，因此</w:t>
      </w:r>
      <w:r w:rsidR="003830EB" w:rsidRPr="00345AE7">
        <w:t>引入</w:t>
      </w:r>
      <w:r w:rsidR="003830EB">
        <w:rPr>
          <w:rFonts w:hint="eastAsia"/>
        </w:rPr>
        <w:t>了</w:t>
      </w:r>
      <w:r w:rsidR="003830EB" w:rsidRPr="00345AE7">
        <w:t>重要性加权融合策略</w:t>
      </w:r>
      <w:r w:rsidR="003830EB">
        <w:rPr>
          <w:rFonts w:hint="eastAsia"/>
        </w:rPr>
        <w:t>，</w:t>
      </w:r>
      <w:r w:rsidRPr="00345AE7">
        <w:t>对每个特征图应用</w:t>
      </w:r>
      <w:r w:rsidRPr="00345AE7">
        <w:t>3×3</w:t>
      </w:r>
      <w:r w:rsidRPr="00345AE7">
        <w:t>卷积</w:t>
      </w:r>
      <w:r w:rsidR="00593525">
        <w:rPr>
          <w:rFonts w:hint="eastAsia"/>
        </w:rPr>
        <w:t>和</w:t>
      </w:r>
      <w:r w:rsidRPr="00345AE7">
        <w:t>全局平均池化</w:t>
      </w:r>
      <w:r w:rsidR="00593525">
        <w:rPr>
          <w:rFonts w:hint="eastAsia"/>
        </w:rPr>
        <w:t>层</w:t>
      </w:r>
      <w:r w:rsidRPr="00345AE7">
        <w:t>以计算相应的权重系数</w:t>
      </w:r>
      <w:r w:rsidR="00FC3F3A" w:rsidRPr="008D74D8">
        <w:rPr>
          <w:rFonts w:hint="eastAsia"/>
          <w:position w:val="-6"/>
        </w:rPr>
        <w:object w:dxaOrig="240" w:dyaOrig="220" w14:anchorId="61933510">
          <v:shape id="_x0000_i1097" type="#_x0000_t75" style="width:12.1pt;height:11.15pt" o:ole="">
            <v:imagedata r:id="rId184" o:title=""/>
          </v:shape>
          <o:OLEObject Type="Embed" ProgID="Equation.DSMT4" ShapeID="_x0000_i1097" DrawAspect="Content" ObjectID="_1806047820" r:id="rId185"/>
        </w:object>
      </w:r>
      <w:r w:rsidR="00593525">
        <w:rPr>
          <w:rFonts w:hint="eastAsia"/>
        </w:rPr>
        <w:t>，</w:t>
      </w:r>
      <w:r w:rsidR="00734D45">
        <w:rPr>
          <w:rFonts w:hint="eastAsia"/>
        </w:rPr>
        <w:t>以此</w:t>
      </w:r>
      <w:r w:rsidR="00593525" w:rsidRPr="00593525">
        <w:rPr>
          <w:rFonts w:hint="eastAsia"/>
        </w:rPr>
        <w:t>来学习每个特征的重要性</w:t>
      </w:r>
      <w:r w:rsidR="00BB1C42">
        <w:rPr>
          <w:rFonts w:hint="eastAsia"/>
        </w:rPr>
        <w:t>。</w:t>
      </w:r>
      <w:r w:rsidR="00BB1C42" w:rsidRPr="00345AE7">
        <w:t>重要性加权融合策略</w:t>
      </w:r>
      <w:r w:rsidRPr="00345AE7">
        <w:t>由公式</w:t>
      </w:r>
      <w:r w:rsidR="004579A3">
        <w:rPr>
          <w:rFonts w:hint="eastAsia"/>
        </w:rPr>
        <w:t>（</w:t>
      </w:r>
      <w:r w:rsidR="008B160C">
        <w:rPr>
          <w:rFonts w:hint="eastAsia"/>
        </w:rPr>
        <w:t>4.</w:t>
      </w:r>
      <w:r w:rsidR="00AB2BAA">
        <w:rPr>
          <w:rFonts w:hint="eastAsia"/>
        </w:rPr>
        <w:t>2</w:t>
      </w:r>
      <w:r w:rsidR="004579A3">
        <w:rPr>
          <w:rFonts w:hint="eastAsia"/>
        </w:rPr>
        <w:t>）</w:t>
      </w:r>
      <w:r w:rsidRPr="00345AE7">
        <w:t>描述：</w:t>
      </w:r>
    </w:p>
    <w:p w14:paraId="35ACFAA0" w14:textId="413BEF8C" w:rsidR="00F22057" w:rsidRPr="00872749" w:rsidRDefault="003C36F5" w:rsidP="003830EB">
      <w:pPr>
        <w:pStyle w:val="affff"/>
      </w:pPr>
      <w:r>
        <w:tab/>
      </w:r>
      <w:r w:rsidR="000F7C82" w:rsidRPr="00593525">
        <w:rPr>
          <w:rFonts w:hint="eastAsia"/>
          <w:position w:val="-34"/>
        </w:rPr>
        <w:object w:dxaOrig="4000" w:dyaOrig="760" w14:anchorId="786AAB6E">
          <v:shape id="_x0000_i1098" type="#_x0000_t75" style="width:199.75pt;height:39.95pt" o:ole="">
            <v:imagedata r:id="rId186" o:title=""/>
          </v:shape>
          <o:OLEObject Type="Embed" ProgID="Equation.DSMT4" ShapeID="_x0000_i1098" DrawAspect="Content" ObjectID="_1806047821" r:id="rId187"/>
        </w:object>
      </w:r>
      <w:r>
        <w:rPr>
          <w:szCs w:val="24"/>
        </w:rPr>
        <w:tab/>
      </w:r>
      <w:r w:rsidR="00872749">
        <w:rPr>
          <w:rFonts w:hint="eastAsia"/>
          <w:szCs w:val="24"/>
        </w:rPr>
        <w:t>(4</w:t>
      </w:r>
      <w:r w:rsidR="00872749">
        <w:rPr>
          <w:szCs w:val="24"/>
        </w:rPr>
        <w:t>.</w:t>
      </w:r>
      <w:r w:rsidR="00AB2BAA">
        <w:rPr>
          <w:rFonts w:hint="eastAsia"/>
          <w:szCs w:val="24"/>
        </w:rPr>
        <w:t>2</w:t>
      </w:r>
      <w:r w:rsidR="00872749">
        <w:rPr>
          <w:szCs w:val="24"/>
        </w:rPr>
        <w:t>)</w:t>
      </w:r>
    </w:p>
    <w:p w14:paraId="178D9E33" w14:textId="5C0F6D70" w:rsidR="00116AFF" w:rsidRDefault="00593525" w:rsidP="00116AFF">
      <w:pPr>
        <w:pStyle w:val="afffa"/>
        <w:spacing w:afterLines="50" w:after="163"/>
        <w:ind w:firstLineChars="0" w:firstLine="0"/>
      </w:pPr>
      <w:r>
        <w:rPr>
          <w:rFonts w:hint="eastAsia"/>
        </w:rPr>
        <w:t>其中，</w:t>
      </w:r>
      <w:r w:rsidR="00FC3F3A" w:rsidRPr="00800854">
        <w:rPr>
          <w:rFonts w:hint="eastAsia"/>
          <w:position w:val="-12"/>
        </w:rPr>
        <w:object w:dxaOrig="680" w:dyaOrig="360" w14:anchorId="7A70D629">
          <v:shape id="_x0000_i1099" type="#_x0000_t75" style="width:34.35pt;height:18.1pt" o:ole="">
            <v:imagedata r:id="rId188" o:title=""/>
          </v:shape>
          <o:OLEObject Type="Embed" ProgID="Equation.DSMT4" ShapeID="_x0000_i1099" DrawAspect="Content" ObjectID="_1806047822" r:id="rId189"/>
        </w:object>
      </w:r>
      <w:r w:rsidR="0002262A">
        <w:rPr>
          <w:rFonts w:hint="eastAsia"/>
        </w:rPr>
        <w:t>、</w:t>
      </w:r>
      <w:r w:rsidRPr="00800854">
        <w:rPr>
          <w:rFonts w:hint="eastAsia"/>
          <w:position w:val="-12"/>
        </w:rPr>
        <w:object w:dxaOrig="460" w:dyaOrig="360" w14:anchorId="42AB9B8F">
          <v:shape id="_x0000_i1100" type="#_x0000_t75" style="width:22.3pt;height:18.1pt" o:ole="">
            <v:imagedata r:id="rId190" o:title=""/>
          </v:shape>
          <o:OLEObject Type="Embed" ProgID="Equation.DSMT4" ShapeID="_x0000_i1100" DrawAspect="Content" ObjectID="_1806047823" r:id="rId191"/>
        </w:object>
      </w:r>
      <w:r w:rsidR="0002262A">
        <w:rPr>
          <w:rFonts w:hint="eastAsia"/>
        </w:rPr>
        <w:t>、</w:t>
      </w:r>
      <w:r w:rsidRPr="00800854">
        <w:rPr>
          <w:rFonts w:hint="eastAsia"/>
          <w:position w:val="-14"/>
        </w:rPr>
        <w:object w:dxaOrig="499" w:dyaOrig="380" w14:anchorId="4C29F579">
          <v:shape id="_x0000_i1101" type="#_x0000_t75" style="width:24.6pt;height:20.45pt" o:ole="">
            <v:imagedata r:id="rId192" o:title=""/>
          </v:shape>
          <o:OLEObject Type="Embed" ProgID="Equation.DSMT4" ShapeID="_x0000_i1101" DrawAspect="Content" ObjectID="_1806047824" r:id="rId193"/>
        </w:object>
      </w:r>
      <w:r>
        <w:rPr>
          <w:rFonts w:hint="eastAsia"/>
        </w:rPr>
        <w:t>分别表示三种特征对应的</w:t>
      </w:r>
      <w:r w:rsidR="0002262A">
        <w:rPr>
          <w:rFonts w:hint="eastAsia"/>
        </w:rPr>
        <w:t>权重</w:t>
      </w:r>
      <w:r>
        <w:rPr>
          <w:rFonts w:hint="eastAsia"/>
        </w:rPr>
        <w:t>系数。</w:t>
      </w:r>
      <w:r w:rsidR="00F22057" w:rsidRPr="00D90807">
        <w:t>这种融合方式可以弥</w:t>
      </w:r>
      <w:r w:rsidR="00F22057" w:rsidRPr="00D90807">
        <w:lastRenderedPageBreak/>
        <w:t>补单一特征的不足，帮助网络在</w:t>
      </w:r>
      <w:r w:rsidR="0002262A">
        <w:rPr>
          <w:rFonts w:hint="eastAsia"/>
        </w:rPr>
        <w:t>边界</w:t>
      </w:r>
      <w:r w:rsidR="00F22057" w:rsidRPr="00D90807">
        <w:t>清晰度、区域完整性以及语义准确性上获得更好的表现</w:t>
      </w:r>
      <w:r w:rsidR="00F22057" w:rsidRPr="00D90807">
        <w:rPr>
          <w:rFonts w:hint="eastAsia"/>
        </w:rPr>
        <w:t>。得到</w:t>
      </w:r>
      <w:r w:rsidR="00F22057" w:rsidRPr="00D90807">
        <w:t>融合的特征</w:t>
      </w:r>
      <w:r w:rsidR="00F22057" w:rsidRPr="00D90807">
        <w:rPr>
          <w:rFonts w:hint="eastAsia"/>
        </w:rPr>
        <w:t>后</w:t>
      </w:r>
      <w:r w:rsidR="00F22057" w:rsidRPr="00D90807">
        <w:t>，利用</w:t>
      </w:r>
      <w:r w:rsidR="00F22057" w:rsidRPr="00D90807">
        <w:rPr>
          <w:rFonts w:hint="eastAsia"/>
        </w:rPr>
        <w:t>残差</w:t>
      </w:r>
      <w:r w:rsidR="0002262A">
        <w:rPr>
          <w:rFonts w:hint="eastAsia"/>
        </w:rPr>
        <w:t>块</w:t>
      </w:r>
      <w:r w:rsidR="00F22057" w:rsidRPr="00D90807">
        <w:rPr>
          <w:rFonts w:hint="eastAsia"/>
        </w:rPr>
        <w:t>进行解码</w:t>
      </w:r>
      <w:r w:rsidR="00F22057" w:rsidRPr="00D90807">
        <w:t>，逐步提取特征的空间信息</w:t>
      </w:r>
      <w:r w:rsidR="003830EB">
        <w:rPr>
          <w:rFonts w:hint="eastAsia"/>
        </w:rPr>
        <w:t>。</w:t>
      </w:r>
      <w:bookmarkStart w:id="451" w:name="_Toc129942135"/>
      <w:bookmarkStart w:id="452" w:name="_Toc131354599"/>
      <w:bookmarkStart w:id="453" w:name="_Toc131354838"/>
    </w:p>
    <w:p w14:paraId="31ECA26C" w14:textId="181277E1" w:rsidR="005B2433" w:rsidRDefault="002A38AD" w:rsidP="00116AFF">
      <w:pPr>
        <w:pStyle w:val="3"/>
        <w:spacing w:before="163" w:after="163"/>
      </w:pPr>
      <w:r w:rsidRPr="00116AFF">
        <w:rPr>
          <w:rFonts w:hint="eastAsia"/>
        </w:rPr>
        <w:t>4</w:t>
      </w:r>
      <w:r w:rsidR="000E3FEF" w:rsidRPr="00116AFF">
        <w:t>.</w:t>
      </w:r>
      <w:r w:rsidR="00664C8A" w:rsidRPr="00116AFF">
        <w:rPr>
          <w:rFonts w:hint="eastAsia"/>
        </w:rPr>
        <w:t>2</w:t>
      </w:r>
      <w:r w:rsidR="000E3FEF" w:rsidRPr="00116AFF">
        <w:t xml:space="preserve">.2 </w:t>
      </w:r>
      <w:bookmarkEnd w:id="451"/>
      <w:bookmarkEnd w:id="452"/>
      <w:bookmarkEnd w:id="453"/>
      <w:r w:rsidR="00110727" w:rsidRPr="00345AE7">
        <w:t>边界细化模块</w:t>
      </w:r>
    </w:p>
    <w:p w14:paraId="0BD08FC4" w14:textId="386925D4" w:rsidR="001B67E1" w:rsidRDefault="00345AE7" w:rsidP="001B67E1">
      <w:pPr>
        <w:ind w:firstLine="480"/>
      </w:pPr>
      <w:r w:rsidRPr="00D90807">
        <w:t>本</w:t>
      </w:r>
      <w:r w:rsidR="00110727">
        <w:rPr>
          <w:rFonts w:hint="eastAsia"/>
        </w:rPr>
        <w:t>章</w:t>
      </w:r>
      <w:r w:rsidRPr="00345AE7">
        <w:t>提出的边界细化模块（</w:t>
      </w:r>
      <w:r w:rsidRPr="00345AE7">
        <w:t>BRM</w:t>
      </w:r>
      <w:r w:rsidRPr="00345AE7">
        <w:t>，</w:t>
      </w:r>
      <w:r w:rsidR="00160DA4">
        <w:rPr>
          <w:rFonts w:hint="eastAsia"/>
        </w:rPr>
        <w:t>其结构</w:t>
      </w:r>
      <w:r w:rsidRPr="00345AE7">
        <w:t>如图</w:t>
      </w:r>
      <w:r w:rsidR="003C42E9">
        <w:rPr>
          <w:rFonts w:hint="eastAsia"/>
        </w:rPr>
        <w:t>4.</w:t>
      </w:r>
      <w:r w:rsidR="001E25DE">
        <w:rPr>
          <w:rFonts w:hint="eastAsia"/>
        </w:rPr>
        <w:t>3</w:t>
      </w:r>
      <w:r w:rsidRPr="00345AE7">
        <w:t>所示）</w:t>
      </w:r>
      <w:r w:rsidR="0002262A">
        <w:rPr>
          <w:rFonts w:hint="eastAsia"/>
        </w:rPr>
        <w:t>引入</w:t>
      </w:r>
      <w:r w:rsidRPr="00345AE7">
        <w:t>自注意力机制</w:t>
      </w:r>
      <w:r w:rsidR="0002262A" w:rsidRPr="0002262A">
        <w:t>并结合方向感知的边界提取方式</w:t>
      </w:r>
      <w:r w:rsidRPr="00345AE7">
        <w:t>，</w:t>
      </w:r>
      <w:r w:rsidR="00656F19" w:rsidRPr="00383DFB">
        <w:t>来提高</w:t>
      </w:r>
      <w:r w:rsidR="00BB1C42">
        <w:rPr>
          <w:rFonts w:hint="eastAsia"/>
        </w:rPr>
        <w:t>边界</w:t>
      </w:r>
      <w:r w:rsidR="00656F19" w:rsidRPr="00383DFB">
        <w:t>定位和区域完整性</w:t>
      </w:r>
      <w:r w:rsidRPr="00345AE7">
        <w:t>。</w:t>
      </w:r>
      <w:r w:rsidR="00A843C3" w:rsidRPr="00A843C3">
        <w:t>自注意力机制通过对全局上下文进行建模，生成</w:t>
      </w:r>
      <w:r w:rsidR="0002262A">
        <w:rPr>
          <w:rFonts w:hint="eastAsia"/>
        </w:rPr>
        <w:t>相关性矩阵</w:t>
      </w:r>
      <w:r w:rsidR="0079131D" w:rsidRPr="00E817AF">
        <w:rPr>
          <w:rFonts w:hint="eastAsia"/>
          <w:position w:val="-4"/>
        </w:rPr>
        <w:object w:dxaOrig="240" w:dyaOrig="260" w14:anchorId="0BF5E059">
          <v:shape id="_x0000_i1102" type="#_x0000_t75" style="width:12.55pt;height:13.45pt" o:ole="">
            <v:imagedata r:id="rId194" o:title=""/>
          </v:shape>
          <o:OLEObject Type="Embed" ProgID="Equation.DSMT4" ShapeID="_x0000_i1102" DrawAspect="Content" ObjectID="_1806047825" r:id="rId195"/>
        </w:object>
      </w:r>
      <w:r w:rsidR="00A843C3" w:rsidRPr="00A843C3">
        <w:t>来突出图像中的关键区域。具体来说，自注意力机制会基于查询矩阵</w:t>
      </w:r>
      <w:r w:rsidR="00BB1C42" w:rsidRPr="00E817AF">
        <w:rPr>
          <w:rFonts w:hint="eastAsia"/>
          <w:position w:val="-10"/>
        </w:rPr>
        <w:object w:dxaOrig="240" w:dyaOrig="320" w14:anchorId="17B26EE9">
          <v:shape id="_x0000_i1103" type="#_x0000_t75" style="width:12.55pt;height:15.8pt" o:ole="">
            <v:imagedata r:id="rId196" o:title=""/>
          </v:shape>
          <o:OLEObject Type="Embed" ProgID="Equation.DSMT4" ShapeID="_x0000_i1103" DrawAspect="Content" ObjectID="_1806047826" r:id="rId197"/>
        </w:object>
      </w:r>
      <w:r w:rsidR="00A843C3" w:rsidRPr="00A843C3">
        <w:t>、键矩阵</w:t>
      </w:r>
      <w:r w:rsidR="0079131D" w:rsidRPr="00E817AF">
        <w:rPr>
          <w:rFonts w:hint="eastAsia"/>
          <w:position w:val="-4"/>
        </w:rPr>
        <w:object w:dxaOrig="260" w:dyaOrig="260" w14:anchorId="1CE522AA">
          <v:shape id="_x0000_i1104" type="#_x0000_t75" style="width:13.45pt;height:13.45pt" o:ole="">
            <v:imagedata r:id="rId198" o:title=""/>
          </v:shape>
          <o:OLEObject Type="Embed" ProgID="Equation.DSMT4" ShapeID="_x0000_i1104" DrawAspect="Content" ObjectID="_1806047827" r:id="rId199"/>
        </w:object>
      </w:r>
      <w:r w:rsidR="00A843C3" w:rsidRPr="00A843C3">
        <w:t>和值矩阵</w:t>
      </w:r>
      <w:r w:rsidR="0079131D" w:rsidRPr="00E817AF">
        <w:rPr>
          <w:rFonts w:hint="eastAsia"/>
          <w:position w:val="-6"/>
        </w:rPr>
        <w:object w:dxaOrig="240" w:dyaOrig="279" w14:anchorId="42706B75">
          <v:shape id="_x0000_i1105" type="#_x0000_t75" style="width:12.55pt;height:13.45pt" o:ole="">
            <v:imagedata r:id="rId200" o:title=""/>
          </v:shape>
          <o:OLEObject Type="Embed" ProgID="Equation.DSMT4" ShapeID="_x0000_i1105" DrawAspect="Content" ObjectID="_1806047828" r:id="rId201"/>
        </w:object>
      </w:r>
      <w:r w:rsidR="00A843C3" w:rsidRPr="00A843C3">
        <w:t>进行一系列运算。首先，根据查询矩阵</w:t>
      </w:r>
      <w:r w:rsidR="0079131D" w:rsidRPr="00E817AF">
        <w:rPr>
          <w:rFonts w:hint="eastAsia"/>
          <w:position w:val="-10"/>
        </w:rPr>
        <w:object w:dxaOrig="240" w:dyaOrig="320" w14:anchorId="453BC9C6">
          <v:shape id="_x0000_i1106" type="#_x0000_t75" style="width:12.55pt;height:15.8pt" o:ole="">
            <v:imagedata r:id="rId202" o:title=""/>
          </v:shape>
          <o:OLEObject Type="Embed" ProgID="Equation.DSMT4" ShapeID="_x0000_i1106" DrawAspect="Content" ObjectID="_1806047829" r:id="rId203"/>
        </w:object>
      </w:r>
      <w:r w:rsidR="00A843C3" w:rsidRPr="00A843C3">
        <w:t>和键矩阵</w:t>
      </w:r>
      <w:r w:rsidR="0079131D" w:rsidRPr="00E817AF">
        <w:rPr>
          <w:rFonts w:hint="eastAsia"/>
          <w:position w:val="-4"/>
        </w:rPr>
        <w:object w:dxaOrig="260" w:dyaOrig="260" w14:anchorId="2335B0BD">
          <v:shape id="_x0000_i1107" type="#_x0000_t75" style="width:13.45pt;height:13.45pt" o:ole="">
            <v:imagedata r:id="rId204" o:title=""/>
          </v:shape>
          <o:OLEObject Type="Embed" ProgID="Equation.DSMT4" ShapeID="_x0000_i1107" DrawAspect="Content" ObjectID="_1806047830" r:id="rId205"/>
        </w:object>
      </w:r>
      <w:r w:rsidR="00A843C3" w:rsidRPr="00A843C3">
        <w:t>计算得到一个</w:t>
      </w:r>
      <w:r w:rsidR="0002262A">
        <w:rPr>
          <w:rFonts w:hint="eastAsia"/>
        </w:rPr>
        <w:t>相关性矩阵</w:t>
      </w:r>
      <w:r w:rsidR="00BB1C42" w:rsidRPr="008D74D8">
        <w:rPr>
          <w:rFonts w:hint="eastAsia"/>
          <w:position w:val="-4"/>
        </w:rPr>
        <w:object w:dxaOrig="240" w:dyaOrig="260" w14:anchorId="64BD33B8">
          <v:shape id="_x0000_i1108" type="#_x0000_t75" style="width:12.1pt;height:12.55pt" o:ole="">
            <v:imagedata r:id="rId206" o:title=""/>
          </v:shape>
          <o:OLEObject Type="Embed" ProgID="Equation.DSMT4" ShapeID="_x0000_i1108" DrawAspect="Content" ObjectID="_1806047831" r:id="rId207"/>
        </w:object>
      </w:r>
      <w:r w:rsidR="00A843C3" w:rsidRPr="00A843C3">
        <w:t>，</w:t>
      </w:r>
      <w:r w:rsidR="0002262A">
        <w:rPr>
          <w:rFonts w:hint="eastAsia"/>
        </w:rPr>
        <w:t>来</w:t>
      </w:r>
      <w:r w:rsidR="00A843C3" w:rsidRPr="00A843C3">
        <w:t>引导模型将注意力集中在重要区域。随后，将</w:t>
      </w:r>
      <w:r w:rsidR="0002262A">
        <w:rPr>
          <w:rFonts w:hint="eastAsia"/>
        </w:rPr>
        <w:t>相关性矩阵</w:t>
      </w:r>
      <w:r w:rsidR="0079131D" w:rsidRPr="00E817AF">
        <w:rPr>
          <w:rFonts w:hint="eastAsia"/>
          <w:position w:val="-4"/>
        </w:rPr>
        <w:object w:dxaOrig="240" w:dyaOrig="260" w14:anchorId="05543EB3">
          <v:shape id="_x0000_i1109" type="#_x0000_t75" style="width:12.55pt;height:13.45pt" o:ole="">
            <v:imagedata r:id="rId208" o:title=""/>
          </v:shape>
          <o:OLEObject Type="Embed" ProgID="Equation.DSMT4" ShapeID="_x0000_i1109" DrawAspect="Content" ObjectID="_1806047832" r:id="rId209"/>
        </w:object>
      </w:r>
      <w:r w:rsidR="00A843C3" w:rsidRPr="00A843C3">
        <w:t>与值矩阵</w:t>
      </w:r>
      <w:r w:rsidR="0079131D" w:rsidRPr="00E817AF">
        <w:rPr>
          <w:rFonts w:hint="eastAsia"/>
          <w:position w:val="-6"/>
        </w:rPr>
        <w:object w:dxaOrig="240" w:dyaOrig="279" w14:anchorId="7465D87D">
          <v:shape id="_x0000_i1110" type="#_x0000_t75" style="width:12.55pt;height:13.45pt" o:ole="">
            <v:imagedata r:id="rId200" o:title=""/>
          </v:shape>
          <o:OLEObject Type="Embed" ProgID="Equation.DSMT4" ShapeID="_x0000_i1110" DrawAspect="Content" ObjectID="_1806047833" r:id="rId210"/>
        </w:object>
      </w:r>
      <w:r w:rsidR="00A843C3" w:rsidRPr="00A843C3">
        <w:t>相乘，得到经过注意力加权的值表示。最后，把该结果与原特征图相加，以此增强关键区域的特征表达。</w:t>
      </w:r>
    </w:p>
    <w:p w14:paraId="5792DEB2" w14:textId="41016E4E" w:rsidR="001B67E1" w:rsidRDefault="001B67E1" w:rsidP="001B67E1">
      <w:pPr>
        <w:spacing w:beforeLines="50" w:before="163" w:line="240" w:lineRule="auto"/>
        <w:ind w:firstLineChars="0" w:firstLine="0"/>
        <w:jc w:val="center"/>
      </w:pPr>
      <w:r>
        <w:rPr>
          <w:noProof/>
        </w:rPr>
        <w:drawing>
          <wp:inline distT="0" distB="0" distL="0" distR="0" wp14:anchorId="434B759F" wp14:editId="20DAE736">
            <wp:extent cx="5543550" cy="2639695"/>
            <wp:effectExtent l="0" t="0" r="0" b="8255"/>
            <wp:docPr id="15950527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39695"/>
                    </a:xfrm>
                    <a:prstGeom prst="rect">
                      <a:avLst/>
                    </a:prstGeom>
                    <a:noFill/>
                    <a:ln>
                      <a:noFill/>
                    </a:ln>
                  </pic:spPr>
                </pic:pic>
              </a:graphicData>
            </a:graphic>
          </wp:inline>
        </w:drawing>
      </w:r>
    </w:p>
    <w:p w14:paraId="565FDC4A" w14:textId="6E260444" w:rsidR="00FC2351" w:rsidRDefault="00FC2351" w:rsidP="00FC2351">
      <w:pPr>
        <w:pStyle w:val="z1"/>
      </w:pPr>
      <w:r>
        <w:rPr>
          <w:rFonts w:hint="eastAsia"/>
        </w:rPr>
        <w:t>图</w:t>
      </w:r>
      <w:r>
        <w:rPr>
          <w:rFonts w:hint="eastAsia"/>
        </w:rPr>
        <w:t>4.</w:t>
      </w:r>
      <w:r w:rsidR="001E25DE">
        <w:rPr>
          <w:rFonts w:hint="eastAsia"/>
        </w:rPr>
        <w:t>3</w:t>
      </w:r>
      <w:r>
        <w:rPr>
          <w:rFonts w:hint="eastAsia"/>
        </w:rPr>
        <w:t xml:space="preserve"> BRM</w:t>
      </w:r>
      <w:r>
        <w:rPr>
          <w:rFonts w:hint="eastAsia"/>
        </w:rPr>
        <w:t>模块示意图</w:t>
      </w:r>
    </w:p>
    <w:p w14:paraId="36B022A9" w14:textId="28E27FB5" w:rsidR="00FC2351" w:rsidRPr="00FC2351" w:rsidRDefault="00FC2351" w:rsidP="00A85F1B">
      <w:pPr>
        <w:pStyle w:val="af3"/>
        <w:spacing w:afterLines="50" w:after="163"/>
        <w:rPr>
          <w:b/>
          <w:bCs/>
        </w:rPr>
      </w:pPr>
      <w:r w:rsidRPr="003042CA">
        <w:t xml:space="preserve">Fig. </w:t>
      </w:r>
      <w:r>
        <w:rPr>
          <w:rFonts w:hint="eastAsia"/>
        </w:rPr>
        <w:t>4</w:t>
      </w:r>
      <w:r w:rsidRPr="003042CA">
        <w:t>.</w:t>
      </w:r>
      <w:r w:rsidR="001E25DE">
        <w:rPr>
          <w:rFonts w:hint="eastAsia"/>
        </w:rPr>
        <w:t>3</w:t>
      </w:r>
      <w:r w:rsidRPr="00CE5236">
        <w:rPr>
          <w:rFonts w:eastAsiaTheme="minorEastAsia"/>
        </w:rPr>
        <w:t xml:space="preserve"> </w:t>
      </w:r>
      <w:r w:rsidR="00F70F10" w:rsidRPr="006521BD">
        <w:rPr>
          <w:rFonts w:hAnsi="宋体"/>
          <w:szCs w:val="21"/>
        </w:rPr>
        <w:t xml:space="preserve">Schematic diagram of </w:t>
      </w:r>
      <w:r w:rsidR="00F70F10" w:rsidRPr="006521BD">
        <w:rPr>
          <w:szCs w:val="21"/>
        </w:rPr>
        <w:t>BRM</w:t>
      </w:r>
    </w:p>
    <w:p w14:paraId="063253D1" w14:textId="31D6FD58" w:rsidR="00BB1C42" w:rsidRPr="00BB1C42" w:rsidRDefault="007F1F5F" w:rsidP="00BB1C42">
      <w:pPr>
        <w:ind w:firstLine="480"/>
      </w:pPr>
      <w:r w:rsidRPr="007F1F5F">
        <w:t>与传统的方形卷积核相比，细长卷积核在单一方向上具有更大的感受野，能够更有效地提取水平和垂直方向的</w:t>
      </w:r>
      <w:r>
        <w:rPr>
          <w:rFonts w:hint="eastAsia"/>
        </w:rPr>
        <w:t>边界</w:t>
      </w:r>
      <w:r w:rsidRPr="007F1F5F">
        <w:t>信息，从而增强模型对边界特征的感知能力。</w:t>
      </w:r>
      <w:r w:rsidR="00BB1C42">
        <w:rPr>
          <w:rFonts w:hint="eastAsia"/>
        </w:rPr>
        <w:t>因此，</w:t>
      </w:r>
      <w:r w:rsidRPr="007F1F5F">
        <w:t>对经过自注意力机制处理后的特征分别应用</w:t>
      </w:r>
      <w:r w:rsidRPr="007F1F5F">
        <w:t>7×1</w:t>
      </w:r>
      <w:r w:rsidRPr="007F1F5F">
        <w:t>和</w:t>
      </w:r>
      <w:r w:rsidRPr="007F1F5F">
        <w:t>1×7</w:t>
      </w:r>
      <w:r w:rsidRPr="007F1F5F">
        <w:t>的卷积操作，以捕捉垂直与水平方向的边界信息。</w:t>
      </w:r>
    </w:p>
    <w:p w14:paraId="248B02A6" w14:textId="13A5FD7D" w:rsidR="007F1F5F" w:rsidRPr="007F1F5F" w:rsidRDefault="007F1F5F" w:rsidP="00555F77">
      <w:pPr>
        <w:ind w:firstLine="480"/>
      </w:pPr>
      <w:r w:rsidRPr="007F1F5F">
        <w:t>与此同时，</w:t>
      </w:r>
      <w:r w:rsidRPr="007F1F5F">
        <w:t>Canny</w:t>
      </w:r>
      <w:r w:rsidR="00D60AB8">
        <w:t>边界</w:t>
      </w:r>
      <w:r w:rsidRPr="007F1F5F">
        <w:t>检测算子生成的边界特征为网络提供了额外的边界先验，有助于模型</w:t>
      </w:r>
      <w:r w:rsidR="000F7C82">
        <w:rPr>
          <w:rFonts w:hint="eastAsia"/>
        </w:rPr>
        <w:t>关注到</w:t>
      </w:r>
      <w:r w:rsidRPr="007F1F5F">
        <w:t>视觉上更显著的</w:t>
      </w:r>
      <w:r w:rsidR="00D60AB8">
        <w:t>边界</w:t>
      </w:r>
      <w:r w:rsidRPr="007F1F5F">
        <w:t>区域。先将</w:t>
      </w:r>
      <w:r w:rsidRPr="007F1F5F">
        <w:t>Canny</w:t>
      </w:r>
      <w:r w:rsidRPr="007F1F5F">
        <w:t>算子生成的边界特征与方向卷积所得的特征分别进行拼接，并通过一个</w:t>
      </w:r>
      <w:r w:rsidRPr="007F1F5F">
        <w:t>1×</w:t>
      </w:r>
      <w:r w:rsidR="00555F77">
        <w:rPr>
          <w:rFonts w:hint="eastAsia"/>
        </w:rPr>
        <w:t>1</w:t>
      </w:r>
      <w:r w:rsidRPr="007F1F5F">
        <w:t>卷积实现</w:t>
      </w:r>
      <w:r w:rsidR="00555F77" w:rsidRPr="007F1F5F">
        <w:t>特征融合</w:t>
      </w:r>
      <w:r w:rsidRPr="007F1F5F">
        <w:t>；随后，再将这两路融合后的特征沿通道维度进行拼接，整合边界信息。最终，通过一个</w:t>
      </w:r>
      <w:r w:rsidRPr="007F1F5F">
        <w:t>1×1</w:t>
      </w:r>
      <w:r w:rsidRPr="007F1F5F">
        <w:t>卷积调整通道数，生成</w:t>
      </w:r>
      <w:r w:rsidR="00555F77">
        <w:rPr>
          <w:rFonts w:hint="eastAsia"/>
        </w:rPr>
        <w:t>富含</w:t>
      </w:r>
      <w:r w:rsidRPr="007F1F5F">
        <w:t>语义与边界信息的特征图。</w:t>
      </w:r>
    </w:p>
    <w:p w14:paraId="696872B5" w14:textId="183D97E9" w:rsidR="0031207A" w:rsidRDefault="002A38AD" w:rsidP="001474DC">
      <w:pPr>
        <w:pStyle w:val="3"/>
        <w:spacing w:before="163" w:after="163"/>
      </w:pPr>
      <w:bookmarkStart w:id="454" w:name="_Toc129942136"/>
      <w:bookmarkStart w:id="455" w:name="_Toc131354600"/>
      <w:bookmarkStart w:id="456" w:name="_Toc131354839"/>
      <w:r w:rsidRPr="007D158A">
        <w:rPr>
          <w:rFonts w:hint="eastAsia"/>
        </w:rPr>
        <w:lastRenderedPageBreak/>
        <w:t>4</w:t>
      </w:r>
      <w:r w:rsidR="0031207A" w:rsidRPr="007D158A">
        <w:t>.</w:t>
      </w:r>
      <w:r w:rsidR="00664C8A" w:rsidRPr="007D158A">
        <w:rPr>
          <w:rFonts w:hint="eastAsia"/>
        </w:rPr>
        <w:t>2</w:t>
      </w:r>
      <w:r w:rsidR="0031207A" w:rsidRPr="007D158A">
        <w:t xml:space="preserve">.3 </w:t>
      </w:r>
      <w:bookmarkEnd w:id="454"/>
      <w:bookmarkEnd w:id="455"/>
      <w:bookmarkEnd w:id="456"/>
      <w:r w:rsidR="00D60AB8">
        <w:rPr>
          <w:rFonts w:hint="eastAsia"/>
        </w:rPr>
        <w:t>边界</w:t>
      </w:r>
      <w:r w:rsidR="00555F77" w:rsidRPr="001B1522">
        <w:t>校正</w:t>
      </w:r>
      <w:r w:rsidR="00F22057">
        <w:rPr>
          <w:rFonts w:hint="eastAsia"/>
        </w:rPr>
        <w:t>算法</w:t>
      </w:r>
    </w:p>
    <w:p w14:paraId="5C9FEA69" w14:textId="73EA7572" w:rsidR="00BB1C42" w:rsidRDefault="00F22057" w:rsidP="00555F77">
      <w:pPr>
        <w:pStyle w:val="z"/>
      </w:pPr>
      <w:r w:rsidRPr="00DF55B7">
        <w:t>在图像分割任务中，卷积神经网络因其强大的特征提取能力成为主流。然而，卷积操作的局部平滑性不可避免地会导致</w:t>
      </w:r>
      <w:r w:rsidR="00D60AB8">
        <w:rPr>
          <w:rFonts w:hint="eastAsia"/>
        </w:rPr>
        <w:t>边界</w:t>
      </w:r>
      <w:r w:rsidRPr="00DF55B7">
        <w:t>细节的模糊和丢失。</w:t>
      </w:r>
      <w:r w:rsidR="000F7C82">
        <w:rPr>
          <w:rFonts w:hint="eastAsia"/>
        </w:rPr>
        <w:t>而</w:t>
      </w:r>
      <w:r w:rsidRPr="00DF55B7">
        <w:t>对于具有规则形状的检测，模型需要具备更强的几何形状感知能力，以保证结果的准确性与合理性。现有的分割模型主要通过卷积特征对目标进行识别，忽略了形状先验在规则物体检测中的重要作用。</w:t>
      </w:r>
    </w:p>
    <w:p w14:paraId="387DEBA2" w14:textId="5198C94D" w:rsidR="00805EAF" w:rsidRPr="001B1522" w:rsidRDefault="00555F77" w:rsidP="00BB1C42">
      <w:pPr>
        <w:pStyle w:val="z"/>
      </w:pPr>
      <w:r w:rsidRPr="00555F77">
        <w:t>相较于自然场景中的不规则物体，</w:t>
      </w:r>
      <w:r w:rsidR="00BB1C42" w:rsidRPr="00DF55B7">
        <w:t>人工养殖区域具有高度的规则性，</w:t>
      </w:r>
      <w:r w:rsidRPr="00555F77">
        <w:t>具有较为规则的形状特征，</w:t>
      </w:r>
      <w:r w:rsidR="00BB1C42" w:rsidRPr="00DF55B7">
        <w:t>通常呈矩形或近似四边形的</w:t>
      </w:r>
      <w:r w:rsidR="00BB1C42">
        <w:rPr>
          <w:rFonts w:hint="eastAsia"/>
        </w:rPr>
        <w:t>形状</w:t>
      </w:r>
      <w:r w:rsidR="00BB1C42" w:rsidRPr="00DF55B7">
        <w:t>。</w:t>
      </w:r>
      <w:r w:rsidRPr="00555F77">
        <w:t>这一先验可用于引导模型的学习过程。在区域内部，允许模型通过卷积提取语义特征的同时，在区域</w:t>
      </w:r>
      <w:r>
        <w:rPr>
          <w:rFonts w:hint="eastAsia"/>
        </w:rPr>
        <w:t>边界</w:t>
      </w:r>
      <w:r w:rsidRPr="00555F77">
        <w:t>施加形状约束，有助于生成更符合实际结构的分割结果。</w:t>
      </w:r>
      <w:r w:rsidR="00805EAF" w:rsidRPr="001B1522">
        <w:t>为此，</w:t>
      </w:r>
      <w:r w:rsidR="00E1502B">
        <w:rPr>
          <w:rFonts w:hint="eastAsia"/>
        </w:rPr>
        <w:t>本章</w:t>
      </w:r>
      <w:r w:rsidR="00805EAF" w:rsidRPr="001B1522">
        <w:t>提出了</w:t>
      </w:r>
      <w:r w:rsidR="00D60AB8">
        <w:rPr>
          <w:rFonts w:hint="eastAsia"/>
        </w:rPr>
        <w:t>边界</w:t>
      </w:r>
      <w:r w:rsidR="00805EAF" w:rsidRPr="001B1522">
        <w:t>校正算法</w:t>
      </w:r>
      <w:r w:rsidR="00160DA4">
        <w:rPr>
          <w:rFonts w:hint="eastAsia"/>
        </w:rPr>
        <w:t>（</w:t>
      </w:r>
      <w:r w:rsidR="00160DA4">
        <w:rPr>
          <w:rFonts w:hint="eastAsia"/>
        </w:rPr>
        <w:t>BCA</w:t>
      </w:r>
      <w:r w:rsidR="00160DA4">
        <w:rPr>
          <w:rFonts w:hint="eastAsia"/>
        </w:rPr>
        <w:t>）</w:t>
      </w:r>
      <w:r w:rsidR="00805EAF" w:rsidRPr="001B1522">
        <w:t>，该算法主要包含矩形拟合和矩形度正则化两部分，以此加强对模型的监督，提升模型对养殖区域形状特征的学习能力，使模型在提取养殖区域时能获得更准确、更规则的结果。</w:t>
      </w:r>
    </w:p>
    <w:p w14:paraId="63E2514F" w14:textId="77777777" w:rsidR="00F22057" w:rsidRPr="00642F21" w:rsidRDefault="00F22057" w:rsidP="00557369">
      <w:pPr>
        <w:pStyle w:val="afffa"/>
        <w:ind w:firstLine="482"/>
        <w:rPr>
          <w:b/>
          <w:bCs/>
        </w:rPr>
      </w:pPr>
      <w:r w:rsidRPr="00642F21">
        <w:rPr>
          <w:rFonts w:hint="eastAsia"/>
          <w:b/>
          <w:bCs/>
        </w:rPr>
        <w:t>（</w:t>
      </w:r>
      <w:r w:rsidRPr="00642F21">
        <w:rPr>
          <w:rFonts w:hint="eastAsia"/>
          <w:b/>
          <w:bCs/>
        </w:rPr>
        <w:t>1</w:t>
      </w:r>
      <w:r w:rsidRPr="00642F21">
        <w:rPr>
          <w:rFonts w:hint="eastAsia"/>
          <w:b/>
          <w:bCs/>
        </w:rPr>
        <w:t>）</w:t>
      </w:r>
      <w:r w:rsidRPr="00642F21">
        <w:rPr>
          <w:b/>
          <w:bCs/>
        </w:rPr>
        <w:t>矩形拟合与几何矫正</w:t>
      </w:r>
    </w:p>
    <w:p w14:paraId="7064EF83" w14:textId="0C06594A" w:rsidR="00642F21" w:rsidRDefault="00F22057" w:rsidP="00642F21">
      <w:pPr>
        <w:pStyle w:val="afffa"/>
        <w:ind w:firstLine="480"/>
      </w:pPr>
      <w:r w:rsidRPr="00DF55B7">
        <w:t>该拟合过程的目标是逼近养殖区的几何结构。</w:t>
      </w:r>
      <w:r w:rsidR="00805EAF">
        <w:rPr>
          <w:rFonts w:hint="eastAsia"/>
        </w:rPr>
        <w:t>具体而言，</w:t>
      </w:r>
      <w:r w:rsidR="001B1522">
        <w:rPr>
          <w:rFonts w:hint="eastAsia"/>
        </w:rPr>
        <w:t>先</w:t>
      </w:r>
      <w:r w:rsidR="00805EAF" w:rsidRPr="00805EAF">
        <w:t>运用</w:t>
      </w:r>
      <w:r w:rsidR="00805EAF" w:rsidRPr="00805EAF">
        <w:t>Canny</w:t>
      </w:r>
      <w:r w:rsidR="00D60AB8">
        <w:rPr>
          <w:rFonts w:hint="eastAsia"/>
        </w:rPr>
        <w:t>边界</w:t>
      </w:r>
      <w:r w:rsidR="00805EAF" w:rsidRPr="00805EAF">
        <w:t>检测算法提取目标区域的显著</w:t>
      </w:r>
      <w:r w:rsidR="00D60AB8">
        <w:rPr>
          <w:rFonts w:hint="eastAsia"/>
        </w:rPr>
        <w:t>边界</w:t>
      </w:r>
      <w:r w:rsidR="00805EAF" w:rsidRPr="00805EAF">
        <w:t>，这一步能确保后续轮廓提取的准确性。接着，进行轮廓提取操作，识别出所有外部轮廓。随后计算凸包，得到能包围所有轮廓点的最小凸多边形。之后，采用旋转卡尺法</w:t>
      </w:r>
      <w:r w:rsidR="006F50FE" w:rsidRPr="006F50FE">
        <w:rPr>
          <w:vertAlign w:val="superscript"/>
        </w:rPr>
        <w:fldChar w:fldCharType="begin"/>
      </w:r>
      <w:r w:rsidR="006F50FE" w:rsidRPr="006F50FE">
        <w:rPr>
          <w:vertAlign w:val="superscript"/>
        </w:rPr>
        <w:instrText xml:space="preserve"> REF _Ref192693073 \r \h </w:instrText>
      </w:r>
      <w:r w:rsidR="006F50FE">
        <w:rPr>
          <w:vertAlign w:val="superscript"/>
        </w:rPr>
        <w:instrText xml:space="preserve"> \* MERGEFORMAT </w:instrText>
      </w:r>
      <w:r w:rsidR="006F50FE" w:rsidRPr="006F50FE">
        <w:rPr>
          <w:vertAlign w:val="superscript"/>
        </w:rPr>
      </w:r>
      <w:r w:rsidR="006F50FE" w:rsidRPr="006F50FE">
        <w:rPr>
          <w:vertAlign w:val="superscript"/>
        </w:rPr>
        <w:fldChar w:fldCharType="separate"/>
      </w:r>
      <w:r w:rsidR="00534083">
        <w:rPr>
          <w:vertAlign w:val="superscript"/>
        </w:rPr>
        <w:t>[65]</w:t>
      </w:r>
      <w:r w:rsidR="006F50FE" w:rsidRPr="006F50FE">
        <w:rPr>
          <w:vertAlign w:val="superscript"/>
        </w:rPr>
        <w:fldChar w:fldCharType="end"/>
      </w:r>
      <w:r w:rsidR="00805EAF" w:rsidRPr="00805EAF">
        <w:t>计算最小外接矩形，具体做法是计算每个轮廓</w:t>
      </w:r>
      <w:r w:rsidR="00D60AB8">
        <w:rPr>
          <w:rFonts w:hint="eastAsia"/>
        </w:rPr>
        <w:t>边界</w:t>
      </w:r>
      <w:r w:rsidR="00805EAF" w:rsidRPr="00805EAF">
        <w:t>与</w:t>
      </w:r>
      <w:r w:rsidR="00805EAF" w:rsidRPr="00805EAF">
        <w:t>x</w:t>
      </w:r>
      <w:r w:rsidR="00805EAF" w:rsidRPr="00805EAF">
        <w:t>轴的夹角，并对轮廓点进行旋转变换，进而获取面积最小的包围矩形。矩形的宽度和高度由变换后坐标的最大值和最小值确定，而矩形的面积则是其宽度与高度的乘积。完成矩形拟合后，</w:t>
      </w:r>
      <w:r w:rsidR="00BB1C42">
        <w:rPr>
          <w:rFonts w:hint="eastAsia"/>
        </w:rPr>
        <w:t>进行面域转换以</w:t>
      </w:r>
      <w:r w:rsidR="00805EAF">
        <w:rPr>
          <w:rFonts w:hint="eastAsia"/>
        </w:rPr>
        <w:t>得到</w:t>
      </w:r>
      <w:r w:rsidR="00805EAF" w:rsidRPr="00DF55B7">
        <w:t>伪标签</w:t>
      </w:r>
      <w:r w:rsidR="00B37E8E" w:rsidRPr="00B37E8E">
        <w:rPr>
          <w:position w:val="-6"/>
        </w:rPr>
        <w:object w:dxaOrig="800" w:dyaOrig="279" w14:anchorId="4BC76A61">
          <v:shape id="_x0000_i1111" type="#_x0000_t75" style="width:40.4pt;height:12.55pt" o:ole="">
            <v:imagedata r:id="rId212" o:title=""/>
          </v:shape>
          <o:OLEObject Type="Embed" ProgID="Equation.DSMT4" ShapeID="_x0000_i1111" DrawAspect="Content" ObjectID="_1806047834" r:id="rId213"/>
        </w:object>
      </w:r>
      <w:r w:rsidR="00805EAF" w:rsidRPr="00805EAF">
        <w:t>。</w:t>
      </w:r>
    </w:p>
    <w:p w14:paraId="46366F4F" w14:textId="44CE6DC7" w:rsidR="00E54E9F" w:rsidRPr="00642F21" w:rsidRDefault="00E54E9F" w:rsidP="00557369">
      <w:pPr>
        <w:pStyle w:val="afffa"/>
        <w:ind w:firstLineChars="0" w:firstLine="482"/>
        <w:rPr>
          <w:b/>
          <w:bCs/>
        </w:rPr>
      </w:pPr>
      <w:r w:rsidRPr="00642F21">
        <w:rPr>
          <w:rFonts w:hint="eastAsia"/>
          <w:b/>
          <w:bCs/>
        </w:rPr>
        <w:t>（</w:t>
      </w:r>
      <w:r w:rsidRPr="00642F21">
        <w:rPr>
          <w:rFonts w:hint="eastAsia"/>
          <w:b/>
          <w:bCs/>
        </w:rPr>
        <w:t>2</w:t>
      </w:r>
      <w:r w:rsidRPr="00642F21">
        <w:rPr>
          <w:rFonts w:hint="eastAsia"/>
          <w:b/>
          <w:bCs/>
        </w:rPr>
        <w:t>）</w:t>
      </w:r>
      <w:r w:rsidRPr="00642F21">
        <w:rPr>
          <w:b/>
          <w:bCs/>
        </w:rPr>
        <w:t>矩形度</w:t>
      </w:r>
    </w:p>
    <w:p w14:paraId="315912E6" w14:textId="3196C88A" w:rsidR="00E54E9F" w:rsidRDefault="00E54E9F" w:rsidP="001B67E1">
      <w:pPr>
        <w:pStyle w:val="afffa"/>
        <w:ind w:firstLine="480"/>
      </w:pPr>
      <w:r w:rsidRPr="00B74FCF">
        <w:t>为了度量预测区域</w:t>
      </w:r>
      <w:r w:rsidR="00734D45">
        <w:rPr>
          <w:rFonts w:hint="eastAsia"/>
        </w:rPr>
        <w:t>形状</w:t>
      </w:r>
      <w:r w:rsidRPr="00B74FCF">
        <w:t>的几何规则性，</w:t>
      </w:r>
      <w:r w:rsidR="00000879">
        <w:rPr>
          <w:rFonts w:hint="eastAsia"/>
        </w:rPr>
        <w:t>本节</w:t>
      </w:r>
      <w:r>
        <w:rPr>
          <w:rFonts w:hint="eastAsia"/>
        </w:rPr>
        <w:t>引入</w:t>
      </w:r>
      <w:r w:rsidRPr="00B74FCF">
        <w:t>矩形度这一</w:t>
      </w:r>
      <w:r w:rsidR="00734D45">
        <w:rPr>
          <w:rFonts w:hint="eastAsia"/>
        </w:rPr>
        <w:t>度量指标，</w:t>
      </w:r>
      <w:r w:rsidRPr="00B74FCF">
        <w:t>矩形度定义如下：</w:t>
      </w:r>
    </w:p>
    <w:p w14:paraId="4136DC4B" w14:textId="0DBB658E" w:rsidR="00E54E9F" w:rsidRPr="00B74FCF" w:rsidRDefault="003C36F5" w:rsidP="001B67E1">
      <w:pPr>
        <w:pStyle w:val="affff"/>
        <w:jc w:val="both"/>
        <w:rPr>
          <w:rFonts w:hAnsi="宋体" w:hint="eastAsia"/>
        </w:rPr>
      </w:pPr>
      <w:r>
        <w:tab/>
      </w:r>
      <w:r w:rsidR="00374BE7" w:rsidRPr="00CC7928">
        <w:rPr>
          <w:rFonts w:hint="eastAsia"/>
          <w:position w:val="-24"/>
        </w:rPr>
        <w:object w:dxaOrig="1380" w:dyaOrig="620" w14:anchorId="6A3DCE56">
          <v:shape id="_x0000_i1112" type="#_x0000_t75" style="width:67.35pt;height:31.6pt" o:ole="">
            <v:imagedata r:id="rId214" o:title=""/>
          </v:shape>
          <o:OLEObject Type="Embed" ProgID="Equation.DSMT4" ShapeID="_x0000_i1112" DrawAspect="Content" ObjectID="_1806047835" r:id="rId215"/>
        </w:object>
      </w:r>
      <w:r>
        <w:tab/>
      </w:r>
      <w:r w:rsidR="00E54E9F">
        <w:rPr>
          <w:rFonts w:hint="eastAsia"/>
        </w:rPr>
        <w:t>(4</w:t>
      </w:r>
      <w:r w:rsidR="00E54E9F">
        <w:t>.</w:t>
      </w:r>
      <w:r w:rsidR="00734D45">
        <w:rPr>
          <w:rFonts w:hint="eastAsia"/>
        </w:rPr>
        <w:t>3</w:t>
      </w:r>
      <w:r w:rsidR="00E54E9F">
        <w:t>)</w:t>
      </w:r>
    </w:p>
    <w:p w14:paraId="70AE01CF" w14:textId="748B86C1" w:rsidR="00E54E9F" w:rsidRDefault="00E54E9F" w:rsidP="001B67E1">
      <w:pPr>
        <w:pStyle w:val="afffa"/>
        <w:ind w:firstLineChars="0" w:firstLine="0"/>
      </w:pPr>
      <w:r w:rsidRPr="00B74FCF">
        <w:rPr>
          <w:rFonts w:hint="eastAsia"/>
        </w:rPr>
        <w:t>其中，</w:t>
      </w:r>
      <w:r w:rsidR="007F694E" w:rsidRPr="007F694E">
        <w:rPr>
          <w:position w:val="-12"/>
        </w:rPr>
        <w:object w:dxaOrig="260" w:dyaOrig="360" w14:anchorId="402A3EA5">
          <v:shape id="_x0000_i1113" type="#_x0000_t75" style="width:15.8pt;height:18.1pt" o:ole="">
            <v:imagedata r:id="rId216" o:title=""/>
          </v:shape>
          <o:OLEObject Type="Embed" ProgID="Equation.DSMT4" ShapeID="_x0000_i1113" DrawAspect="Content" ObjectID="_1806047836" r:id="rId217"/>
        </w:object>
      </w:r>
      <w:r w:rsidRPr="00B74FCF">
        <w:rPr>
          <w:rFonts w:hint="eastAsia"/>
        </w:rPr>
        <w:t>表示</w:t>
      </w:r>
      <w:r w:rsidRPr="00B74FCF">
        <w:t>预测区域的面积</w:t>
      </w:r>
      <w:r w:rsidRPr="00B74FCF">
        <w:rPr>
          <w:rFonts w:hint="eastAsia"/>
        </w:rPr>
        <w:t>，</w:t>
      </w:r>
      <w:r w:rsidR="007F694E" w:rsidRPr="00025957">
        <w:rPr>
          <w:position w:val="-4"/>
        </w:rPr>
        <w:object w:dxaOrig="639" w:dyaOrig="260" w14:anchorId="165DBD5E">
          <v:shape id="_x0000_i1114" type="#_x0000_t75" style="width:31.6pt;height:15.8pt" o:ole="">
            <v:imagedata r:id="rId218" o:title=""/>
          </v:shape>
          <o:OLEObject Type="Embed" ProgID="Equation.DSMT4" ShapeID="_x0000_i1114" DrawAspect="Content" ObjectID="_1806047837" r:id="rId219"/>
        </w:object>
      </w:r>
      <w:r w:rsidRPr="00B74FCF">
        <w:rPr>
          <w:rFonts w:hint="eastAsia"/>
        </w:rPr>
        <w:t>表示</w:t>
      </w:r>
      <w:r w:rsidRPr="00B74FCF">
        <w:t>最小外接矩形面积</w:t>
      </w:r>
      <w:r w:rsidRPr="00B74FCF">
        <w:rPr>
          <w:rFonts w:hint="eastAsia"/>
        </w:rPr>
        <w:t>，</w:t>
      </w:r>
      <w:r w:rsidRPr="006B39B1">
        <w:t>当预测区域</w:t>
      </w:r>
      <w:r w:rsidR="00555F77">
        <w:rPr>
          <w:rFonts w:hint="eastAsia"/>
        </w:rPr>
        <w:t>形状</w:t>
      </w:r>
      <w:r w:rsidRPr="006B39B1">
        <w:t>接近矩形时，矩形度趋近于</w:t>
      </w:r>
      <w:r w:rsidRPr="006B39B1">
        <w:t>1</w:t>
      </w:r>
      <w:r w:rsidRPr="006B39B1">
        <w:t>，这表示该区域具有较高的几何规则性。相反，若预测区域形状复杂或不规则，矩形度值则会偏离</w:t>
      </w:r>
      <w:r w:rsidRPr="006B39B1">
        <w:t>1</w:t>
      </w:r>
      <w:r w:rsidRPr="006B39B1">
        <w:t>。</w:t>
      </w:r>
    </w:p>
    <w:p w14:paraId="31282965" w14:textId="0CF9DE8D" w:rsidR="00E54E9F" w:rsidRDefault="00E54E9F" w:rsidP="003C36F5">
      <w:pPr>
        <w:pStyle w:val="afffa"/>
        <w:spacing w:afterLines="50" w:after="163"/>
        <w:ind w:firstLine="480"/>
      </w:pPr>
      <w:r w:rsidRPr="005A7A0E">
        <w:t>为了对矩形度进行</w:t>
      </w:r>
      <w:r>
        <w:rPr>
          <w:rFonts w:hint="eastAsia"/>
        </w:rPr>
        <w:t>可行性</w:t>
      </w:r>
      <w:r w:rsidRPr="005A7A0E">
        <w:t>分析，我们从</w:t>
      </w:r>
      <w:r w:rsidR="00787FA6">
        <w:rPr>
          <w:rFonts w:hint="eastAsia"/>
        </w:rPr>
        <w:t>训练</w:t>
      </w:r>
      <w:r w:rsidRPr="005A7A0E">
        <w:t>轮次</w:t>
      </w:r>
      <w:r w:rsidR="001E25DE" w:rsidRPr="005A7A0E">
        <w:t>较少</w:t>
      </w:r>
      <w:r w:rsidRPr="005A7A0E">
        <w:t>的模型</w:t>
      </w:r>
      <w:r w:rsidR="001E25DE">
        <w:rPr>
          <w:rFonts w:hint="eastAsia"/>
        </w:rPr>
        <w:t>中提取</w:t>
      </w:r>
      <w:r w:rsidRPr="005A7A0E">
        <w:t>预测结果，并对其进行矩形度计算。在图</w:t>
      </w:r>
      <w:r>
        <w:rPr>
          <w:rFonts w:hint="eastAsia"/>
        </w:rPr>
        <w:t>4.</w:t>
      </w:r>
      <w:r w:rsidR="001E25DE">
        <w:rPr>
          <w:rFonts w:hint="eastAsia"/>
        </w:rPr>
        <w:t>4</w:t>
      </w:r>
      <w:r w:rsidRPr="005A7A0E">
        <w:t>和图</w:t>
      </w:r>
      <w:r>
        <w:rPr>
          <w:rFonts w:hint="eastAsia"/>
        </w:rPr>
        <w:t>4.</w:t>
      </w:r>
      <w:r w:rsidR="001E25DE">
        <w:rPr>
          <w:rFonts w:hint="eastAsia"/>
        </w:rPr>
        <w:t>5</w:t>
      </w:r>
      <w:r w:rsidRPr="005A7A0E">
        <w:t>中，</w:t>
      </w:r>
      <w:r>
        <w:rPr>
          <w:rFonts w:hint="eastAsia"/>
        </w:rPr>
        <w:t>白色区域为预测</w:t>
      </w:r>
      <w:r w:rsidR="001E25DE">
        <w:rPr>
          <w:rFonts w:hint="eastAsia"/>
        </w:rPr>
        <w:t>为养殖区</w:t>
      </w:r>
      <w:r>
        <w:rPr>
          <w:rFonts w:hint="eastAsia"/>
        </w:rPr>
        <w:t>，</w:t>
      </w:r>
      <w:r w:rsidR="001E25DE">
        <w:rPr>
          <w:rFonts w:hint="eastAsia"/>
        </w:rPr>
        <w:t>黑色区域为海水，</w:t>
      </w:r>
      <w:r w:rsidR="001E25DE" w:rsidRPr="001E25DE">
        <w:t>绿色线条表示不同阶段下的轮廓提取结果</w:t>
      </w:r>
      <w:r>
        <w:rPr>
          <w:rFonts w:hint="eastAsia"/>
        </w:rPr>
        <w:t>，每一个养殖区域相应的红色注记为矩形度。</w:t>
      </w:r>
      <w:r w:rsidRPr="007F694E">
        <w:rPr>
          <w:rFonts w:hint="eastAsia"/>
        </w:rPr>
        <w:t>(a)</w:t>
      </w:r>
      <w:r w:rsidRPr="007F694E">
        <w:rPr>
          <w:rFonts w:hint="eastAsia"/>
        </w:rPr>
        <w:t>图</w:t>
      </w:r>
      <w:r w:rsidRPr="005A7A0E">
        <w:t>展示了</w:t>
      </w:r>
      <w:r>
        <w:rPr>
          <w:rFonts w:hint="eastAsia"/>
        </w:rPr>
        <w:t>模型</w:t>
      </w:r>
      <w:r w:rsidR="001E25DE">
        <w:rPr>
          <w:rFonts w:hint="eastAsia"/>
        </w:rPr>
        <w:t>在</w:t>
      </w:r>
      <w:r>
        <w:rPr>
          <w:rFonts w:hint="eastAsia"/>
        </w:rPr>
        <w:t>低轮次的</w:t>
      </w:r>
      <w:r w:rsidR="001E25DE">
        <w:rPr>
          <w:rFonts w:hint="eastAsia"/>
        </w:rPr>
        <w:t>原始</w:t>
      </w:r>
      <w:r w:rsidRPr="005A7A0E">
        <w:t>预测结果，</w:t>
      </w:r>
      <w:r w:rsidRPr="007F694E">
        <w:rPr>
          <w:rFonts w:hint="eastAsia"/>
        </w:rPr>
        <w:t>(b)</w:t>
      </w:r>
      <w:r w:rsidR="001E25DE" w:rsidRPr="001E25DE">
        <w:t>图中的绿色轮廓为在原始预测基础上进行矩形拟合后的边界</w:t>
      </w:r>
      <w:r w:rsidRPr="005A7A0E">
        <w:t>，</w:t>
      </w:r>
      <w:r w:rsidRPr="007F694E">
        <w:rPr>
          <w:rFonts w:hint="eastAsia"/>
        </w:rPr>
        <w:t>(c)</w:t>
      </w:r>
      <w:r w:rsidR="00BB1C42">
        <w:rPr>
          <w:rFonts w:hint="eastAsia"/>
        </w:rPr>
        <w:t>图</w:t>
      </w:r>
      <w:r w:rsidR="001E25DE" w:rsidRPr="001E25DE">
        <w:t>则展示了基于矩形拟合结果进行填充后的最</w:t>
      </w:r>
      <w:r w:rsidR="001E25DE" w:rsidRPr="001E25DE">
        <w:lastRenderedPageBreak/>
        <w:t>终效果图。</w:t>
      </w:r>
      <w:r w:rsidRPr="005A7A0E">
        <w:t>可以观察到，当预测结果的形状较为不规则时，矩形度较低；而当形状趋于规则时，矩形度显著提高。由于</w:t>
      </w:r>
      <w:r>
        <w:rPr>
          <w:rFonts w:hint="eastAsia"/>
        </w:rPr>
        <w:t>区域</w:t>
      </w:r>
      <w:r w:rsidRPr="005A7A0E">
        <w:t>面积是基于像素计算的，</w:t>
      </w:r>
      <w:r w:rsidRPr="00EE28FB">
        <w:t>当养殖区形状非完全水平或垂直时，经过矩形拟合得到的形状与养殖区实际占据的最小外接矩形在面积上会产生细微的差异</w:t>
      </w:r>
      <w:r>
        <w:rPr>
          <w:rFonts w:hint="eastAsia"/>
        </w:rPr>
        <w:t>，</w:t>
      </w:r>
      <w:r w:rsidRPr="00EE28FB">
        <w:t>使矩形度难以达</w:t>
      </w:r>
      <w:r w:rsidRPr="00EE28FB">
        <w:t>1</w:t>
      </w:r>
      <w:r w:rsidRPr="00EE28FB">
        <w:t>。但经</w:t>
      </w:r>
      <w:r w:rsidR="001E25DE">
        <w:rPr>
          <w:rFonts w:hint="eastAsia"/>
        </w:rPr>
        <w:t>矩形</w:t>
      </w:r>
      <w:r w:rsidRPr="00EE28FB">
        <w:t>拟合后，矩形度通常能提升至</w:t>
      </w:r>
      <w:r w:rsidRPr="00EE28FB">
        <w:t>0.96</w:t>
      </w:r>
      <w:r w:rsidRPr="00EE28FB">
        <w:t>以上</w:t>
      </w:r>
      <w:r>
        <w:rPr>
          <w:rFonts w:hint="eastAsia"/>
        </w:rPr>
        <w:t>。</w:t>
      </w:r>
      <w:r w:rsidRPr="00B74FCF">
        <w:t>将矩形度</w:t>
      </w:r>
      <w:r w:rsidR="001E25DE" w:rsidRPr="00B74FCF">
        <w:t>作为正则项</w:t>
      </w:r>
      <w:r w:rsidRPr="00B74FCF">
        <w:t>引入</w:t>
      </w:r>
      <w:r w:rsidR="001E25DE">
        <w:rPr>
          <w:rFonts w:hint="eastAsia"/>
        </w:rPr>
        <w:t>边界校正</w:t>
      </w:r>
      <w:r w:rsidRPr="00B74FCF">
        <w:t>损失函数</w:t>
      </w:r>
      <w:r>
        <w:rPr>
          <w:rFonts w:hint="eastAsia"/>
        </w:rPr>
        <w:t>中</w:t>
      </w:r>
      <w:r w:rsidRPr="00B74FCF">
        <w:t>，使模型在生成结果时不仅追求分割的准确性，还能控制区域的几何规则性。</w:t>
      </w:r>
      <w:r w:rsidRPr="00DF55B7">
        <w:t>这种方法能够增强模型对形状特征的</w:t>
      </w:r>
      <w:r w:rsidR="001E25DE">
        <w:rPr>
          <w:rFonts w:hint="eastAsia"/>
        </w:rPr>
        <w:t>学习能力</w:t>
      </w:r>
      <w:r>
        <w:rPr>
          <w:rFonts w:hint="eastAsia"/>
        </w:rPr>
        <w:t>。</w:t>
      </w:r>
      <w:r w:rsidRPr="00B74FCF">
        <w:t>具体的损失函数如</w:t>
      </w:r>
      <w:r w:rsidR="00AD6EE5">
        <w:rPr>
          <w:rFonts w:hint="eastAsia"/>
        </w:rPr>
        <w:t>公式</w:t>
      </w:r>
      <w:r w:rsidR="004579A3">
        <w:rPr>
          <w:rFonts w:hint="eastAsia"/>
        </w:rPr>
        <w:t>（</w:t>
      </w:r>
      <w:r w:rsidR="00BA640C">
        <w:rPr>
          <w:rFonts w:hint="eastAsia"/>
        </w:rPr>
        <w:t>4.</w:t>
      </w:r>
      <w:r w:rsidR="00734D45">
        <w:rPr>
          <w:rFonts w:hint="eastAsia"/>
        </w:rPr>
        <w:t>4</w:t>
      </w:r>
      <w:r w:rsidR="004579A3">
        <w:rPr>
          <w:rFonts w:hint="eastAsia"/>
        </w:rPr>
        <w:t>）</w:t>
      </w:r>
      <w:r w:rsidR="00734D45">
        <w:rPr>
          <w:rFonts w:hint="eastAsia"/>
        </w:rPr>
        <w:t>，</w:t>
      </w:r>
      <w:r w:rsidR="00734D45" w:rsidRPr="00734D45">
        <w:t>整体算法流程见表</w:t>
      </w:r>
      <w:r w:rsidR="00734D45" w:rsidRPr="00734D45">
        <w:t>4.1</w:t>
      </w:r>
      <w:r w:rsidR="00734D45">
        <w:rPr>
          <w:rFonts w:hint="eastAsia"/>
        </w:rPr>
        <w:t>。</w:t>
      </w:r>
    </w:p>
    <w:p w14:paraId="5096488D" w14:textId="176934D8" w:rsidR="00FC2351" w:rsidRDefault="003C36F5" w:rsidP="009035DC">
      <w:pPr>
        <w:pStyle w:val="affff"/>
        <w:spacing w:beforeLines="50" w:before="163" w:afterLines="50" w:after="163"/>
        <w:jc w:val="both"/>
      </w:pPr>
      <w:r>
        <w:tab/>
      </w:r>
      <w:r w:rsidR="00374BE7" w:rsidRPr="00CC7928">
        <w:rPr>
          <w:rFonts w:hint="eastAsia"/>
          <w:position w:val="-14"/>
        </w:rPr>
        <w:object w:dxaOrig="4320" w:dyaOrig="400" w14:anchorId="24C3D161">
          <v:shape id="_x0000_i1115" type="#_x0000_t75" style="width:219.7pt;height:18.1pt" o:ole="">
            <v:imagedata r:id="rId220" o:title=""/>
          </v:shape>
          <o:OLEObject Type="Embed" ProgID="Equation.DSMT4" ShapeID="_x0000_i1115" DrawAspect="Content" ObjectID="_1806047838" r:id="rId221"/>
        </w:object>
      </w:r>
      <w:r>
        <w:tab/>
      </w:r>
      <w:r w:rsidR="00E54E9F">
        <w:rPr>
          <w:rFonts w:hint="eastAsia"/>
        </w:rPr>
        <w:t>(4</w:t>
      </w:r>
      <w:r w:rsidR="00E54E9F">
        <w:t>.</w:t>
      </w:r>
      <w:r w:rsidR="00734D45">
        <w:rPr>
          <w:rFonts w:hint="eastAsia"/>
        </w:rPr>
        <w:t>4</w:t>
      </w:r>
      <w:r w:rsidR="00E54E9F">
        <w:t>)</w:t>
      </w:r>
    </w:p>
    <w:p w14:paraId="5E7C6080" w14:textId="44BE97A8" w:rsidR="001B67E1" w:rsidRPr="00A20608" w:rsidRDefault="001B67E1" w:rsidP="00A20608">
      <w:pPr>
        <w:pStyle w:val="z1"/>
        <w:rPr>
          <w:rFonts w:hAnsi="宋体" w:hint="eastAsia"/>
        </w:rPr>
      </w:pPr>
      <w:r w:rsidRPr="00A20608">
        <w:rPr>
          <w:rFonts w:hAnsi="宋体" w:hint="eastAsia"/>
        </w:rPr>
        <w:t>表</w:t>
      </w:r>
      <w:r w:rsidRPr="00A20608">
        <w:rPr>
          <w:rFonts w:hAnsi="宋体" w:hint="eastAsia"/>
        </w:rPr>
        <w:t>4</w:t>
      </w:r>
      <w:r w:rsidRPr="00A20608">
        <w:rPr>
          <w:rFonts w:hAnsi="宋体"/>
        </w:rPr>
        <w:t>.</w:t>
      </w:r>
      <w:r w:rsidRPr="00A20608">
        <w:rPr>
          <w:rFonts w:hAnsi="宋体" w:hint="eastAsia"/>
        </w:rPr>
        <w:t xml:space="preserve">1 </w:t>
      </w:r>
      <w:r w:rsidRPr="00A20608">
        <w:rPr>
          <w:rFonts w:hAnsi="宋体" w:hint="eastAsia"/>
        </w:rPr>
        <w:t>边界</w:t>
      </w:r>
      <w:r w:rsidRPr="00A20608">
        <w:rPr>
          <w:rFonts w:hAnsi="宋体"/>
        </w:rPr>
        <w:t>校正算法</w:t>
      </w:r>
    </w:p>
    <w:p w14:paraId="7918DB47" w14:textId="2FDB31D9" w:rsidR="001B67E1" w:rsidRPr="001B67E1" w:rsidRDefault="001B67E1" w:rsidP="00A20608">
      <w:pPr>
        <w:pStyle w:val="z3"/>
      </w:pPr>
      <w:r w:rsidRPr="00C4236D">
        <w:t xml:space="preserve">Table </w:t>
      </w:r>
      <w:r>
        <w:t>4.</w:t>
      </w:r>
      <w:r>
        <w:rPr>
          <w:rFonts w:hint="eastAsia"/>
        </w:rPr>
        <w:t>1</w:t>
      </w:r>
      <w:r w:rsidRPr="00C4236D">
        <w:t xml:space="preserve"> </w:t>
      </w:r>
      <w:r w:rsidRPr="001B67E1">
        <w:t>Boundary Correction Algorithm</w:t>
      </w:r>
    </w:p>
    <w:tbl>
      <w:tblPr>
        <w:tblStyle w:val="61"/>
        <w:tblW w:w="0" w:type="auto"/>
        <w:tblLook w:val="04A0" w:firstRow="1" w:lastRow="0" w:firstColumn="1" w:lastColumn="0" w:noHBand="0" w:noVBand="1"/>
      </w:tblPr>
      <w:tblGrid>
        <w:gridCol w:w="8522"/>
      </w:tblGrid>
      <w:tr w:rsidR="001B67E1" w:rsidRPr="0082478D" w14:paraId="45DA7534" w14:textId="77777777" w:rsidTr="00652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tcBorders>
              <w:top w:val="single" w:sz="12" w:space="0" w:color="auto"/>
            </w:tcBorders>
          </w:tcPr>
          <w:p w14:paraId="49A12377" w14:textId="77777777" w:rsidR="001B67E1" w:rsidRPr="0082478D" w:rsidRDefault="001B67E1" w:rsidP="00D01591">
            <w:pPr>
              <w:spacing w:line="240" w:lineRule="auto"/>
              <w:ind w:firstLineChars="0" w:firstLine="0"/>
              <w:rPr>
                <w:rFonts w:cs="Times New Roman"/>
                <w:color w:val="000000"/>
                <w:spacing w:val="4"/>
                <w:sz w:val="20"/>
              </w:rPr>
            </w:pPr>
            <w:r w:rsidRPr="0082478D">
              <w:rPr>
                <w:rFonts w:cs="Times New Roman"/>
                <w:color w:val="000000"/>
                <w:spacing w:val="4"/>
                <w:kern w:val="2"/>
                <w:sz w:val="20"/>
              </w:rPr>
              <w:t>算法</w:t>
            </w:r>
            <w:r w:rsidRPr="0082478D">
              <w:rPr>
                <w:rFonts w:cs="Times New Roman"/>
                <w:color w:val="000000"/>
                <w:spacing w:val="4"/>
                <w:kern w:val="2"/>
                <w:sz w:val="20"/>
              </w:rPr>
              <w:t>4.1</w:t>
            </w:r>
            <w:r w:rsidRPr="0082478D">
              <w:rPr>
                <w:rFonts w:cs="Times New Roman" w:hint="eastAsia"/>
                <w:color w:val="000000"/>
                <w:spacing w:val="4"/>
                <w:kern w:val="2"/>
                <w:sz w:val="20"/>
              </w:rPr>
              <w:t>边界</w:t>
            </w:r>
            <w:r w:rsidRPr="0082478D">
              <w:rPr>
                <w:rFonts w:cs="Times New Roman"/>
                <w:color w:val="000000"/>
                <w:spacing w:val="4"/>
                <w:kern w:val="2"/>
                <w:sz w:val="20"/>
              </w:rPr>
              <w:t>校正算法</w:t>
            </w:r>
          </w:p>
        </w:tc>
      </w:tr>
      <w:tr w:rsidR="001B67E1" w:rsidRPr="0082478D" w14:paraId="657908E6" w14:textId="77777777" w:rsidTr="006521BD">
        <w:tc>
          <w:tcPr>
            <w:cnfStyle w:val="001000000000" w:firstRow="0" w:lastRow="0" w:firstColumn="1" w:lastColumn="0" w:oddVBand="0" w:evenVBand="0" w:oddHBand="0" w:evenHBand="0" w:firstRowFirstColumn="0" w:firstRowLastColumn="0" w:lastRowFirstColumn="0" w:lastRowLastColumn="0"/>
            <w:tcW w:w="8522" w:type="dxa"/>
            <w:tcBorders>
              <w:bottom w:val="single" w:sz="12" w:space="0" w:color="auto"/>
            </w:tcBorders>
          </w:tcPr>
          <w:p w14:paraId="68CF3816" w14:textId="77777777" w:rsidR="001B67E1" w:rsidRPr="0082478D" w:rsidRDefault="001B67E1" w:rsidP="00D01591">
            <w:pPr>
              <w:pStyle w:val="a8"/>
              <w:numPr>
                <w:ilvl w:val="0"/>
                <w:numId w:val="3"/>
              </w:numPr>
              <w:ind w:firstLineChars="0"/>
              <w:rPr>
                <w:rFonts w:cs="Times New Roman"/>
                <w:color w:val="000000"/>
                <w:spacing w:val="4"/>
                <w:kern w:val="2"/>
                <w:sz w:val="20"/>
              </w:rPr>
            </w:pPr>
            <w:r w:rsidRPr="0082478D">
              <w:rPr>
                <w:rFonts w:cs="Times New Roman"/>
                <w:color w:val="000000"/>
                <w:spacing w:val="4"/>
                <w:kern w:val="2"/>
                <w:sz w:val="20"/>
              </w:rPr>
              <w:t>输入：</w:t>
            </w:r>
            <w:r w:rsidRPr="0082478D">
              <w:rPr>
                <w:rFonts w:cs="Times New Roman"/>
                <w:b w:val="0"/>
                <w:bCs w:val="0"/>
                <w:color w:val="000000"/>
                <w:spacing w:val="4"/>
                <w:kern w:val="2"/>
                <w:sz w:val="20"/>
              </w:rPr>
              <w:t>特征图</w:t>
            </w:r>
            <w:r w:rsidRPr="0082478D">
              <w:rPr>
                <w:rFonts w:hint="eastAsia"/>
                <w:b w:val="0"/>
                <w:bCs w:val="0"/>
                <w:color w:val="auto"/>
                <w:kern w:val="2"/>
                <w:position w:val="-4"/>
                <w:sz w:val="20"/>
                <w:szCs w:val="22"/>
              </w:rPr>
              <w:object w:dxaOrig="260" w:dyaOrig="260" w14:anchorId="188217FB">
                <v:shape id="_x0000_i1116" type="#_x0000_t75" style="width:12.55pt;height:12.55pt" o:ole="">
                  <v:imagedata r:id="rId222" o:title=""/>
                </v:shape>
                <o:OLEObject Type="Embed" ProgID="Equation.DSMT4" ShapeID="_x0000_i1116" DrawAspect="Content" ObjectID="_1806047839" r:id="rId223"/>
              </w:object>
            </w:r>
          </w:p>
          <w:p w14:paraId="70A788EB" w14:textId="77777777" w:rsidR="001B67E1" w:rsidRPr="0082478D" w:rsidRDefault="001B67E1" w:rsidP="00D01591">
            <w:pPr>
              <w:pStyle w:val="a8"/>
              <w:numPr>
                <w:ilvl w:val="0"/>
                <w:numId w:val="3"/>
              </w:numPr>
              <w:ind w:firstLineChars="0"/>
              <w:rPr>
                <w:rFonts w:cs="Times New Roman"/>
                <w:color w:val="000000"/>
                <w:spacing w:val="4"/>
                <w:kern w:val="2"/>
                <w:sz w:val="20"/>
              </w:rPr>
            </w:pPr>
            <w:r w:rsidRPr="0082478D">
              <w:rPr>
                <w:rFonts w:cs="Times New Roman"/>
                <w:color w:val="000000"/>
                <w:spacing w:val="4"/>
                <w:kern w:val="2"/>
                <w:sz w:val="20"/>
              </w:rPr>
              <w:t>检测</w:t>
            </w:r>
            <w:r w:rsidRPr="0082478D">
              <w:rPr>
                <w:rFonts w:cs="Times New Roman" w:hint="eastAsia"/>
                <w:color w:val="000000"/>
                <w:spacing w:val="4"/>
                <w:kern w:val="2"/>
                <w:sz w:val="20"/>
              </w:rPr>
              <w:t>边界</w:t>
            </w:r>
            <w:r w:rsidRPr="0082478D">
              <w:rPr>
                <w:rFonts w:cs="Times New Roman"/>
                <w:color w:val="000000"/>
                <w:spacing w:val="4"/>
                <w:kern w:val="2"/>
                <w:sz w:val="20"/>
              </w:rPr>
              <w:t>：</w:t>
            </w:r>
            <w:r w:rsidRPr="0082478D">
              <w:rPr>
                <w:rFonts w:cs="Times New Roman"/>
                <w:b w:val="0"/>
                <w:bCs w:val="0"/>
                <w:color w:val="auto"/>
                <w:kern w:val="2"/>
                <w:position w:val="-10"/>
                <w:sz w:val="20"/>
                <w:szCs w:val="22"/>
              </w:rPr>
              <w:object w:dxaOrig="1060" w:dyaOrig="320" w14:anchorId="51DEB71F">
                <v:shape id="_x0000_i1117" type="#_x0000_t75" style="width:53.9pt;height:15.8pt" o:ole="">
                  <v:imagedata r:id="rId224" o:title=""/>
                </v:shape>
                <o:OLEObject Type="Embed" ProgID="Equation.DSMT4" ShapeID="_x0000_i1117" DrawAspect="Content" ObjectID="_1806047840" r:id="rId225"/>
              </w:object>
            </w:r>
          </w:p>
          <w:p w14:paraId="663C92E9" w14:textId="77777777" w:rsidR="001B67E1" w:rsidRPr="0082478D" w:rsidRDefault="001B67E1" w:rsidP="00D01591">
            <w:pPr>
              <w:pStyle w:val="a8"/>
              <w:numPr>
                <w:ilvl w:val="0"/>
                <w:numId w:val="3"/>
              </w:numPr>
              <w:ind w:firstLineChars="0"/>
              <w:rPr>
                <w:rFonts w:cs="Times New Roman"/>
                <w:sz w:val="20"/>
              </w:rPr>
            </w:pPr>
            <w:r w:rsidRPr="0082478D">
              <w:rPr>
                <w:rFonts w:cs="Times New Roman"/>
                <w:color w:val="000000"/>
                <w:spacing w:val="4"/>
                <w:kern w:val="2"/>
                <w:sz w:val="20"/>
              </w:rPr>
              <w:t>凸包求解：</w:t>
            </w:r>
            <w:r w:rsidRPr="0082478D">
              <w:rPr>
                <w:rFonts w:cs="Times New Roman"/>
                <w:b w:val="0"/>
                <w:bCs w:val="0"/>
                <w:color w:val="000000"/>
                <w:spacing w:val="4"/>
                <w:kern w:val="2"/>
                <w:sz w:val="20"/>
              </w:rPr>
              <w:t>找出能够包围所有轮廓点的最小凸多边形：</w:t>
            </w:r>
            <w:r w:rsidRPr="0082478D">
              <w:rPr>
                <w:rFonts w:cs="Times New Roman"/>
                <w:b w:val="0"/>
                <w:bCs w:val="0"/>
                <w:color w:val="auto"/>
                <w:kern w:val="2"/>
                <w:position w:val="-12"/>
                <w:sz w:val="20"/>
                <w:szCs w:val="22"/>
              </w:rPr>
              <w:object w:dxaOrig="2500" w:dyaOrig="360" w14:anchorId="68241047">
                <v:shape id="_x0000_i1118" type="#_x0000_t75" style="width:125.9pt;height:18.1pt" o:ole="">
                  <v:imagedata r:id="rId226" o:title=""/>
                </v:shape>
                <o:OLEObject Type="Embed" ProgID="Equation.DSMT4" ShapeID="_x0000_i1118" DrawAspect="Content" ObjectID="_1806047841" r:id="rId227"/>
              </w:object>
            </w:r>
          </w:p>
          <w:p w14:paraId="3CDCD215" w14:textId="77777777" w:rsidR="001B67E1" w:rsidRPr="0082478D" w:rsidRDefault="001B67E1" w:rsidP="00D01591">
            <w:pPr>
              <w:pStyle w:val="a8"/>
              <w:numPr>
                <w:ilvl w:val="0"/>
                <w:numId w:val="3"/>
              </w:numPr>
              <w:ind w:firstLineChars="0"/>
              <w:rPr>
                <w:rFonts w:cs="Times New Roman"/>
                <w:b w:val="0"/>
                <w:bCs w:val="0"/>
                <w:color w:val="000000"/>
                <w:spacing w:val="4"/>
                <w:kern w:val="2"/>
                <w:sz w:val="20"/>
              </w:rPr>
            </w:pPr>
            <w:r w:rsidRPr="0082478D">
              <w:rPr>
                <w:rFonts w:cs="Times New Roman"/>
                <w:color w:val="000000"/>
                <w:spacing w:val="4"/>
                <w:kern w:val="2"/>
                <w:sz w:val="20"/>
              </w:rPr>
              <w:t>旋转卡</w:t>
            </w:r>
            <w:r w:rsidRPr="0082478D">
              <w:rPr>
                <w:rFonts w:cs="Times New Roman" w:hint="eastAsia"/>
                <w:color w:val="000000"/>
                <w:spacing w:val="4"/>
                <w:kern w:val="2"/>
                <w:sz w:val="20"/>
              </w:rPr>
              <w:t>尺</w:t>
            </w:r>
            <w:r w:rsidRPr="0082478D">
              <w:rPr>
                <w:rFonts w:cs="Times New Roman"/>
                <w:color w:val="000000"/>
                <w:spacing w:val="4"/>
                <w:kern w:val="2"/>
                <w:sz w:val="20"/>
              </w:rPr>
              <w:t>法</w:t>
            </w:r>
            <w:r w:rsidRPr="0082478D">
              <w:rPr>
                <w:rFonts w:cs="Times New Roman"/>
                <w:b w:val="0"/>
                <w:bCs w:val="0"/>
                <w:color w:val="000000"/>
                <w:spacing w:val="4"/>
                <w:kern w:val="2"/>
                <w:sz w:val="20"/>
              </w:rPr>
              <w:t>：（找到包围凸包的矩形）</w:t>
            </w:r>
          </w:p>
          <w:p w14:paraId="7E743682" w14:textId="77777777" w:rsidR="001B67E1" w:rsidRPr="0082478D" w:rsidRDefault="001B67E1" w:rsidP="00D01591">
            <w:pPr>
              <w:pStyle w:val="a8"/>
              <w:ind w:left="360" w:firstLineChars="0" w:firstLine="0"/>
              <w:rPr>
                <w:rFonts w:cs="Times New Roman"/>
                <w:b w:val="0"/>
                <w:bCs w:val="0"/>
                <w:color w:val="000000"/>
                <w:spacing w:val="4"/>
                <w:kern w:val="2"/>
                <w:sz w:val="20"/>
              </w:rPr>
            </w:pPr>
            <m:oMath>
              <m:r>
                <m:rPr>
                  <m:sty m:val="bi"/>
                </m:rPr>
                <w:rPr>
                  <w:rFonts w:ascii="Cambria Math" w:hAnsi="Cambria Math" w:cs="Times New Roman"/>
                  <w:sz w:val="20"/>
                </w:rPr>
                <m:t>for</m:t>
              </m:r>
            </m:oMath>
            <w:r w:rsidRPr="0082478D">
              <w:rPr>
                <w:rFonts w:cs="Times New Roman"/>
                <w:sz w:val="20"/>
              </w:rPr>
              <w:t xml:space="preserve"> </w:t>
            </w:r>
            <w:r w:rsidRPr="0082478D">
              <w:rPr>
                <w:rFonts w:cs="Times New Roman"/>
                <w:b w:val="0"/>
                <w:bCs w:val="0"/>
                <w:sz w:val="20"/>
              </w:rPr>
              <w:t>每一条边</w:t>
            </w:r>
            <w:r w:rsidRPr="0082478D">
              <w:rPr>
                <w:rFonts w:cs="Times New Roman"/>
                <w:sz w:val="20"/>
              </w:rPr>
              <w:t xml:space="preserve"> </w:t>
            </w:r>
            <m:oMath>
              <m:r>
                <m:rPr>
                  <m:sty m:val="bi"/>
                </m:rPr>
                <w:rPr>
                  <w:rFonts w:ascii="Cambria Math" w:hAnsi="Cambria Math" w:cs="Times New Roman"/>
                  <w:sz w:val="20"/>
                </w:rPr>
                <m:t>in</m:t>
              </m:r>
            </m:oMath>
            <w:r w:rsidRPr="0082478D">
              <w:rPr>
                <w:rFonts w:cs="Times New Roman"/>
                <w:sz w:val="20"/>
              </w:rPr>
              <w:t xml:space="preserve"> </w:t>
            </w:r>
            <w:r w:rsidRPr="0082478D">
              <w:rPr>
                <w:rFonts w:cs="Times New Roman"/>
                <w:b w:val="0"/>
                <w:bCs w:val="0"/>
                <w:sz w:val="20"/>
              </w:rPr>
              <w:t>所有凸包边：</w:t>
            </w:r>
          </w:p>
          <w:p w14:paraId="4B5C12FC" w14:textId="77777777" w:rsidR="001B67E1" w:rsidRPr="0082478D" w:rsidRDefault="001B67E1" w:rsidP="00D01591">
            <w:pPr>
              <w:spacing w:line="240" w:lineRule="auto"/>
              <w:ind w:firstLineChars="400" w:firstLine="803"/>
              <w:rPr>
                <w:rFonts w:cs="Times New Roman"/>
                <w:b w:val="0"/>
                <w:bCs w:val="0"/>
                <w:sz w:val="20"/>
              </w:rPr>
            </w:pPr>
            <w:r w:rsidRPr="0082478D">
              <w:rPr>
                <w:rFonts w:cs="Times New Roman"/>
                <w:sz w:val="20"/>
              </w:rPr>
              <w:t>每一条凸包边与</w:t>
            </w:r>
            <m:oMath>
              <m:r>
                <m:rPr>
                  <m:sty m:val="bi"/>
                </m:rPr>
                <w:rPr>
                  <w:rFonts w:ascii="Cambria Math" w:hAnsi="Cambria Math" w:cs="Times New Roman"/>
                  <w:sz w:val="20"/>
                </w:rPr>
                <m:t>x</m:t>
              </m:r>
            </m:oMath>
            <w:r w:rsidRPr="0082478D">
              <w:rPr>
                <w:rFonts w:cs="Times New Roman"/>
                <w:sz w:val="20"/>
              </w:rPr>
              <w:t>的夹角：</w:t>
            </w:r>
            <w:r w:rsidRPr="0082478D">
              <w:rPr>
                <w:rFonts w:cs="Times New Roman"/>
                <w:b w:val="0"/>
                <w:bCs w:val="0"/>
                <w:color w:val="auto"/>
                <w:kern w:val="2"/>
                <w:position w:val="-32"/>
                <w:sz w:val="20"/>
                <w:szCs w:val="22"/>
              </w:rPr>
              <w:object w:dxaOrig="2079" w:dyaOrig="760" w14:anchorId="4A9162D6">
                <v:shape id="_x0000_i1119" type="#_x0000_t75" style="width:105.9pt;height:39.95pt" o:ole="">
                  <v:imagedata r:id="rId228" o:title=""/>
                </v:shape>
                <o:OLEObject Type="Embed" ProgID="Equation.DSMT4" ShapeID="_x0000_i1119" DrawAspect="Content" ObjectID="_1806047842" r:id="rId229"/>
              </w:object>
            </w:r>
            <w:r w:rsidRPr="0082478D">
              <w:rPr>
                <w:rFonts w:cs="Times New Roman"/>
                <w:sz w:val="20"/>
              </w:rPr>
              <w:t>；</w:t>
            </w:r>
          </w:p>
          <w:p w14:paraId="26512DD5" w14:textId="77777777" w:rsidR="001B67E1" w:rsidRPr="0082478D" w:rsidRDefault="001B67E1" w:rsidP="00D01591">
            <w:pPr>
              <w:spacing w:line="240" w:lineRule="auto"/>
              <w:ind w:firstLineChars="400" w:firstLine="803"/>
              <w:rPr>
                <w:rFonts w:cs="Times New Roman"/>
                <w:b w:val="0"/>
                <w:bCs w:val="0"/>
                <w:sz w:val="20"/>
              </w:rPr>
            </w:pPr>
            <w:r w:rsidRPr="0082478D">
              <w:rPr>
                <w:rFonts w:cs="Times New Roman"/>
                <w:sz w:val="20"/>
              </w:rPr>
              <w:t>绕中心点</w:t>
            </w:r>
            <w:r w:rsidRPr="0082478D">
              <w:rPr>
                <w:rFonts w:cs="Times New Roman"/>
                <w:b w:val="0"/>
                <w:bCs w:val="0"/>
                <w:color w:val="auto"/>
                <w:kern w:val="2"/>
                <w:position w:val="-14"/>
                <w:sz w:val="20"/>
                <w:szCs w:val="22"/>
              </w:rPr>
              <w:object w:dxaOrig="780" w:dyaOrig="400" w14:anchorId="46898CED">
                <v:shape id="_x0000_i1120" type="#_x0000_t75" style="width:39.95pt;height:18.1pt" o:ole="">
                  <v:imagedata r:id="rId230" o:title=""/>
                </v:shape>
                <o:OLEObject Type="Embed" ProgID="Equation.DSMT4" ShapeID="_x0000_i1120" DrawAspect="Content" ObjectID="_1806047843" r:id="rId231"/>
              </w:object>
            </w:r>
            <w:r w:rsidRPr="0082478D">
              <w:rPr>
                <w:rFonts w:cs="Times New Roman"/>
                <w:sz w:val="20"/>
              </w:rPr>
              <w:t>旋转边：</w:t>
            </w:r>
            <w:r w:rsidRPr="0082478D">
              <w:rPr>
                <w:rFonts w:cs="Times New Roman"/>
                <w:b w:val="0"/>
                <w:bCs w:val="0"/>
                <w:color w:val="auto"/>
                <w:kern w:val="2"/>
                <w:position w:val="-32"/>
                <w:sz w:val="20"/>
                <w:szCs w:val="22"/>
              </w:rPr>
              <w:object w:dxaOrig="3080" w:dyaOrig="760" w14:anchorId="25F02A21">
                <v:shape id="_x0000_i1121" type="#_x0000_t75" style="width:153.75pt;height:39.95pt" o:ole="">
                  <v:imagedata r:id="rId232" o:title=""/>
                </v:shape>
                <o:OLEObject Type="Embed" ProgID="Equation.DSMT4" ShapeID="_x0000_i1121" DrawAspect="Content" ObjectID="_1806047844" r:id="rId233"/>
              </w:object>
            </w:r>
            <w:r w:rsidRPr="0082478D">
              <w:rPr>
                <w:rFonts w:cs="Times New Roman"/>
                <w:sz w:val="20"/>
              </w:rPr>
              <w:t>；</w:t>
            </w:r>
          </w:p>
          <w:p w14:paraId="13580785" w14:textId="77777777" w:rsidR="001B67E1" w:rsidRPr="0082478D" w:rsidRDefault="001B67E1" w:rsidP="00D01591">
            <w:pPr>
              <w:ind w:firstLineChars="400" w:firstLine="800"/>
              <w:rPr>
                <w:rFonts w:cs="Times New Roman"/>
                <w:b w:val="0"/>
                <w:bCs w:val="0"/>
                <w:sz w:val="20"/>
              </w:rPr>
            </w:pPr>
            <w:r w:rsidRPr="0082478D">
              <w:rPr>
                <w:rFonts w:cs="Times New Roman"/>
                <w:b w:val="0"/>
                <w:bCs w:val="0"/>
                <w:color w:val="auto"/>
                <w:kern w:val="2"/>
                <w:position w:val="-10"/>
                <w:sz w:val="20"/>
                <w:szCs w:val="22"/>
              </w:rPr>
              <w:object w:dxaOrig="2160" w:dyaOrig="320" w14:anchorId="098CF927">
                <v:shape id="_x0000_i1122" type="#_x0000_t75" style="width:109.65pt;height:15.8pt" o:ole="">
                  <v:imagedata r:id="rId234" o:title=""/>
                </v:shape>
                <o:OLEObject Type="Embed" ProgID="Equation.DSMT4" ShapeID="_x0000_i1122" DrawAspect="Content" ObjectID="_1806047845" r:id="rId235"/>
              </w:object>
            </w:r>
            <w:r w:rsidRPr="0082478D">
              <w:rPr>
                <w:rFonts w:cs="Times New Roman"/>
                <w:sz w:val="20"/>
              </w:rPr>
              <w:t>；</w:t>
            </w:r>
            <w:r w:rsidRPr="0082478D">
              <w:rPr>
                <w:rFonts w:cs="Times New Roman"/>
                <w:b w:val="0"/>
                <w:bCs w:val="0"/>
                <w:color w:val="auto"/>
                <w:kern w:val="2"/>
                <w:position w:val="-10"/>
                <w:sz w:val="20"/>
                <w:szCs w:val="22"/>
              </w:rPr>
              <w:object w:dxaOrig="2079" w:dyaOrig="320" w14:anchorId="003EF363">
                <v:shape id="_x0000_i1123" type="#_x0000_t75" style="width:105.9pt;height:15.8pt" o:ole="">
                  <v:imagedata r:id="rId236" o:title=""/>
                </v:shape>
                <o:OLEObject Type="Embed" ProgID="Equation.DSMT4" ShapeID="_x0000_i1123" DrawAspect="Content" ObjectID="_1806047846" r:id="rId237"/>
              </w:object>
            </w:r>
            <w:r w:rsidRPr="0082478D">
              <w:rPr>
                <w:rFonts w:cs="Times New Roman"/>
                <w:sz w:val="20"/>
              </w:rPr>
              <w:t>；</w:t>
            </w:r>
          </w:p>
          <w:p w14:paraId="33252334" w14:textId="77777777" w:rsidR="001B67E1" w:rsidRPr="0082478D" w:rsidRDefault="001B67E1" w:rsidP="00D01591">
            <w:pPr>
              <w:ind w:firstLineChars="400" w:firstLine="800"/>
              <w:rPr>
                <w:rFonts w:cs="Times New Roman"/>
                <w:b w:val="0"/>
                <w:bCs w:val="0"/>
                <w:sz w:val="20"/>
              </w:rPr>
            </w:pPr>
            <w:r w:rsidRPr="0082478D">
              <w:rPr>
                <w:rFonts w:cs="Times New Roman"/>
                <w:b w:val="0"/>
                <w:bCs w:val="0"/>
                <w:sz w:val="20"/>
              </w:rPr>
              <w:t>当前外接矩形的面积为</w:t>
            </w:r>
            <w:r w:rsidRPr="0082478D">
              <w:rPr>
                <w:rFonts w:cs="Times New Roman"/>
                <w:sz w:val="20"/>
              </w:rPr>
              <w:t xml:space="preserve"> </w:t>
            </w:r>
            <w:r w:rsidRPr="0082478D">
              <w:rPr>
                <w:rFonts w:cs="Times New Roman"/>
                <w:b w:val="0"/>
                <w:bCs w:val="0"/>
                <w:color w:val="auto"/>
                <w:kern w:val="2"/>
                <w:position w:val="-6"/>
                <w:sz w:val="20"/>
                <w:szCs w:val="22"/>
              </w:rPr>
              <w:object w:dxaOrig="940" w:dyaOrig="279" w14:anchorId="0A0BC282">
                <v:shape id="_x0000_i1124" type="#_x0000_t75" style="width:47.4pt;height:12.55pt" o:ole="">
                  <v:imagedata r:id="rId238" o:title=""/>
                </v:shape>
                <o:OLEObject Type="Embed" ProgID="Equation.DSMT4" ShapeID="_x0000_i1124" DrawAspect="Content" ObjectID="_1806047847" r:id="rId239"/>
              </w:object>
            </w:r>
          </w:p>
          <w:p w14:paraId="32C449F9" w14:textId="77777777" w:rsidR="001B67E1" w:rsidRPr="0082478D" w:rsidRDefault="001B67E1" w:rsidP="00D01591">
            <w:pPr>
              <w:ind w:firstLineChars="150" w:firstLine="301"/>
              <w:rPr>
                <w:rFonts w:cs="Times New Roman"/>
                <w:sz w:val="20"/>
              </w:rPr>
            </w:pPr>
            <w:r w:rsidRPr="0082478D">
              <w:rPr>
                <w:rFonts w:cs="Times New Roman"/>
                <w:sz w:val="20"/>
              </w:rPr>
              <w:t xml:space="preserve">return </w:t>
            </w:r>
            <m:oMath>
              <m:r>
                <m:rPr>
                  <m:sty m:val="bi"/>
                </m:rPr>
                <w:rPr>
                  <w:rFonts w:ascii="Cambria Math" w:hAnsi="Cambria Math" w:cs="Times New Roman"/>
                  <w:sz w:val="20"/>
                </w:rPr>
                <m:t>minA</m:t>
              </m:r>
            </m:oMath>
            <w:r w:rsidRPr="0082478D">
              <w:rPr>
                <w:rFonts w:cs="Times New Roman"/>
                <w:sz w:val="20"/>
              </w:rPr>
              <w:t>;</w:t>
            </w:r>
          </w:p>
          <w:p w14:paraId="2F56A542" w14:textId="77777777" w:rsidR="001B67E1" w:rsidRPr="0082478D" w:rsidRDefault="001B67E1" w:rsidP="00D01591">
            <w:pPr>
              <w:pStyle w:val="a8"/>
              <w:numPr>
                <w:ilvl w:val="0"/>
                <w:numId w:val="3"/>
              </w:numPr>
              <w:ind w:firstLineChars="0"/>
              <w:rPr>
                <w:rFonts w:cs="Times New Roman"/>
                <w:sz w:val="20"/>
              </w:rPr>
            </w:pPr>
            <w:r w:rsidRPr="0082478D">
              <w:rPr>
                <w:rFonts w:cs="Times New Roman"/>
                <w:sz w:val="20"/>
              </w:rPr>
              <w:t>填充</w:t>
            </w:r>
          </w:p>
          <w:p w14:paraId="2A0E999D" w14:textId="77777777" w:rsidR="001B67E1" w:rsidRPr="0082478D" w:rsidRDefault="001B67E1" w:rsidP="00D01591">
            <w:pPr>
              <w:ind w:firstLine="416"/>
              <w:rPr>
                <w:rFonts w:cs="Times New Roman"/>
                <w:sz w:val="20"/>
              </w:rPr>
            </w:pPr>
            <w:r w:rsidRPr="0082478D">
              <w:rPr>
                <w:rFonts w:cs="Times New Roman"/>
                <w:b w:val="0"/>
                <w:bCs w:val="0"/>
                <w:color w:val="000000"/>
                <w:spacing w:val="4"/>
                <w:kern w:val="2"/>
                <w:sz w:val="20"/>
              </w:rPr>
              <w:t>通过旋转后得到的四个角点：</w:t>
            </w:r>
            <w:r w:rsidRPr="0082478D">
              <w:rPr>
                <w:rFonts w:cs="Times New Roman"/>
                <w:b w:val="0"/>
                <w:bCs w:val="0"/>
                <w:color w:val="auto"/>
                <w:kern w:val="2"/>
                <w:position w:val="-12"/>
                <w:sz w:val="20"/>
                <w:szCs w:val="22"/>
              </w:rPr>
              <w:object w:dxaOrig="3100" w:dyaOrig="360" w14:anchorId="0031A8C8">
                <v:shape id="_x0000_i1125" type="#_x0000_t75" style="width:156.1pt;height:18.1pt" o:ole="">
                  <v:imagedata r:id="rId240" o:title=""/>
                </v:shape>
                <o:OLEObject Type="Embed" ProgID="Equation.DSMT4" ShapeID="_x0000_i1125" DrawAspect="Content" ObjectID="_1806047848" r:id="rId241"/>
              </w:object>
            </w:r>
            <w:r w:rsidRPr="0082478D">
              <w:rPr>
                <w:rFonts w:cs="Times New Roman"/>
                <w:b w:val="0"/>
                <w:bCs w:val="0"/>
                <w:color w:val="000000"/>
                <w:spacing w:val="4"/>
                <w:kern w:val="2"/>
                <w:sz w:val="20"/>
              </w:rPr>
              <w:t>进行填充</w:t>
            </w:r>
          </w:p>
          <w:p w14:paraId="0D27DE33" w14:textId="77777777" w:rsidR="001B67E1" w:rsidRPr="0082478D" w:rsidRDefault="001B67E1" w:rsidP="00D01591">
            <w:pPr>
              <w:pStyle w:val="a8"/>
              <w:numPr>
                <w:ilvl w:val="0"/>
                <w:numId w:val="3"/>
              </w:numPr>
              <w:ind w:firstLineChars="0"/>
              <w:rPr>
                <w:rFonts w:cs="Times New Roman"/>
                <w:sz w:val="20"/>
              </w:rPr>
            </w:pPr>
            <w:r w:rsidRPr="0082478D">
              <w:rPr>
                <w:rFonts w:cs="Times New Roman"/>
                <w:sz w:val="20"/>
              </w:rPr>
              <w:t>得到伪标签</w:t>
            </w:r>
            <w:r w:rsidRPr="0082478D">
              <w:rPr>
                <w:rFonts w:cs="Times New Roman"/>
                <w:sz w:val="20"/>
              </w:rPr>
              <w:t xml:space="preserve"> </w:t>
            </w:r>
            <m:oMath>
              <m:r>
                <m:rPr>
                  <m:sty m:val="bi"/>
                </m:rPr>
                <w:rPr>
                  <w:rFonts w:ascii="Cambria Math" w:hAnsi="Cambria Math" w:cs="Times New Roman"/>
                  <w:color w:val="000000"/>
                  <w:spacing w:val="4"/>
                  <w:sz w:val="20"/>
                </w:rPr>
                <m:t>Pseudo</m:t>
              </m:r>
            </m:oMath>
          </w:p>
          <w:p w14:paraId="4D840CEA" w14:textId="77777777" w:rsidR="001B67E1" w:rsidRPr="0082478D" w:rsidRDefault="001B67E1" w:rsidP="00D01591">
            <w:pPr>
              <w:pStyle w:val="a8"/>
              <w:numPr>
                <w:ilvl w:val="0"/>
                <w:numId w:val="3"/>
              </w:numPr>
              <w:ind w:firstLineChars="0"/>
              <w:rPr>
                <w:rFonts w:cs="Times New Roman"/>
                <w:sz w:val="20"/>
              </w:rPr>
            </w:pPr>
            <w:r w:rsidRPr="0082478D">
              <w:rPr>
                <w:rFonts w:cs="Times New Roman"/>
                <w:sz w:val="20"/>
              </w:rPr>
              <w:t>计算损失：</w:t>
            </w:r>
            <w:r w:rsidRPr="0082478D">
              <w:rPr>
                <w:rFonts w:cs="Times New Roman"/>
                <w:b w:val="0"/>
                <w:bCs w:val="0"/>
                <w:sz w:val="20"/>
              </w:rPr>
              <w:t>公式（</w:t>
            </w:r>
            <w:r w:rsidRPr="0082478D">
              <w:rPr>
                <w:rFonts w:cs="Times New Roman"/>
                <w:b w:val="0"/>
                <w:bCs w:val="0"/>
                <w:sz w:val="20"/>
              </w:rPr>
              <w:t>4.9</w:t>
            </w:r>
            <w:r w:rsidRPr="0082478D">
              <w:rPr>
                <w:rFonts w:cs="Times New Roman"/>
                <w:b w:val="0"/>
                <w:bCs w:val="0"/>
                <w:sz w:val="20"/>
              </w:rPr>
              <w:t>）</w:t>
            </w:r>
          </w:p>
          <w:p w14:paraId="5DF0444C" w14:textId="77777777" w:rsidR="001B67E1" w:rsidRPr="0082478D" w:rsidRDefault="001B67E1" w:rsidP="00D01591">
            <w:pPr>
              <w:pStyle w:val="a8"/>
              <w:numPr>
                <w:ilvl w:val="0"/>
                <w:numId w:val="3"/>
              </w:numPr>
              <w:ind w:firstLineChars="0"/>
              <w:rPr>
                <w:rFonts w:cs="Times New Roman"/>
                <w:sz w:val="20"/>
              </w:rPr>
            </w:pPr>
            <w:r w:rsidRPr="0082478D">
              <w:rPr>
                <w:rFonts w:cs="Times New Roman"/>
                <w:sz w:val="20"/>
              </w:rPr>
              <w:t>输出：</w:t>
            </w:r>
            <w:r w:rsidRPr="0082478D">
              <w:rPr>
                <w:rFonts w:cs="Times New Roman"/>
                <w:b w:val="0"/>
                <w:bCs w:val="0"/>
                <w:color w:val="auto"/>
                <w:kern w:val="2"/>
                <w:position w:val="-14"/>
                <w:sz w:val="20"/>
                <w:szCs w:val="22"/>
              </w:rPr>
              <w:object w:dxaOrig="740" w:dyaOrig="380" w14:anchorId="0C24C150">
                <v:shape id="_x0000_i1126" type="#_x0000_t75" style="width:39.95pt;height:18.1pt" o:ole="">
                  <v:imagedata r:id="rId242" o:title=""/>
                </v:shape>
                <o:OLEObject Type="Embed" ProgID="Equation.DSMT4" ShapeID="_x0000_i1126" DrawAspect="Content" ObjectID="_1806047849" r:id="rId243"/>
              </w:object>
            </w:r>
            <w:r w:rsidRPr="0082478D">
              <w:rPr>
                <w:rFonts w:cs="Times New Roman"/>
                <w:sz w:val="20"/>
              </w:rPr>
              <w:t xml:space="preserve"> </w:t>
            </w:r>
          </w:p>
        </w:tc>
      </w:tr>
    </w:tbl>
    <w:p w14:paraId="61F32E30" w14:textId="77777777" w:rsidR="001B67E1" w:rsidRDefault="001B67E1" w:rsidP="009035DC">
      <w:pPr>
        <w:pStyle w:val="affff"/>
        <w:spacing w:beforeLines="50" w:before="163" w:afterLines="50" w:after="163"/>
        <w:jc w:val="both"/>
      </w:pPr>
    </w:p>
    <w:p w14:paraId="4EBAD7BF" w14:textId="77777777" w:rsidR="001E25DE" w:rsidRDefault="001E25DE" w:rsidP="001E25DE">
      <w:pPr>
        <w:spacing w:beforeLines="50" w:before="163" w:line="360" w:lineRule="auto"/>
        <w:ind w:firstLineChars="0" w:firstLine="0"/>
        <w:jc w:val="center"/>
        <w:rPr>
          <w:rFonts w:hAnsi="宋体" w:cs="Times New Roman" w:hint="eastAsia"/>
          <w:color w:val="000000"/>
          <w:spacing w:val="4"/>
          <w:sz w:val="20"/>
          <w:szCs w:val="20"/>
        </w:rPr>
      </w:pPr>
      <w:r>
        <w:rPr>
          <w:noProof/>
        </w:rPr>
        <w:lastRenderedPageBreak/>
        <w:drawing>
          <wp:inline distT="0" distB="0" distL="0" distR="0" wp14:anchorId="2437A836" wp14:editId="063CD51F">
            <wp:extent cx="1476000" cy="1476000"/>
            <wp:effectExtent l="0" t="0" r="0" b="0"/>
            <wp:docPr id="147831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7988" name=""/>
                    <pic:cNvPicPr/>
                  </pic:nvPicPr>
                  <pic:blipFill>
                    <a:blip r:embed="rId244"/>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66C8ADE6" wp14:editId="3BC42DC4">
            <wp:extent cx="1476000" cy="1476000"/>
            <wp:effectExtent l="0" t="0" r="0" b="0"/>
            <wp:docPr id="6600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827" name=""/>
                    <pic:cNvPicPr/>
                  </pic:nvPicPr>
                  <pic:blipFill>
                    <a:blip r:embed="rId245"/>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701C908A" wp14:editId="12E20442">
            <wp:extent cx="1476000" cy="1476000"/>
            <wp:effectExtent l="0" t="0" r="0" b="0"/>
            <wp:docPr id="89417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6012" name=""/>
                    <pic:cNvPicPr/>
                  </pic:nvPicPr>
                  <pic:blipFill>
                    <a:blip r:embed="rId246"/>
                    <a:stretch>
                      <a:fillRect/>
                    </a:stretch>
                  </pic:blipFill>
                  <pic:spPr>
                    <a:xfrm>
                      <a:off x="0" y="0"/>
                      <a:ext cx="1476000" cy="1476000"/>
                    </a:xfrm>
                    <a:prstGeom prst="rect">
                      <a:avLst/>
                    </a:prstGeom>
                  </pic:spPr>
                </pic:pic>
              </a:graphicData>
            </a:graphic>
          </wp:inline>
        </w:drawing>
      </w:r>
    </w:p>
    <w:p w14:paraId="70F3920D" w14:textId="2B9AAD94" w:rsidR="001E25DE" w:rsidRPr="005A7A0E" w:rsidRDefault="001E25DE" w:rsidP="00E84998">
      <w:pPr>
        <w:pStyle w:val="z1"/>
        <w:ind w:left="480" w:firstLine="480"/>
        <w:jc w:val="both"/>
      </w:pPr>
      <w:bookmarkStart w:id="457" w:name="OLE_LINK42"/>
      <w:r>
        <w:rPr>
          <w:rFonts w:hint="eastAsia"/>
        </w:rPr>
        <w:t xml:space="preserve">  (a)</w:t>
      </w:r>
      <w:r w:rsidRPr="005A7A0E">
        <w:t>预测结果</w:t>
      </w:r>
      <w:r w:rsidRPr="005A7A0E">
        <w:rPr>
          <w:rFonts w:hint="eastAsia"/>
          <w:sz w:val="20"/>
          <w:szCs w:val="20"/>
        </w:rPr>
        <w:t xml:space="preserve"> </w:t>
      </w:r>
      <w:r>
        <w:rPr>
          <w:rFonts w:hint="eastAsia"/>
          <w:sz w:val="20"/>
          <w:szCs w:val="20"/>
        </w:rPr>
        <w:t xml:space="preserve">   </w:t>
      </w:r>
      <w:r w:rsidR="00E84998">
        <w:rPr>
          <w:rFonts w:hint="eastAsia"/>
          <w:sz w:val="20"/>
          <w:szCs w:val="20"/>
        </w:rPr>
        <w:t xml:space="preserve">     </w:t>
      </w:r>
      <w:r>
        <w:rPr>
          <w:rFonts w:hint="eastAsia"/>
          <w:sz w:val="20"/>
          <w:szCs w:val="20"/>
        </w:rPr>
        <w:t xml:space="preserve">  </w:t>
      </w:r>
      <w:r w:rsidRPr="005A7A0E">
        <w:rPr>
          <w:rFonts w:hint="eastAsia"/>
          <w:sz w:val="20"/>
          <w:szCs w:val="20"/>
        </w:rPr>
        <w:t xml:space="preserve"> (b)</w:t>
      </w:r>
      <w:r w:rsidRPr="005A7A0E">
        <w:t>矩形拟合后的轮廓</w:t>
      </w:r>
      <w:r>
        <w:rPr>
          <w:rFonts w:hint="eastAsia"/>
          <w:sz w:val="20"/>
          <w:szCs w:val="20"/>
        </w:rPr>
        <w:t xml:space="preserve">   </w:t>
      </w:r>
      <w:r w:rsidR="00E84998">
        <w:rPr>
          <w:rFonts w:hint="eastAsia"/>
          <w:sz w:val="20"/>
          <w:szCs w:val="20"/>
        </w:rPr>
        <w:t xml:space="preserve">  </w:t>
      </w:r>
      <w:r>
        <w:rPr>
          <w:rFonts w:hint="eastAsia"/>
          <w:sz w:val="20"/>
          <w:szCs w:val="20"/>
        </w:rPr>
        <w:t xml:space="preserve">  </w:t>
      </w:r>
      <w:r w:rsidR="00E84998">
        <w:rPr>
          <w:rFonts w:hint="eastAsia"/>
          <w:sz w:val="20"/>
          <w:szCs w:val="20"/>
        </w:rPr>
        <w:t xml:space="preserve">  </w:t>
      </w:r>
      <w:r>
        <w:rPr>
          <w:rFonts w:hint="eastAsia"/>
          <w:sz w:val="20"/>
          <w:szCs w:val="20"/>
        </w:rPr>
        <w:t xml:space="preserve"> </w:t>
      </w:r>
      <w:r w:rsidRPr="005A7A0E">
        <w:rPr>
          <w:rFonts w:hint="eastAsia"/>
          <w:sz w:val="20"/>
          <w:szCs w:val="20"/>
        </w:rPr>
        <w:t>(c)</w:t>
      </w:r>
      <w:r w:rsidRPr="005A7A0E">
        <w:t>填充后处理</w:t>
      </w:r>
    </w:p>
    <w:bookmarkEnd w:id="457"/>
    <w:p w14:paraId="4B36EA7E" w14:textId="28AE89F7" w:rsidR="001E25DE" w:rsidRDefault="001E25DE" w:rsidP="00E84998">
      <w:pPr>
        <w:pStyle w:val="z1"/>
      </w:pPr>
      <w:r w:rsidRPr="005A7A0E">
        <w:rPr>
          <w:rFonts w:hint="eastAsia"/>
        </w:rPr>
        <w:t>图</w:t>
      </w:r>
      <w:r>
        <w:rPr>
          <w:rFonts w:hint="eastAsia"/>
        </w:rPr>
        <w:t>4.4</w:t>
      </w:r>
      <w:r w:rsidRPr="005A7A0E">
        <w:t>矩形度计算及可视化分析</w:t>
      </w:r>
      <w:bookmarkStart w:id="458" w:name="OLE_LINK12"/>
      <w:r w:rsidR="00CD3D1F">
        <w:rPr>
          <w:rFonts w:hint="eastAsia"/>
        </w:rPr>
        <w:t>（垂直情况）</w:t>
      </w:r>
      <w:bookmarkEnd w:id="458"/>
    </w:p>
    <w:p w14:paraId="14CEC1A9" w14:textId="73B3D1CD" w:rsidR="001E25DE" w:rsidRPr="007F2238" w:rsidRDefault="001E25DE" w:rsidP="00E84998">
      <w:pPr>
        <w:pStyle w:val="z3"/>
      </w:pPr>
      <w:r w:rsidRPr="00045438">
        <w:rPr>
          <w:rFonts w:hint="eastAsia"/>
        </w:rPr>
        <w:t>Fig. 4.</w:t>
      </w:r>
      <w:r>
        <w:rPr>
          <w:rFonts w:hint="eastAsia"/>
        </w:rPr>
        <w:t>4</w:t>
      </w:r>
      <w:r w:rsidR="00557369">
        <w:rPr>
          <w:rFonts w:hint="eastAsia"/>
        </w:rPr>
        <w:t xml:space="preserve"> </w:t>
      </w:r>
      <w:r w:rsidRPr="007F2238">
        <w:rPr>
          <w:rFonts w:hint="eastAsia"/>
        </w:rPr>
        <w:t>Calculation results and visualization analysis of rectangular degree (vertical case)</w:t>
      </w:r>
      <w:r w:rsidR="00A85F1B">
        <w:rPr>
          <w:rFonts w:hint="eastAsia"/>
        </w:rPr>
        <w:t>.</w:t>
      </w:r>
    </w:p>
    <w:p w14:paraId="5AE83AB9" w14:textId="27FBBAA9" w:rsidR="001E25DE" w:rsidRPr="005A7A0E" w:rsidRDefault="001E25DE" w:rsidP="001A27B1">
      <w:pPr>
        <w:pStyle w:val="z3"/>
        <w:spacing w:afterLines="50" w:after="163"/>
        <w:ind w:right="357"/>
      </w:pPr>
      <w:r w:rsidRPr="007F2238">
        <w:rPr>
          <w:rFonts w:hint="eastAsia"/>
        </w:rPr>
        <w:t xml:space="preserve">(a) </w:t>
      </w:r>
      <w:r w:rsidR="00F70F10">
        <w:rPr>
          <w:rFonts w:hint="eastAsia"/>
        </w:rPr>
        <w:t>p</w:t>
      </w:r>
      <w:r w:rsidRPr="007F2238">
        <w:rPr>
          <w:rFonts w:hint="eastAsia"/>
        </w:rPr>
        <w:t>rediction result</w:t>
      </w:r>
      <w:r w:rsidR="00DE69A7">
        <w:rPr>
          <w:rFonts w:hint="eastAsia"/>
        </w:rPr>
        <w:t>;</w:t>
      </w:r>
      <w:r w:rsidRPr="007F2238">
        <w:rPr>
          <w:rFonts w:hint="eastAsia"/>
        </w:rPr>
        <w:t xml:space="preserve"> (b) contour after rectangular fitting</w:t>
      </w:r>
      <w:r w:rsidR="00DE69A7">
        <w:rPr>
          <w:rFonts w:hint="eastAsia"/>
        </w:rPr>
        <w:t>;</w:t>
      </w:r>
      <w:r w:rsidRPr="007F2238">
        <w:rPr>
          <w:rFonts w:hint="eastAsia"/>
        </w:rPr>
        <w:t xml:space="preserve"> (c) post-processing after filling</w:t>
      </w:r>
      <w:r w:rsidR="00DE69A7">
        <w:rPr>
          <w:rFonts w:hint="eastAsia"/>
        </w:rPr>
        <w:t>.</w:t>
      </w:r>
    </w:p>
    <w:p w14:paraId="18D9829E" w14:textId="0141BC98" w:rsidR="001E25DE" w:rsidRPr="00E84998" w:rsidRDefault="001E25DE" w:rsidP="00E84998">
      <w:pPr>
        <w:spacing w:line="360" w:lineRule="auto"/>
        <w:ind w:firstLineChars="283" w:firstLine="679"/>
        <w:rPr>
          <w:rFonts w:hAnsi="宋体" w:cs="Times New Roman" w:hint="eastAsia"/>
          <w:color w:val="000000"/>
          <w:spacing w:val="4"/>
          <w:sz w:val="20"/>
          <w:szCs w:val="20"/>
        </w:rPr>
      </w:pPr>
      <w:r>
        <w:rPr>
          <w:noProof/>
        </w:rPr>
        <w:drawing>
          <wp:inline distT="0" distB="0" distL="0" distR="0" wp14:anchorId="03CA10DA" wp14:editId="79F5297F">
            <wp:extent cx="1471214" cy="1476000"/>
            <wp:effectExtent l="0" t="0" r="0" b="0"/>
            <wp:docPr id="1079308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927" name=""/>
                    <pic:cNvPicPr/>
                  </pic:nvPicPr>
                  <pic:blipFill>
                    <a:blip r:embed="rId247"/>
                    <a:stretch>
                      <a:fillRect/>
                    </a:stretch>
                  </pic:blipFill>
                  <pic:spPr>
                    <a:xfrm>
                      <a:off x="0" y="0"/>
                      <a:ext cx="1471214"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4D45F714" wp14:editId="1024A38B">
            <wp:extent cx="1476000" cy="1476000"/>
            <wp:effectExtent l="0" t="0" r="0" b="0"/>
            <wp:docPr id="194452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6783" name=""/>
                    <pic:cNvPicPr/>
                  </pic:nvPicPr>
                  <pic:blipFill>
                    <a:blip r:embed="rId248"/>
                    <a:stretch>
                      <a:fillRect/>
                    </a:stretch>
                  </pic:blipFill>
                  <pic:spPr>
                    <a:xfrm>
                      <a:off x="0" y="0"/>
                      <a:ext cx="1476000" cy="1476000"/>
                    </a:xfrm>
                    <a:prstGeom prst="rect">
                      <a:avLst/>
                    </a:prstGeom>
                  </pic:spPr>
                </pic:pic>
              </a:graphicData>
            </a:graphic>
          </wp:inline>
        </w:drawing>
      </w:r>
      <w:r>
        <w:rPr>
          <w:rFonts w:hAnsi="宋体" w:cs="Times New Roman" w:hint="eastAsia"/>
          <w:color w:val="000000"/>
          <w:spacing w:val="4"/>
          <w:sz w:val="20"/>
          <w:szCs w:val="20"/>
        </w:rPr>
        <w:t xml:space="preserve">   </w:t>
      </w:r>
      <w:r>
        <w:rPr>
          <w:noProof/>
        </w:rPr>
        <w:drawing>
          <wp:inline distT="0" distB="0" distL="0" distR="0" wp14:anchorId="68A2C6D6" wp14:editId="47B2FA8D">
            <wp:extent cx="1476000" cy="1476000"/>
            <wp:effectExtent l="0" t="0" r="0" b="0"/>
            <wp:docPr id="199300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2989" name=""/>
                    <pic:cNvPicPr/>
                  </pic:nvPicPr>
                  <pic:blipFill>
                    <a:blip r:embed="rId249"/>
                    <a:stretch>
                      <a:fillRect/>
                    </a:stretch>
                  </pic:blipFill>
                  <pic:spPr>
                    <a:xfrm>
                      <a:off x="0" y="0"/>
                      <a:ext cx="1476000" cy="1476000"/>
                    </a:xfrm>
                    <a:prstGeom prst="rect">
                      <a:avLst/>
                    </a:prstGeom>
                  </pic:spPr>
                </pic:pic>
              </a:graphicData>
            </a:graphic>
          </wp:inline>
        </w:drawing>
      </w:r>
    </w:p>
    <w:p w14:paraId="5A3B3491" w14:textId="425B4675" w:rsidR="00E84998" w:rsidRPr="00E84998" w:rsidRDefault="00E84998" w:rsidP="00E84998">
      <w:pPr>
        <w:pStyle w:val="z1"/>
        <w:ind w:left="480" w:firstLineChars="400" w:firstLine="840"/>
        <w:jc w:val="both"/>
      </w:pPr>
      <w:r>
        <w:rPr>
          <w:rFonts w:hint="eastAsia"/>
        </w:rPr>
        <w:t>(a)</w:t>
      </w:r>
      <w:r w:rsidRPr="005A7A0E">
        <w:t>预测结果</w:t>
      </w:r>
      <w:r w:rsidRPr="005A7A0E">
        <w:rPr>
          <w:rFonts w:hint="eastAsia"/>
          <w:sz w:val="20"/>
          <w:szCs w:val="20"/>
        </w:rPr>
        <w:t xml:space="preserve"> </w:t>
      </w:r>
      <w:r>
        <w:rPr>
          <w:rFonts w:hint="eastAsia"/>
          <w:sz w:val="20"/>
          <w:szCs w:val="20"/>
        </w:rPr>
        <w:t xml:space="preserve">          </w:t>
      </w:r>
      <w:r w:rsidRPr="005A7A0E">
        <w:rPr>
          <w:rFonts w:hint="eastAsia"/>
          <w:sz w:val="20"/>
          <w:szCs w:val="20"/>
        </w:rPr>
        <w:t>(b)</w:t>
      </w:r>
      <w:r w:rsidRPr="005A7A0E">
        <w:t>矩形拟合后的轮廓</w:t>
      </w:r>
      <w:r>
        <w:rPr>
          <w:rFonts w:hint="eastAsia"/>
          <w:sz w:val="20"/>
          <w:szCs w:val="20"/>
        </w:rPr>
        <w:t xml:space="preserve">          </w:t>
      </w:r>
      <w:r w:rsidRPr="005A7A0E">
        <w:rPr>
          <w:rFonts w:hint="eastAsia"/>
          <w:sz w:val="20"/>
          <w:szCs w:val="20"/>
        </w:rPr>
        <w:t>(c)</w:t>
      </w:r>
      <w:r w:rsidRPr="005A7A0E">
        <w:t>填充后处理</w:t>
      </w:r>
    </w:p>
    <w:p w14:paraId="6B74B4CC" w14:textId="43686031" w:rsidR="001E25DE" w:rsidRDefault="001E25DE" w:rsidP="00E84998">
      <w:pPr>
        <w:pStyle w:val="z1"/>
      </w:pPr>
      <w:r>
        <w:rPr>
          <w:rFonts w:hint="eastAsia"/>
          <w:sz w:val="20"/>
          <w:szCs w:val="20"/>
        </w:rPr>
        <w:t>图</w:t>
      </w:r>
      <w:r>
        <w:rPr>
          <w:rFonts w:hint="eastAsia"/>
          <w:sz w:val="20"/>
          <w:szCs w:val="20"/>
        </w:rPr>
        <w:t>4.5</w:t>
      </w:r>
      <w:r w:rsidRPr="005A7A0E">
        <w:t>矩形度计算及可视化分析</w:t>
      </w:r>
      <w:r w:rsidR="00CD3D1F">
        <w:rPr>
          <w:rFonts w:hint="eastAsia"/>
        </w:rPr>
        <w:t>（非垂直情况）</w:t>
      </w:r>
    </w:p>
    <w:p w14:paraId="7748E84C" w14:textId="6C7B7969" w:rsidR="001E25DE" w:rsidRPr="007F2238" w:rsidRDefault="001E25DE" w:rsidP="001E25DE">
      <w:pPr>
        <w:pStyle w:val="af7"/>
      </w:pPr>
      <w:r w:rsidRPr="00045438">
        <w:rPr>
          <w:rFonts w:hint="eastAsia"/>
        </w:rPr>
        <w:t>Fig. 4.</w:t>
      </w:r>
      <w:r>
        <w:rPr>
          <w:rFonts w:hint="eastAsia"/>
        </w:rPr>
        <w:t>5</w:t>
      </w:r>
      <w:r w:rsidR="00557369">
        <w:rPr>
          <w:rFonts w:hint="eastAsia"/>
        </w:rPr>
        <w:t xml:space="preserve"> </w:t>
      </w:r>
      <w:r w:rsidRPr="00045438">
        <w:rPr>
          <w:rFonts w:hint="eastAsia"/>
        </w:rPr>
        <w:t>C</w:t>
      </w:r>
      <w:r w:rsidRPr="007F2238">
        <w:rPr>
          <w:rFonts w:hint="eastAsia"/>
        </w:rPr>
        <w:t>alculation results and visualization analysis of rectangular degree (</w:t>
      </w:r>
      <w:r w:rsidR="00F70F10">
        <w:rPr>
          <w:rFonts w:hint="eastAsia"/>
        </w:rPr>
        <w:t>non-</w:t>
      </w:r>
      <w:r w:rsidRPr="007F2238">
        <w:rPr>
          <w:rFonts w:hint="eastAsia"/>
        </w:rPr>
        <w:t>vertical case)</w:t>
      </w:r>
      <w:r>
        <w:rPr>
          <w:rFonts w:hint="eastAsia"/>
        </w:rPr>
        <w:t>.</w:t>
      </w:r>
    </w:p>
    <w:p w14:paraId="7934F5F4" w14:textId="22B95394" w:rsidR="00734D45" w:rsidRDefault="001E25DE" w:rsidP="00E84998">
      <w:pPr>
        <w:pStyle w:val="z3"/>
      </w:pPr>
      <w:r w:rsidRPr="007F2238">
        <w:rPr>
          <w:rFonts w:hint="eastAsia"/>
        </w:rPr>
        <w:t xml:space="preserve">(a) </w:t>
      </w:r>
      <w:r w:rsidR="00F70F10">
        <w:rPr>
          <w:rFonts w:hint="eastAsia"/>
        </w:rPr>
        <w:t>p</w:t>
      </w:r>
      <w:r w:rsidRPr="007F2238">
        <w:rPr>
          <w:rFonts w:hint="eastAsia"/>
        </w:rPr>
        <w:t>rediction result</w:t>
      </w:r>
      <w:r w:rsidR="00DE69A7">
        <w:rPr>
          <w:rFonts w:hint="eastAsia"/>
        </w:rPr>
        <w:t>;</w:t>
      </w:r>
      <w:r w:rsidRPr="007F2238">
        <w:rPr>
          <w:rFonts w:hint="eastAsia"/>
        </w:rPr>
        <w:t xml:space="preserve"> (b) contour after rectangular fitting</w:t>
      </w:r>
      <w:r w:rsidR="00DE69A7">
        <w:rPr>
          <w:rFonts w:hint="eastAsia"/>
        </w:rPr>
        <w:t>;</w:t>
      </w:r>
      <w:r w:rsidRPr="007F2238">
        <w:rPr>
          <w:rFonts w:hint="eastAsia"/>
        </w:rPr>
        <w:t xml:space="preserve"> (c) post-processing after filling</w:t>
      </w:r>
      <w:r w:rsidR="00DE69A7">
        <w:rPr>
          <w:rFonts w:hint="eastAsia"/>
        </w:rPr>
        <w:t>.</w:t>
      </w:r>
    </w:p>
    <w:p w14:paraId="6A8576AF" w14:textId="0324B767" w:rsidR="00752E36" w:rsidRDefault="002A38AD" w:rsidP="00973C2F">
      <w:pPr>
        <w:pStyle w:val="3"/>
        <w:spacing w:before="163" w:after="163"/>
      </w:pPr>
      <w:bookmarkStart w:id="459" w:name="_Toc129942137"/>
      <w:bookmarkStart w:id="460" w:name="_Toc131354601"/>
      <w:bookmarkStart w:id="461" w:name="_Toc131354840"/>
      <w:r w:rsidRPr="007D158A">
        <w:rPr>
          <w:rFonts w:hint="eastAsia"/>
        </w:rPr>
        <w:t>4</w:t>
      </w:r>
      <w:r w:rsidR="00965137" w:rsidRPr="007D158A">
        <w:t>.</w:t>
      </w:r>
      <w:r w:rsidR="00664C8A" w:rsidRPr="007D158A">
        <w:rPr>
          <w:rFonts w:hint="eastAsia"/>
        </w:rPr>
        <w:t>2</w:t>
      </w:r>
      <w:r w:rsidR="00965137" w:rsidRPr="007D158A">
        <w:t xml:space="preserve">.4 </w:t>
      </w:r>
      <w:r w:rsidR="00965137" w:rsidRPr="00743E7B">
        <w:rPr>
          <w:rFonts w:hint="eastAsia"/>
        </w:rPr>
        <w:t>损失函数</w:t>
      </w:r>
      <w:bookmarkEnd w:id="459"/>
      <w:bookmarkEnd w:id="460"/>
      <w:bookmarkEnd w:id="461"/>
    </w:p>
    <w:p w14:paraId="5516093A" w14:textId="2425995D" w:rsidR="00821E0A" w:rsidRDefault="002540B8" w:rsidP="008B4C6B">
      <w:pPr>
        <w:pStyle w:val="afffa"/>
        <w:ind w:firstLine="480"/>
      </w:pPr>
      <w:r w:rsidRPr="002540B8">
        <w:t>最终的损失函数是按照</w:t>
      </w:r>
      <w:r w:rsidR="007F74BE">
        <w:fldChar w:fldCharType="begin"/>
      </w:r>
      <w:r w:rsidR="007F74BE">
        <w:instrText xml:space="preserve"> REF _Ref192692401 \r \h </w:instrText>
      </w:r>
      <w:r w:rsidR="007F74BE">
        <w:fldChar w:fldCharType="separate"/>
      </w:r>
      <w:r w:rsidR="007F74BE">
        <w:t>[30]</w:t>
      </w:r>
      <w:r w:rsidR="007F74BE">
        <w:fldChar w:fldCharType="end"/>
      </w:r>
      <w:r w:rsidRPr="002540B8">
        <w:t>的方法，由一个主损失和多个辅助损失组合而成。</w:t>
      </w:r>
      <w:r w:rsidR="00821E0A" w:rsidRPr="00821E0A">
        <w:t>具体而言，主损失用于直接监督最终预测图，使其与真实标注尽可能接近；而辅助损失则作用于</w:t>
      </w:r>
      <w:r w:rsidR="007F74BE">
        <w:rPr>
          <w:rFonts w:hint="eastAsia"/>
        </w:rPr>
        <w:t>解码</w:t>
      </w:r>
      <w:r w:rsidR="00821E0A" w:rsidRPr="00821E0A">
        <w:t>器的不同阶段，引导其逐层学习有效特征，从而优化网络的多尺度信息表达能力。</w:t>
      </w:r>
    </w:p>
    <w:p w14:paraId="09BC37A7" w14:textId="4CA6256A" w:rsidR="002540B8" w:rsidRDefault="00000879" w:rsidP="008B4C6B">
      <w:pPr>
        <w:pStyle w:val="afffa"/>
        <w:ind w:firstLine="480"/>
      </w:pPr>
      <w:r>
        <w:rPr>
          <w:rFonts w:hint="eastAsia"/>
        </w:rPr>
        <w:t>本章</w:t>
      </w:r>
      <w:r w:rsidR="002540B8" w:rsidRPr="002540B8">
        <w:t>提出的损失与部分交叉熵损失</w:t>
      </w:r>
      <w:r w:rsidR="00581F17">
        <w:rPr>
          <w:rFonts w:hint="eastAsia"/>
        </w:rPr>
        <w:t>配合</w:t>
      </w:r>
      <w:r w:rsidR="002540B8" w:rsidRPr="002540B8">
        <w:t>，部分交叉熵损失可以表示为：</w:t>
      </w:r>
    </w:p>
    <w:p w14:paraId="1BEF378D" w14:textId="7F705922" w:rsidR="006E1906" w:rsidRDefault="00870EC0" w:rsidP="001A27B1">
      <w:pPr>
        <w:pStyle w:val="affff"/>
        <w:jc w:val="both"/>
      </w:pPr>
      <w:r>
        <w:tab/>
      </w:r>
      <w:r w:rsidR="007F74BE" w:rsidRPr="00CC7928">
        <w:rPr>
          <w:rFonts w:hint="eastAsia"/>
          <w:position w:val="-28"/>
        </w:rPr>
        <w:object w:dxaOrig="3820" w:dyaOrig="540" w14:anchorId="113B0441">
          <v:shape id="_x0000_i1127" type="#_x0000_t75" style="width:192.75pt;height:26.95pt" o:ole="">
            <v:imagedata r:id="rId250" o:title=""/>
          </v:shape>
          <o:OLEObject Type="Embed" ProgID="Equation.DSMT4" ShapeID="_x0000_i1127" DrawAspect="Content" ObjectID="_1806047850" r:id="rId251"/>
        </w:object>
      </w:r>
      <w:r>
        <w:tab/>
      </w:r>
      <w:r w:rsidR="00DF0DB8">
        <w:rPr>
          <w:rFonts w:hint="eastAsia"/>
          <w:szCs w:val="24"/>
        </w:rPr>
        <w:t>(4</w:t>
      </w:r>
      <w:r w:rsidR="00DF0DB8">
        <w:rPr>
          <w:szCs w:val="24"/>
        </w:rPr>
        <w:t>.</w:t>
      </w:r>
      <w:r w:rsidR="00734D45">
        <w:rPr>
          <w:rFonts w:hint="eastAsia"/>
          <w:szCs w:val="24"/>
        </w:rPr>
        <w:t>5</w:t>
      </w:r>
      <w:r w:rsidR="00DF0DB8">
        <w:rPr>
          <w:szCs w:val="24"/>
        </w:rPr>
        <w:t>)</w:t>
      </w:r>
    </w:p>
    <w:p w14:paraId="7ACBDEA8" w14:textId="01FBE6A4" w:rsidR="00BA640C" w:rsidRDefault="00F22057" w:rsidP="008B4C6B">
      <w:pPr>
        <w:pStyle w:val="afffa"/>
        <w:ind w:firstLineChars="0" w:firstLine="0"/>
      </w:pPr>
      <w:r w:rsidRPr="00C4681C">
        <w:rPr>
          <w:rFonts w:hint="eastAsia"/>
        </w:rPr>
        <w:t>其中</w:t>
      </w:r>
      <w:r w:rsidR="00150DB6" w:rsidRPr="00290B83">
        <w:rPr>
          <w:rFonts w:hint="eastAsia"/>
          <w:position w:val="-12"/>
        </w:rPr>
        <w:object w:dxaOrig="240" w:dyaOrig="360" w14:anchorId="675AA494">
          <v:shape id="_x0000_i1128" type="#_x0000_t75" style="width:12.55pt;height:18.6pt" o:ole="">
            <v:imagedata r:id="rId252" o:title=""/>
          </v:shape>
          <o:OLEObject Type="Embed" ProgID="Equation.DSMT4" ShapeID="_x0000_i1128" DrawAspect="Content" ObjectID="_1806047851" r:id="rId253"/>
        </w:object>
      </w:r>
      <w:r w:rsidRPr="00C4681C">
        <w:rPr>
          <w:rFonts w:hint="eastAsia"/>
        </w:rPr>
        <w:t>表示</w:t>
      </w:r>
      <w:r>
        <w:rPr>
          <w:rFonts w:hint="eastAsia"/>
        </w:rPr>
        <w:t>像素</w:t>
      </w:r>
      <w:r w:rsidR="006E1906" w:rsidRPr="006E1906">
        <w:rPr>
          <w:position w:val="-6"/>
        </w:rPr>
        <w:object w:dxaOrig="139" w:dyaOrig="260" w14:anchorId="79201AE5">
          <v:shape id="_x0000_i1129" type="#_x0000_t75" style="width:6.05pt;height:12.55pt" o:ole="">
            <v:imagedata r:id="rId254" o:title=""/>
          </v:shape>
          <o:OLEObject Type="Embed" ProgID="Equation.DSMT4" ShapeID="_x0000_i1129" DrawAspect="Content" ObjectID="_1806047852" r:id="rId255"/>
        </w:object>
      </w:r>
      <w:r>
        <w:rPr>
          <w:rFonts w:hint="eastAsia"/>
        </w:rPr>
        <w:t>的</w:t>
      </w:r>
      <w:r w:rsidRPr="00C4681C">
        <w:rPr>
          <w:rFonts w:hint="eastAsia"/>
        </w:rPr>
        <w:t>真实值，</w:t>
      </w:r>
      <w:r w:rsidR="00150DB6" w:rsidRPr="00290B83">
        <w:rPr>
          <w:rFonts w:hint="eastAsia"/>
          <w:position w:val="-12"/>
        </w:rPr>
        <w:object w:dxaOrig="240" w:dyaOrig="360" w14:anchorId="792E5161">
          <v:shape id="_x0000_i1130" type="#_x0000_t75" style="width:12.55pt;height:18.6pt" o:ole="">
            <v:imagedata r:id="rId256" o:title=""/>
          </v:shape>
          <o:OLEObject Type="Embed" ProgID="Equation.DSMT4" ShapeID="_x0000_i1130" DrawAspect="Content" ObjectID="_1806047853" r:id="rId257"/>
        </w:object>
      </w:r>
      <w:r w:rsidRPr="00C4681C">
        <w:rPr>
          <w:rFonts w:hint="eastAsia"/>
        </w:rPr>
        <w:t>是预测值，</w:t>
      </w:r>
      <w:r w:rsidR="006E1906" w:rsidRPr="00025957">
        <w:rPr>
          <w:position w:val="-4"/>
        </w:rPr>
        <w:object w:dxaOrig="220" w:dyaOrig="260" w14:anchorId="36EA8965">
          <v:shape id="_x0000_i1131" type="#_x0000_t75" style="width:9.75pt;height:12.55pt" o:ole="">
            <v:imagedata r:id="rId258" o:title=""/>
          </v:shape>
          <o:OLEObject Type="Embed" ProgID="Equation.DSMT4" ShapeID="_x0000_i1131" DrawAspect="Content" ObjectID="_1806047854" r:id="rId259"/>
        </w:object>
      </w:r>
      <w:r w:rsidRPr="00C4681C">
        <w:rPr>
          <w:rFonts w:hint="eastAsia"/>
        </w:rPr>
        <w:t>是通过潦草注释标记的像素集。</w:t>
      </w:r>
    </w:p>
    <w:p w14:paraId="6E2AB861" w14:textId="44C51D28" w:rsidR="00821E0A" w:rsidRDefault="00821E0A" w:rsidP="00BA640C">
      <w:pPr>
        <w:pStyle w:val="afffa"/>
        <w:ind w:firstLineChars="0" w:firstLine="480"/>
      </w:pPr>
      <w:r w:rsidRPr="00821E0A">
        <w:t>空间上相近或特征相似的像素应具有相近的语义类别。</w:t>
      </w:r>
      <w:r w:rsidR="00581F17" w:rsidRPr="000C76A0">
        <w:rPr>
          <w:rFonts w:hint="eastAsia"/>
        </w:rPr>
        <w:t>局部显著性</w:t>
      </w:r>
      <w:r w:rsidR="00581F17">
        <w:rPr>
          <w:rFonts w:hint="eastAsia"/>
        </w:rPr>
        <w:t>一致</w:t>
      </w:r>
      <w:r w:rsidR="00581F17" w:rsidRPr="000C76A0">
        <w:rPr>
          <w:rFonts w:hint="eastAsia"/>
        </w:rPr>
        <w:t>损失</w:t>
      </w:r>
      <w:r w:rsidR="00581F17" w:rsidRPr="006E1906">
        <w:rPr>
          <w:position w:val="-12"/>
        </w:rPr>
        <w:object w:dxaOrig="360" w:dyaOrig="360" w14:anchorId="6FC716A0">
          <v:shape id="_x0000_i1132" type="#_x0000_t75" style="width:18.1pt;height:18.1pt" o:ole="">
            <v:imagedata r:id="rId260" o:title=""/>
          </v:shape>
          <o:OLEObject Type="Embed" ProgID="Equation.DSMT4" ShapeID="_x0000_i1132" DrawAspect="Content" ObjectID="_1806047855" r:id="rId261"/>
        </w:object>
      </w:r>
      <w:r w:rsidR="00581F17" w:rsidRPr="00C4681C">
        <w:rPr>
          <w:rFonts w:hint="eastAsia"/>
        </w:rPr>
        <w:t>强制相似像素</w:t>
      </w:r>
      <w:r w:rsidR="00734D45">
        <w:rPr>
          <w:rFonts w:hint="eastAsia"/>
        </w:rPr>
        <w:t>具有</w:t>
      </w:r>
      <w:r w:rsidR="00581F17" w:rsidRPr="00C4681C">
        <w:rPr>
          <w:rFonts w:hint="eastAsia"/>
        </w:rPr>
        <w:t>一致的显著性分数</w:t>
      </w:r>
      <w:r w:rsidR="00DF1674" w:rsidRPr="00DF1674">
        <w:rPr>
          <w:vertAlign w:val="superscript"/>
        </w:rPr>
        <w:fldChar w:fldCharType="begin"/>
      </w:r>
      <w:r w:rsidR="00DF1674" w:rsidRPr="00DF1674">
        <w:rPr>
          <w:vertAlign w:val="superscript"/>
        </w:rPr>
        <w:instrText xml:space="preserve"> </w:instrText>
      </w:r>
      <w:r w:rsidR="00DF1674" w:rsidRPr="00DF1674">
        <w:rPr>
          <w:rFonts w:hint="eastAsia"/>
          <w:vertAlign w:val="superscript"/>
        </w:rPr>
        <w:instrText>REF _Ref192692401 \r \h</w:instrText>
      </w:r>
      <w:r w:rsidR="00DF1674" w:rsidRPr="00DF1674">
        <w:rPr>
          <w:vertAlign w:val="superscript"/>
        </w:rPr>
        <w:instrText xml:space="preserve"> </w:instrText>
      </w:r>
      <w:r w:rsidR="00DF1674">
        <w:rPr>
          <w:vertAlign w:val="superscript"/>
        </w:rPr>
        <w:instrText xml:space="preserve"> \* MERGEFORMAT </w:instrText>
      </w:r>
      <w:r w:rsidR="00DF1674" w:rsidRPr="00DF1674">
        <w:rPr>
          <w:vertAlign w:val="superscript"/>
        </w:rPr>
      </w:r>
      <w:r w:rsidR="00DF1674" w:rsidRPr="00DF1674">
        <w:rPr>
          <w:vertAlign w:val="superscript"/>
        </w:rPr>
        <w:fldChar w:fldCharType="separate"/>
      </w:r>
      <w:r w:rsidR="00534083">
        <w:rPr>
          <w:vertAlign w:val="superscript"/>
        </w:rPr>
        <w:t>[30]</w:t>
      </w:r>
      <w:r w:rsidR="00DF1674" w:rsidRPr="00DF1674">
        <w:rPr>
          <w:vertAlign w:val="superscript"/>
        </w:rPr>
        <w:fldChar w:fldCharType="end"/>
      </w:r>
      <w:r w:rsidR="00581F17">
        <w:rPr>
          <w:rFonts w:hint="eastAsia"/>
        </w:rPr>
        <w:t>，</w:t>
      </w:r>
      <w:r w:rsidRPr="00821E0A">
        <w:t>提高预测结果的空间一致性，增强网络对未标注区域的合理推断能力。</w:t>
      </w:r>
    </w:p>
    <w:p w14:paraId="6431BBD6" w14:textId="762FAB12" w:rsidR="00F22057" w:rsidRPr="00581F17" w:rsidRDefault="00870EC0" w:rsidP="001A27B1">
      <w:pPr>
        <w:pStyle w:val="affff"/>
        <w:jc w:val="both"/>
      </w:pPr>
      <w:r>
        <w:tab/>
      </w:r>
      <w:r w:rsidR="007F74BE" w:rsidRPr="00CC7928">
        <w:rPr>
          <w:rFonts w:hint="eastAsia"/>
          <w:position w:val="-18"/>
        </w:rPr>
        <w:object w:dxaOrig="3100" w:dyaOrig="440" w14:anchorId="1DD1ADA4">
          <v:shape id="_x0000_i1133" type="#_x0000_t75" style="width:154.7pt;height:20.45pt" o:ole="">
            <v:imagedata r:id="rId262" o:title=""/>
          </v:shape>
          <o:OLEObject Type="Embed" ProgID="Equation.DSMT4" ShapeID="_x0000_i1133" DrawAspect="Content" ObjectID="_1806047856" r:id="rId263"/>
        </w:object>
      </w:r>
      <w:r>
        <w:tab/>
      </w:r>
      <w:r w:rsidR="00DF0DB8">
        <w:rPr>
          <w:rFonts w:hint="eastAsia"/>
          <w:szCs w:val="24"/>
        </w:rPr>
        <w:t>(4</w:t>
      </w:r>
      <w:r w:rsidR="00DF0DB8">
        <w:rPr>
          <w:szCs w:val="24"/>
        </w:rPr>
        <w:t>.</w:t>
      </w:r>
      <w:r w:rsidR="00734D45">
        <w:rPr>
          <w:rFonts w:hint="eastAsia"/>
          <w:szCs w:val="24"/>
        </w:rPr>
        <w:t>6</w:t>
      </w:r>
      <w:r w:rsidR="00DF0DB8">
        <w:rPr>
          <w:szCs w:val="24"/>
        </w:rPr>
        <w:t>)</w:t>
      </w:r>
    </w:p>
    <w:p w14:paraId="62FFFBD9" w14:textId="4D8604AF" w:rsidR="00F22057" w:rsidRDefault="00F22057" w:rsidP="00E73E4E">
      <w:pPr>
        <w:pStyle w:val="z"/>
        <w:ind w:firstLineChars="0" w:firstLine="0"/>
      </w:pPr>
      <w:r w:rsidRPr="00EF20BE">
        <w:rPr>
          <w:rFonts w:hint="eastAsia"/>
        </w:rPr>
        <w:t>其中</w:t>
      </w:r>
      <w:r w:rsidR="00787FA6" w:rsidRPr="00787FA6">
        <w:rPr>
          <w:position w:val="-10"/>
        </w:rPr>
        <w:object w:dxaOrig="600" w:dyaOrig="320" w14:anchorId="30D90A92">
          <v:shape id="_x0000_i1134" type="#_x0000_t75" style="width:32.05pt;height:15.8pt" o:ole="">
            <v:imagedata r:id="rId264" o:title=""/>
          </v:shape>
          <o:OLEObject Type="Embed" ProgID="Equation.DSMT4" ShapeID="_x0000_i1134" DrawAspect="Content" ObjectID="_1806047857" r:id="rId265"/>
        </w:object>
      </w:r>
      <w:r w:rsidRPr="005D792C">
        <w:rPr>
          <w:rFonts w:hint="eastAsia"/>
        </w:rPr>
        <w:t>为高斯核带宽滤波器</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5D792C">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j</m:t>
            </m:r>
          </m:sub>
        </m:sSub>
      </m:oMath>
      <w:r w:rsidRPr="005D792C">
        <w:rPr>
          <w:rFonts w:hint="eastAsia"/>
        </w:rPr>
        <w:t>分别是像素</w:t>
      </w:r>
      <w:r w:rsidR="00734D45" w:rsidRPr="00AF007C">
        <w:rPr>
          <w:rFonts w:hint="eastAsia"/>
          <w:position w:val="-6"/>
        </w:rPr>
        <w:object w:dxaOrig="139" w:dyaOrig="260" w14:anchorId="01D84821">
          <v:shape id="_x0000_i1135" type="#_x0000_t75" style="width:6.05pt;height:12.55pt" o:ole="">
            <v:imagedata r:id="rId266" o:title=""/>
          </v:shape>
          <o:OLEObject Type="Embed" ProgID="Equation.DSMT4" ShapeID="_x0000_i1135" DrawAspect="Content" ObjectID="_1806047858" r:id="rId267"/>
        </w:object>
      </w:r>
      <w:r w:rsidRPr="005D792C">
        <w:rPr>
          <w:rFonts w:hint="eastAsia"/>
        </w:rPr>
        <w:t>和</w:t>
      </w:r>
      <w:r w:rsidR="00787FA6" w:rsidRPr="00787FA6">
        <w:rPr>
          <w:position w:val="-10"/>
        </w:rPr>
        <w:object w:dxaOrig="200" w:dyaOrig="300" w14:anchorId="0C3D009E">
          <v:shape id="_x0000_i1136" type="#_x0000_t75" style="width:9.75pt;height:15.8pt" o:ole="">
            <v:imagedata r:id="rId268" o:title=""/>
          </v:shape>
          <o:OLEObject Type="Embed" ProgID="Equation.DSMT4" ShapeID="_x0000_i1136" DrawAspect="Content" ObjectID="_1806047859" r:id="rId269"/>
        </w:object>
      </w:r>
      <w:r w:rsidRPr="005D792C">
        <w:rPr>
          <w:rFonts w:hint="eastAsia"/>
        </w:rPr>
        <w:t>的预测显著性分数。</w:t>
      </w:r>
      <w:r w:rsidR="007F74BE" w:rsidRPr="00787FA6">
        <w:rPr>
          <w:position w:val="-10"/>
        </w:rPr>
        <w:object w:dxaOrig="480" w:dyaOrig="320" w14:anchorId="555CB850">
          <v:shape id="_x0000_i1137" type="#_x0000_t75" style="width:24.15pt;height:15.8pt" o:ole="">
            <v:imagedata r:id="rId270" o:title=""/>
          </v:shape>
          <o:OLEObject Type="Embed" ProgID="Equation.DSMT4" ShapeID="_x0000_i1137" DrawAspect="Content" ObjectID="_1806047860" r:id="rId271"/>
        </w:object>
      </w:r>
      <w:r>
        <w:rPr>
          <w:rFonts w:hint="eastAsia"/>
        </w:rPr>
        <w:t>表</w:t>
      </w:r>
      <w:r>
        <w:rPr>
          <w:rFonts w:hint="eastAsia"/>
        </w:rPr>
        <w:lastRenderedPageBreak/>
        <w:t>示</w:t>
      </w:r>
      <w:r w:rsidRPr="005D792C">
        <w:rPr>
          <w:rFonts w:hint="eastAsia"/>
        </w:rPr>
        <w:t>L1</w:t>
      </w:r>
      <w:r w:rsidRPr="005D792C">
        <w:rPr>
          <w:rFonts w:hint="eastAsia"/>
        </w:rPr>
        <w:t>距离。</w:t>
      </w:r>
      <w:r w:rsidR="00AD6EE5">
        <w:rPr>
          <w:rFonts w:hint="eastAsia"/>
        </w:rPr>
        <w:t>同时，</w:t>
      </w:r>
      <w:r>
        <w:rPr>
          <w:rFonts w:hint="eastAsia"/>
        </w:rPr>
        <w:t>利用自一致性损失</w:t>
      </w:r>
      <w:r w:rsidR="00581F17" w:rsidRPr="00581F17">
        <w:rPr>
          <w:position w:val="-12"/>
        </w:rPr>
        <w:object w:dxaOrig="380" w:dyaOrig="360" w14:anchorId="422F2965">
          <v:shape id="_x0000_i1138" type="#_x0000_t75" style="width:18.1pt;height:18.1pt" o:ole="">
            <v:imagedata r:id="rId272" o:title=""/>
          </v:shape>
          <o:OLEObject Type="Embed" ProgID="Equation.DSMT4" ShapeID="_x0000_i1138" DrawAspect="Content" ObjectID="_1806047861" r:id="rId273"/>
        </w:object>
      </w:r>
      <w:r w:rsidRPr="00C4681C">
        <w:rPr>
          <w:rFonts w:hint="eastAsia"/>
        </w:rPr>
        <w:t>学习到更多的对象结构信息</w:t>
      </w:r>
      <w:r w:rsidR="00DF1674" w:rsidRPr="00DF1674">
        <w:rPr>
          <w:vertAlign w:val="superscript"/>
        </w:rPr>
        <w:fldChar w:fldCharType="begin"/>
      </w:r>
      <w:r w:rsidR="00DF1674" w:rsidRPr="00DF1674">
        <w:rPr>
          <w:vertAlign w:val="superscript"/>
        </w:rPr>
        <w:instrText xml:space="preserve"> </w:instrText>
      </w:r>
      <w:r w:rsidR="00DF1674" w:rsidRPr="00DF1674">
        <w:rPr>
          <w:rFonts w:hint="eastAsia"/>
          <w:vertAlign w:val="superscript"/>
        </w:rPr>
        <w:instrText>REF _Ref192692401 \r \h</w:instrText>
      </w:r>
      <w:r w:rsidR="00DF1674" w:rsidRPr="00DF1674">
        <w:rPr>
          <w:vertAlign w:val="superscript"/>
        </w:rPr>
        <w:instrText xml:space="preserve"> </w:instrText>
      </w:r>
      <w:r w:rsidR="00DF1674">
        <w:rPr>
          <w:vertAlign w:val="superscript"/>
        </w:rPr>
        <w:instrText xml:space="preserve"> \* MERGEFORMAT </w:instrText>
      </w:r>
      <w:r w:rsidR="00DF1674" w:rsidRPr="00DF1674">
        <w:rPr>
          <w:vertAlign w:val="superscript"/>
        </w:rPr>
      </w:r>
      <w:r w:rsidR="00DF1674" w:rsidRPr="00DF1674">
        <w:rPr>
          <w:vertAlign w:val="superscript"/>
        </w:rPr>
        <w:fldChar w:fldCharType="separate"/>
      </w:r>
      <w:r w:rsidR="00534083">
        <w:rPr>
          <w:vertAlign w:val="superscript"/>
        </w:rPr>
        <w:t>[30]</w:t>
      </w:r>
      <w:r w:rsidR="00DF1674" w:rsidRPr="00DF1674">
        <w:rPr>
          <w:vertAlign w:val="superscript"/>
        </w:rPr>
        <w:fldChar w:fldCharType="end"/>
      </w:r>
      <w:r>
        <w:rPr>
          <w:rFonts w:hint="eastAsia"/>
        </w:rPr>
        <w:t>：</w:t>
      </w:r>
    </w:p>
    <w:p w14:paraId="2D114CC6" w14:textId="61950932" w:rsidR="002540B8" w:rsidRPr="00EF20BE" w:rsidRDefault="00870EC0" w:rsidP="004579A3">
      <w:pPr>
        <w:pStyle w:val="affff"/>
        <w:jc w:val="both"/>
      </w:pPr>
      <w:r>
        <w:tab/>
      </w:r>
      <w:r w:rsidR="00374BE7" w:rsidRPr="00581F17">
        <w:rPr>
          <w:rFonts w:hint="eastAsia"/>
          <w:position w:val="-24"/>
        </w:rPr>
        <w:object w:dxaOrig="4980" w:dyaOrig="760" w14:anchorId="00233A81">
          <v:shape id="_x0000_i1139" type="#_x0000_t75" style="width:248.05pt;height:34.35pt" o:ole="">
            <v:imagedata r:id="rId274" o:title=""/>
          </v:shape>
          <o:OLEObject Type="Embed" ProgID="Equation.DSMT4" ShapeID="_x0000_i1139" DrawAspect="Content" ObjectID="_1806047862" r:id="rId275"/>
        </w:object>
      </w:r>
      <w:r>
        <w:tab/>
      </w:r>
      <w:r>
        <w:rPr>
          <w:rFonts w:hint="eastAsia"/>
          <w:szCs w:val="24"/>
        </w:rPr>
        <w:t xml:space="preserve"> </w:t>
      </w:r>
      <w:r w:rsidR="00DF0DB8">
        <w:rPr>
          <w:rFonts w:hint="eastAsia"/>
          <w:szCs w:val="24"/>
        </w:rPr>
        <w:t>(4</w:t>
      </w:r>
      <w:r w:rsidR="00DF0DB8">
        <w:rPr>
          <w:szCs w:val="24"/>
        </w:rPr>
        <w:t>.</w:t>
      </w:r>
      <w:r w:rsidR="00734D45">
        <w:rPr>
          <w:rFonts w:hint="eastAsia"/>
          <w:szCs w:val="24"/>
        </w:rPr>
        <w:t>7</w:t>
      </w:r>
      <w:r w:rsidR="00DF0DB8">
        <w:rPr>
          <w:szCs w:val="24"/>
        </w:rPr>
        <w:t>)</w:t>
      </w:r>
    </w:p>
    <w:p w14:paraId="3561D451" w14:textId="6FF10244" w:rsidR="00F22057" w:rsidRDefault="00F22057" w:rsidP="004579A3">
      <w:pPr>
        <w:pStyle w:val="afffa"/>
        <w:ind w:firstLineChars="0" w:firstLine="0"/>
      </w:pPr>
      <w:r>
        <w:rPr>
          <w:rFonts w:hint="eastAsia"/>
        </w:rPr>
        <w:t>其中</w:t>
      </w:r>
      <w:r w:rsidR="00581F17" w:rsidRPr="00581F17">
        <w:rPr>
          <w:position w:val="-6"/>
        </w:rPr>
        <w:object w:dxaOrig="320" w:dyaOrig="340" w14:anchorId="24E6267E">
          <v:shape id="_x0000_i1140" type="#_x0000_t75" style="width:15.8pt;height:18.1pt" o:ole="">
            <v:imagedata r:id="rId276" o:title=""/>
          </v:shape>
          <o:OLEObject Type="Embed" ProgID="Equation.DSMT4" ShapeID="_x0000_i1140" DrawAspect="Content" ObjectID="_1806047863" r:id="rId277"/>
        </w:object>
      </w:r>
      <w:r w:rsidRPr="00EF20BE">
        <w:rPr>
          <w:rFonts w:hint="eastAsia"/>
        </w:rPr>
        <w:t>为正常输入图像的降尺度预测图</w:t>
      </w:r>
      <w:r>
        <w:rPr>
          <w:rFonts w:hint="eastAsia"/>
        </w:rPr>
        <w:t>，</w:t>
      </w:r>
      <w:r w:rsidR="00581F17" w:rsidRPr="00581F17">
        <w:rPr>
          <w:position w:val="-6"/>
        </w:rPr>
        <w:object w:dxaOrig="320" w:dyaOrig="340" w14:anchorId="775CD54F">
          <v:shape id="_x0000_i1141" type="#_x0000_t75" style="width:15.8pt;height:18.1pt" o:ole="">
            <v:imagedata r:id="rId278" o:title=""/>
          </v:shape>
          <o:OLEObject Type="Embed" ProgID="Equation.DSMT4" ShapeID="_x0000_i1141" DrawAspect="Content" ObjectID="_1806047864" r:id="rId279"/>
        </w:object>
      </w:r>
      <w:r w:rsidRPr="00EF20BE">
        <w:rPr>
          <w:rFonts w:hint="eastAsia"/>
        </w:rPr>
        <w:t>为</w:t>
      </w:r>
      <w:r w:rsidR="002024CD" w:rsidRPr="00EF20BE">
        <w:rPr>
          <w:rFonts w:hint="eastAsia"/>
        </w:rPr>
        <w:t>降尺度</w:t>
      </w:r>
      <w:r w:rsidR="009F0579">
        <w:rPr>
          <w:rFonts w:hint="eastAsia"/>
        </w:rPr>
        <w:t>之</w:t>
      </w:r>
      <w:r w:rsidR="002024CD">
        <w:rPr>
          <w:rFonts w:hint="eastAsia"/>
        </w:rPr>
        <w:t>后</w:t>
      </w:r>
      <w:r w:rsidRPr="00EF20BE">
        <w:rPr>
          <w:rFonts w:hint="eastAsia"/>
        </w:rPr>
        <w:t>图像的预测图</w:t>
      </w:r>
      <w:r>
        <w:rPr>
          <w:rFonts w:hint="eastAsia"/>
        </w:rPr>
        <w:t>，</w:t>
      </w:r>
      <w:r>
        <w:rPr>
          <w:rFonts w:hint="eastAsia"/>
        </w:rPr>
        <w:t>M</w:t>
      </w:r>
      <w:r>
        <w:rPr>
          <w:rFonts w:hint="eastAsia"/>
        </w:rPr>
        <w:t>为像素数。</w:t>
      </w:r>
      <w:r w:rsidRPr="00C4681C">
        <w:rPr>
          <w:rFonts w:hint="eastAsia"/>
        </w:rPr>
        <w:t>最终</w:t>
      </w:r>
      <w:r w:rsidR="009F0579">
        <w:rPr>
          <w:rFonts w:hint="eastAsia"/>
        </w:rPr>
        <w:t>的</w:t>
      </w:r>
      <w:r w:rsidR="007F74BE" w:rsidRPr="00C4681C">
        <w:rPr>
          <w:rFonts w:hint="eastAsia"/>
        </w:rPr>
        <w:t>辅助损失</w:t>
      </w:r>
      <w:r w:rsidR="007F74BE">
        <w:rPr>
          <w:rFonts w:hint="eastAsia"/>
        </w:rPr>
        <w:t>和</w:t>
      </w:r>
      <w:r w:rsidRPr="00C4681C">
        <w:rPr>
          <w:rFonts w:hint="eastAsia"/>
        </w:rPr>
        <w:t>主损失</w:t>
      </w:r>
      <w:r>
        <w:rPr>
          <w:rFonts w:hint="eastAsia"/>
        </w:rPr>
        <w:t>分别</w:t>
      </w:r>
      <w:r w:rsidR="009F0579">
        <w:rPr>
          <w:rFonts w:hint="eastAsia"/>
        </w:rPr>
        <w:t>定义为公式</w:t>
      </w:r>
      <w:r w:rsidR="004579A3">
        <w:rPr>
          <w:rFonts w:hint="eastAsia"/>
        </w:rPr>
        <w:t>（</w:t>
      </w:r>
      <w:r w:rsidR="009F0579">
        <w:rPr>
          <w:rFonts w:hint="eastAsia"/>
        </w:rPr>
        <w:t>4.</w:t>
      </w:r>
      <w:r w:rsidR="007F74BE">
        <w:rPr>
          <w:rFonts w:hint="eastAsia"/>
        </w:rPr>
        <w:t>8</w:t>
      </w:r>
      <w:r w:rsidR="004579A3">
        <w:rPr>
          <w:rFonts w:hint="eastAsia"/>
        </w:rPr>
        <w:t>）</w:t>
      </w:r>
      <w:r w:rsidR="009F0579">
        <w:rPr>
          <w:rFonts w:hint="eastAsia"/>
        </w:rPr>
        <w:t>和公式</w:t>
      </w:r>
      <w:r w:rsidR="004579A3">
        <w:rPr>
          <w:rFonts w:hint="eastAsia"/>
        </w:rPr>
        <w:t>（</w:t>
      </w:r>
      <w:r w:rsidR="009F0579">
        <w:rPr>
          <w:rFonts w:hint="eastAsia"/>
        </w:rPr>
        <w:t>4.</w:t>
      </w:r>
      <w:r w:rsidR="007F74BE">
        <w:rPr>
          <w:rFonts w:hint="eastAsia"/>
        </w:rPr>
        <w:t>9</w:t>
      </w:r>
      <w:r w:rsidR="004579A3">
        <w:rPr>
          <w:rFonts w:hint="eastAsia"/>
        </w:rPr>
        <w:t>）</w:t>
      </w:r>
      <w:r>
        <w:rPr>
          <w:rFonts w:hint="eastAsia"/>
        </w:rPr>
        <w:t>：</w:t>
      </w:r>
    </w:p>
    <w:p w14:paraId="1FEE1438" w14:textId="226251E1" w:rsidR="00870EC0" w:rsidRDefault="00870EC0" w:rsidP="007F74BE">
      <w:pPr>
        <w:pStyle w:val="affff"/>
        <w:spacing w:afterLines="50" w:after="163"/>
        <w:rPr>
          <w:szCs w:val="24"/>
        </w:rPr>
      </w:pPr>
      <w:r>
        <w:tab/>
      </w:r>
      <w:r w:rsidR="007F74BE" w:rsidRPr="00CC7928">
        <w:rPr>
          <w:rFonts w:hint="eastAsia"/>
          <w:position w:val="-12"/>
        </w:rPr>
        <w:object w:dxaOrig="2860" w:dyaOrig="380" w14:anchorId="48CDD18E">
          <v:shape id="_x0000_i1142" type="#_x0000_t75" style="width:142.6pt;height:18.1pt" o:ole="">
            <v:imagedata r:id="rId280" o:title=""/>
          </v:shape>
          <o:OLEObject Type="Embed" ProgID="Equation.DSMT4" ShapeID="_x0000_i1142" DrawAspect="Content" ObjectID="_1806047865" r:id="rId281"/>
        </w:object>
      </w:r>
      <w:r>
        <w:tab/>
      </w:r>
      <w:r w:rsidR="00DF0DB8">
        <w:rPr>
          <w:rFonts w:hint="eastAsia"/>
          <w:szCs w:val="24"/>
        </w:rPr>
        <w:t>(4</w:t>
      </w:r>
      <w:r w:rsidR="00DF0DB8">
        <w:rPr>
          <w:szCs w:val="24"/>
        </w:rPr>
        <w:t>.</w:t>
      </w:r>
      <w:r w:rsidR="00734D45">
        <w:rPr>
          <w:rFonts w:hint="eastAsia"/>
          <w:szCs w:val="24"/>
        </w:rPr>
        <w:t>8</w:t>
      </w:r>
      <w:r w:rsidR="00DF0DB8">
        <w:rPr>
          <w:szCs w:val="24"/>
        </w:rPr>
        <w:t>)</w:t>
      </w:r>
    </w:p>
    <w:p w14:paraId="783D3D2C" w14:textId="41012235" w:rsidR="00F22057" w:rsidRDefault="00870EC0" w:rsidP="004579A3">
      <w:pPr>
        <w:pStyle w:val="affff"/>
        <w:jc w:val="both"/>
      </w:pPr>
      <w:r>
        <w:rPr>
          <w:szCs w:val="24"/>
        </w:rPr>
        <w:tab/>
      </w:r>
      <w:r w:rsidR="007F74BE" w:rsidRPr="00CC7928">
        <w:rPr>
          <w:rFonts w:hint="eastAsia"/>
          <w:position w:val="-14"/>
        </w:rPr>
        <w:object w:dxaOrig="3260" w:dyaOrig="380" w14:anchorId="7A76A67B">
          <v:shape id="_x0000_i1143" type="#_x0000_t75" style="width:162.6pt;height:18.1pt" o:ole="">
            <v:imagedata r:id="rId282" o:title=""/>
          </v:shape>
          <o:OLEObject Type="Embed" ProgID="Equation.DSMT4" ShapeID="_x0000_i1143" DrawAspect="Content" ObjectID="_1806047866" r:id="rId283"/>
        </w:object>
      </w:r>
      <w:r>
        <w:tab/>
      </w:r>
      <w:r w:rsidR="00DF0DB8">
        <w:rPr>
          <w:rFonts w:hint="eastAsia"/>
          <w:szCs w:val="24"/>
        </w:rPr>
        <w:t>(4</w:t>
      </w:r>
      <w:r w:rsidR="00DF0DB8">
        <w:rPr>
          <w:szCs w:val="24"/>
        </w:rPr>
        <w:t>.</w:t>
      </w:r>
      <w:r w:rsidR="00734D45">
        <w:rPr>
          <w:rFonts w:hint="eastAsia"/>
          <w:szCs w:val="24"/>
        </w:rPr>
        <w:t>9</w:t>
      </w:r>
      <w:r w:rsidR="00DF0DB8">
        <w:rPr>
          <w:szCs w:val="24"/>
        </w:rPr>
        <w:t>)</w:t>
      </w:r>
      <w:r w:rsidR="004579A3" w:rsidRPr="004579A3">
        <w:br/>
      </w:r>
      <w:r w:rsidR="004579A3" w:rsidRPr="004579A3">
        <w:t>其中</w:t>
      </w:r>
      <w:r w:rsidR="004579A3">
        <w:rPr>
          <w:rFonts w:hint="eastAsia"/>
        </w:rPr>
        <w:t>，</w:t>
      </w:r>
      <w:r w:rsidR="007F74BE" w:rsidRPr="00AF007C">
        <w:rPr>
          <w:rFonts w:hint="eastAsia"/>
          <w:position w:val="-10"/>
        </w:rPr>
        <w:object w:dxaOrig="200" w:dyaOrig="260" w14:anchorId="132D3E73">
          <v:shape id="_x0000_i1144" type="#_x0000_t75" style="width:9.75pt;height:12.55pt" o:ole="">
            <v:imagedata r:id="rId284" o:title=""/>
          </v:shape>
          <o:OLEObject Type="Embed" ProgID="Equation.DSMT4" ShapeID="_x0000_i1144" DrawAspect="Content" ObjectID="_1806047867" r:id="rId285"/>
        </w:object>
      </w:r>
      <w:r w:rsidR="004579A3" w:rsidRPr="004579A3">
        <w:t>分别取值为</w:t>
      </w:r>
      <w:r w:rsidR="004579A3" w:rsidRPr="004579A3">
        <w:t>1</w:t>
      </w:r>
      <w:r w:rsidR="004579A3" w:rsidRPr="004579A3">
        <w:t>、</w:t>
      </w:r>
      <w:r w:rsidR="004579A3" w:rsidRPr="004579A3">
        <w:t>2</w:t>
      </w:r>
      <w:r w:rsidR="004579A3" w:rsidRPr="004579A3">
        <w:t>和</w:t>
      </w:r>
      <w:r w:rsidR="004579A3" w:rsidRPr="004579A3">
        <w:t>3</w:t>
      </w:r>
      <w:r w:rsidR="004579A3" w:rsidRPr="004579A3">
        <w:t>，对应图</w:t>
      </w:r>
      <w:r w:rsidR="004579A3" w:rsidRPr="004579A3">
        <w:t>4.1</w:t>
      </w:r>
      <w:r w:rsidR="004579A3" w:rsidRPr="004579A3">
        <w:t>中引入辅助损失的三个不同阶段。</w:t>
      </w:r>
      <w:r w:rsidR="004579A3">
        <w:rPr>
          <w:rFonts w:hint="eastAsia"/>
        </w:rPr>
        <w:t>最终</w:t>
      </w:r>
      <w:r w:rsidR="00F22057" w:rsidRPr="00B74FCF">
        <w:rPr>
          <w:rFonts w:hint="eastAsia"/>
        </w:rPr>
        <w:t>得到总损失</w:t>
      </w:r>
      <w:r w:rsidR="00581F17" w:rsidRPr="00581F17">
        <w:rPr>
          <w:position w:val="-12"/>
        </w:rPr>
        <w:object w:dxaOrig="460" w:dyaOrig="360" w14:anchorId="0E3A1E45">
          <v:shape id="_x0000_i1145" type="#_x0000_t75" style="width:22.3pt;height:18.1pt" o:ole="">
            <v:imagedata r:id="rId286" o:title=""/>
          </v:shape>
          <o:OLEObject Type="Embed" ProgID="Equation.DSMT4" ShapeID="_x0000_i1145" DrawAspect="Content" ObjectID="_1806047868" r:id="rId287"/>
        </w:object>
      </w:r>
      <w:r w:rsidR="004579A3">
        <w:rPr>
          <w:rFonts w:hint="eastAsia"/>
        </w:rPr>
        <w:t>，见</w:t>
      </w:r>
      <w:r w:rsidR="003D5214">
        <w:rPr>
          <w:rFonts w:hint="eastAsia"/>
        </w:rPr>
        <w:t>公式</w:t>
      </w:r>
      <w:r w:rsidR="004579A3">
        <w:rPr>
          <w:rFonts w:hint="eastAsia"/>
        </w:rPr>
        <w:t>（</w:t>
      </w:r>
      <w:r w:rsidR="003D5214">
        <w:rPr>
          <w:rFonts w:hint="eastAsia"/>
        </w:rPr>
        <w:t>4.1</w:t>
      </w:r>
      <w:r w:rsidR="007F74BE">
        <w:rPr>
          <w:rFonts w:hint="eastAsia"/>
        </w:rPr>
        <w:t>0</w:t>
      </w:r>
      <w:r w:rsidR="003D5214">
        <w:rPr>
          <w:rFonts w:hint="eastAsia"/>
        </w:rPr>
        <w:t>）</w:t>
      </w:r>
      <w:r w:rsidR="00F22057" w:rsidRPr="00B74FCF">
        <w:rPr>
          <w:rFonts w:hint="eastAsia"/>
        </w:rPr>
        <w:t>，来监督最终的预测图。</w:t>
      </w:r>
    </w:p>
    <w:p w14:paraId="5A5C8878" w14:textId="60F0F92F" w:rsidR="002540B8" w:rsidRDefault="00870EC0" w:rsidP="007F74BE">
      <w:pPr>
        <w:pStyle w:val="affff"/>
        <w:jc w:val="both"/>
        <w:rPr>
          <w:szCs w:val="24"/>
        </w:rPr>
      </w:pPr>
      <w:r>
        <w:tab/>
      </w:r>
      <w:r w:rsidR="00374BE7" w:rsidRPr="00CC7928">
        <w:rPr>
          <w:rFonts w:hint="eastAsia"/>
          <w:position w:val="-30"/>
        </w:rPr>
        <w:object w:dxaOrig="2180" w:dyaOrig="700" w14:anchorId="41E6AA59">
          <v:shape id="_x0000_i1146" type="#_x0000_t75" style="width:109.65pt;height:37.65pt" o:ole="">
            <v:imagedata r:id="rId288" o:title=""/>
          </v:shape>
          <o:OLEObject Type="Embed" ProgID="Equation.DSMT4" ShapeID="_x0000_i1146" DrawAspect="Content" ObjectID="_1806047869" r:id="rId289"/>
        </w:object>
      </w:r>
      <w:r>
        <w:rPr>
          <w:szCs w:val="24"/>
        </w:rPr>
        <w:tab/>
      </w:r>
      <w:r w:rsidR="00DF0DB8">
        <w:rPr>
          <w:rFonts w:hint="eastAsia"/>
          <w:szCs w:val="24"/>
        </w:rPr>
        <w:t>(4</w:t>
      </w:r>
      <w:r w:rsidR="00DF0DB8">
        <w:rPr>
          <w:szCs w:val="24"/>
        </w:rPr>
        <w:t>.</w:t>
      </w:r>
      <w:r w:rsidR="00734D45">
        <w:rPr>
          <w:rFonts w:hint="eastAsia"/>
          <w:szCs w:val="24"/>
        </w:rPr>
        <w:t>10</w:t>
      </w:r>
      <w:r w:rsidR="00DF0DB8">
        <w:rPr>
          <w:szCs w:val="24"/>
        </w:rPr>
        <w:t>)</w:t>
      </w:r>
    </w:p>
    <w:p w14:paraId="0C17F05A" w14:textId="49233AD4" w:rsidR="00581F17" w:rsidRDefault="00581F17" w:rsidP="00374BE7">
      <w:pPr>
        <w:pStyle w:val="afffa"/>
        <w:ind w:firstLineChars="0" w:firstLine="480"/>
      </w:pPr>
      <w:r w:rsidRPr="00581F17">
        <w:t>通过这种组合方式，模型能够在监督学习过程中充分利用主损失和辅助损失，从而提高</w:t>
      </w:r>
      <w:r w:rsidR="007F74BE">
        <w:rPr>
          <w:rFonts w:hint="eastAsia"/>
        </w:rPr>
        <w:t>语义分割</w:t>
      </w:r>
      <w:r w:rsidRPr="00581F17">
        <w:t>的准确性和鲁棒性。</w:t>
      </w:r>
    </w:p>
    <w:p w14:paraId="1D862840" w14:textId="41DAF13F" w:rsidR="00EB0159" w:rsidRPr="00EB0159" w:rsidRDefault="002A38AD" w:rsidP="00EB0159">
      <w:pPr>
        <w:pStyle w:val="2"/>
        <w:spacing w:before="163" w:after="163"/>
      </w:pPr>
      <w:bookmarkStart w:id="462" w:name="_Toc129942138"/>
      <w:bookmarkStart w:id="463" w:name="_Toc129942565"/>
      <w:bookmarkStart w:id="464" w:name="_Toc130916604"/>
      <w:bookmarkStart w:id="465" w:name="_Toc131351418"/>
      <w:bookmarkStart w:id="466" w:name="_Toc131351742"/>
      <w:bookmarkStart w:id="467" w:name="_Toc131354399"/>
      <w:bookmarkStart w:id="468" w:name="_Toc131354602"/>
      <w:bookmarkStart w:id="469" w:name="_Toc131354841"/>
      <w:bookmarkStart w:id="470" w:name="_Toc131674494"/>
      <w:bookmarkStart w:id="471" w:name="_Toc131858953"/>
      <w:bookmarkStart w:id="472" w:name="_Toc131859349"/>
      <w:bookmarkStart w:id="473" w:name="_Toc131859772"/>
      <w:bookmarkStart w:id="474" w:name="_Toc131861192"/>
      <w:bookmarkStart w:id="475" w:name="_Toc194161062"/>
      <w:bookmarkStart w:id="476" w:name="_Toc194161096"/>
      <w:bookmarkStart w:id="477" w:name="_Toc195262480"/>
      <w:r w:rsidRPr="007D158A">
        <w:rPr>
          <w:rFonts w:hint="eastAsia"/>
        </w:rPr>
        <w:t>4</w:t>
      </w:r>
      <w:r w:rsidR="00B43374" w:rsidRPr="007D158A">
        <w:t>.</w:t>
      </w:r>
      <w:r w:rsidR="00664C8A" w:rsidRPr="007D158A">
        <w:rPr>
          <w:rFonts w:hint="eastAsia"/>
        </w:rPr>
        <w:t>3</w:t>
      </w:r>
      <w:r w:rsidR="00B43374" w:rsidRPr="007D158A">
        <w:t xml:space="preserve"> </w:t>
      </w:r>
      <w:r w:rsidR="009D027B">
        <w:rPr>
          <w:rFonts w:hint="eastAsia"/>
        </w:rPr>
        <w:t>实验设计</w:t>
      </w:r>
      <w:r w:rsidR="00B43374" w:rsidRPr="006611B4">
        <w:rPr>
          <w:rFonts w:hint="eastAsia"/>
        </w:rPr>
        <w:t>（</w:t>
      </w:r>
      <w:r w:rsidR="00FE675D" w:rsidRPr="00FE675D">
        <w:t>Experiment design</w:t>
      </w:r>
      <w:r w:rsidR="00B43374" w:rsidRPr="006611B4">
        <w:rPr>
          <w:rFonts w:hint="eastAsia"/>
        </w:rPr>
        <w:t>）</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r w:rsidR="00E71AFF">
        <w:fldChar w:fldCharType="begin"/>
      </w:r>
      <w:r w:rsidR="00E71AFF">
        <w:instrText xml:space="preserve"> </w:instrText>
      </w:r>
      <w:r w:rsidR="00E71AFF">
        <w:rPr>
          <w:rFonts w:hint="eastAsia"/>
        </w:rPr>
        <w:instrText>TC  "</w:instrText>
      </w:r>
      <w:bookmarkStart w:id="478" w:name="_Toc131674606"/>
      <w:bookmarkStart w:id="479" w:name="_Toc131861052"/>
      <w:bookmarkStart w:id="480" w:name="_Toc163590915"/>
      <w:r w:rsidR="00E71AFF">
        <w:rPr>
          <w:rFonts w:hint="eastAsia"/>
        </w:rPr>
        <w:instrText xml:space="preserve">3.4  </w:instrText>
      </w:r>
      <w:r w:rsidR="00CA6C38" w:rsidRPr="00CA6C38">
        <w:instrText>Experiment</w:instrText>
      </w:r>
      <w:r w:rsidR="009D027B" w:rsidRPr="009D027B">
        <w:instrText xml:space="preserve"> design</w:instrText>
      </w:r>
      <w:bookmarkEnd w:id="478"/>
      <w:bookmarkEnd w:id="479"/>
      <w:bookmarkEnd w:id="480"/>
      <w:r w:rsidR="00E71AFF">
        <w:rPr>
          <w:rFonts w:hint="eastAsia"/>
        </w:rPr>
        <w:instrText>" \l 2</w:instrText>
      </w:r>
      <w:r w:rsidR="00E71AFF">
        <w:instrText xml:space="preserve"> </w:instrText>
      </w:r>
      <w:r w:rsidR="00E71AFF">
        <w:fldChar w:fldCharType="end"/>
      </w:r>
    </w:p>
    <w:p w14:paraId="353314A4" w14:textId="698D66AE" w:rsidR="0046179D" w:rsidRPr="0046179D" w:rsidRDefault="002A38AD" w:rsidP="0046179D">
      <w:pPr>
        <w:pStyle w:val="3"/>
        <w:spacing w:before="163" w:after="163"/>
      </w:pPr>
      <w:bookmarkStart w:id="481" w:name="_Toc129942140"/>
      <w:bookmarkStart w:id="482" w:name="_Toc131354604"/>
      <w:bookmarkStart w:id="483" w:name="_Toc131354843"/>
      <w:r w:rsidRPr="007D158A">
        <w:rPr>
          <w:rFonts w:hint="eastAsia"/>
        </w:rPr>
        <w:t>4</w:t>
      </w:r>
      <w:r w:rsidR="00A276B5" w:rsidRPr="007D158A">
        <w:t>.</w:t>
      </w:r>
      <w:r w:rsidR="00664C8A" w:rsidRPr="007D158A">
        <w:rPr>
          <w:rFonts w:hint="eastAsia"/>
        </w:rPr>
        <w:t>3</w:t>
      </w:r>
      <w:r w:rsidR="00A276B5" w:rsidRPr="007D158A">
        <w:t>.</w:t>
      </w:r>
      <w:r w:rsidR="00EB0159" w:rsidRPr="007D158A">
        <w:rPr>
          <w:rFonts w:hint="eastAsia"/>
        </w:rPr>
        <w:t>1</w:t>
      </w:r>
      <w:r w:rsidR="00A276B5" w:rsidRPr="005E2409">
        <w:rPr>
          <w:rFonts w:ascii="黑体" w:hAnsi="黑体"/>
        </w:rPr>
        <w:t xml:space="preserve"> </w:t>
      </w:r>
      <w:r w:rsidR="00A276B5" w:rsidRPr="00743E7B">
        <w:t>实验数据</w:t>
      </w:r>
      <w:bookmarkEnd w:id="481"/>
      <w:bookmarkEnd w:id="482"/>
      <w:bookmarkEnd w:id="483"/>
    </w:p>
    <w:p w14:paraId="373CC023" w14:textId="0929CB00" w:rsidR="0046179D" w:rsidRDefault="0046179D" w:rsidP="007E760C">
      <w:pPr>
        <w:pStyle w:val="afffa"/>
        <w:ind w:firstLine="480"/>
      </w:pPr>
      <w:r w:rsidRPr="00DE7CCE">
        <w:rPr>
          <w:rFonts w:hint="eastAsia"/>
        </w:rPr>
        <w:t>本</w:t>
      </w:r>
      <w:r w:rsidR="007E760C">
        <w:rPr>
          <w:rFonts w:hint="eastAsia"/>
        </w:rPr>
        <w:t>章</w:t>
      </w:r>
      <w:r w:rsidRPr="00DE7CCE">
        <w:rPr>
          <w:rFonts w:hint="eastAsia"/>
        </w:rPr>
        <w:t>所使用的</w:t>
      </w:r>
      <w:r w:rsidR="007E760C" w:rsidRPr="00DE7CCE">
        <w:rPr>
          <w:rFonts w:hint="eastAsia"/>
        </w:rPr>
        <w:t>遥感影像</w:t>
      </w:r>
      <w:r w:rsidR="007E760C">
        <w:rPr>
          <w:rFonts w:hint="eastAsia"/>
        </w:rPr>
        <w:t>数据与上一章使用的相同，但在数据处理与标注方面有所差别。</w:t>
      </w:r>
      <w:r w:rsidRPr="00DE7CCE">
        <w:rPr>
          <w:rFonts w:hint="eastAsia"/>
        </w:rPr>
        <w:t>在数据集处理环节中，首先将影像分割成尺寸为</w:t>
      </w:r>
      <w:r w:rsidRPr="00DE7CCE">
        <w:rPr>
          <w:rFonts w:hint="eastAsia"/>
        </w:rPr>
        <w:t>1024</w:t>
      </w:r>
      <w:r w:rsidRPr="00DE7CCE">
        <w:rPr>
          <w:rFonts w:hint="eastAsia"/>
        </w:rPr>
        <w:t>×</w:t>
      </w:r>
      <w:r w:rsidRPr="00DE7CCE">
        <w:rPr>
          <w:rFonts w:hint="eastAsia"/>
        </w:rPr>
        <w:t>1024</w:t>
      </w:r>
      <w:r w:rsidRPr="00DE7CCE">
        <w:rPr>
          <w:rFonts w:hint="eastAsia"/>
        </w:rPr>
        <w:t>像素的子图，以便更有效地进行后续的图像分析与模型训练。在这些子图中，随机选取</w:t>
      </w:r>
      <w:r w:rsidRPr="00DE7CCE">
        <w:rPr>
          <w:rFonts w:hint="eastAsia"/>
        </w:rPr>
        <w:t>70%</w:t>
      </w:r>
      <w:r w:rsidRPr="00DE7CCE">
        <w:rPr>
          <w:rFonts w:hint="eastAsia"/>
        </w:rPr>
        <w:t>作为训练集，并进一步将这些子图裁剪为</w:t>
      </w:r>
      <w:r w:rsidRPr="00DE7CCE">
        <w:rPr>
          <w:rFonts w:hint="eastAsia"/>
        </w:rPr>
        <w:t>256</w:t>
      </w:r>
      <w:r w:rsidRPr="00DE7CCE">
        <w:rPr>
          <w:rFonts w:hint="eastAsia"/>
        </w:rPr>
        <w:t>×</w:t>
      </w:r>
      <w:r w:rsidRPr="00DE7CCE">
        <w:rPr>
          <w:rFonts w:hint="eastAsia"/>
        </w:rPr>
        <w:t>256</w:t>
      </w:r>
      <w:r w:rsidRPr="00DE7CCE">
        <w:rPr>
          <w:rFonts w:hint="eastAsia"/>
        </w:rPr>
        <w:t>像素的小图。</w:t>
      </w:r>
      <w:r w:rsidR="007E760C">
        <w:rPr>
          <w:rFonts w:hint="eastAsia"/>
        </w:rPr>
        <w:t>并对图像进行初步筛选</w:t>
      </w:r>
      <w:r w:rsidRPr="00DE7CCE">
        <w:rPr>
          <w:rFonts w:hint="eastAsia"/>
        </w:rPr>
        <w:t>，剔除部分仅包含海水、不含养殖区特征的图像，以确保所用数据对目标区域具有实际意义，从而减少冗余数据对训练效率的干扰。</w:t>
      </w:r>
      <w:r w:rsidR="007E760C" w:rsidRPr="00DE7CCE">
        <w:rPr>
          <w:rFonts w:hint="eastAsia"/>
        </w:rPr>
        <w:t>该筛选过程保留了代表性特征，优化了数据的质量，为模型学习养殖区</w:t>
      </w:r>
      <w:r w:rsidR="007E760C">
        <w:rPr>
          <w:rFonts w:hint="eastAsia"/>
        </w:rPr>
        <w:t>边界</w:t>
      </w:r>
      <w:r w:rsidR="007E760C" w:rsidRPr="00DE7CCE">
        <w:rPr>
          <w:rFonts w:hint="eastAsia"/>
        </w:rPr>
        <w:t>和特征提供了更可靠的样本基础。</w:t>
      </w:r>
      <w:r w:rsidRPr="00DE7CCE">
        <w:rPr>
          <w:rFonts w:hint="eastAsia"/>
        </w:rPr>
        <w:t>经过筛选</w:t>
      </w:r>
      <w:r w:rsidR="007E760C">
        <w:rPr>
          <w:rFonts w:hint="eastAsia"/>
        </w:rPr>
        <w:t>后</w:t>
      </w:r>
      <w:r w:rsidRPr="00DE7CCE">
        <w:rPr>
          <w:rFonts w:hint="eastAsia"/>
        </w:rPr>
        <w:t>，最终训练集包含了</w:t>
      </w:r>
      <w:r w:rsidRPr="00DE7CCE">
        <w:rPr>
          <w:rFonts w:hint="eastAsia"/>
        </w:rPr>
        <w:t>1000</w:t>
      </w:r>
      <w:r w:rsidRPr="00DE7CCE">
        <w:rPr>
          <w:rFonts w:hint="eastAsia"/>
        </w:rPr>
        <w:t>张带有涂鸦</w:t>
      </w:r>
      <w:r w:rsidR="007E760C">
        <w:rPr>
          <w:rFonts w:hint="eastAsia"/>
        </w:rPr>
        <w:t>标签</w:t>
      </w:r>
      <w:r w:rsidRPr="00DE7CCE">
        <w:rPr>
          <w:rFonts w:hint="eastAsia"/>
        </w:rPr>
        <w:t>的</w:t>
      </w:r>
      <w:r w:rsidRPr="00DE7CCE">
        <w:rPr>
          <w:rFonts w:hint="eastAsia"/>
        </w:rPr>
        <w:t>256</w:t>
      </w:r>
      <w:r w:rsidRPr="00DE7CCE">
        <w:rPr>
          <w:rFonts w:hint="eastAsia"/>
        </w:rPr>
        <w:t>×</w:t>
      </w:r>
      <w:r w:rsidRPr="00DE7CCE">
        <w:rPr>
          <w:rFonts w:hint="eastAsia"/>
        </w:rPr>
        <w:t>256</w:t>
      </w:r>
      <w:r w:rsidRPr="00DE7CCE">
        <w:rPr>
          <w:rFonts w:hint="eastAsia"/>
        </w:rPr>
        <w:t>尺寸的图像和</w:t>
      </w:r>
      <w:r w:rsidRPr="00DE7CCE">
        <w:rPr>
          <w:rFonts w:hint="eastAsia"/>
        </w:rPr>
        <w:t>100</w:t>
      </w:r>
      <w:r w:rsidRPr="00DE7CCE">
        <w:rPr>
          <w:rFonts w:hint="eastAsia"/>
        </w:rPr>
        <w:t>张带有真值标签的</w:t>
      </w:r>
      <w:r w:rsidRPr="00DE7CCE">
        <w:rPr>
          <w:rFonts w:hint="eastAsia"/>
        </w:rPr>
        <w:t>256</w:t>
      </w:r>
      <w:r w:rsidRPr="00DE7CCE">
        <w:rPr>
          <w:rFonts w:hint="eastAsia"/>
        </w:rPr>
        <w:t>×</w:t>
      </w:r>
      <w:r w:rsidRPr="00DE7CCE">
        <w:rPr>
          <w:rFonts w:hint="eastAsia"/>
        </w:rPr>
        <w:t>256</w:t>
      </w:r>
      <w:r w:rsidRPr="00DE7CCE">
        <w:rPr>
          <w:rFonts w:hint="eastAsia"/>
        </w:rPr>
        <w:t>尺寸的图像。剩余</w:t>
      </w:r>
      <w:r w:rsidRPr="00DE7CCE">
        <w:rPr>
          <w:rFonts w:hint="eastAsia"/>
        </w:rPr>
        <w:t>30%</w:t>
      </w:r>
      <w:r w:rsidRPr="00DE7CCE">
        <w:rPr>
          <w:rFonts w:hint="eastAsia"/>
        </w:rPr>
        <w:t>的图像被指定为测试集。</w:t>
      </w:r>
      <w:r w:rsidR="007E760C">
        <w:rPr>
          <w:rFonts w:hint="eastAsia"/>
        </w:rPr>
        <w:t>具体数据集标注方式由</w:t>
      </w:r>
      <w:r w:rsidR="007E760C">
        <w:rPr>
          <w:rFonts w:hint="eastAsia"/>
        </w:rPr>
        <w:t>4.3.2</w:t>
      </w:r>
      <w:r w:rsidR="007E760C">
        <w:rPr>
          <w:rFonts w:hint="eastAsia"/>
        </w:rPr>
        <w:t>节介绍。</w:t>
      </w:r>
    </w:p>
    <w:p w14:paraId="69978414" w14:textId="1F03BEBB" w:rsidR="0046179D" w:rsidRDefault="002A38AD" w:rsidP="0046179D">
      <w:pPr>
        <w:pStyle w:val="3"/>
        <w:spacing w:before="163" w:after="163"/>
        <w:rPr>
          <w:rFonts w:ascii="黑体" w:hAnsi="黑体" w:hint="eastAsia"/>
        </w:rPr>
      </w:pPr>
      <w:r w:rsidRPr="007D158A">
        <w:rPr>
          <w:rFonts w:hint="eastAsia"/>
        </w:rPr>
        <w:t>4</w:t>
      </w:r>
      <w:r w:rsidR="0046179D" w:rsidRPr="007D158A">
        <w:t>.</w:t>
      </w:r>
      <w:r w:rsidR="00664C8A" w:rsidRPr="007D158A">
        <w:rPr>
          <w:rFonts w:hint="eastAsia"/>
        </w:rPr>
        <w:t>3</w:t>
      </w:r>
      <w:r w:rsidR="0046179D" w:rsidRPr="007D158A">
        <w:t>.</w:t>
      </w:r>
      <w:r w:rsidR="00EB0159" w:rsidRPr="007D158A">
        <w:rPr>
          <w:rFonts w:hint="eastAsia"/>
        </w:rPr>
        <w:t>2</w:t>
      </w:r>
      <w:r w:rsidR="0046179D">
        <w:rPr>
          <w:rFonts w:ascii="黑体" w:hAnsi="黑体" w:hint="eastAsia"/>
        </w:rPr>
        <w:t xml:space="preserve"> </w:t>
      </w:r>
      <w:r w:rsidR="0046179D" w:rsidRPr="00C51D5D">
        <w:rPr>
          <w:rFonts w:hint="eastAsia"/>
        </w:rPr>
        <w:t>数据集标注</w:t>
      </w:r>
      <w:r w:rsidR="0046179D" w:rsidRPr="005E2409">
        <w:rPr>
          <w:rFonts w:ascii="黑体" w:hAnsi="黑体"/>
        </w:rPr>
        <w:t xml:space="preserve"> </w:t>
      </w:r>
    </w:p>
    <w:p w14:paraId="201E2142" w14:textId="1051DE18" w:rsidR="007E760C" w:rsidRPr="0033493F" w:rsidRDefault="0046179D" w:rsidP="007E760C">
      <w:pPr>
        <w:pStyle w:val="afffa"/>
        <w:ind w:firstLine="480"/>
      </w:pPr>
      <w:r w:rsidRPr="0033493F">
        <w:t>在数据标注过程中，</w:t>
      </w:r>
      <w:r w:rsidRPr="0033493F">
        <w:rPr>
          <w:rFonts w:hint="eastAsia"/>
        </w:rPr>
        <w:t>对</w:t>
      </w:r>
      <w:r>
        <w:rPr>
          <w:rFonts w:hint="eastAsia"/>
        </w:rPr>
        <w:t>1000</w:t>
      </w:r>
      <w:r>
        <w:rPr>
          <w:rFonts w:hint="eastAsia"/>
        </w:rPr>
        <w:t>张图像</w:t>
      </w:r>
      <w:r w:rsidRPr="0033493F">
        <w:rPr>
          <w:rFonts w:hint="eastAsia"/>
        </w:rPr>
        <w:t>数据</w:t>
      </w:r>
      <w:r w:rsidRPr="0033493F">
        <w:t>采用了涂鸦式标注方法</w:t>
      </w:r>
      <w:r w:rsidR="00787FA6">
        <w:rPr>
          <w:rFonts w:hint="eastAsia"/>
        </w:rPr>
        <w:t>（</w:t>
      </w:r>
      <w:r w:rsidRPr="0033493F">
        <w:rPr>
          <w:rFonts w:hint="eastAsia"/>
        </w:rPr>
        <w:t>如图</w:t>
      </w:r>
      <w:r w:rsidR="00664C8A">
        <w:rPr>
          <w:rFonts w:hint="eastAsia"/>
        </w:rPr>
        <w:t>4.</w:t>
      </w:r>
      <w:r w:rsidR="0000783A">
        <w:rPr>
          <w:rFonts w:hint="eastAsia"/>
        </w:rPr>
        <w:t>6</w:t>
      </w:r>
      <w:r w:rsidR="007F74BE">
        <w:rPr>
          <w:rFonts w:hint="eastAsia"/>
        </w:rPr>
        <w:t>(a)</w:t>
      </w:r>
      <w:r w:rsidRPr="0033493F">
        <w:rPr>
          <w:rFonts w:hint="eastAsia"/>
        </w:rPr>
        <w:t>所示</w:t>
      </w:r>
      <w:r w:rsidR="00787FA6">
        <w:rPr>
          <w:rFonts w:hint="eastAsia"/>
        </w:rPr>
        <w:t>）</w:t>
      </w:r>
      <w:r w:rsidRPr="0033493F">
        <w:rPr>
          <w:rFonts w:hint="eastAsia"/>
        </w:rPr>
        <w:t>，</w:t>
      </w:r>
      <w:r w:rsidRPr="0033493F">
        <w:t>对遥感影像中的养殖区区域和背景区域分别进行不同颜色的涂鸦标记。这种直观且快速的方式显著加速了标注流程，</w:t>
      </w:r>
      <w:r w:rsidRPr="0033493F">
        <w:rPr>
          <w:rFonts w:hint="eastAsia"/>
        </w:rPr>
        <w:t>并且可以</w:t>
      </w:r>
      <w:r w:rsidRPr="0033493F">
        <w:t>区分养殖区区域和背景区域。</w:t>
      </w:r>
      <w:r>
        <w:rPr>
          <w:rFonts w:hint="eastAsia"/>
        </w:rPr>
        <w:t>后期再对标签进行进一步的处理用于模型训练。</w:t>
      </w:r>
      <w:r w:rsidRPr="007B0DCF">
        <w:t>其中，被标记的像素占总像素的比例</w:t>
      </w:r>
      <w:r w:rsidR="000D20DE">
        <w:rPr>
          <w:rFonts w:hint="eastAsia"/>
        </w:rPr>
        <w:t>仅</w:t>
      </w:r>
      <w:r w:rsidRPr="007B0DCF">
        <w:t>为</w:t>
      </w:r>
      <w:r w:rsidRPr="007B0DCF">
        <w:t>6.4%</w:t>
      </w:r>
      <w:r w:rsidRPr="007B0DCF">
        <w:t>。</w:t>
      </w:r>
      <w:r w:rsidR="00E1502B">
        <w:rPr>
          <w:rFonts w:hint="eastAsia"/>
        </w:rPr>
        <w:t>同时</w:t>
      </w:r>
      <w:r w:rsidR="000D20DE">
        <w:rPr>
          <w:rFonts w:hint="eastAsia"/>
        </w:rPr>
        <w:t>对另外的</w:t>
      </w:r>
      <w:r w:rsidR="000D20DE">
        <w:rPr>
          <w:rFonts w:hint="eastAsia"/>
        </w:rPr>
        <w:t>100</w:t>
      </w:r>
      <w:r w:rsidR="000D20DE">
        <w:rPr>
          <w:rFonts w:hint="eastAsia"/>
        </w:rPr>
        <w:t>张图像</w:t>
      </w:r>
      <w:r w:rsidRPr="007B0DCF">
        <w:t>则采用了精细的像素级标注方法</w:t>
      </w:r>
      <w:r>
        <w:rPr>
          <w:rFonts w:hint="eastAsia"/>
        </w:rPr>
        <w:t>（如图</w:t>
      </w:r>
      <w:r w:rsidR="00664C8A">
        <w:rPr>
          <w:rFonts w:hint="eastAsia"/>
        </w:rPr>
        <w:t>4.</w:t>
      </w:r>
      <w:r w:rsidR="0000783A">
        <w:rPr>
          <w:rFonts w:hint="eastAsia"/>
        </w:rPr>
        <w:t>6</w:t>
      </w:r>
      <w:r w:rsidR="007F74BE">
        <w:rPr>
          <w:rFonts w:hint="eastAsia"/>
        </w:rPr>
        <w:t>(b)</w:t>
      </w:r>
      <w:r>
        <w:rPr>
          <w:rFonts w:hint="eastAsia"/>
        </w:rPr>
        <w:t>所示）</w:t>
      </w:r>
      <w:r w:rsidR="00B43FD4">
        <w:rPr>
          <w:rFonts w:hint="eastAsia"/>
        </w:rPr>
        <w:t>，</w:t>
      </w:r>
      <w:r w:rsidR="00B43FD4" w:rsidRPr="00B43FD4">
        <w:t>结合这两种标注方法生成的混合数据</w:t>
      </w:r>
      <w:r w:rsidR="00787FA6">
        <w:rPr>
          <w:rFonts w:hint="eastAsia"/>
        </w:rPr>
        <w:t>集</w:t>
      </w:r>
      <w:r w:rsidR="00B43FD4" w:rsidRPr="00B43FD4">
        <w:t>用于模型训练</w:t>
      </w:r>
      <w:r w:rsidR="00B43FD4">
        <w:rPr>
          <w:rFonts w:hint="eastAsia"/>
        </w:rPr>
        <w:t>。</w:t>
      </w:r>
    </w:p>
    <w:p w14:paraId="36E0DDFF" w14:textId="37D92CDB" w:rsidR="0046179D" w:rsidRDefault="0046179D" w:rsidP="00787FA6">
      <w:pPr>
        <w:spacing w:line="360" w:lineRule="auto"/>
        <w:ind w:firstLineChars="0" w:firstLine="0"/>
      </w:pPr>
      <w:r>
        <w:rPr>
          <w:noProof/>
        </w:rPr>
        <w:lastRenderedPageBreak/>
        <w:drawing>
          <wp:inline distT="0" distB="0" distL="0" distR="0" wp14:anchorId="36B1E20F" wp14:editId="61055AA2">
            <wp:extent cx="1260000" cy="1260000"/>
            <wp:effectExtent l="0" t="0" r="0" b="0"/>
            <wp:docPr id="174098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10B490B9" wp14:editId="101DC594">
            <wp:extent cx="1260000" cy="1260000"/>
            <wp:effectExtent l="0" t="0" r="0" b="0"/>
            <wp:docPr id="5107239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54B13A38" wp14:editId="7DBC0801">
            <wp:extent cx="1260000" cy="1260000"/>
            <wp:effectExtent l="0" t="0" r="0" b="0"/>
            <wp:docPr id="1718133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B4C6B">
        <w:rPr>
          <w:rFonts w:hint="eastAsia"/>
        </w:rPr>
        <w:t xml:space="preserve"> </w:t>
      </w:r>
      <w:r>
        <w:rPr>
          <w:noProof/>
        </w:rPr>
        <w:drawing>
          <wp:inline distT="0" distB="0" distL="0" distR="0" wp14:anchorId="389E4E3A" wp14:editId="175432E4">
            <wp:extent cx="1260000" cy="1260000"/>
            <wp:effectExtent l="0" t="0" r="0" b="0"/>
            <wp:docPr id="1642049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6BB144A5" w14:textId="28393C2C" w:rsidR="0046179D" w:rsidRDefault="0046179D" w:rsidP="00EB0159">
      <w:pPr>
        <w:pStyle w:val="z1"/>
      </w:pPr>
      <w:r>
        <w:rPr>
          <w:rFonts w:hint="eastAsia"/>
        </w:rPr>
        <w:t xml:space="preserve">(a) </w:t>
      </w:r>
      <w:r w:rsidRPr="0033493F">
        <w:rPr>
          <w:rFonts w:hAnsi="宋体"/>
          <w:color w:val="000000"/>
          <w:spacing w:val="4"/>
          <w:sz w:val="20"/>
          <w:szCs w:val="20"/>
        </w:rPr>
        <w:t>涂鸦式标注</w:t>
      </w:r>
      <w:r>
        <w:rPr>
          <w:rFonts w:hint="eastAsia"/>
        </w:rPr>
        <w:t xml:space="preserve">         </w:t>
      </w:r>
      <w:r w:rsidR="00787FA6">
        <w:rPr>
          <w:rFonts w:hint="eastAsia"/>
        </w:rPr>
        <w:t xml:space="preserve">     </w:t>
      </w:r>
      <w:r>
        <w:rPr>
          <w:rFonts w:hint="eastAsia"/>
        </w:rPr>
        <w:t xml:space="preserve">                (b)</w:t>
      </w:r>
      <w:r w:rsidRPr="007B3AF3">
        <w:rPr>
          <w:rFonts w:hAnsi="宋体"/>
          <w:color w:val="000000"/>
          <w:spacing w:val="4"/>
          <w:sz w:val="20"/>
          <w:szCs w:val="20"/>
        </w:rPr>
        <w:t xml:space="preserve"> </w:t>
      </w:r>
      <w:r w:rsidRPr="007B0DCF">
        <w:rPr>
          <w:rFonts w:hAnsi="宋体"/>
          <w:color w:val="000000"/>
          <w:spacing w:val="4"/>
          <w:sz w:val="20"/>
          <w:szCs w:val="20"/>
        </w:rPr>
        <w:t>像素级标注</w:t>
      </w:r>
    </w:p>
    <w:p w14:paraId="047042EF" w14:textId="35348E03" w:rsidR="0046179D" w:rsidRDefault="0046179D" w:rsidP="00EB0159">
      <w:pPr>
        <w:pStyle w:val="z1"/>
      </w:pPr>
      <w:r>
        <w:rPr>
          <w:rFonts w:hint="eastAsia"/>
        </w:rPr>
        <w:t>图</w:t>
      </w:r>
      <w:r w:rsidR="00EB0159">
        <w:rPr>
          <w:rFonts w:hint="eastAsia"/>
        </w:rPr>
        <w:t>4.</w:t>
      </w:r>
      <w:r w:rsidR="0000783A">
        <w:rPr>
          <w:rFonts w:hint="eastAsia"/>
        </w:rPr>
        <w:t>6</w:t>
      </w:r>
      <w:r>
        <w:rPr>
          <w:rFonts w:hint="eastAsia"/>
        </w:rPr>
        <w:t>数据标注示意图</w:t>
      </w:r>
    </w:p>
    <w:p w14:paraId="242C0ED0" w14:textId="0401182A" w:rsidR="00EB0159" w:rsidRPr="0046179D" w:rsidRDefault="00EB0159" w:rsidP="00642F21">
      <w:pPr>
        <w:pStyle w:val="z3"/>
      </w:pPr>
      <w:r w:rsidRPr="0000783A">
        <w:t>Fig</w:t>
      </w:r>
      <w:r w:rsidR="00664C8A" w:rsidRPr="0000783A">
        <w:rPr>
          <w:rFonts w:hint="eastAsia"/>
        </w:rPr>
        <w:t>.</w:t>
      </w:r>
      <w:r w:rsidRPr="0000783A">
        <w:rPr>
          <w:rFonts w:hint="eastAsia"/>
        </w:rPr>
        <w:t xml:space="preserve"> </w:t>
      </w:r>
      <w:r w:rsidR="00664C8A" w:rsidRPr="0000783A">
        <w:rPr>
          <w:rFonts w:hint="eastAsia"/>
        </w:rPr>
        <w:t>4.</w:t>
      </w:r>
      <w:r w:rsidR="0000783A" w:rsidRPr="0000783A">
        <w:rPr>
          <w:rFonts w:hint="eastAsia"/>
        </w:rPr>
        <w:t>6</w:t>
      </w:r>
      <w:r w:rsidRPr="0000783A">
        <w:rPr>
          <w:rFonts w:hint="eastAsia"/>
        </w:rPr>
        <w:t xml:space="preserve"> </w:t>
      </w:r>
      <w:r w:rsidRPr="00823249">
        <w:rPr>
          <w:rFonts w:hint="eastAsia"/>
        </w:rPr>
        <w:t>Data annotation diagram</w:t>
      </w:r>
      <w:r>
        <w:rPr>
          <w:rFonts w:hint="eastAsia"/>
        </w:rPr>
        <w:t>.</w:t>
      </w:r>
      <w:r w:rsidRPr="00EB0159">
        <w:rPr>
          <w:rFonts w:hint="eastAsia"/>
        </w:rPr>
        <w:t xml:space="preserve"> </w:t>
      </w:r>
      <w:r w:rsidRPr="00823249">
        <w:rPr>
          <w:rFonts w:hint="eastAsia"/>
        </w:rPr>
        <w:t>(a) Scribble data</w:t>
      </w:r>
      <w:r w:rsidR="00DE69A7">
        <w:rPr>
          <w:rFonts w:hint="eastAsia"/>
        </w:rPr>
        <w:t>;</w:t>
      </w:r>
      <w:r w:rsidRPr="00823249">
        <w:rPr>
          <w:rFonts w:hint="eastAsia"/>
        </w:rPr>
        <w:t xml:space="preserve"> (b)</w:t>
      </w:r>
      <w:r w:rsidRPr="00823249">
        <w:t xml:space="preserve"> </w:t>
      </w:r>
      <w:r w:rsidRPr="00823249">
        <w:rPr>
          <w:rFonts w:hint="eastAsia"/>
        </w:rPr>
        <w:t>Pixel data</w:t>
      </w:r>
      <w:r w:rsidR="00DE69A7">
        <w:rPr>
          <w:rFonts w:hint="eastAsia"/>
        </w:rPr>
        <w:t>.</w:t>
      </w:r>
    </w:p>
    <w:p w14:paraId="5FB3ECBA" w14:textId="04AD610D" w:rsidR="00CE1DF4" w:rsidRPr="00743E7B" w:rsidRDefault="002A38AD" w:rsidP="001474DC">
      <w:pPr>
        <w:pStyle w:val="2"/>
        <w:spacing w:before="163" w:after="163"/>
      </w:pPr>
      <w:bookmarkStart w:id="484" w:name="_Toc129942143"/>
      <w:bookmarkStart w:id="485" w:name="_Toc131354607"/>
      <w:bookmarkStart w:id="486" w:name="_Toc131354846"/>
      <w:bookmarkStart w:id="487" w:name="_Toc194161063"/>
      <w:bookmarkStart w:id="488" w:name="_Toc194161097"/>
      <w:bookmarkStart w:id="489" w:name="_Toc195262481"/>
      <w:r w:rsidRPr="007D158A">
        <w:rPr>
          <w:rFonts w:hint="eastAsia"/>
        </w:rPr>
        <w:t>4</w:t>
      </w:r>
      <w:r w:rsidR="002E6857" w:rsidRPr="007D158A">
        <w:t>.</w:t>
      </w:r>
      <w:r w:rsidR="00664C8A" w:rsidRPr="007D158A">
        <w:rPr>
          <w:rFonts w:hint="eastAsia"/>
        </w:rPr>
        <w:t>4</w:t>
      </w:r>
      <w:r w:rsidR="002E6857" w:rsidRPr="007D158A">
        <w:t xml:space="preserve"> </w:t>
      </w:r>
      <w:r w:rsidR="002E6857" w:rsidRPr="00743E7B">
        <w:rPr>
          <w:rFonts w:hint="eastAsia"/>
        </w:rPr>
        <w:t>实验结果与分析</w:t>
      </w:r>
      <w:bookmarkEnd w:id="484"/>
      <w:bookmarkEnd w:id="485"/>
      <w:bookmarkEnd w:id="486"/>
      <w:r w:rsidR="00A34E8C">
        <w:rPr>
          <w:rFonts w:hint="eastAsia"/>
        </w:rPr>
        <w:t>（</w:t>
      </w:r>
      <w:r w:rsidR="0003077D" w:rsidRPr="0003077D">
        <w:t>Experiment results and analysis</w:t>
      </w:r>
      <w:r w:rsidR="00A34E8C">
        <w:rPr>
          <w:rFonts w:hint="eastAsia"/>
        </w:rPr>
        <w:t>）</w:t>
      </w:r>
      <w:bookmarkEnd w:id="487"/>
      <w:bookmarkEnd w:id="488"/>
      <w:bookmarkEnd w:id="489"/>
      <w:r w:rsidR="003121C0">
        <w:fldChar w:fldCharType="begin"/>
      </w:r>
      <w:r w:rsidR="003121C0">
        <w:instrText xml:space="preserve"> </w:instrText>
      </w:r>
      <w:r w:rsidR="003121C0">
        <w:rPr>
          <w:rFonts w:hint="eastAsia"/>
        </w:rPr>
        <w:instrText>TC  "</w:instrText>
      </w:r>
      <w:bookmarkStart w:id="490" w:name="_Toc163590916"/>
      <w:r w:rsidR="003121C0">
        <w:rPr>
          <w:rFonts w:hint="eastAsia"/>
        </w:rPr>
        <w:instrText xml:space="preserve">3.5  </w:instrText>
      </w:r>
      <w:r w:rsidR="00F35554" w:rsidRPr="0003077D">
        <w:instrText xml:space="preserve">Experiment </w:instrText>
      </w:r>
      <w:r w:rsidR="003121C0">
        <w:rPr>
          <w:rFonts w:hint="eastAsia"/>
        </w:rPr>
        <w:instrText>results and analysis</w:instrText>
      </w:r>
      <w:bookmarkEnd w:id="490"/>
      <w:r w:rsidR="003121C0">
        <w:rPr>
          <w:rFonts w:hint="eastAsia"/>
        </w:rPr>
        <w:instrText>" \l 2</w:instrText>
      </w:r>
      <w:r w:rsidR="003121C0">
        <w:instrText xml:space="preserve"> </w:instrText>
      </w:r>
      <w:r w:rsidR="003121C0">
        <w:fldChar w:fldCharType="end"/>
      </w:r>
    </w:p>
    <w:p w14:paraId="368376C9" w14:textId="28CBA190" w:rsidR="00175CE8" w:rsidRDefault="002A38AD" w:rsidP="001474DC">
      <w:pPr>
        <w:pStyle w:val="3"/>
        <w:spacing w:before="163" w:after="163"/>
      </w:pPr>
      <w:r w:rsidRPr="007D158A">
        <w:rPr>
          <w:rFonts w:hint="eastAsia"/>
        </w:rPr>
        <w:t>4</w:t>
      </w:r>
      <w:r w:rsidR="00D77E66" w:rsidRPr="007D158A">
        <w:t>.</w:t>
      </w:r>
      <w:r w:rsidR="00664C8A" w:rsidRPr="007D158A">
        <w:rPr>
          <w:rFonts w:hint="eastAsia"/>
        </w:rPr>
        <w:t>4</w:t>
      </w:r>
      <w:r w:rsidR="00D77E66" w:rsidRPr="007D158A">
        <w:t>.</w:t>
      </w:r>
      <w:r w:rsidR="00074EB4" w:rsidRPr="007D158A">
        <w:rPr>
          <w:rFonts w:hint="eastAsia"/>
        </w:rPr>
        <w:t>1</w:t>
      </w:r>
      <w:r w:rsidR="00D77E66" w:rsidRPr="007D158A">
        <w:t xml:space="preserve"> </w:t>
      </w:r>
      <w:r w:rsidR="00D77E66">
        <w:rPr>
          <w:rFonts w:hint="eastAsia"/>
        </w:rPr>
        <w:t>方法对比分析</w:t>
      </w:r>
    </w:p>
    <w:p w14:paraId="1E40312D" w14:textId="3CBC970C" w:rsidR="00DF0DB8" w:rsidRPr="00DF0DB8" w:rsidRDefault="000E7BC8" w:rsidP="000E7BC8">
      <w:pPr>
        <w:ind w:firstLine="480"/>
      </w:pPr>
      <w:r w:rsidRPr="00074EB4">
        <w:t>为了验证所提方法的有效性，</w:t>
      </w:r>
      <w:r>
        <w:rPr>
          <w:rFonts w:hint="eastAsia"/>
        </w:rPr>
        <w:t>本章</w:t>
      </w:r>
      <w:r w:rsidR="00000879">
        <w:rPr>
          <w:rFonts w:hint="eastAsia"/>
        </w:rPr>
        <w:t>将</w:t>
      </w:r>
      <w:r>
        <w:rPr>
          <w:rFonts w:hint="eastAsia"/>
        </w:rPr>
        <w:t>提出的方法</w:t>
      </w:r>
      <w:r w:rsidRPr="00074EB4">
        <w:t>与多种现有</w:t>
      </w:r>
      <w:r>
        <w:rPr>
          <w:rFonts w:hint="eastAsia"/>
        </w:rPr>
        <w:t>深度学习</w:t>
      </w:r>
      <w:r w:rsidRPr="00074EB4">
        <w:t>方法进行了对比实验，这些方法涵盖了全监督模型和弱监督模型。具体而言，选取了几个全监督模型，如</w:t>
      </w:r>
      <w:r w:rsidRPr="00074EB4">
        <w:t>U-Ne</w:t>
      </w:r>
      <w:r w:rsidRPr="007F74BE">
        <w:t>t</w:t>
      </w:r>
      <w:r w:rsidRPr="00226B01">
        <w:rPr>
          <w:vertAlign w:val="superscript"/>
        </w:rPr>
        <w:fldChar w:fldCharType="begin"/>
      </w:r>
      <w:r w:rsidRPr="00226B01">
        <w:rPr>
          <w:vertAlign w:val="superscript"/>
        </w:rPr>
        <w:instrText xml:space="preserve"> REF _Ref192692987 \r \h </w:instrText>
      </w:r>
      <w:r w:rsidRPr="00226B01">
        <w:rPr>
          <w:vertAlign w:val="superscript"/>
        </w:rPr>
      </w:r>
      <w:r w:rsidRPr="00226B01">
        <w:rPr>
          <w:vertAlign w:val="superscript"/>
        </w:rPr>
        <w:fldChar w:fldCharType="separate"/>
      </w:r>
      <w:r w:rsidR="00534083">
        <w:rPr>
          <w:vertAlign w:val="superscript"/>
        </w:rPr>
        <w:t>[59]</w:t>
      </w:r>
      <w:r w:rsidRPr="00226B01">
        <w:rPr>
          <w:vertAlign w:val="superscript"/>
        </w:rPr>
        <w:fldChar w:fldCharType="end"/>
      </w:r>
      <w:r>
        <w:rPr>
          <w:rFonts w:hint="eastAsia"/>
        </w:rPr>
        <w:t>、</w:t>
      </w:r>
      <w:r w:rsidRPr="00074EB4">
        <w:t>DeepLab</w:t>
      </w:r>
      <w:r w:rsidR="009D4864">
        <w:rPr>
          <w:rFonts w:hint="eastAsia"/>
        </w:rPr>
        <w:t>v</w:t>
      </w:r>
      <w:r w:rsidRPr="00074EB4">
        <w:t>3+</w:t>
      </w:r>
      <w:r w:rsidRPr="00226B01">
        <w:rPr>
          <w:vertAlign w:val="superscript"/>
        </w:rPr>
        <w:fldChar w:fldCharType="begin"/>
      </w:r>
      <w:r w:rsidRPr="00226B01">
        <w:rPr>
          <w:vertAlign w:val="superscript"/>
        </w:rPr>
        <w:instrText xml:space="preserve"> REF _Ref192692995 \r \h </w:instrText>
      </w:r>
      <w:r w:rsidRPr="00226B01">
        <w:rPr>
          <w:vertAlign w:val="superscript"/>
        </w:rPr>
      </w:r>
      <w:r w:rsidRPr="00226B01">
        <w:rPr>
          <w:vertAlign w:val="superscript"/>
        </w:rPr>
        <w:fldChar w:fldCharType="separate"/>
      </w:r>
      <w:r w:rsidR="00534083">
        <w:rPr>
          <w:vertAlign w:val="superscript"/>
        </w:rPr>
        <w:t>[60]</w:t>
      </w:r>
      <w:r w:rsidRPr="00226B01">
        <w:rPr>
          <w:vertAlign w:val="superscript"/>
        </w:rPr>
        <w:fldChar w:fldCharType="end"/>
      </w:r>
      <w:r w:rsidRPr="00074EB4">
        <w:t>、</w:t>
      </w:r>
      <w:r w:rsidRPr="00074EB4">
        <w:t>GCPANet</w:t>
      </w:r>
      <w:r w:rsidRPr="00226B01">
        <w:rPr>
          <w:vertAlign w:val="superscript"/>
        </w:rPr>
        <w:fldChar w:fldCharType="begin"/>
      </w:r>
      <w:r w:rsidRPr="00226B01">
        <w:rPr>
          <w:vertAlign w:val="superscript"/>
        </w:rPr>
        <w:instrText xml:space="preserve"> REF _Ref192693000 \r \h  \* MERGEFORMAT </w:instrText>
      </w:r>
      <w:r w:rsidRPr="00226B01">
        <w:rPr>
          <w:vertAlign w:val="superscript"/>
        </w:rPr>
      </w:r>
      <w:r w:rsidRPr="00226B01">
        <w:rPr>
          <w:vertAlign w:val="superscript"/>
        </w:rPr>
        <w:fldChar w:fldCharType="separate"/>
      </w:r>
      <w:r w:rsidR="00534083">
        <w:rPr>
          <w:vertAlign w:val="superscript"/>
        </w:rPr>
        <w:t>[61]</w:t>
      </w:r>
      <w:r w:rsidRPr="00226B01">
        <w:rPr>
          <w:vertAlign w:val="superscript"/>
        </w:rPr>
        <w:fldChar w:fldCharType="end"/>
      </w:r>
      <w:r w:rsidRPr="00074EB4">
        <w:t>以及</w:t>
      </w:r>
      <w:r w:rsidRPr="00074EB4">
        <w:t>U</w:t>
      </w:r>
      <w:r w:rsidRPr="009F0579">
        <w:rPr>
          <w:vertAlign w:val="superscript"/>
        </w:rPr>
        <w:t>2</w:t>
      </w:r>
      <w:r w:rsidRPr="00074EB4">
        <w:t>-Net</w:t>
      </w:r>
      <w:r w:rsidRPr="00226B01">
        <w:rPr>
          <w:vertAlign w:val="superscript"/>
        </w:rPr>
        <w:fldChar w:fldCharType="begin"/>
      </w:r>
      <w:r w:rsidRPr="00226B01">
        <w:rPr>
          <w:vertAlign w:val="superscript"/>
        </w:rPr>
        <w:instrText xml:space="preserve"> REF _Ref192693011 \r \h </w:instrText>
      </w:r>
      <w:r w:rsidRPr="00226B01">
        <w:rPr>
          <w:vertAlign w:val="superscript"/>
        </w:rPr>
      </w:r>
      <w:r w:rsidRPr="00226B01">
        <w:rPr>
          <w:vertAlign w:val="superscript"/>
        </w:rPr>
        <w:fldChar w:fldCharType="separate"/>
      </w:r>
      <w:r w:rsidR="00534083">
        <w:rPr>
          <w:vertAlign w:val="superscript"/>
        </w:rPr>
        <w:t>[63]</w:t>
      </w:r>
      <w:r w:rsidRPr="00226B01">
        <w:rPr>
          <w:vertAlign w:val="superscript"/>
        </w:rPr>
        <w:fldChar w:fldCharType="end"/>
      </w:r>
      <w:r w:rsidRPr="00074EB4">
        <w:t>，还有弱监督模型，包括</w:t>
      </w:r>
      <w:r w:rsidRPr="00074EB4">
        <w:t>SCWSSOD</w:t>
      </w:r>
      <w:r w:rsidRPr="00226B01">
        <w:rPr>
          <w:vertAlign w:val="superscript"/>
        </w:rPr>
        <w:fldChar w:fldCharType="begin"/>
      </w:r>
      <w:r w:rsidRPr="00226B01">
        <w:rPr>
          <w:vertAlign w:val="superscript"/>
        </w:rPr>
        <w:instrText xml:space="preserve"> REF _Ref192692401 \r \h </w:instrText>
      </w:r>
      <w:r w:rsidRPr="00226B01">
        <w:rPr>
          <w:vertAlign w:val="superscript"/>
        </w:rPr>
      </w:r>
      <w:r w:rsidRPr="00226B01">
        <w:rPr>
          <w:vertAlign w:val="superscript"/>
        </w:rPr>
        <w:fldChar w:fldCharType="separate"/>
      </w:r>
      <w:r w:rsidR="00534083">
        <w:rPr>
          <w:vertAlign w:val="superscript"/>
        </w:rPr>
        <w:t>[30]</w:t>
      </w:r>
      <w:r w:rsidRPr="00226B01">
        <w:rPr>
          <w:vertAlign w:val="superscript"/>
        </w:rPr>
        <w:fldChar w:fldCharType="end"/>
      </w:r>
      <w:r w:rsidRPr="00074EB4">
        <w:t>、</w:t>
      </w:r>
      <w:r w:rsidRPr="00074EB4">
        <w:t>SBA-Net</w:t>
      </w:r>
      <w:r w:rsidRPr="00226B01">
        <w:rPr>
          <w:vertAlign w:val="superscript"/>
        </w:rPr>
        <w:fldChar w:fldCharType="begin"/>
      </w:r>
      <w:r w:rsidRPr="00226B01">
        <w:rPr>
          <w:vertAlign w:val="superscript"/>
        </w:rPr>
        <w:instrText xml:space="preserve"> REF _Ref192692406 \r \h </w:instrText>
      </w:r>
      <w:r w:rsidRPr="00226B01">
        <w:rPr>
          <w:vertAlign w:val="superscript"/>
        </w:rPr>
      </w:r>
      <w:r w:rsidRPr="00226B01">
        <w:rPr>
          <w:vertAlign w:val="superscript"/>
        </w:rPr>
        <w:fldChar w:fldCharType="separate"/>
      </w:r>
      <w:r w:rsidR="00534083">
        <w:rPr>
          <w:vertAlign w:val="superscript"/>
        </w:rPr>
        <w:t>[31]</w:t>
      </w:r>
      <w:r w:rsidRPr="00226B01">
        <w:rPr>
          <w:vertAlign w:val="superscript"/>
        </w:rPr>
        <w:fldChar w:fldCharType="end"/>
      </w:r>
      <w:r w:rsidRPr="00074EB4">
        <w:t>以及</w:t>
      </w:r>
      <w:r w:rsidRPr="00074EB4">
        <w:t>ScRoadExtractor</w:t>
      </w:r>
      <w:r w:rsidRPr="00226B01">
        <w:rPr>
          <w:vertAlign w:val="superscript"/>
        </w:rPr>
        <w:fldChar w:fldCharType="begin"/>
      </w:r>
      <w:r w:rsidRPr="00226B01">
        <w:rPr>
          <w:vertAlign w:val="superscript"/>
        </w:rPr>
        <w:instrText xml:space="preserve"> REF _Ref192693132 \r \h </w:instrText>
      </w:r>
      <w:r w:rsidRPr="00226B01">
        <w:rPr>
          <w:vertAlign w:val="superscript"/>
        </w:rPr>
      </w:r>
      <w:r w:rsidRPr="00226B01">
        <w:rPr>
          <w:vertAlign w:val="superscript"/>
        </w:rPr>
        <w:fldChar w:fldCharType="separate"/>
      </w:r>
      <w:r w:rsidR="00534083">
        <w:rPr>
          <w:vertAlign w:val="superscript"/>
        </w:rPr>
        <w:t>[66]</w:t>
      </w:r>
      <w:r w:rsidRPr="00226B01">
        <w:rPr>
          <w:vertAlign w:val="superscript"/>
        </w:rPr>
        <w:fldChar w:fldCharType="end"/>
      </w:r>
      <w:r w:rsidRPr="00074EB4">
        <w:t>。</w:t>
      </w:r>
      <w:r w:rsidRPr="00CB6010">
        <w:t>并对模型复杂度进行对比，从而验证所提方法的优越性和适用性。</w:t>
      </w:r>
    </w:p>
    <w:p w14:paraId="6DEEB0C7" w14:textId="2091D186" w:rsidR="00DF0DB8" w:rsidRPr="00DF0DB8" w:rsidRDefault="009F0579" w:rsidP="001B67E1">
      <w:pPr>
        <w:pStyle w:val="a8"/>
        <w:numPr>
          <w:ilvl w:val="0"/>
          <w:numId w:val="7"/>
        </w:numPr>
        <w:ind w:left="1202" w:firstLineChars="0"/>
        <w:rPr>
          <w:b/>
          <w:bCs/>
        </w:rPr>
      </w:pPr>
      <w:r w:rsidRPr="009F0579">
        <w:rPr>
          <w:rFonts w:cs="Times New Roman" w:hint="eastAsia"/>
          <w:b/>
          <w:bCs/>
          <w:szCs w:val="24"/>
        </w:rPr>
        <w:t>HBNet</w:t>
      </w:r>
      <w:r w:rsidR="00DF0DB8" w:rsidRPr="00977D42">
        <w:rPr>
          <w:rFonts w:cs="Times New Roman" w:hint="eastAsia"/>
          <w:b/>
          <w:bCs/>
          <w:szCs w:val="24"/>
        </w:rPr>
        <w:t>与深度学习提取方法</w:t>
      </w:r>
      <w:r w:rsidR="00DF0DB8" w:rsidRPr="00977D42">
        <w:rPr>
          <w:rFonts w:hint="eastAsia"/>
          <w:b/>
          <w:bCs/>
        </w:rPr>
        <w:t>对比</w:t>
      </w:r>
    </w:p>
    <w:p w14:paraId="7FD9473A" w14:textId="6CF50699" w:rsidR="00070E53" w:rsidRDefault="00074EB4" w:rsidP="001A27B1">
      <w:pPr>
        <w:pStyle w:val="afffa"/>
        <w:spacing w:afterLines="50" w:after="163"/>
        <w:ind w:firstLine="480"/>
      </w:pPr>
      <w:r w:rsidRPr="00074EB4">
        <w:t>在实验中，全监督模型使用带有真实标签的训练集进行训练，而弱监督模型则使用</w:t>
      </w:r>
      <w:r w:rsidR="00745071" w:rsidRPr="00B43FD4">
        <w:t>生成的混合数据</w:t>
      </w:r>
      <w:r w:rsidR="00745071">
        <w:rPr>
          <w:rFonts w:hint="eastAsia"/>
        </w:rPr>
        <w:t>集</w:t>
      </w:r>
      <w:r w:rsidRPr="00074EB4">
        <w:t>进行训练。这种实验设置旨在评估这些模型在边界信息提取和目标区域分割方面的性能，以便清晰地比较它们在全监督和弱监督场景下的能力。</w:t>
      </w:r>
      <w:r>
        <w:rPr>
          <w:rFonts w:hint="eastAsia"/>
        </w:rPr>
        <w:t>图</w:t>
      </w:r>
      <w:r w:rsidR="00AE44A4">
        <w:rPr>
          <w:rFonts w:hint="eastAsia"/>
        </w:rPr>
        <w:t>4.</w:t>
      </w:r>
      <w:r w:rsidR="0000783A">
        <w:rPr>
          <w:rFonts w:hint="eastAsia"/>
        </w:rPr>
        <w:t>7</w:t>
      </w:r>
      <w:r w:rsidR="00AE44A4">
        <w:rPr>
          <w:rFonts w:hint="eastAsia"/>
        </w:rPr>
        <w:t>，</w:t>
      </w:r>
      <w:r w:rsidR="00AE44A4">
        <w:rPr>
          <w:rFonts w:hint="eastAsia"/>
        </w:rPr>
        <w:t>4.</w:t>
      </w:r>
      <w:r w:rsidR="0000783A">
        <w:rPr>
          <w:rFonts w:hint="eastAsia"/>
        </w:rPr>
        <w:t>8</w:t>
      </w:r>
      <w:r>
        <w:rPr>
          <w:rFonts w:hint="eastAsia"/>
        </w:rPr>
        <w:t>和表</w:t>
      </w:r>
      <w:r w:rsidR="00BB3EA2">
        <w:rPr>
          <w:rFonts w:hint="eastAsia"/>
        </w:rPr>
        <w:t>4.</w:t>
      </w:r>
      <w:r w:rsidR="00556E70">
        <w:rPr>
          <w:rFonts w:hint="eastAsia"/>
        </w:rPr>
        <w:t>2</w:t>
      </w:r>
      <w:r w:rsidRPr="00074EB4">
        <w:t>展示</w:t>
      </w:r>
      <w:r>
        <w:rPr>
          <w:rFonts w:hint="eastAsia"/>
        </w:rPr>
        <w:t>了</w:t>
      </w:r>
      <w:r w:rsidR="000D20DE">
        <w:rPr>
          <w:rFonts w:hint="eastAsia"/>
        </w:rPr>
        <w:t>对比</w:t>
      </w:r>
      <w:r w:rsidRPr="00074EB4">
        <w:t>实验的定量</w:t>
      </w:r>
      <w:r>
        <w:rPr>
          <w:rFonts w:hint="eastAsia"/>
        </w:rPr>
        <w:t>结果</w:t>
      </w:r>
      <w:r w:rsidRPr="00074EB4">
        <w:t>和定性结果。</w:t>
      </w:r>
    </w:p>
    <w:p w14:paraId="075EFA40" w14:textId="4C57DB58" w:rsidR="00AE44A4" w:rsidRDefault="00AE44A4" w:rsidP="00AE44A4">
      <w:pPr>
        <w:spacing w:line="360" w:lineRule="auto"/>
        <w:ind w:leftChars="-59" w:hangingChars="59" w:hanging="142"/>
        <w:jc w:val="center"/>
        <w:rPr>
          <w:b/>
          <w:bCs/>
        </w:rPr>
      </w:pPr>
      <w:r>
        <w:rPr>
          <w:noProof/>
        </w:rPr>
        <w:drawing>
          <wp:inline distT="0" distB="0" distL="0" distR="0" wp14:anchorId="56E33EEB" wp14:editId="4503D68F">
            <wp:extent cx="5578935" cy="2484000"/>
            <wp:effectExtent l="0" t="0" r="3175" b="0"/>
            <wp:docPr id="939878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78935" cy="2484000"/>
                    </a:xfrm>
                    <a:prstGeom prst="rect">
                      <a:avLst/>
                    </a:prstGeom>
                    <a:noFill/>
                    <a:ln>
                      <a:noFill/>
                    </a:ln>
                  </pic:spPr>
                </pic:pic>
              </a:graphicData>
            </a:graphic>
          </wp:inline>
        </w:drawing>
      </w:r>
    </w:p>
    <w:p w14:paraId="55E91F79" w14:textId="4662A09C" w:rsidR="002F2416" w:rsidRPr="002A6F9E" w:rsidRDefault="002F2416" w:rsidP="000D3E5E">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00783A">
        <w:rPr>
          <w:rFonts w:hint="eastAsia"/>
          <w:color w:val="000000" w:themeColor="text1"/>
        </w:rPr>
        <w:t>7</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w:t>
      </w:r>
      <w:r w:rsidRPr="002A6F9E">
        <w:rPr>
          <w:rFonts w:hint="eastAsia"/>
          <w:color w:val="000000" w:themeColor="text1"/>
        </w:rPr>
        <w:t>不同方法在测试图像上的可视化结果</w:t>
      </w:r>
    </w:p>
    <w:p w14:paraId="386E0DB7" w14:textId="7EDD7AB7" w:rsidR="00EA6AA0" w:rsidRPr="002A6F9E" w:rsidRDefault="00EA6AA0" w:rsidP="000D20DE">
      <w:pPr>
        <w:pStyle w:val="z3"/>
        <w:rPr>
          <w:color w:val="000000" w:themeColor="text1"/>
        </w:rPr>
      </w:pPr>
      <w:r w:rsidRPr="0000783A">
        <w:rPr>
          <w:color w:val="000000" w:themeColor="text1"/>
        </w:rPr>
        <w:t>Fig</w:t>
      </w:r>
      <w:r w:rsidR="00664C8A" w:rsidRPr="0000783A">
        <w:rPr>
          <w:rFonts w:hint="eastAsia"/>
          <w:color w:val="000000" w:themeColor="text1"/>
        </w:rPr>
        <w:t>.</w:t>
      </w:r>
      <w:r w:rsidRPr="0000783A">
        <w:rPr>
          <w:color w:val="000000" w:themeColor="text1"/>
        </w:rPr>
        <w:t xml:space="preserve"> </w:t>
      </w:r>
      <w:r w:rsidRPr="0000783A">
        <w:rPr>
          <w:rFonts w:hint="eastAsia"/>
          <w:color w:val="000000" w:themeColor="text1"/>
        </w:rPr>
        <w:t>4.</w:t>
      </w:r>
      <w:r w:rsidR="0000783A" w:rsidRPr="0000783A">
        <w:rPr>
          <w:rFonts w:hint="eastAsia"/>
          <w:color w:val="000000" w:themeColor="text1"/>
        </w:rPr>
        <w:t>7</w:t>
      </w:r>
      <w:r w:rsidRPr="0000783A">
        <w:rPr>
          <w:color w:val="000000" w:themeColor="text1"/>
        </w:rPr>
        <w:t xml:space="preserve"> </w:t>
      </w:r>
      <w:r w:rsidR="000034C8" w:rsidRPr="002A6F9E">
        <w:rPr>
          <w:color w:val="000000" w:themeColor="text1"/>
        </w:rPr>
        <w:t>Visualization results of HBNet and other different methods on the test images</w:t>
      </w:r>
    </w:p>
    <w:p w14:paraId="6B694D7B" w14:textId="6DA76AAD" w:rsidR="002F2416" w:rsidRDefault="00AE44A4" w:rsidP="00AE44A4">
      <w:pPr>
        <w:spacing w:line="360" w:lineRule="auto"/>
        <w:ind w:leftChars="-59" w:hangingChars="59" w:hanging="142"/>
        <w:jc w:val="center"/>
        <w:rPr>
          <w:b/>
          <w:bCs/>
        </w:rPr>
      </w:pPr>
      <w:r>
        <w:rPr>
          <w:noProof/>
        </w:rPr>
        <w:lastRenderedPageBreak/>
        <w:drawing>
          <wp:inline distT="0" distB="0" distL="0" distR="0" wp14:anchorId="55885365" wp14:editId="28A636F7">
            <wp:extent cx="5612144" cy="2484000"/>
            <wp:effectExtent l="0" t="0" r="7620" b="0"/>
            <wp:docPr id="1470322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12144" cy="2484000"/>
                    </a:xfrm>
                    <a:prstGeom prst="rect">
                      <a:avLst/>
                    </a:prstGeom>
                    <a:noFill/>
                    <a:ln>
                      <a:noFill/>
                    </a:ln>
                  </pic:spPr>
                </pic:pic>
              </a:graphicData>
            </a:graphic>
          </wp:inline>
        </w:drawing>
      </w:r>
    </w:p>
    <w:p w14:paraId="3B933B3F" w14:textId="37D7C167" w:rsidR="008B4C6B" w:rsidRPr="002A6F9E" w:rsidRDefault="002F2416" w:rsidP="000034C8">
      <w:pPr>
        <w:pStyle w:val="z1"/>
        <w:rPr>
          <w:color w:val="000000" w:themeColor="text1"/>
        </w:rPr>
      </w:pPr>
      <w:r w:rsidRPr="002A6F9E">
        <w:rPr>
          <w:rFonts w:hint="eastAsia"/>
          <w:color w:val="000000" w:themeColor="text1"/>
        </w:rPr>
        <w:t>图</w:t>
      </w:r>
      <w:r w:rsidR="00EA6AA0" w:rsidRPr="002A6F9E">
        <w:rPr>
          <w:rFonts w:hint="eastAsia"/>
          <w:color w:val="000000" w:themeColor="text1"/>
        </w:rPr>
        <w:t>4.</w:t>
      </w:r>
      <w:r w:rsidR="0000783A">
        <w:rPr>
          <w:rFonts w:hint="eastAsia"/>
          <w:color w:val="000000" w:themeColor="text1"/>
        </w:rPr>
        <w:t>8</w:t>
      </w:r>
      <w:r w:rsidRPr="002A6F9E">
        <w:rPr>
          <w:rFonts w:hint="eastAsia"/>
          <w:color w:val="000000" w:themeColor="text1"/>
        </w:rPr>
        <w:t xml:space="preserve"> </w:t>
      </w:r>
      <w:r w:rsidR="000034C8" w:rsidRPr="002A6F9E">
        <w:rPr>
          <w:rFonts w:hint="eastAsia"/>
          <w:color w:val="000000" w:themeColor="text1"/>
        </w:rPr>
        <w:t>HBNet</w:t>
      </w:r>
      <w:r w:rsidR="000034C8" w:rsidRPr="002A6F9E">
        <w:rPr>
          <w:rFonts w:hint="eastAsia"/>
          <w:color w:val="000000" w:themeColor="text1"/>
        </w:rPr>
        <w:t>和其他不同方法在测试图像上的可视化结果</w:t>
      </w:r>
    </w:p>
    <w:p w14:paraId="7AE97085" w14:textId="11B9A7FC" w:rsidR="000C52B9" w:rsidRDefault="00EA6AA0" w:rsidP="001A27B1">
      <w:pPr>
        <w:pStyle w:val="z3"/>
        <w:spacing w:afterLines="50" w:after="163"/>
        <w:ind w:right="357"/>
        <w:rPr>
          <w:color w:val="000000" w:themeColor="text1"/>
        </w:rPr>
      </w:pPr>
      <w:r w:rsidRPr="0000783A">
        <w:rPr>
          <w:color w:val="000000" w:themeColor="text1"/>
        </w:rPr>
        <w:t>Fig</w:t>
      </w:r>
      <w:r w:rsidR="00664C8A" w:rsidRPr="0000783A">
        <w:rPr>
          <w:rFonts w:hint="eastAsia"/>
          <w:color w:val="000000" w:themeColor="text1"/>
        </w:rPr>
        <w:t>.</w:t>
      </w:r>
      <w:r w:rsidRPr="0000783A">
        <w:rPr>
          <w:color w:val="000000" w:themeColor="text1"/>
        </w:rPr>
        <w:t xml:space="preserve"> </w:t>
      </w:r>
      <w:r w:rsidRPr="0000783A">
        <w:rPr>
          <w:rFonts w:hint="eastAsia"/>
          <w:color w:val="000000" w:themeColor="text1"/>
        </w:rPr>
        <w:t>4.</w:t>
      </w:r>
      <w:r w:rsidR="0000783A" w:rsidRPr="0000783A">
        <w:rPr>
          <w:rFonts w:hint="eastAsia"/>
          <w:color w:val="000000" w:themeColor="text1"/>
        </w:rPr>
        <w:t>8</w:t>
      </w:r>
      <w:r w:rsidRPr="0000783A">
        <w:rPr>
          <w:color w:val="000000" w:themeColor="text1"/>
        </w:rPr>
        <w:t xml:space="preserve"> </w:t>
      </w:r>
      <w:r w:rsidR="000034C8" w:rsidRPr="002A6F9E">
        <w:rPr>
          <w:color w:val="000000" w:themeColor="text1"/>
        </w:rPr>
        <w:t>Visualization results of HBNet and other different methods on the test images</w:t>
      </w:r>
    </w:p>
    <w:p w14:paraId="2B72C7DC" w14:textId="42B0BF94" w:rsidR="00070E53" w:rsidRDefault="00070E53" w:rsidP="00070E53">
      <w:pPr>
        <w:pStyle w:val="z1"/>
      </w:pPr>
      <w:r>
        <w:rPr>
          <w:rFonts w:hint="eastAsia"/>
        </w:rPr>
        <w:t>表</w:t>
      </w:r>
      <w:r>
        <w:rPr>
          <w:rFonts w:hint="eastAsia"/>
        </w:rPr>
        <w:t>4.</w:t>
      </w:r>
      <w:r w:rsidR="00556E70">
        <w:rPr>
          <w:rFonts w:hint="eastAsia"/>
        </w:rPr>
        <w:t>2</w:t>
      </w:r>
      <w:r w:rsidRPr="00C04627">
        <w:rPr>
          <w:rFonts w:hAnsi="宋体" w:hint="eastAsia"/>
        </w:rPr>
        <w:t xml:space="preserve"> </w:t>
      </w:r>
      <w:r w:rsidRPr="00D51E12">
        <w:rPr>
          <w:rFonts w:hAnsi="宋体" w:hint="eastAsia"/>
        </w:rPr>
        <w:t>HB</w:t>
      </w:r>
      <w:r w:rsidRPr="00D51E12">
        <w:rPr>
          <w:rFonts w:hAnsi="宋体"/>
        </w:rPr>
        <w:t>Net</w:t>
      </w:r>
      <w:r w:rsidRPr="00A72FB6">
        <w:rPr>
          <w:rFonts w:hAnsi="宋体" w:hint="eastAsia"/>
        </w:rPr>
        <w:t>与各对比方法在测试集上的筏式紫菜养殖区提取结果定量对比</w:t>
      </w:r>
      <w:r>
        <w:rPr>
          <w:rFonts w:hint="eastAsia"/>
        </w:rPr>
        <w:t>（</w:t>
      </w:r>
      <w:r w:rsidRPr="00BE721D">
        <w:rPr>
          <w:rFonts w:hint="eastAsia"/>
        </w:rPr>
        <w:t>在不同的监督情况下，最佳表现以黑体突出显示</w:t>
      </w:r>
      <w:r>
        <w:rPr>
          <w:rFonts w:hint="eastAsia"/>
        </w:rPr>
        <w:t>（</w:t>
      </w:r>
      <w:r w:rsidRPr="00BE721D">
        <w:rPr>
          <w:rFonts w:hint="eastAsia"/>
        </w:rPr>
        <w:t>“</w:t>
      </w:r>
      <w:r w:rsidRPr="00BE721D">
        <w:rPr>
          <w:rFonts w:hint="eastAsia"/>
        </w:rPr>
        <w:t>F</w:t>
      </w:r>
      <w:r w:rsidRPr="00BE721D">
        <w:rPr>
          <w:rFonts w:hint="eastAsia"/>
        </w:rPr>
        <w:t>”表示</w:t>
      </w:r>
      <w:r>
        <w:rPr>
          <w:rFonts w:hint="eastAsia"/>
        </w:rPr>
        <w:t>像素级的</w:t>
      </w:r>
      <w:r w:rsidRPr="00BE721D">
        <w:rPr>
          <w:rFonts w:hint="eastAsia"/>
        </w:rPr>
        <w:t>完全监督</w:t>
      </w:r>
      <w:r w:rsidR="00A85F1B">
        <w:rPr>
          <w:rFonts w:hint="eastAsia"/>
        </w:rPr>
        <w:t>,</w:t>
      </w:r>
      <w:r w:rsidRPr="00BE721D">
        <w:rPr>
          <w:rFonts w:hint="eastAsia"/>
        </w:rPr>
        <w:t>“</w:t>
      </w:r>
      <w:r w:rsidRPr="00BE721D">
        <w:rPr>
          <w:rFonts w:hint="eastAsia"/>
        </w:rPr>
        <w:t>S</w:t>
      </w:r>
      <w:r w:rsidRPr="00BE721D">
        <w:rPr>
          <w:rFonts w:hint="eastAsia"/>
        </w:rPr>
        <w:t>”表示涂鸦级</w:t>
      </w:r>
      <w:r>
        <w:rPr>
          <w:rFonts w:hint="eastAsia"/>
        </w:rPr>
        <w:t>的弱</w:t>
      </w:r>
      <w:r w:rsidRPr="00BE721D">
        <w:rPr>
          <w:rFonts w:hint="eastAsia"/>
        </w:rPr>
        <w:t>监督。</w:t>
      </w:r>
      <w:r>
        <w:rPr>
          <w:rFonts w:hint="eastAsia"/>
        </w:rPr>
        <w:t>）</w:t>
      </w:r>
    </w:p>
    <w:p w14:paraId="6D6A0741" w14:textId="3AC81B20" w:rsidR="00070E53" w:rsidRPr="00247497" w:rsidRDefault="00070E53" w:rsidP="00070E53">
      <w:pPr>
        <w:pStyle w:val="z3"/>
        <w:rPr>
          <w:rFonts w:hint="eastAsia"/>
        </w:rPr>
      </w:pPr>
      <w:r w:rsidRPr="00C04627">
        <w:rPr>
          <w:rFonts w:hint="eastAsia"/>
        </w:rPr>
        <w:t>Table 4.</w:t>
      </w:r>
      <w:r w:rsidR="00556E70">
        <w:rPr>
          <w:rFonts w:hint="eastAsia"/>
        </w:rPr>
        <w:t>2</w:t>
      </w:r>
      <w:r w:rsidRPr="001577D5">
        <w:rPr>
          <w:rFonts w:hint="eastAsia"/>
          <w:b/>
          <w:bCs/>
        </w:rPr>
        <w:t xml:space="preserve"> </w:t>
      </w:r>
      <w:bookmarkStart w:id="491" w:name="OLE_LINK26"/>
      <w:bookmarkStart w:id="492" w:name="OLE_LINK14"/>
      <w:r w:rsidRPr="00A72FB6">
        <w:t xml:space="preserve">Quantitative comparison of extraction results of raft laver aquaculture areas between </w:t>
      </w:r>
      <w:r w:rsidRPr="00D51E12">
        <w:rPr>
          <w:rFonts w:hint="eastAsia"/>
        </w:rPr>
        <w:t>HB</w:t>
      </w:r>
      <w:r w:rsidRPr="00D51E12">
        <w:t>Net</w:t>
      </w:r>
      <w:r>
        <w:rPr>
          <w:rFonts w:hint="eastAsia"/>
        </w:rPr>
        <w:t xml:space="preserve"> </w:t>
      </w:r>
      <w:r w:rsidRPr="00A72FB6">
        <w:t xml:space="preserve">and deep learning methods </w:t>
      </w:r>
      <w:r w:rsidRPr="00A72FB6">
        <w:rPr>
          <w:rFonts w:hint="eastAsia"/>
        </w:rPr>
        <w:t>on</w:t>
      </w:r>
      <w:r w:rsidRPr="00A72FB6">
        <w:t xml:space="preserve"> test set</w:t>
      </w:r>
      <w:r>
        <w:rPr>
          <w:rFonts w:hint="eastAsia"/>
        </w:rPr>
        <w:t xml:space="preserve"> (</w:t>
      </w:r>
      <w:r w:rsidRPr="00DD3CBA">
        <w:t>The best performance is highlighted in boldface under different cases of supervision. ‘Sup.’denotes for supervision information. ‘F’ means fully supervised. ‘S’ means scribble-level supervised</w:t>
      </w:r>
      <w:bookmarkEnd w:id="491"/>
      <w:bookmarkEnd w:id="492"/>
      <w:r w:rsidR="00F70F10">
        <w:rPr>
          <w:rFonts w:hint="eastAsia"/>
        </w:rPr>
        <w:t>)</w:t>
      </w:r>
    </w:p>
    <w:tbl>
      <w:tblPr>
        <w:tblStyle w:val="61"/>
        <w:tblW w:w="8571" w:type="dxa"/>
        <w:jc w:val="center"/>
        <w:tblLayout w:type="fixed"/>
        <w:tblLook w:val="04A0" w:firstRow="1" w:lastRow="0" w:firstColumn="1" w:lastColumn="0" w:noHBand="0" w:noVBand="1"/>
      </w:tblPr>
      <w:tblGrid>
        <w:gridCol w:w="1984"/>
        <w:gridCol w:w="1162"/>
        <w:gridCol w:w="1598"/>
        <w:gridCol w:w="1559"/>
        <w:gridCol w:w="1276"/>
        <w:gridCol w:w="992"/>
      </w:tblGrid>
      <w:tr w:rsidR="00070E53" w:rsidRPr="0082478D" w14:paraId="50D81C74" w14:textId="77777777" w:rsidTr="007F74BE">
        <w:trPr>
          <w:cnfStyle w:val="100000000000" w:firstRow="1" w:lastRow="0" w:firstColumn="0" w:lastColumn="0" w:oddVBand="0" w:evenVBand="0" w:oddHBand="0"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12" w:space="0" w:color="auto"/>
            </w:tcBorders>
            <w:hideMark/>
          </w:tcPr>
          <w:p w14:paraId="17A53BA2" w14:textId="77777777" w:rsidR="00070E53" w:rsidRPr="0082478D" w:rsidRDefault="00070E53" w:rsidP="00AF007C">
            <w:pPr>
              <w:spacing w:line="240" w:lineRule="auto"/>
              <w:ind w:firstLine="400"/>
              <w:jc w:val="left"/>
              <w:rPr>
                <w:rFonts w:cs="Times New Roman"/>
                <w:b w:val="0"/>
                <w:bCs w:val="0"/>
                <w:color w:val="auto"/>
                <w:kern w:val="2"/>
                <w:sz w:val="20"/>
              </w:rPr>
            </w:pPr>
            <w:bookmarkStart w:id="493" w:name="_Hlk185969852"/>
            <w:r w:rsidRPr="0082478D">
              <w:rPr>
                <w:rFonts w:cs="Times New Roman"/>
                <w:b w:val="0"/>
                <w:bCs w:val="0"/>
                <w:color w:val="auto"/>
                <w:kern w:val="2"/>
                <w:sz w:val="20"/>
              </w:rPr>
              <w:t>对比方法</w:t>
            </w:r>
          </w:p>
        </w:tc>
        <w:tc>
          <w:tcPr>
            <w:tcW w:w="1162" w:type="dxa"/>
            <w:tcBorders>
              <w:top w:val="single" w:sz="12" w:space="0" w:color="auto"/>
            </w:tcBorders>
            <w:vAlign w:val="center"/>
          </w:tcPr>
          <w:p w14:paraId="38ED626F"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b w:val="0"/>
                <w:bCs w:val="0"/>
                <w:color w:val="auto"/>
                <w:kern w:val="2"/>
                <w:sz w:val="20"/>
              </w:rPr>
              <w:t>监督方式</w:t>
            </w:r>
          </w:p>
        </w:tc>
        <w:tc>
          <w:tcPr>
            <w:tcW w:w="1598" w:type="dxa"/>
            <w:tcBorders>
              <w:top w:val="single" w:sz="12" w:space="0" w:color="auto"/>
            </w:tcBorders>
            <w:vAlign w:val="center"/>
          </w:tcPr>
          <w:p w14:paraId="05E61917"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82478D">
              <w:rPr>
                <w:rFonts w:cs="Times New Roman"/>
                <w:b w:val="0"/>
                <w:bCs w:val="0"/>
                <w:color w:val="auto"/>
                <w:kern w:val="2"/>
                <w:sz w:val="20"/>
              </w:rPr>
              <w:t>准确率（</w:t>
            </w:r>
            <w:r w:rsidRPr="0082478D">
              <w:rPr>
                <w:rFonts w:cs="Times New Roman"/>
                <w:b w:val="0"/>
                <w:bCs w:val="0"/>
                <w:color w:val="auto"/>
                <w:kern w:val="2"/>
                <w:sz w:val="20"/>
              </w:rPr>
              <w:t>%</w:t>
            </w:r>
            <w:r w:rsidRPr="0082478D">
              <w:rPr>
                <w:rFonts w:cs="Times New Roman"/>
                <w:b w:val="0"/>
                <w:bCs w:val="0"/>
                <w:color w:val="auto"/>
                <w:kern w:val="2"/>
                <w:sz w:val="20"/>
              </w:rPr>
              <w:t>）</w:t>
            </w:r>
          </w:p>
        </w:tc>
        <w:tc>
          <w:tcPr>
            <w:tcW w:w="1559" w:type="dxa"/>
            <w:tcBorders>
              <w:top w:val="single" w:sz="12" w:space="0" w:color="auto"/>
            </w:tcBorders>
            <w:vAlign w:val="center"/>
            <w:hideMark/>
          </w:tcPr>
          <w:p w14:paraId="675D35E2"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b w:val="0"/>
                <w:bCs w:val="0"/>
                <w:color w:val="auto"/>
                <w:kern w:val="2"/>
                <w:sz w:val="20"/>
              </w:rPr>
              <w:t>召回率（</w:t>
            </w:r>
            <w:r w:rsidRPr="0082478D">
              <w:rPr>
                <w:rFonts w:cs="Times New Roman"/>
                <w:b w:val="0"/>
                <w:bCs w:val="0"/>
                <w:color w:val="auto"/>
                <w:kern w:val="2"/>
                <w:sz w:val="20"/>
              </w:rPr>
              <w:t>%</w:t>
            </w:r>
            <w:r w:rsidRPr="0082478D">
              <w:rPr>
                <w:rFonts w:cs="Times New Roman"/>
                <w:b w:val="0"/>
                <w:bCs w:val="0"/>
                <w:color w:val="auto"/>
                <w:kern w:val="2"/>
                <w:sz w:val="20"/>
              </w:rPr>
              <w:t>）</w:t>
            </w:r>
          </w:p>
        </w:tc>
        <w:tc>
          <w:tcPr>
            <w:tcW w:w="1276" w:type="dxa"/>
            <w:tcBorders>
              <w:top w:val="single" w:sz="12" w:space="0" w:color="auto"/>
            </w:tcBorders>
            <w:vAlign w:val="center"/>
          </w:tcPr>
          <w:p w14:paraId="7DE91795"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82478D">
              <w:rPr>
                <w:rFonts w:cs="Times New Roman"/>
                <w:b w:val="0"/>
                <w:bCs w:val="0"/>
                <w:sz w:val="20"/>
              </w:rPr>
              <w:t>IoU</w:t>
            </w:r>
            <w:r w:rsidRPr="0082478D">
              <w:rPr>
                <w:rFonts w:cs="Times New Roman"/>
                <w:b w:val="0"/>
                <w:bCs w:val="0"/>
                <w:sz w:val="20"/>
              </w:rPr>
              <w:t>（</w:t>
            </w:r>
            <w:r w:rsidRPr="0082478D">
              <w:rPr>
                <w:rFonts w:cs="Times New Roman"/>
                <w:b w:val="0"/>
                <w:bCs w:val="0"/>
                <w:sz w:val="20"/>
              </w:rPr>
              <w:t>%</w:t>
            </w:r>
            <w:r w:rsidRPr="0082478D">
              <w:rPr>
                <w:rFonts w:cs="Times New Roman"/>
                <w:b w:val="0"/>
                <w:bCs w:val="0"/>
                <w:sz w:val="20"/>
              </w:rPr>
              <w:t>）</w:t>
            </w:r>
          </w:p>
        </w:tc>
        <w:tc>
          <w:tcPr>
            <w:tcW w:w="992" w:type="dxa"/>
            <w:tcBorders>
              <w:top w:val="single" w:sz="12" w:space="0" w:color="auto"/>
            </w:tcBorders>
            <w:vAlign w:val="center"/>
            <w:hideMark/>
          </w:tcPr>
          <w:p w14:paraId="723AB253" w14:textId="77777777" w:rsidR="00070E53" w:rsidRPr="0082478D" w:rsidRDefault="00070E53" w:rsidP="00AF007C">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82478D">
              <w:rPr>
                <w:rFonts w:cs="Times New Roman"/>
                <w:b w:val="0"/>
                <w:bCs w:val="0"/>
                <w:color w:val="auto"/>
                <w:kern w:val="2"/>
                <w:sz w:val="20"/>
              </w:rPr>
              <w:t xml:space="preserve">F1 </w:t>
            </w:r>
            <w:r w:rsidRPr="0082478D">
              <w:rPr>
                <w:rFonts w:cs="Times New Roman"/>
                <w:b w:val="0"/>
                <w:bCs w:val="0"/>
                <w:color w:val="auto"/>
                <w:kern w:val="2"/>
                <w:sz w:val="20"/>
              </w:rPr>
              <w:t>分数</w:t>
            </w:r>
          </w:p>
        </w:tc>
      </w:tr>
      <w:tr w:rsidR="00070E53" w:rsidRPr="0082478D" w14:paraId="1D1815E0"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Pr>
          <w:p w14:paraId="0DC86330" w14:textId="77777777" w:rsidR="00070E53" w:rsidRPr="0082478D" w:rsidRDefault="00070E53" w:rsidP="00AF007C">
            <w:pPr>
              <w:spacing w:line="240" w:lineRule="auto"/>
              <w:ind w:firstLine="400"/>
              <w:jc w:val="left"/>
              <w:rPr>
                <w:rFonts w:cs="Times New Roman"/>
                <w:b w:val="0"/>
                <w:bCs w:val="0"/>
                <w:color w:val="auto"/>
                <w:kern w:val="2"/>
                <w:sz w:val="20"/>
              </w:rPr>
            </w:pPr>
            <w:r w:rsidRPr="0082478D">
              <w:rPr>
                <w:rFonts w:cs="Times New Roman"/>
                <w:b w:val="0"/>
                <w:bCs w:val="0"/>
                <w:sz w:val="20"/>
              </w:rPr>
              <w:t>Deeplebv3+</w:t>
            </w:r>
          </w:p>
        </w:tc>
        <w:tc>
          <w:tcPr>
            <w:tcW w:w="1162" w:type="dxa"/>
            <w:vAlign w:val="center"/>
          </w:tcPr>
          <w:p w14:paraId="5B91E222"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F</w:t>
            </w:r>
          </w:p>
        </w:tc>
        <w:tc>
          <w:tcPr>
            <w:tcW w:w="1598" w:type="dxa"/>
            <w:vAlign w:val="center"/>
          </w:tcPr>
          <w:p w14:paraId="069D06F3"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86.33</w:t>
            </w:r>
          </w:p>
        </w:tc>
        <w:tc>
          <w:tcPr>
            <w:tcW w:w="1559" w:type="dxa"/>
            <w:vAlign w:val="center"/>
          </w:tcPr>
          <w:p w14:paraId="51204E86"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color w:val="auto"/>
                <w:kern w:val="2"/>
                <w:sz w:val="20"/>
                <w:u w:val="single"/>
              </w:rPr>
            </w:pPr>
            <w:r w:rsidRPr="0082478D">
              <w:rPr>
                <w:rFonts w:eastAsia="等线" w:cs="Times New Roman"/>
                <w:color w:val="000000"/>
                <w:sz w:val="20"/>
              </w:rPr>
              <w:t>61.00</w:t>
            </w:r>
          </w:p>
        </w:tc>
        <w:tc>
          <w:tcPr>
            <w:tcW w:w="1276" w:type="dxa"/>
            <w:vAlign w:val="center"/>
          </w:tcPr>
          <w:p w14:paraId="5F715800"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51.02</w:t>
            </w:r>
          </w:p>
        </w:tc>
        <w:tc>
          <w:tcPr>
            <w:tcW w:w="992" w:type="dxa"/>
            <w:vAlign w:val="center"/>
          </w:tcPr>
          <w:p w14:paraId="1A49D25E"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auto"/>
                <w:kern w:val="2"/>
                <w:sz w:val="20"/>
              </w:rPr>
            </w:pPr>
            <w:r w:rsidRPr="0082478D">
              <w:rPr>
                <w:rFonts w:eastAsia="等线" w:cs="Times New Roman"/>
                <w:color w:val="000000"/>
                <w:sz w:val="20"/>
              </w:rPr>
              <w:t>0.6382</w:t>
            </w:r>
          </w:p>
        </w:tc>
      </w:tr>
      <w:tr w:rsidR="00070E53" w:rsidRPr="0082478D" w14:paraId="66CE6D4C"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Pr>
          <w:p w14:paraId="400BEEEB"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color w:val="auto"/>
                <w:kern w:val="2"/>
                <w:sz w:val="20"/>
              </w:rPr>
              <w:t>U-net</w:t>
            </w:r>
          </w:p>
        </w:tc>
        <w:tc>
          <w:tcPr>
            <w:tcW w:w="1162" w:type="dxa"/>
            <w:vAlign w:val="center"/>
          </w:tcPr>
          <w:p w14:paraId="24D97E39"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F</w:t>
            </w:r>
          </w:p>
        </w:tc>
        <w:tc>
          <w:tcPr>
            <w:tcW w:w="1598" w:type="dxa"/>
            <w:vAlign w:val="center"/>
          </w:tcPr>
          <w:p w14:paraId="46CC03CF"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94.20</w:t>
            </w:r>
          </w:p>
        </w:tc>
        <w:tc>
          <w:tcPr>
            <w:tcW w:w="1559" w:type="dxa"/>
            <w:vAlign w:val="center"/>
          </w:tcPr>
          <w:p w14:paraId="1BBAF165"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77.70</w:t>
            </w:r>
          </w:p>
        </w:tc>
        <w:tc>
          <w:tcPr>
            <w:tcW w:w="1276" w:type="dxa"/>
            <w:vAlign w:val="center"/>
          </w:tcPr>
          <w:p w14:paraId="6DCB7752"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73.84</w:t>
            </w:r>
          </w:p>
        </w:tc>
        <w:tc>
          <w:tcPr>
            <w:tcW w:w="992" w:type="dxa"/>
            <w:vAlign w:val="center"/>
          </w:tcPr>
          <w:p w14:paraId="31AD7781"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sz w:val="20"/>
              </w:rPr>
            </w:pPr>
            <w:r w:rsidRPr="0082478D">
              <w:rPr>
                <w:rFonts w:eastAsia="等线" w:cs="Times New Roman"/>
                <w:color w:val="000000"/>
                <w:sz w:val="20"/>
              </w:rPr>
              <w:t>0.8356</w:t>
            </w:r>
          </w:p>
        </w:tc>
      </w:tr>
      <w:tr w:rsidR="00070E53" w:rsidRPr="0082478D" w14:paraId="24831AC1"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bottom w:val="nil"/>
            </w:tcBorders>
          </w:tcPr>
          <w:p w14:paraId="1843E9DC"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U</w:t>
            </w:r>
            <w:r w:rsidRPr="0082478D">
              <w:rPr>
                <w:rFonts w:cs="Times New Roman"/>
                <w:b w:val="0"/>
                <w:bCs w:val="0"/>
                <w:sz w:val="20"/>
                <w:vertAlign w:val="superscript"/>
              </w:rPr>
              <w:t>2</w:t>
            </w:r>
            <w:r w:rsidRPr="0082478D">
              <w:rPr>
                <w:rFonts w:cs="Times New Roman"/>
                <w:b w:val="0"/>
                <w:bCs w:val="0"/>
                <w:sz w:val="20"/>
              </w:rPr>
              <w:t>-Net</w:t>
            </w:r>
          </w:p>
        </w:tc>
        <w:tc>
          <w:tcPr>
            <w:tcW w:w="1162" w:type="dxa"/>
            <w:tcBorders>
              <w:bottom w:val="nil"/>
            </w:tcBorders>
            <w:vAlign w:val="center"/>
          </w:tcPr>
          <w:p w14:paraId="006F49F5"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sz w:val="20"/>
              </w:rPr>
            </w:pPr>
            <w:r w:rsidRPr="0082478D">
              <w:rPr>
                <w:rFonts w:eastAsia="等线" w:cs="Times New Roman"/>
                <w:sz w:val="20"/>
              </w:rPr>
              <w:t>F</w:t>
            </w:r>
          </w:p>
        </w:tc>
        <w:tc>
          <w:tcPr>
            <w:tcW w:w="1598" w:type="dxa"/>
            <w:tcBorders>
              <w:bottom w:val="nil"/>
            </w:tcBorders>
            <w:vAlign w:val="center"/>
          </w:tcPr>
          <w:p w14:paraId="4874F5D9"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82478D">
              <w:rPr>
                <w:rFonts w:eastAsia="等线" w:cs="Times New Roman"/>
                <w:color w:val="auto"/>
                <w:sz w:val="20"/>
                <w:u w:val="single"/>
              </w:rPr>
              <w:t>96.15</w:t>
            </w:r>
          </w:p>
        </w:tc>
        <w:tc>
          <w:tcPr>
            <w:tcW w:w="1559" w:type="dxa"/>
            <w:tcBorders>
              <w:bottom w:val="nil"/>
            </w:tcBorders>
            <w:vAlign w:val="center"/>
          </w:tcPr>
          <w:p w14:paraId="4A08685D"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92.97</w:t>
            </w:r>
          </w:p>
        </w:tc>
        <w:tc>
          <w:tcPr>
            <w:tcW w:w="1276" w:type="dxa"/>
            <w:tcBorders>
              <w:bottom w:val="nil"/>
            </w:tcBorders>
            <w:vAlign w:val="center"/>
          </w:tcPr>
          <w:p w14:paraId="3F98979E"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82478D">
              <w:rPr>
                <w:rFonts w:eastAsia="等线" w:cs="Times New Roman"/>
                <w:color w:val="auto"/>
                <w:sz w:val="20"/>
                <w:u w:val="single"/>
              </w:rPr>
              <w:t>84.58</w:t>
            </w:r>
          </w:p>
        </w:tc>
        <w:tc>
          <w:tcPr>
            <w:tcW w:w="992" w:type="dxa"/>
            <w:tcBorders>
              <w:bottom w:val="nil"/>
            </w:tcBorders>
            <w:vAlign w:val="center"/>
          </w:tcPr>
          <w:p w14:paraId="5BFD6E73"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auto"/>
                <w:sz w:val="20"/>
                <w:u w:val="single"/>
              </w:rPr>
            </w:pPr>
            <w:r w:rsidRPr="0082478D">
              <w:rPr>
                <w:rFonts w:eastAsia="等线" w:cs="Times New Roman"/>
                <w:color w:val="auto"/>
                <w:sz w:val="20"/>
                <w:u w:val="single"/>
              </w:rPr>
              <w:t>0.9125</w:t>
            </w:r>
          </w:p>
        </w:tc>
      </w:tr>
      <w:tr w:rsidR="00070E53" w:rsidRPr="0082478D" w14:paraId="2419AE01"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nil"/>
              <w:bottom w:val="single" w:sz="4" w:space="0" w:color="auto"/>
            </w:tcBorders>
          </w:tcPr>
          <w:p w14:paraId="54A623F2"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GCPANet</w:t>
            </w:r>
          </w:p>
        </w:tc>
        <w:tc>
          <w:tcPr>
            <w:tcW w:w="1162" w:type="dxa"/>
            <w:tcBorders>
              <w:top w:val="nil"/>
              <w:bottom w:val="single" w:sz="4" w:space="0" w:color="auto"/>
            </w:tcBorders>
            <w:vAlign w:val="center"/>
          </w:tcPr>
          <w:p w14:paraId="04BDDFD9" w14:textId="77777777" w:rsidR="00070E53" w:rsidRPr="0082478D" w:rsidRDefault="00070E53" w:rsidP="00AF007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F</w:t>
            </w:r>
          </w:p>
        </w:tc>
        <w:tc>
          <w:tcPr>
            <w:tcW w:w="1598" w:type="dxa"/>
            <w:tcBorders>
              <w:top w:val="nil"/>
              <w:bottom w:val="single" w:sz="4" w:space="0" w:color="auto"/>
            </w:tcBorders>
            <w:vAlign w:val="center"/>
          </w:tcPr>
          <w:p w14:paraId="03412EA6"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96.70</w:t>
            </w:r>
          </w:p>
        </w:tc>
        <w:tc>
          <w:tcPr>
            <w:tcW w:w="1559" w:type="dxa"/>
            <w:tcBorders>
              <w:top w:val="nil"/>
              <w:bottom w:val="single" w:sz="4" w:space="0" w:color="auto"/>
            </w:tcBorders>
            <w:vAlign w:val="center"/>
          </w:tcPr>
          <w:p w14:paraId="76A74D39"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91.54</w:t>
            </w:r>
          </w:p>
        </w:tc>
        <w:tc>
          <w:tcPr>
            <w:tcW w:w="1276" w:type="dxa"/>
            <w:tcBorders>
              <w:top w:val="nil"/>
              <w:bottom w:val="single" w:sz="4" w:space="0" w:color="auto"/>
            </w:tcBorders>
            <w:vAlign w:val="center"/>
          </w:tcPr>
          <w:p w14:paraId="0B4A8963"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85.46</w:t>
            </w:r>
          </w:p>
        </w:tc>
        <w:tc>
          <w:tcPr>
            <w:tcW w:w="992" w:type="dxa"/>
            <w:tcBorders>
              <w:top w:val="nil"/>
              <w:bottom w:val="single" w:sz="4" w:space="0" w:color="auto"/>
            </w:tcBorders>
            <w:vAlign w:val="center"/>
          </w:tcPr>
          <w:p w14:paraId="458540F4"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0.9180</w:t>
            </w:r>
          </w:p>
        </w:tc>
      </w:tr>
      <w:tr w:rsidR="00070E53" w:rsidRPr="0082478D" w14:paraId="659A97F9"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bottom w:val="nil"/>
            </w:tcBorders>
          </w:tcPr>
          <w:p w14:paraId="08351C48"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ScRoadExtractor</w:t>
            </w:r>
          </w:p>
        </w:tc>
        <w:tc>
          <w:tcPr>
            <w:tcW w:w="1162" w:type="dxa"/>
            <w:tcBorders>
              <w:top w:val="single" w:sz="4" w:space="0" w:color="auto"/>
              <w:bottom w:val="nil"/>
            </w:tcBorders>
            <w:vAlign w:val="center"/>
          </w:tcPr>
          <w:p w14:paraId="788AA74E"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top w:val="single" w:sz="4" w:space="0" w:color="auto"/>
              <w:bottom w:val="nil"/>
            </w:tcBorders>
            <w:vAlign w:val="center"/>
          </w:tcPr>
          <w:p w14:paraId="7A416187"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95.27</w:t>
            </w:r>
          </w:p>
        </w:tc>
        <w:tc>
          <w:tcPr>
            <w:tcW w:w="1559" w:type="dxa"/>
            <w:tcBorders>
              <w:top w:val="single" w:sz="4" w:space="0" w:color="auto"/>
              <w:bottom w:val="nil"/>
            </w:tcBorders>
            <w:vAlign w:val="center"/>
          </w:tcPr>
          <w:p w14:paraId="39478489"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88.37</w:t>
            </w:r>
          </w:p>
        </w:tc>
        <w:tc>
          <w:tcPr>
            <w:tcW w:w="1276" w:type="dxa"/>
            <w:tcBorders>
              <w:top w:val="single" w:sz="4" w:space="0" w:color="auto"/>
              <w:bottom w:val="nil"/>
            </w:tcBorders>
            <w:vAlign w:val="center"/>
          </w:tcPr>
          <w:p w14:paraId="07B4456E"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80.21</w:t>
            </w:r>
          </w:p>
        </w:tc>
        <w:tc>
          <w:tcPr>
            <w:tcW w:w="992" w:type="dxa"/>
            <w:tcBorders>
              <w:top w:val="single" w:sz="4" w:space="0" w:color="auto"/>
              <w:bottom w:val="nil"/>
            </w:tcBorders>
            <w:vAlign w:val="center"/>
          </w:tcPr>
          <w:p w14:paraId="29D82F48"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0.8846</w:t>
            </w:r>
          </w:p>
        </w:tc>
      </w:tr>
      <w:tr w:rsidR="00070E53" w:rsidRPr="0082478D" w14:paraId="26520EF7"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nil"/>
              <w:bottom w:val="nil"/>
            </w:tcBorders>
          </w:tcPr>
          <w:p w14:paraId="76C51BD9"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SBA-Net</w:t>
            </w:r>
          </w:p>
        </w:tc>
        <w:tc>
          <w:tcPr>
            <w:tcW w:w="1162" w:type="dxa"/>
            <w:tcBorders>
              <w:top w:val="nil"/>
              <w:bottom w:val="nil"/>
            </w:tcBorders>
            <w:vAlign w:val="center"/>
          </w:tcPr>
          <w:p w14:paraId="02CA3F5C"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top w:val="nil"/>
              <w:bottom w:val="nil"/>
            </w:tcBorders>
            <w:vAlign w:val="center"/>
          </w:tcPr>
          <w:p w14:paraId="23ED52B6"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95.82</w:t>
            </w:r>
          </w:p>
        </w:tc>
        <w:tc>
          <w:tcPr>
            <w:tcW w:w="1559" w:type="dxa"/>
            <w:tcBorders>
              <w:top w:val="nil"/>
              <w:bottom w:val="nil"/>
            </w:tcBorders>
            <w:vAlign w:val="center"/>
          </w:tcPr>
          <w:p w14:paraId="628AE2FD"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90.34</w:t>
            </w:r>
          </w:p>
        </w:tc>
        <w:tc>
          <w:tcPr>
            <w:tcW w:w="1276" w:type="dxa"/>
            <w:tcBorders>
              <w:top w:val="nil"/>
              <w:bottom w:val="nil"/>
            </w:tcBorders>
            <w:vAlign w:val="center"/>
          </w:tcPr>
          <w:p w14:paraId="0532F0B6"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82.44</w:t>
            </w:r>
          </w:p>
        </w:tc>
        <w:tc>
          <w:tcPr>
            <w:tcW w:w="992" w:type="dxa"/>
            <w:tcBorders>
              <w:top w:val="nil"/>
              <w:bottom w:val="nil"/>
            </w:tcBorders>
            <w:vAlign w:val="center"/>
          </w:tcPr>
          <w:p w14:paraId="0E491FB5"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u w:val="single"/>
              </w:rPr>
            </w:pPr>
            <w:r w:rsidRPr="0082478D">
              <w:rPr>
                <w:rFonts w:eastAsia="等线" w:cs="Times New Roman"/>
                <w:color w:val="000000"/>
                <w:sz w:val="20"/>
                <w:u w:val="single"/>
              </w:rPr>
              <w:t>0.8993</w:t>
            </w:r>
          </w:p>
        </w:tc>
      </w:tr>
      <w:tr w:rsidR="00070E53" w:rsidRPr="0082478D" w14:paraId="7663FFE8"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top w:val="nil"/>
            </w:tcBorders>
          </w:tcPr>
          <w:p w14:paraId="3514D3A7" w14:textId="77777777" w:rsidR="00070E53" w:rsidRPr="0082478D" w:rsidRDefault="00070E53" w:rsidP="00AF007C">
            <w:pPr>
              <w:spacing w:line="240" w:lineRule="auto"/>
              <w:ind w:firstLine="400"/>
              <w:jc w:val="left"/>
              <w:rPr>
                <w:rFonts w:cs="Times New Roman"/>
                <w:b w:val="0"/>
                <w:bCs w:val="0"/>
                <w:color w:val="auto"/>
                <w:kern w:val="2"/>
                <w:sz w:val="20"/>
              </w:rPr>
            </w:pPr>
            <w:r w:rsidRPr="0082478D">
              <w:rPr>
                <w:rFonts w:cs="Times New Roman"/>
                <w:b w:val="0"/>
                <w:bCs w:val="0"/>
                <w:sz w:val="20"/>
              </w:rPr>
              <w:t>SCWSSOD</w:t>
            </w:r>
          </w:p>
        </w:tc>
        <w:tc>
          <w:tcPr>
            <w:tcW w:w="1162" w:type="dxa"/>
            <w:tcBorders>
              <w:top w:val="nil"/>
            </w:tcBorders>
            <w:vAlign w:val="center"/>
          </w:tcPr>
          <w:p w14:paraId="7B0870CD"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top w:val="nil"/>
            </w:tcBorders>
            <w:vAlign w:val="center"/>
          </w:tcPr>
          <w:p w14:paraId="0DDC5F16"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82478D">
              <w:rPr>
                <w:rFonts w:eastAsia="等线" w:cs="Times New Roman"/>
                <w:color w:val="000000"/>
                <w:sz w:val="20"/>
              </w:rPr>
              <w:t>94.22</w:t>
            </w:r>
          </w:p>
        </w:tc>
        <w:tc>
          <w:tcPr>
            <w:tcW w:w="1559" w:type="dxa"/>
            <w:tcBorders>
              <w:top w:val="nil"/>
            </w:tcBorders>
            <w:vAlign w:val="center"/>
          </w:tcPr>
          <w:p w14:paraId="5A389726"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0"/>
              </w:rPr>
            </w:pPr>
            <w:r w:rsidRPr="0082478D">
              <w:rPr>
                <w:rFonts w:eastAsia="等线" w:cs="Times New Roman"/>
                <w:color w:val="000000"/>
                <w:sz w:val="20"/>
              </w:rPr>
              <w:t>83.47</w:t>
            </w:r>
          </w:p>
        </w:tc>
        <w:tc>
          <w:tcPr>
            <w:tcW w:w="1276" w:type="dxa"/>
            <w:tcBorders>
              <w:top w:val="nil"/>
            </w:tcBorders>
            <w:vAlign w:val="center"/>
          </w:tcPr>
          <w:p w14:paraId="480B6392"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82478D">
              <w:rPr>
                <w:rFonts w:eastAsia="等线" w:cs="Times New Roman"/>
                <w:color w:val="000000"/>
                <w:sz w:val="20"/>
              </w:rPr>
              <w:t>79.48</w:t>
            </w:r>
          </w:p>
        </w:tc>
        <w:tc>
          <w:tcPr>
            <w:tcW w:w="992" w:type="dxa"/>
            <w:tcBorders>
              <w:top w:val="nil"/>
            </w:tcBorders>
            <w:vAlign w:val="center"/>
          </w:tcPr>
          <w:p w14:paraId="77F7BEEA"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auto"/>
                <w:kern w:val="2"/>
                <w:sz w:val="20"/>
              </w:rPr>
            </w:pPr>
            <w:r w:rsidRPr="0082478D">
              <w:rPr>
                <w:rFonts w:eastAsia="等线" w:cs="Times New Roman"/>
                <w:color w:val="000000"/>
                <w:sz w:val="20"/>
              </w:rPr>
              <w:t>0.8814</w:t>
            </w:r>
          </w:p>
        </w:tc>
      </w:tr>
      <w:tr w:rsidR="00070E53" w:rsidRPr="0082478D" w14:paraId="5557A277" w14:textId="77777777" w:rsidTr="007F74BE">
        <w:trPr>
          <w:trHeight w:val="273"/>
          <w:jc w:val="center"/>
        </w:trPr>
        <w:tc>
          <w:tcPr>
            <w:cnfStyle w:val="001000000000" w:firstRow="0" w:lastRow="0" w:firstColumn="1" w:lastColumn="0" w:oddVBand="0" w:evenVBand="0" w:oddHBand="0" w:evenHBand="0" w:firstRowFirstColumn="0" w:firstRowLastColumn="0" w:lastRowFirstColumn="0" w:lastRowLastColumn="0"/>
            <w:tcW w:w="1984" w:type="dxa"/>
            <w:tcBorders>
              <w:bottom w:val="single" w:sz="12" w:space="0" w:color="auto"/>
            </w:tcBorders>
          </w:tcPr>
          <w:p w14:paraId="755D4C82" w14:textId="77777777" w:rsidR="00070E53" w:rsidRPr="0082478D" w:rsidRDefault="00070E53" w:rsidP="00AF007C">
            <w:pPr>
              <w:spacing w:line="240" w:lineRule="auto"/>
              <w:ind w:firstLine="400"/>
              <w:jc w:val="left"/>
              <w:rPr>
                <w:rFonts w:cs="Times New Roman"/>
                <w:b w:val="0"/>
                <w:bCs w:val="0"/>
                <w:sz w:val="20"/>
              </w:rPr>
            </w:pPr>
            <w:r w:rsidRPr="0082478D">
              <w:rPr>
                <w:rFonts w:cs="Times New Roman"/>
                <w:b w:val="0"/>
                <w:bCs w:val="0"/>
                <w:sz w:val="20"/>
              </w:rPr>
              <w:t>HBNet</w:t>
            </w:r>
          </w:p>
        </w:tc>
        <w:tc>
          <w:tcPr>
            <w:tcW w:w="1162" w:type="dxa"/>
            <w:tcBorders>
              <w:bottom w:val="single" w:sz="12" w:space="0" w:color="auto"/>
            </w:tcBorders>
            <w:vAlign w:val="center"/>
          </w:tcPr>
          <w:p w14:paraId="174D005B"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color w:val="000000"/>
                <w:sz w:val="20"/>
              </w:rPr>
            </w:pPr>
            <w:r w:rsidRPr="0082478D">
              <w:rPr>
                <w:rFonts w:eastAsia="等线" w:cs="Times New Roman"/>
                <w:color w:val="000000"/>
                <w:sz w:val="20"/>
              </w:rPr>
              <w:t>S</w:t>
            </w:r>
          </w:p>
        </w:tc>
        <w:tc>
          <w:tcPr>
            <w:tcW w:w="1598" w:type="dxa"/>
            <w:tcBorders>
              <w:bottom w:val="single" w:sz="12" w:space="0" w:color="auto"/>
            </w:tcBorders>
            <w:vAlign w:val="center"/>
          </w:tcPr>
          <w:p w14:paraId="0013508B" w14:textId="77777777" w:rsidR="00070E53" w:rsidRPr="0082478D" w:rsidRDefault="00070E53" w:rsidP="00AF007C">
            <w:pPr>
              <w:spacing w:line="240" w:lineRule="auto"/>
              <w:ind w:firstLine="40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96.12</w:t>
            </w:r>
          </w:p>
        </w:tc>
        <w:tc>
          <w:tcPr>
            <w:tcW w:w="1559" w:type="dxa"/>
            <w:tcBorders>
              <w:bottom w:val="single" w:sz="12" w:space="0" w:color="auto"/>
            </w:tcBorders>
            <w:vAlign w:val="center"/>
          </w:tcPr>
          <w:p w14:paraId="0005A1CB"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auto"/>
                <w:sz w:val="20"/>
              </w:rPr>
            </w:pPr>
            <w:r w:rsidRPr="0082478D">
              <w:rPr>
                <w:rFonts w:eastAsia="等线" w:cs="Times New Roman"/>
                <w:b/>
                <w:bCs/>
                <w:color w:val="000000"/>
                <w:sz w:val="20"/>
              </w:rPr>
              <w:t>94.23</w:t>
            </w:r>
          </w:p>
        </w:tc>
        <w:tc>
          <w:tcPr>
            <w:tcW w:w="1276" w:type="dxa"/>
            <w:tcBorders>
              <w:bottom w:val="single" w:sz="12" w:space="0" w:color="auto"/>
            </w:tcBorders>
            <w:vAlign w:val="center"/>
          </w:tcPr>
          <w:p w14:paraId="731C8C30" w14:textId="77777777" w:rsidR="00070E53" w:rsidRPr="0082478D" w:rsidRDefault="00070E53" w:rsidP="00AF007C">
            <w:pPr>
              <w:spacing w:line="240" w:lineRule="auto"/>
              <w:ind w:firstLineChars="95" w:firstLine="190"/>
              <w:cnfStyle w:val="000000000000" w:firstRow="0" w:lastRow="0" w:firstColumn="0" w:lastColumn="0" w:oddVBand="0" w:evenVBand="0" w:oddHBand="0" w:evenHBand="0" w:firstRowFirstColumn="0" w:firstRowLastColumn="0" w:lastRowFirstColumn="0" w:lastRowLastColumn="0"/>
              <w:rPr>
                <w:rFonts w:eastAsia="等线" w:cs="Times New Roman"/>
                <w:b/>
                <w:bCs/>
                <w:color w:val="auto"/>
                <w:sz w:val="20"/>
              </w:rPr>
            </w:pPr>
            <w:r w:rsidRPr="0082478D">
              <w:rPr>
                <w:rFonts w:eastAsia="等线" w:cs="Times New Roman"/>
                <w:b/>
                <w:bCs/>
                <w:color w:val="000000"/>
                <w:sz w:val="20"/>
              </w:rPr>
              <w:t>83.82</w:t>
            </w:r>
          </w:p>
        </w:tc>
        <w:tc>
          <w:tcPr>
            <w:tcW w:w="992" w:type="dxa"/>
            <w:tcBorders>
              <w:bottom w:val="single" w:sz="12" w:space="0" w:color="auto"/>
            </w:tcBorders>
            <w:vAlign w:val="center"/>
          </w:tcPr>
          <w:p w14:paraId="293AF1B6" w14:textId="77777777" w:rsidR="00070E53" w:rsidRPr="0082478D" w:rsidRDefault="00070E53" w:rsidP="00AF007C">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eastAsia="等线" w:cs="Times New Roman"/>
                <w:b/>
                <w:bCs/>
                <w:color w:val="000000"/>
                <w:sz w:val="20"/>
              </w:rPr>
            </w:pPr>
            <w:r w:rsidRPr="0082478D">
              <w:rPr>
                <w:rFonts w:eastAsia="等线" w:cs="Times New Roman"/>
                <w:b/>
                <w:bCs/>
                <w:color w:val="000000"/>
                <w:sz w:val="20"/>
              </w:rPr>
              <w:t>0.9086</w:t>
            </w:r>
          </w:p>
        </w:tc>
      </w:tr>
    </w:tbl>
    <w:bookmarkEnd w:id="493"/>
    <w:p w14:paraId="0E4295A0" w14:textId="17A5518C" w:rsidR="00070E53" w:rsidRPr="00070E53" w:rsidRDefault="00070E53" w:rsidP="00070E53">
      <w:pPr>
        <w:spacing w:line="240" w:lineRule="auto"/>
        <w:ind w:firstLineChars="0" w:firstLine="0"/>
        <w:jc w:val="left"/>
        <w:rPr>
          <w:sz w:val="21"/>
          <w:szCs w:val="20"/>
        </w:rPr>
      </w:pPr>
      <w:r>
        <w:rPr>
          <w:rFonts w:hint="eastAsia"/>
          <w:sz w:val="21"/>
          <w:szCs w:val="20"/>
        </w:rPr>
        <w:t>注：</w:t>
      </w:r>
      <w:r w:rsidRPr="00F96147">
        <w:rPr>
          <w:rFonts w:hint="eastAsia"/>
          <w:sz w:val="21"/>
          <w:szCs w:val="20"/>
        </w:rPr>
        <w:t>表中</w:t>
      </w:r>
      <w:r>
        <w:rPr>
          <w:rFonts w:hint="eastAsia"/>
          <w:sz w:val="21"/>
          <w:szCs w:val="20"/>
        </w:rPr>
        <w:t>两类监督方式中</w:t>
      </w:r>
      <w:r w:rsidRPr="00F96147">
        <w:rPr>
          <w:rFonts w:hint="eastAsia"/>
          <w:sz w:val="21"/>
          <w:szCs w:val="20"/>
        </w:rPr>
        <w:t>最高和次高的指标分别</w:t>
      </w:r>
      <w:r>
        <w:rPr>
          <w:rFonts w:hint="eastAsia"/>
          <w:sz w:val="21"/>
          <w:szCs w:val="20"/>
        </w:rPr>
        <w:t>以</w:t>
      </w:r>
      <w:r w:rsidRPr="00F96147">
        <w:rPr>
          <w:rFonts w:hint="eastAsia"/>
          <w:sz w:val="21"/>
          <w:szCs w:val="20"/>
        </w:rPr>
        <w:t>加粗和下划线</w:t>
      </w:r>
      <w:r>
        <w:rPr>
          <w:rFonts w:hint="eastAsia"/>
          <w:sz w:val="21"/>
          <w:szCs w:val="20"/>
        </w:rPr>
        <w:t>的方式展示。</w:t>
      </w:r>
    </w:p>
    <w:p w14:paraId="48B1F17B" w14:textId="77A8DA60" w:rsidR="00070E53" w:rsidRDefault="00070E53" w:rsidP="00556E70">
      <w:pPr>
        <w:pStyle w:val="z"/>
        <w:spacing w:beforeLines="50" w:before="163"/>
        <w:rPr>
          <w:color w:val="000000" w:themeColor="text1"/>
        </w:rPr>
      </w:pPr>
      <w:r w:rsidRPr="00074EB4">
        <w:t>可以看出，</w:t>
      </w:r>
      <w:r>
        <w:rPr>
          <w:rFonts w:hint="eastAsia"/>
        </w:rPr>
        <w:t>不同方法在筏式养殖区的提取任务中表现出了显著差异。</w:t>
      </w:r>
      <w:r>
        <w:rPr>
          <w:rFonts w:hint="eastAsia"/>
        </w:rPr>
        <w:t>DeepLabv3+</w:t>
      </w:r>
      <w:r>
        <w:rPr>
          <w:rFonts w:hint="eastAsia"/>
        </w:rPr>
        <w:t>和</w:t>
      </w:r>
      <w:r>
        <w:rPr>
          <w:rFonts w:hint="eastAsia"/>
        </w:rPr>
        <w:t>U-Net</w:t>
      </w:r>
      <w:r>
        <w:rPr>
          <w:rFonts w:hint="eastAsia"/>
        </w:rPr>
        <w:t>在提取主要区域时存在明显的漏提和区域不完整</w:t>
      </w:r>
      <w:r w:rsidR="00D60AB8">
        <w:rPr>
          <w:rFonts w:hint="eastAsia"/>
        </w:rPr>
        <w:t>现象</w:t>
      </w:r>
      <w:r>
        <w:rPr>
          <w:rFonts w:hint="eastAsia"/>
        </w:rPr>
        <w:t>，尤其是在复杂背景下，难以准确提取</w:t>
      </w:r>
      <w:r w:rsidR="00D60AB8">
        <w:rPr>
          <w:rFonts w:hint="eastAsia"/>
        </w:rPr>
        <w:t>边界</w:t>
      </w:r>
      <w:r>
        <w:rPr>
          <w:rFonts w:hint="eastAsia"/>
        </w:rPr>
        <w:t>和小目标区域。</w:t>
      </w:r>
      <w:r>
        <w:rPr>
          <w:rFonts w:hint="eastAsia"/>
        </w:rPr>
        <w:t>U</w:t>
      </w:r>
      <w:r w:rsidRPr="000143FE">
        <w:rPr>
          <w:rFonts w:hint="eastAsia"/>
          <w:vertAlign w:val="superscript"/>
        </w:rPr>
        <w:t>2</w:t>
      </w:r>
      <w:r>
        <w:rPr>
          <w:rFonts w:hint="eastAsia"/>
        </w:rPr>
        <w:t>-Net</w:t>
      </w:r>
      <w:r>
        <w:rPr>
          <w:rFonts w:hint="eastAsia"/>
        </w:rPr>
        <w:t>和</w:t>
      </w:r>
      <w:r>
        <w:rPr>
          <w:rFonts w:hint="eastAsia"/>
        </w:rPr>
        <w:t>GCPANet</w:t>
      </w:r>
      <w:r>
        <w:rPr>
          <w:rFonts w:hint="eastAsia"/>
        </w:rPr>
        <w:t>在</w:t>
      </w:r>
      <w:r w:rsidR="00D60AB8">
        <w:rPr>
          <w:rFonts w:hint="eastAsia"/>
        </w:rPr>
        <w:t>边界</w:t>
      </w:r>
      <w:r>
        <w:rPr>
          <w:rFonts w:hint="eastAsia"/>
        </w:rPr>
        <w:t>细节和区域完整性上有所提升，但部分区域仍有噪声干扰，且在规则形状的保持上存在不足。</w:t>
      </w:r>
      <w:r w:rsidR="00374BE7">
        <w:rPr>
          <w:rFonts w:hint="eastAsia"/>
        </w:rPr>
        <w:t>在</w:t>
      </w:r>
      <w:r>
        <w:rPr>
          <w:rFonts w:hint="eastAsia"/>
        </w:rPr>
        <w:t>弱监督方法中，</w:t>
      </w:r>
      <w:r>
        <w:rPr>
          <w:rFonts w:hint="eastAsia"/>
        </w:rPr>
        <w:t>ScRoadExtractor</w:t>
      </w:r>
      <w:r>
        <w:rPr>
          <w:rFonts w:hint="eastAsia"/>
        </w:rPr>
        <w:t>方法对</w:t>
      </w:r>
      <w:r w:rsidR="00D60AB8">
        <w:rPr>
          <w:rFonts w:hint="eastAsia"/>
        </w:rPr>
        <w:t>边界</w:t>
      </w:r>
      <w:r>
        <w:rPr>
          <w:rFonts w:hint="eastAsia"/>
        </w:rPr>
        <w:t>的提取能力较弱，导致提取结果出现</w:t>
      </w:r>
      <w:r w:rsidR="00D60AB8">
        <w:rPr>
          <w:rFonts w:hint="eastAsia"/>
        </w:rPr>
        <w:t>边界</w:t>
      </w:r>
      <w:r>
        <w:rPr>
          <w:rFonts w:hint="eastAsia"/>
        </w:rPr>
        <w:t>模糊或断裂，而</w:t>
      </w:r>
      <w:r>
        <w:rPr>
          <w:rFonts w:hint="eastAsia"/>
        </w:rPr>
        <w:t>SBA-Net</w:t>
      </w:r>
      <w:r>
        <w:rPr>
          <w:rFonts w:hint="eastAsia"/>
        </w:rPr>
        <w:t>虽然提升了区域完整性，但对</w:t>
      </w:r>
      <w:r w:rsidR="00D60AB8">
        <w:rPr>
          <w:rFonts w:hint="eastAsia"/>
        </w:rPr>
        <w:t>边界</w:t>
      </w:r>
      <w:r>
        <w:rPr>
          <w:rFonts w:hint="eastAsia"/>
        </w:rPr>
        <w:t>形状的精细处理仍不够完善。相比之下，</w:t>
      </w:r>
      <w:r>
        <w:rPr>
          <w:rFonts w:hint="eastAsia"/>
        </w:rPr>
        <w:t>HBNet</w:t>
      </w:r>
      <w:r>
        <w:rPr>
          <w:rFonts w:hint="eastAsia"/>
        </w:rPr>
        <w:t>通过引入</w:t>
      </w:r>
      <w:r w:rsidR="00D60AB8">
        <w:rPr>
          <w:rFonts w:hint="eastAsia"/>
        </w:rPr>
        <w:t>边界</w:t>
      </w:r>
      <w:r>
        <w:rPr>
          <w:rFonts w:hint="eastAsia"/>
        </w:rPr>
        <w:t>细化模块和</w:t>
      </w:r>
      <w:r w:rsidR="00D60AB8">
        <w:rPr>
          <w:rFonts w:hint="eastAsia"/>
        </w:rPr>
        <w:t>边界</w:t>
      </w:r>
      <w:r w:rsidR="009C5962">
        <w:rPr>
          <w:rFonts w:hint="eastAsia"/>
        </w:rPr>
        <w:t>校正</w:t>
      </w:r>
      <w:r>
        <w:rPr>
          <w:rFonts w:hint="eastAsia"/>
        </w:rPr>
        <w:t>算法，增强了</w:t>
      </w:r>
      <w:r w:rsidR="00D60AB8">
        <w:rPr>
          <w:rFonts w:hint="eastAsia"/>
        </w:rPr>
        <w:t>边界</w:t>
      </w:r>
      <w:r>
        <w:rPr>
          <w:rFonts w:hint="eastAsia"/>
        </w:rPr>
        <w:t>细节的提取能力和规则形状的保持效果，并且本方法在</w:t>
      </w:r>
      <w:r>
        <w:rPr>
          <w:rFonts w:hint="eastAsia"/>
        </w:rPr>
        <w:t>Recall</w:t>
      </w:r>
      <w:r>
        <w:rPr>
          <w:rFonts w:hint="eastAsia"/>
        </w:rPr>
        <w:t>上达到</w:t>
      </w:r>
      <w:r>
        <w:rPr>
          <w:rFonts w:hint="eastAsia"/>
        </w:rPr>
        <w:t>94.23%</w:t>
      </w:r>
      <w:r>
        <w:rPr>
          <w:rFonts w:hint="eastAsia"/>
        </w:rPr>
        <w:t>，在弱监督方法中表现最优，在</w:t>
      </w:r>
      <w:r>
        <w:rPr>
          <w:rFonts w:hint="eastAsia"/>
        </w:rPr>
        <w:t>Accuracy</w:t>
      </w:r>
      <w:r>
        <w:rPr>
          <w:rFonts w:hint="eastAsia"/>
        </w:rPr>
        <w:t>、</w:t>
      </w:r>
      <w:r>
        <w:rPr>
          <w:rFonts w:hint="eastAsia"/>
        </w:rPr>
        <w:t>IoU</w:t>
      </w:r>
      <w:r>
        <w:rPr>
          <w:rFonts w:hint="eastAsia"/>
        </w:rPr>
        <w:t>和</w:t>
      </w:r>
      <w:r>
        <w:rPr>
          <w:rFonts w:hint="eastAsia"/>
        </w:rPr>
        <w:t>F1 score</w:t>
      </w:r>
      <w:r>
        <w:rPr>
          <w:rFonts w:hint="eastAsia"/>
        </w:rPr>
        <w:t>等指标上接近甚至超越部分完全监督方法。</w:t>
      </w:r>
    </w:p>
    <w:p w14:paraId="40D05430" w14:textId="77777777" w:rsidR="00745071" w:rsidRPr="000E7BC8" w:rsidRDefault="00745071" w:rsidP="00557369">
      <w:pPr>
        <w:pStyle w:val="a8"/>
        <w:numPr>
          <w:ilvl w:val="0"/>
          <w:numId w:val="7"/>
        </w:numPr>
        <w:ind w:left="1202" w:firstLineChars="0"/>
        <w:rPr>
          <w:b/>
          <w:bCs/>
        </w:rPr>
      </w:pPr>
      <w:r>
        <w:rPr>
          <w:rFonts w:cs="Times New Roman" w:hint="eastAsia"/>
          <w:b/>
          <w:bCs/>
          <w:szCs w:val="24"/>
        </w:rPr>
        <w:lastRenderedPageBreak/>
        <w:t>模型复杂度</w:t>
      </w:r>
      <w:r w:rsidRPr="00977D42">
        <w:rPr>
          <w:rFonts w:cs="Times New Roman" w:hint="eastAsia"/>
          <w:b/>
          <w:bCs/>
          <w:szCs w:val="24"/>
        </w:rPr>
        <w:t>方法</w:t>
      </w:r>
      <w:r w:rsidRPr="00977D42">
        <w:rPr>
          <w:rFonts w:hint="eastAsia"/>
          <w:b/>
          <w:bCs/>
        </w:rPr>
        <w:t>对比</w:t>
      </w:r>
    </w:p>
    <w:p w14:paraId="52E39A16" w14:textId="3FE15198" w:rsidR="009F0579" w:rsidRDefault="00745071" w:rsidP="001A27B1">
      <w:pPr>
        <w:pStyle w:val="afffa"/>
        <w:spacing w:afterLines="50" w:after="163"/>
        <w:ind w:firstLine="480"/>
      </w:pPr>
      <w:r w:rsidRPr="00247497">
        <w:t>本</w:t>
      </w:r>
      <w:r w:rsidRPr="00247497">
        <w:rPr>
          <w:rFonts w:hint="eastAsia"/>
        </w:rPr>
        <w:t>节还</w:t>
      </w:r>
      <w:r w:rsidRPr="00247497">
        <w:t>对比</w:t>
      </w:r>
      <w:r w:rsidRPr="00247497">
        <w:rPr>
          <w:rFonts w:hint="eastAsia"/>
        </w:rPr>
        <w:t>了</w:t>
      </w:r>
      <w:r w:rsidRPr="00247497">
        <w:t>不同方法在计算复杂度（</w:t>
      </w:r>
      <w:r w:rsidRPr="00247497">
        <w:t>FLOPs</w:t>
      </w:r>
      <w:r w:rsidRPr="00247497">
        <w:t>）和推理效率方面的表现，以评估其在实际应用中的可行性。其中，</w:t>
      </w:r>
      <w:r>
        <w:rPr>
          <w:rFonts w:hint="eastAsia"/>
        </w:rPr>
        <w:t>在众多对比方法找中，</w:t>
      </w:r>
      <w:r w:rsidRPr="00247497">
        <w:t>本文方法展现出较优的计算效率</w:t>
      </w:r>
      <w:r>
        <w:rPr>
          <w:rFonts w:hint="eastAsia"/>
        </w:rPr>
        <w:t>，</w:t>
      </w:r>
      <w:r w:rsidRPr="00247497">
        <w:t>在保证较低计算开销的同时，实现了较快的推理速度</w:t>
      </w:r>
      <w:r>
        <w:rPr>
          <w:rFonts w:hint="eastAsia"/>
        </w:rPr>
        <w:t>。</w:t>
      </w:r>
    </w:p>
    <w:p w14:paraId="08A485EF" w14:textId="351983AA" w:rsidR="009B5EDF" w:rsidRPr="00C4236D" w:rsidRDefault="009B5EDF" w:rsidP="00E84998">
      <w:pPr>
        <w:pStyle w:val="af7"/>
      </w:pPr>
      <w:r w:rsidRPr="00C4236D">
        <w:rPr>
          <w:rFonts w:hint="eastAsia"/>
        </w:rPr>
        <w:t>表</w:t>
      </w:r>
      <w:r w:rsidR="00DF1D1F">
        <w:rPr>
          <w:rFonts w:hint="eastAsia"/>
        </w:rPr>
        <w:t>4</w:t>
      </w:r>
      <w:r>
        <w:t>.</w:t>
      </w:r>
      <w:r w:rsidR="00556E70">
        <w:rPr>
          <w:rFonts w:hint="eastAsia"/>
        </w:rPr>
        <w:t>3</w:t>
      </w:r>
      <w:r>
        <w:rPr>
          <w:rFonts w:hint="eastAsia"/>
        </w:rPr>
        <w:t xml:space="preserve"> </w:t>
      </w:r>
      <w:r w:rsidR="00247497">
        <w:rPr>
          <w:rFonts w:hint="eastAsia"/>
        </w:rPr>
        <w:t>HB</w:t>
      </w:r>
      <w:r w:rsidRPr="003503D1">
        <w:t>Net</w:t>
      </w:r>
      <w:r w:rsidRPr="00C4236D">
        <w:rPr>
          <w:rFonts w:hint="eastAsia"/>
        </w:rPr>
        <w:t>与深度学习语义分割方法的复杂度对比</w:t>
      </w:r>
    </w:p>
    <w:p w14:paraId="1B2D3AE9" w14:textId="11B27BC4" w:rsidR="00247497" w:rsidRPr="00C4236D" w:rsidRDefault="009B5EDF" w:rsidP="00E84998">
      <w:pPr>
        <w:pStyle w:val="af7"/>
      </w:pPr>
      <w:r w:rsidRPr="00C4236D">
        <w:t xml:space="preserve">Table </w:t>
      </w:r>
      <w:r>
        <w:t>4.</w:t>
      </w:r>
      <w:r w:rsidR="00556E70">
        <w:rPr>
          <w:rFonts w:hint="eastAsia"/>
        </w:rPr>
        <w:t>3</w:t>
      </w:r>
      <w:r w:rsidRPr="00C4236D">
        <w:t xml:space="preserve"> Complexity comparison between </w:t>
      </w:r>
      <w:r w:rsidR="00247497">
        <w:rPr>
          <w:rFonts w:hint="eastAsia"/>
        </w:rPr>
        <w:t>HB</w:t>
      </w:r>
      <w:r w:rsidRPr="00C4236D">
        <w:t>Net and deep learning semantic segmentation methods</w:t>
      </w:r>
    </w:p>
    <w:tbl>
      <w:tblPr>
        <w:tblStyle w:val="61"/>
        <w:tblW w:w="3352" w:type="pct"/>
        <w:jc w:val="center"/>
        <w:tblLook w:val="04A0" w:firstRow="1" w:lastRow="0" w:firstColumn="1" w:lastColumn="0" w:noHBand="0" w:noVBand="1"/>
      </w:tblPr>
      <w:tblGrid>
        <w:gridCol w:w="1998"/>
        <w:gridCol w:w="1474"/>
        <w:gridCol w:w="2381"/>
      </w:tblGrid>
      <w:tr w:rsidR="00DF1D1F" w:rsidRPr="009035DC" w14:paraId="25B11C3E" w14:textId="77777777" w:rsidTr="006521B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706" w:type="pct"/>
            <w:tcBorders>
              <w:top w:val="single" w:sz="12" w:space="0" w:color="auto"/>
              <w:left w:val="nil"/>
              <w:right w:val="nil"/>
            </w:tcBorders>
            <w:vAlign w:val="center"/>
            <w:hideMark/>
          </w:tcPr>
          <w:p w14:paraId="29D03B18" w14:textId="77777777" w:rsidR="00DF1D1F" w:rsidRPr="009035DC" w:rsidRDefault="00DF1D1F" w:rsidP="00202D7D">
            <w:pPr>
              <w:spacing w:line="240" w:lineRule="auto"/>
              <w:ind w:firstLineChars="100"/>
              <w:jc w:val="left"/>
              <w:rPr>
                <w:rFonts w:cs="Times New Roman"/>
                <w:b w:val="0"/>
                <w:bCs w:val="0"/>
                <w:color w:val="auto"/>
                <w:kern w:val="2"/>
                <w:sz w:val="20"/>
              </w:rPr>
            </w:pPr>
            <w:r w:rsidRPr="009035DC">
              <w:rPr>
                <w:rFonts w:cs="Times New Roman"/>
                <w:b w:val="0"/>
                <w:bCs w:val="0"/>
                <w:color w:val="auto"/>
                <w:kern w:val="2"/>
                <w:sz w:val="20"/>
              </w:rPr>
              <w:t>方法</w:t>
            </w:r>
          </w:p>
        </w:tc>
        <w:tc>
          <w:tcPr>
            <w:tcW w:w="1259" w:type="pct"/>
            <w:tcBorders>
              <w:top w:val="single" w:sz="12" w:space="0" w:color="auto"/>
              <w:left w:val="nil"/>
              <w:right w:val="nil"/>
            </w:tcBorders>
            <w:vAlign w:val="center"/>
            <w:hideMark/>
          </w:tcPr>
          <w:p w14:paraId="745A5089" w14:textId="2156CEEA" w:rsidR="00DF1D1F" w:rsidRPr="009035DC" w:rsidRDefault="00247497" w:rsidP="003F4A23">
            <w:pPr>
              <w:spacing w:line="240" w:lineRule="auto"/>
              <w:ind w:rightChars="-42" w:right="-101"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FLOPs</w:t>
            </w:r>
            <w:r w:rsidR="003F4A23" w:rsidRPr="009035DC">
              <w:rPr>
                <w:rFonts w:cs="Times New Roman"/>
                <w:b w:val="0"/>
                <w:bCs w:val="0"/>
                <w:color w:val="auto"/>
                <w:kern w:val="2"/>
                <w:sz w:val="20"/>
              </w:rPr>
              <w:t xml:space="preserve"> / G</w:t>
            </w:r>
          </w:p>
        </w:tc>
        <w:tc>
          <w:tcPr>
            <w:tcW w:w="2033" w:type="pct"/>
            <w:tcBorders>
              <w:top w:val="single" w:sz="12" w:space="0" w:color="auto"/>
              <w:left w:val="nil"/>
              <w:right w:val="nil"/>
            </w:tcBorders>
            <w:vAlign w:val="center"/>
            <w:hideMark/>
          </w:tcPr>
          <w:p w14:paraId="47D085FD" w14:textId="31BBD65E" w:rsidR="00DF1D1F" w:rsidRPr="009035DC" w:rsidRDefault="00247497" w:rsidP="003F4A2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auto"/>
                <w:kern w:val="2"/>
                <w:sz w:val="20"/>
              </w:rPr>
            </w:pPr>
            <w:r w:rsidRPr="009035DC">
              <w:rPr>
                <w:rFonts w:cs="Times New Roman"/>
                <w:b w:val="0"/>
                <w:bCs w:val="0"/>
                <w:color w:val="auto"/>
                <w:kern w:val="2"/>
                <w:sz w:val="20"/>
              </w:rPr>
              <w:t>平均推理时间</w:t>
            </w:r>
            <w:r w:rsidR="003F4A23" w:rsidRPr="009035DC">
              <w:rPr>
                <w:rFonts w:cs="Times New Roman"/>
                <w:b w:val="0"/>
                <w:bCs w:val="0"/>
                <w:color w:val="auto"/>
                <w:kern w:val="2"/>
                <w:sz w:val="20"/>
              </w:rPr>
              <w:t xml:space="preserve"> / </w:t>
            </w:r>
            <w:r w:rsidRPr="009035DC">
              <w:rPr>
                <w:rFonts w:cs="Times New Roman"/>
                <w:b w:val="0"/>
                <w:bCs w:val="0"/>
                <w:color w:val="auto"/>
                <w:kern w:val="2"/>
                <w:sz w:val="20"/>
              </w:rPr>
              <w:t>s</w:t>
            </w:r>
          </w:p>
        </w:tc>
      </w:tr>
      <w:tr w:rsidR="003F4A23" w:rsidRPr="009035DC" w14:paraId="6FFB4D65"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hideMark/>
          </w:tcPr>
          <w:p w14:paraId="16954E7E" w14:textId="5B0D557D"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color w:val="000000"/>
                <w:sz w:val="20"/>
              </w:rPr>
              <w:t>U-Net</w:t>
            </w:r>
          </w:p>
        </w:tc>
        <w:tc>
          <w:tcPr>
            <w:tcW w:w="1259" w:type="pct"/>
            <w:tcBorders>
              <w:top w:val="nil"/>
              <w:left w:val="nil"/>
              <w:bottom w:val="nil"/>
              <w:right w:val="nil"/>
            </w:tcBorders>
            <w:vAlign w:val="center"/>
          </w:tcPr>
          <w:p w14:paraId="4EE7F7A0" w14:textId="4DE7833B" w:rsidR="00DF1D1F" w:rsidRPr="009035DC" w:rsidRDefault="009D3B53"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30.77</w:t>
            </w:r>
          </w:p>
        </w:tc>
        <w:tc>
          <w:tcPr>
            <w:tcW w:w="2034" w:type="pct"/>
            <w:tcBorders>
              <w:top w:val="nil"/>
              <w:left w:val="nil"/>
              <w:bottom w:val="nil"/>
              <w:right w:val="nil"/>
            </w:tcBorders>
            <w:vAlign w:val="center"/>
          </w:tcPr>
          <w:p w14:paraId="3413A059" w14:textId="2C07FA8B"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1.24</w:t>
            </w:r>
          </w:p>
        </w:tc>
      </w:tr>
      <w:tr w:rsidR="003F4A23" w:rsidRPr="009035DC" w14:paraId="4E522267"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6D51E72" w14:textId="5CA257C0"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Deeplebv3+</w:t>
            </w:r>
          </w:p>
        </w:tc>
        <w:tc>
          <w:tcPr>
            <w:tcW w:w="1259" w:type="pct"/>
            <w:tcBorders>
              <w:top w:val="nil"/>
              <w:left w:val="nil"/>
              <w:bottom w:val="nil"/>
              <w:right w:val="nil"/>
            </w:tcBorders>
            <w:vAlign w:val="center"/>
          </w:tcPr>
          <w:p w14:paraId="06F774D5" w14:textId="37080577"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33.19</w:t>
            </w:r>
          </w:p>
        </w:tc>
        <w:tc>
          <w:tcPr>
            <w:tcW w:w="2034" w:type="pct"/>
            <w:tcBorders>
              <w:top w:val="nil"/>
              <w:left w:val="nil"/>
              <w:bottom w:val="nil"/>
              <w:right w:val="nil"/>
            </w:tcBorders>
            <w:vAlign w:val="center"/>
          </w:tcPr>
          <w:p w14:paraId="5E49BFDB" w14:textId="338C3495"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1.81</w:t>
            </w:r>
          </w:p>
        </w:tc>
      </w:tr>
      <w:tr w:rsidR="003F4A23" w:rsidRPr="009035DC" w14:paraId="53E1F974"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3FFEAE32" w14:textId="7DC37A55"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GCPANet</w:t>
            </w:r>
            <w:r w:rsidRPr="009035DC">
              <w:rPr>
                <w:rFonts w:cs="Times New Roman"/>
                <w:b w:val="0"/>
                <w:bCs w:val="0"/>
                <w:sz w:val="20"/>
                <w:vertAlign w:val="superscript"/>
              </w:rPr>
              <w:t xml:space="preserve"> </w:t>
            </w:r>
          </w:p>
        </w:tc>
        <w:tc>
          <w:tcPr>
            <w:tcW w:w="1259" w:type="pct"/>
            <w:tcBorders>
              <w:top w:val="nil"/>
              <w:left w:val="nil"/>
              <w:bottom w:val="nil"/>
              <w:right w:val="nil"/>
            </w:tcBorders>
            <w:vAlign w:val="center"/>
          </w:tcPr>
          <w:p w14:paraId="0FB0D9BC" w14:textId="556E806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26.64</w:t>
            </w:r>
          </w:p>
        </w:tc>
        <w:tc>
          <w:tcPr>
            <w:tcW w:w="2034" w:type="pct"/>
            <w:tcBorders>
              <w:top w:val="nil"/>
              <w:left w:val="nil"/>
              <w:bottom w:val="nil"/>
              <w:right w:val="nil"/>
            </w:tcBorders>
            <w:vAlign w:val="center"/>
          </w:tcPr>
          <w:p w14:paraId="0E9DB97F" w14:textId="4F7AB4A2" w:rsidR="00DF1D1F" w:rsidRPr="009035DC" w:rsidRDefault="00247497"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2.28</w:t>
            </w:r>
          </w:p>
        </w:tc>
      </w:tr>
      <w:tr w:rsidR="003F4A23" w:rsidRPr="009035DC" w14:paraId="3919990E"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F2BB973" w14:textId="1C6D3009" w:rsidR="00DF1D1F" w:rsidRPr="009035DC" w:rsidRDefault="000D6070" w:rsidP="00DF1D1F">
            <w:pPr>
              <w:spacing w:line="240" w:lineRule="auto"/>
              <w:ind w:firstLineChars="95" w:firstLine="190"/>
              <w:jc w:val="left"/>
              <w:rPr>
                <w:rFonts w:cs="Times New Roman"/>
                <w:b w:val="0"/>
                <w:bCs w:val="0"/>
                <w:color w:val="000000"/>
                <w:sz w:val="20"/>
              </w:rPr>
            </w:pPr>
            <w:r w:rsidRPr="009035DC">
              <w:rPr>
                <w:rFonts w:cs="Times New Roman"/>
                <w:b w:val="0"/>
                <w:bCs w:val="0"/>
                <w:sz w:val="20"/>
              </w:rPr>
              <w:t>U</w:t>
            </w:r>
            <w:r w:rsidRPr="009035DC">
              <w:rPr>
                <w:rFonts w:cs="Times New Roman"/>
                <w:b w:val="0"/>
                <w:bCs w:val="0"/>
                <w:sz w:val="20"/>
                <w:vertAlign w:val="superscript"/>
              </w:rPr>
              <w:t>2</w:t>
            </w:r>
            <w:r w:rsidRPr="009035DC">
              <w:rPr>
                <w:rFonts w:cs="Times New Roman"/>
                <w:b w:val="0"/>
                <w:bCs w:val="0"/>
                <w:sz w:val="20"/>
              </w:rPr>
              <w:t>-Net</w:t>
            </w:r>
          </w:p>
        </w:tc>
        <w:tc>
          <w:tcPr>
            <w:tcW w:w="1259" w:type="pct"/>
            <w:tcBorders>
              <w:top w:val="nil"/>
              <w:left w:val="nil"/>
              <w:bottom w:val="nil"/>
              <w:right w:val="nil"/>
            </w:tcBorders>
            <w:vAlign w:val="center"/>
          </w:tcPr>
          <w:p w14:paraId="30258E98" w14:textId="45A250F7" w:rsidR="00DF1D1F" w:rsidRPr="009035DC" w:rsidRDefault="00D33A4E"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28.95</w:t>
            </w:r>
          </w:p>
        </w:tc>
        <w:tc>
          <w:tcPr>
            <w:tcW w:w="2034" w:type="pct"/>
            <w:tcBorders>
              <w:top w:val="nil"/>
              <w:left w:val="nil"/>
              <w:bottom w:val="nil"/>
              <w:right w:val="nil"/>
            </w:tcBorders>
            <w:vAlign w:val="center"/>
          </w:tcPr>
          <w:p w14:paraId="2BDC2F91" w14:textId="2CEFF383"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2.48</w:t>
            </w:r>
          </w:p>
        </w:tc>
      </w:tr>
      <w:tr w:rsidR="003F4A23" w:rsidRPr="009035DC" w14:paraId="5BC08943"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26117D96" w14:textId="2AE3F72E"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ScRoadExtractor</w:t>
            </w:r>
          </w:p>
        </w:tc>
        <w:tc>
          <w:tcPr>
            <w:tcW w:w="1259" w:type="pct"/>
            <w:tcBorders>
              <w:top w:val="nil"/>
              <w:left w:val="nil"/>
              <w:bottom w:val="nil"/>
              <w:right w:val="nil"/>
            </w:tcBorders>
            <w:vAlign w:val="center"/>
          </w:tcPr>
          <w:p w14:paraId="43D02A0B" w14:textId="5235E75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56.28</w:t>
            </w:r>
          </w:p>
        </w:tc>
        <w:tc>
          <w:tcPr>
            <w:tcW w:w="2034" w:type="pct"/>
            <w:tcBorders>
              <w:top w:val="nil"/>
              <w:left w:val="nil"/>
              <w:bottom w:val="nil"/>
              <w:right w:val="nil"/>
            </w:tcBorders>
            <w:vAlign w:val="center"/>
          </w:tcPr>
          <w:p w14:paraId="23E9CF40" w14:textId="08CC18C1"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4.13</w:t>
            </w:r>
          </w:p>
        </w:tc>
      </w:tr>
      <w:tr w:rsidR="003F4A23" w:rsidRPr="009035DC" w14:paraId="38CCCB80"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14134AB1" w14:textId="1F6610F9"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SBA-Net</w:t>
            </w:r>
          </w:p>
        </w:tc>
        <w:tc>
          <w:tcPr>
            <w:tcW w:w="1259" w:type="pct"/>
            <w:tcBorders>
              <w:top w:val="nil"/>
              <w:left w:val="nil"/>
              <w:bottom w:val="nil"/>
              <w:right w:val="nil"/>
            </w:tcBorders>
            <w:vAlign w:val="center"/>
          </w:tcPr>
          <w:p w14:paraId="04259642" w14:textId="22E7C8FD"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38.54</w:t>
            </w:r>
          </w:p>
        </w:tc>
        <w:tc>
          <w:tcPr>
            <w:tcW w:w="2034" w:type="pct"/>
            <w:tcBorders>
              <w:top w:val="nil"/>
              <w:left w:val="nil"/>
              <w:bottom w:val="nil"/>
              <w:right w:val="nil"/>
            </w:tcBorders>
            <w:vAlign w:val="center"/>
          </w:tcPr>
          <w:p w14:paraId="31021AD9" w14:textId="0F31057D"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4.26</w:t>
            </w:r>
          </w:p>
        </w:tc>
      </w:tr>
      <w:tr w:rsidR="003F4A23" w:rsidRPr="009035DC" w14:paraId="236F58F8" w14:textId="77777777" w:rsidTr="003F4A23">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nil"/>
              <w:right w:val="nil"/>
            </w:tcBorders>
            <w:vAlign w:val="center"/>
          </w:tcPr>
          <w:p w14:paraId="4C4E07EA" w14:textId="2C8996B6" w:rsidR="00DF1D1F" w:rsidRPr="009035DC" w:rsidRDefault="00DF1D1F" w:rsidP="00DF1D1F">
            <w:pPr>
              <w:spacing w:line="240" w:lineRule="auto"/>
              <w:ind w:firstLineChars="100"/>
              <w:jc w:val="left"/>
              <w:rPr>
                <w:rFonts w:cs="Times New Roman"/>
                <w:b w:val="0"/>
                <w:bCs w:val="0"/>
                <w:sz w:val="20"/>
              </w:rPr>
            </w:pPr>
            <w:r w:rsidRPr="009035DC">
              <w:rPr>
                <w:rFonts w:cs="Times New Roman"/>
                <w:b w:val="0"/>
                <w:bCs w:val="0"/>
                <w:sz w:val="20"/>
              </w:rPr>
              <w:t>SCWSSOD</w:t>
            </w:r>
          </w:p>
        </w:tc>
        <w:tc>
          <w:tcPr>
            <w:tcW w:w="1259" w:type="pct"/>
            <w:tcBorders>
              <w:top w:val="nil"/>
              <w:left w:val="nil"/>
              <w:bottom w:val="nil"/>
              <w:right w:val="nil"/>
            </w:tcBorders>
            <w:vAlign w:val="center"/>
          </w:tcPr>
          <w:p w14:paraId="5715E81D" w14:textId="5BF8084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21.81</w:t>
            </w:r>
          </w:p>
        </w:tc>
        <w:tc>
          <w:tcPr>
            <w:tcW w:w="2034" w:type="pct"/>
            <w:tcBorders>
              <w:top w:val="nil"/>
              <w:left w:val="nil"/>
              <w:bottom w:val="nil"/>
              <w:right w:val="nil"/>
            </w:tcBorders>
            <w:vAlign w:val="center"/>
          </w:tcPr>
          <w:p w14:paraId="7E76823D" w14:textId="27607E18"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1.64</w:t>
            </w:r>
          </w:p>
        </w:tc>
      </w:tr>
      <w:tr w:rsidR="003F4A23" w:rsidRPr="009035DC" w14:paraId="66D531CA" w14:textId="77777777" w:rsidTr="006521BD">
        <w:trPr>
          <w:trHeight w:val="312"/>
          <w:jc w:val="center"/>
        </w:trPr>
        <w:tc>
          <w:tcPr>
            <w:cnfStyle w:val="001000000000" w:firstRow="0" w:lastRow="0" w:firstColumn="1" w:lastColumn="0" w:oddVBand="0" w:evenVBand="0" w:oddHBand="0" w:evenHBand="0" w:firstRowFirstColumn="0" w:firstRowLastColumn="0" w:lastRowFirstColumn="0" w:lastRowLastColumn="0"/>
            <w:tcW w:w="1706" w:type="pct"/>
            <w:tcBorders>
              <w:top w:val="nil"/>
              <w:left w:val="nil"/>
              <w:bottom w:val="single" w:sz="12" w:space="0" w:color="auto"/>
              <w:right w:val="nil"/>
            </w:tcBorders>
            <w:vAlign w:val="center"/>
          </w:tcPr>
          <w:p w14:paraId="045EC654" w14:textId="29B1038C" w:rsidR="00DF1D1F" w:rsidRPr="009035DC" w:rsidRDefault="00DF1D1F" w:rsidP="00202D7D">
            <w:pPr>
              <w:spacing w:line="240" w:lineRule="auto"/>
              <w:ind w:firstLineChars="100"/>
              <w:jc w:val="left"/>
              <w:rPr>
                <w:rFonts w:cs="Times New Roman"/>
                <w:b w:val="0"/>
                <w:bCs w:val="0"/>
                <w:color w:val="000000"/>
                <w:sz w:val="20"/>
              </w:rPr>
            </w:pPr>
            <w:r w:rsidRPr="009035DC">
              <w:rPr>
                <w:rFonts w:cs="Times New Roman"/>
                <w:b w:val="0"/>
                <w:bCs w:val="0"/>
                <w:sz w:val="20"/>
              </w:rPr>
              <w:t>HBNet</w:t>
            </w:r>
          </w:p>
        </w:tc>
        <w:tc>
          <w:tcPr>
            <w:tcW w:w="1259" w:type="pct"/>
            <w:tcBorders>
              <w:top w:val="nil"/>
              <w:left w:val="nil"/>
              <w:bottom w:val="single" w:sz="12" w:space="0" w:color="auto"/>
              <w:right w:val="nil"/>
            </w:tcBorders>
            <w:vAlign w:val="center"/>
          </w:tcPr>
          <w:p w14:paraId="575F3F75" w14:textId="16379152"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23.96</w:t>
            </w:r>
          </w:p>
        </w:tc>
        <w:tc>
          <w:tcPr>
            <w:tcW w:w="2034" w:type="pct"/>
            <w:tcBorders>
              <w:top w:val="nil"/>
              <w:left w:val="nil"/>
              <w:bottom w:val="single" w:sz="12" w:space="0" w:color="auto"/>
              <w:right w:val="nil"/>
            </w:tcBorders>
            <w:vAlign w:val="center"/>
          </w:tcPr>
          <w:p w14:paraId="7C12585F" w14:textId="3F0D2099" w:rsidR="00DF1D1F" w:rsidRPr="009035DC" w:rsidRDefault="00DF1D1F" w:rsidP="003F4A2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1.9</w:t>
            </w:r>
            <w:r w:rsidR="00431BFD" w:rsidRPr="009035DC">
              <w:rPr>
                <w:rFonts w:cs="Times New Roman"/>
                <w:color w:val="000000"/>
                <w:sz w:val="20"/>
              </w:rPr>
              <w:t>1</w:t>
            </w:r>
          </w:p>
        </w:tc>
      </w:tr>
    </w:tbl>
    <w:p w14:paraId="4D53ED14" w14:textId="0BBEB5D9" w:rsidR="00FC4094" w:rsidRDefault="002A38AD" w:rsidP="001474DC">
      <w:pPr>
        <w:pStyle w:val="3"/>
        <w:spacing w:before="163" w:after="163"/>
      </w:pPr>
      <w:bookmarkStart w:id="494" w:name="_Toc129942144"/>
      <w:bookmarkStart w:id="495" w:name="_Toc131354608"/>
      <w:bookmarkStart w:id="496" w:name="_Toc131354847"/>
      <w:r w:rsidRPr="007D158A">
        <w:rPr>
          <w:rFonts w:hint="eastAsia"/>
        </w:rPr>
        <w:t>4</w:t>
      </w:r>
      <w:r w:rsidR="00F851EC" w:rsidRPr="007D158A">
        <w:t>.</w:t>
      </w:r>
      <w:bookmarkEnd w:id="494"/>
      <w:bookmarkEnd w:id="495"/>
      <w:bookmarkEnd w:id="496"/>
      <w:r w:rsidR="00664C8A" w:rsidRPr="007D158A">
        <w:rPr>
          <w:rFonts w:hint="eastAsia"/>
        </w:rPr>
        <w:t>4</w:t>
      </w:r>
      <w:r w:rsidR="00FD74FE" w:rsidRPr="007D158A">
        <w:rPr>
          <w:rFonts w:hint="eastAsia"/>
        </w:rPr>
        <w:t>.</w:t>
      </w:r>
      <w:r w:rsidR="00FC6A25" w:rsidRPr="007D158A">
        <w:rPr>
          <w:rFonts w:hint="eastAsia"/>
        </w:rPr>
        <w:t>2</w:t>
      </w:r>
      <w:r w:rsidR="00FD74FE" w:rsidRPr="007D158A">
        <w:t xml:space="preserve"> </w:t>
      </w:r>
      <w:r w:rsidR="00FF7336">
        <w:rPr>
          <w:rFonts w:hint="eastAsia"/>
        </w:rPr>
        <w:t>消融实验</w:t>
      </w:r>
      <w:r w:rsidR="00FD74FE" w:rsidRPr="003B4E58">
        <w:rPr>
          <w:rFonts w:hint="eastAsia"/>
        </w:rPr>
        <w:t>分析</w:t>
      </w:r>
    </w:p>
    <w:p w14:paraId="45D0595A" w14:textId="56A20C67" w:rsidR="00664C8A" w:rsidRPr="00664C8A" w:rsidRDefault="00664C8A" w:rsidP="001B67E1">
      <w:pPr>
        <w:ind w:firstLine="482"/>
        <w:rPr>
          <w:b/>
          <w:bCs/>
        </w:rPr>
      </w:pPr>
      <w:r w:rsidRPr="00550246">
        <w:rPr>
          <w:rFonts w:hint="eastAsia"/>
          <w:b/>
          <w:bCs/>
        </w:rPr>
        <w:t>（</w:t>
      </w:r>
      <w:r>
        <w:rPr>
          <w:rFonts w:hint="eastAsia"/>
          <w:b/>
          <w:bCs/>
        </w:rPr>
        <w:t>1</w:t>
      </w:r>
      <w:r w:rsidRPr="00550246">
        <w:rPr>
          <w:rFonts w:hint="eastAsia"/>
          <w:b/>
          <w:bCs/>
        </w:rPr>
        <w:t>）模块有效性分析</w:t>
      </w:r>
    </w:p>
    <w:p w14:paraId="448AF909" w14:textId="1B556FF8" w:rsidR="00AE44A4" w:rsidRPr="001065A1" w:rsidRDefault="002F2416" w:rsidP="009D4864">
      <w:pPr>
        <w:ind w:firstLineChars="0" w:firstLine="480"/>
      </w:pPr>
      <w:r w:rsidRPr="002F2416">
        <w:t>为了进一步分析本</w:t>
      </w:r>
      <w:r w:rsidR="00BB6600">
        <w:rPr>
          <w:rFonts w:hint="eastAsia"/>
        </w:rPr>
        <w:t>章</w:t>
      </w:r>
      <w:r w:rsidRPr="002F2416">
        <w:t>方法中各个模块的作用和贡献，</w:t>
      </w:r>
      <w:r w:rsidR="00000879">
        <w:rPr>
          <w:rFonts w:hint="eastAsia"/>
        </w:rPr>
        <w:t>本节</w:t>
      </w:r>
      <w:r w:rsidRPr="002F2416">
        <w:t>设计了消融实验，逐步移除或添加关键模块，评估其对模型性能的影响。</w:t>
      </w:r>
      <w:r w:rsidRPr="002F2416">
        <w:rPr>
          <w:rFonts w:hint="eastAsia"/>
        </w:rPr>
        <w:t>具体来说，</w:t>
      </w:r>
      <w:r w:rsidR="00000879">
        <w:rPr>
          <w:rFonts w:hint="eastAsia"/>
        </w:rPr>
        <w:t>本节</w:t>
      </w:r>
      <w:r w:rsidRPr="002F2416">
        <w:rPr>
          <w:rFonts w:hint="eastAsia"/>
        </w:rPr>
        <w:t>设置了四组实验。（</w:t>
      </w:r>
      <w:r w:rsidRPr="002F2416">
        <w:rPr>
          <w:rFonts w:hint="eastAsia"/>
        </w:rPr>
        <w:t>1</w:t>
      </w:r>
      <w:r w:rsidRPr="002F2416">
        <w:rPr>
          <w:rFonts w:hint="eastAsia"/>
        </w:rPr>
        <w:t>）</w:t>
      </w:r>
      <w:r w:rsidRPr="002F2416">
        <w:t>Baseline</w:t>
      </w:r>
      <w:r w:rsidRPr="002F2416">
        <w:t>：不使用任何边界拟合或增强操作，仅依靠基础的</w:t>
      </w:r>
      <w:r w:rsidRPr="002F2416">
        <w:rPr>
          <w:rFonts w:hint="eastAsia"/>
        </w:rPr>
        <w:t>网络框架</w:t>
      </w:r>
      <w:r w:rsidRPr="002F2416">
        <w:t>作为对比的基础模型</w:t>
      </w:r>
      <w:r w:rsidRPr="002F2416">
        <w:rPr>
          <w:rFonts w:hint="eastAsia"/>
        </w:rPr>
        <w:t>；（</w:t>
      </w:r>
      <w:r w:rsidRPr="002F2416">
        <w:rPr>
          <w:rFonts w:hint="eastAsia"/>
        </w:rPr>
        <w:t>2</w:t>
      </w:r>
      <w:r w:rsidRPr="002F2416">
        <w:rPr>
          <w:rFonts w:hint="eastAsia"/>
        </w:rPr>
        <w:t>）</w:t>
      </w:r>
      <w:r w:rsidRPr="002F2416">
        <w:t xml:space="preserve">Baseline + </w:t>
      </w:r>
      <w:r w:rsidR="00083416">
        <w:rPr>
          <w:rFonts w:hint="eastAsia"/>
        </w:rPr>
        <w:t>B</w:t>
      </w:r>
      <w:r w:rsidR="00AE44A4">
        <w:rPr>
          <w:rFonts w:hint="eastAsia"/>
        </w:rPr>
        <w:t>CA</w:t>
      </w:r>
      <w:r w:rsidRPr="002F2416">
        <w:t>：在基线模型的基础上，引入</w:t>
      </w:r>
      <w:r w:rsidR="00D60AB8">
        <w:rPr>
          <w:rFonts w:hint="eastAsia"/>
        </w:rPr>
        <w:t>边界</w:t>
      </w:r>
      <w:r w:rsidR="009C5962">
        <w:rPr>
          <w:rFonts w:hint="eastAsia"/>
        </w:rPr>
        <w:t>校正</w:t>
      </w:r>
      <w:r w:rsidR="00BB6600">
        <w:rPr>
          <w:rFonts w:hint="eastAsia"/>
        </w:rPr>
        <w:t>算法</w:t>
      </w:r>
      <w:r w:rsidRPr="002F2416">
        <w:t>，</w:t>
      </w:r>
      <w:r w:rsidRPr="002F2416">
        <w:rPr>
          <w:rFonts w:hint="eastAsia"/>
        </w:rPr>
        <w:t>对</w:t>
      </w:r>
      <w:r w:rsidRPr="002F2416">
        <w:t>区域边界施加形状约束，并作为伪标签来指导模型学习</w:t>
      </w:r>
      <w:r w:rsidRPr="002F2416">
        <w:rPr>
          <w:rFonts w:hint="eastAsia"/>
        </w:rPr>
        <w:t>；（</w:t>
      </w:r>
      <w:r w:rsidRPr="002F2416">
        <w:rPr>
          <w:rFonts w:hint="eastAsia"/>
        </w:rPr>
        <w:t>3</w:t>
      </w:r>
      <w:r w:rsidRPr="002F2416">
        <w:rPr>
          <w:rFonts w:hint="eastAsia"/>
        </w:rPr>
        <w:t>）</w:t>
      </w:r>
      <w:r w:rsidRPr="002F2416">
        <w:t xml:space="preserve">Baseline + </w:t>
      </w:r>
      <w:r w:rsidR="00083416">
        <w:rPr>
          <w:rFonts w:hint="eastAsia"/>
        </w:rPr>
        <w:t>B</w:t>
      </w:r>
      <w:r w:rsidRPr="002F2416">
        <w:rPr>
          <w:rFonts w:hint="eastAsia"/>
        </w:rPr>
        <w:t>RM</w:t>
      </w:r>
      <w:r w:rsidRPr="002F2416">
        <w:rPr>
          <w:rFonts w:hint="eastAsia"/>
        </w:rPr>
        <w:t>：</w:t>
      </w:r>
      <w:r w:rsidRPr="002F2416">
        <w:t>在基线模型的基础上</w:t>
      </w:r>
      <w:r w:rsidRPr="002F2416">
        <w:rPr>
          <w:rFonts w:hint="eastAsia"/>
        </w:rPr>
        <w:t>加入</w:t>
      </w:r>
      <w:bookmarkStart w:id="497" w:name="OLE_LINK23"/>
      <w:r w:rsidR="00083416">
        <w:rPr>
          <w:rFonts w:hint="eastAsia"/>
        </w:rPr>
        <w:t>BR</w:t>
      </w:r>
      <w:r w:rsidRPr="002F2416">
        <w:rPr>
          <w:rFonts w:hint="eastAsia"/>
        </w:rPr>
        <w:t>M</w:t>
      </w:r>
      <w:bookmarkEnd w:id="497"/>
      <w:r w:rsidRPr="002F2416">
        <w:rPr>
          <w:rFonts w:hint="eastAsia"/>
        </w:rPr>
        <w:t>模块；（</w:t>
      </w:r>
      <w:r w:rsidRPr="002F2416">
        <w:rPr>
          <w:rFonts w:hint="eastAsia"/>
        </w:rPr>
        <w:t>4</w:t>
      </w:r>
      <w:r w:rsidRPr="002F2416">
        <w:rPr>
          <w:rFonts w:hint="eastAsia"/>
        </w:rPr>
        <w:t>）</w:t>
      </w:r>
      <w:r w:rsidRPr="002F2416">
        <w:t xml:space="preserve">Baseline + </w:t>
      </w:r>
      <w:r w:rsidR="00083416">
        <w:rPr>
          <w:rFonts w:hint="eastAsia"/>
        </w:rPr>
        <w:t>BCA</w:t>
      </w:r>
      <w:r w:rsidR="00083416" w:rsidRPr="002F2416">
        <w:t xml:space="preserve"> </w:t>
      </w:r>
      <w:r w:rsidRPr="002F2416">
        <w:t xml:space="preserve">+ </w:t>
      </w:r>
      <w:r w:rsidR="00083416">
        <w:rPr>
          <w:rFonts w:hint="eastAsia"/>
        </w:rPr>
        <w:t>B</w:t>
      </w:r>
      <w:r w:rsidRPr="002F2416">
        <w:rPr>
          <w:rFonts w:hint="eastAsia"/>
        </w:rPr>
        <w:t>RM</w:t>
      </w:r>
      <w:r w:rsidRPr="002F2416">
        <w:t>：</w:t>
      </w:r>
      <w:r w:rsidR="00BB6600">
        <w:rPr>
          <w:rFonts w:hint="eastAsia"/>
        </w:rPr>
        <w:t>本章方法</w:t>
      </w:r>
      <w:r w:rsidRPr="002F2416">
        <w:rPr>
          <w:rFonts w:hint="eastAsia"/>
        </w:rPr>
        <w:t>。</w:t>
      </w:r>
      <w:r w:rsidR="00556E70">
        <w:rPr>
          <w:rFonts w:hint="eastAsia"/>
        </w:rPr>
        <w:t>消融实验的定性结果和定量结果见图</w:t>
      </w:r>
      <w:r w:rsidR="00556E70">
        <w:rPr>
          <w:rFonts w:hint="eastAsia"/>
        </w:rPr>
        <w:t>4.9</w:t>
      </w:r>
      <w:r w:rsidR="00556E70">
        <w:rPr>
          <w:rFonts w:hint="eastAsia"/>
        </w:rPr>
        <w:t>和表</w:t>
      </w:r>
      <w:r w:rsidR="00556E70">
        <w:rPr>
          <w:rFonts w:hint="eastAsia"/>
        </w:rPr>
        <w:t>4.4</w:t>
      </w:r>
      <w:r w:rsidR="00556E70">
        <w:rPr>
          <w:rFonts w:hint="eastAsia"/>
        </w:rPr>
        <w:t>。</w:t>
      </w:r>
    </w:p>
    <w:p w14:paraId="5ADC8DDF" w14:textId="77777777" w:rsidR="009D4864" w:rsidRDefault="009D4864" w:rsidP="009D4864">
      <w:pPr>
        <w:spacing w:line="360" w:lineRule="auto"/>
        <w:ind w:firstLineChars="0" w:firstLine="0"/>
        <w:jc w:val="center"/>
        <w:rPr>
          <w:rFonts w:cs="Times New Roman"/>
          <w:sz w:val="21"/>
          <w:szCs w:val="21"/>
        </w:rPr>
      </w:pPr>
      <w:r>
        <w:rPr>
          <w:noProof/>
        </w:rPr>
        <w:drawing>
          <wp:inline distT="0" distB="0" distL="0" distR="0" wp14:anchorId="2A107B34" wp14:editId="55534D0F">
            <wp:extent cx="5724000" cy="1482472"/>
            <wp:effectExtent l="0" t="0" r="0" b="3810"/>
            <wp:docPr id="941782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4000" cy="1482472"/>
                    </a:xfrm>
                    <a:prstGeom prst="rect">
                      <a:avLst/>
                    </a:prstGeom>
                    <a:noFill/>
                    <a:ln>
                      <a:noFill/>
                    </a:ln>
                  </pic:spPr>
                </pic:pic>
              </a:graphicData>
            </a:graphic>
          </wp:inline>
        </w:drawing>
      </w:r>
    </w:p>
    <w:p w14:paraId="5A3B8E2F" w14:textId="77777777" w:rsidR="009D4864" w:rsidRDefault="009D4864" w:rsidP="00E84998">
      <w:pPr>
        <w:pStyle w:val="z1"/>
      </w:pPr>
      <w:r w:rsidRPr="00FC6A25">
        <w:rPr>
          <w:rFonts w:hint="eastAsia"/>
        </w:rPr>
        <w:t>图</w:t>
      </w:r>
      <w:r>
        <w:rPr>
          <w:rFonts w:hint="eastAsia"/>
        </w:rPr>
        <w:t>4.9 HBNet</w:t>
      </w:r>
      <w:r>
        <w:rPr>
          <w:rFonts w:hint="eastAsia"/>
        </w:rPr>
        <w:t>的</w:t>
      </w:r>
      <w:r w:rsidRPr="00FC6A25">
        <w:rPr>
          <w:rFonts w:hint="eastAsia"/>
        </w:rPr>
        <w:t>消融实验的定性结果</w:t>
      </w:r>
    </w:p>
    <w:p w14:paraId="7AA303FA" w14:textId="0742D05E" w:rsidR="009D4864" w:rsidRDefault="009D4864" w:rsidP="00E84998">
      <w:pPr>
        <w:pStyle w:val="z3"/>
        <w:spacing w:afterLines="50" w:after="163"/>
        <w:ind w:right="357"/>
      </w:pPr>
      <w:r w:rsidRPr="0000783A">
        <w:t>Fi</w:t>
      </w:r>
      <w:r w:rsidRPr="0000783A">
        <w:rPr>
          <w:rFonts w:hint="eastAsia"/>
        </w:rPr>
        <w:t>g.</w:t>
      </w:r>
      <w:r w:rsidRPr="0000783A">
        <w:t xml:space="preserve"> </w:t>
      </w:r>
      <w:r w:rsidRPr="0000783A">
        <w:rPr>
          <w:rFonts w:hint="eastAsia"/>
        </w:rPr>
        <w:t>4.9</w:t>
      </w:r>
      <w:r w:rsidRPr="00823249">
        <w:rPr>
          <w:b/>
          <w:bCs/>
        </w:rPr>
        <w:t xml:space="preserve"> </w:t>
      </w:r>
      <w:r w:rsidRPr="00823249">
        <w:t>Qualitative results for test image</w:t>
      </w:r>
      <w:r>
        <w:rPr>
          <w:rFonts w:hint="eastAsia"/>
        </w:rPr>
        <w:t xml:space="preserve"> of HBNet</w:t>
      </w:r>
    </w:p>
    <w:p w14:paraId="6F032DF8" w14:textId="7FE3935B" w:rsidR="00BB6600" w:rsidRPr="00BB6600" w:rsidRDefault="00BB6600" w:rsidP="00BB6600">
      <w:pPr>
        <w:pStyle w:val="afffa"/>
        <w:spacing w:afterLines="50" w:after="163"/>
        <w:ind w:firstLine="480"/>
      </w:pPr>
      <w:r w:rsidRPr="00FC6A25">
        <w:t>消融实验表明，基线模型在提取养殖区域时，难以处理边界模糊和区域不完整的问题。图</w:t>
      </w:r>
      <w:r>
        <w:rPr>
          <w:rFonts w:hint="eastAsia"/>
        </w:rPr>
        <w:t>4.8(b)</w:t>
      </w:r>
      <w:r w:rsidRPr="00FC6A25">
        <w:t xml:space="preserve"> </w:t>
      </w:r>
      <w:r>
        <w:rPr>
          <w:rFonts w:hint="eastAsia"/>
        </w:rPr>
        <w:t>可以</w:t>
      </w:r>
      <w:r w:rsidRPr="00FC6A25">
        <w:t>看</w:t>
      </w:r>
      <w:r>
        <w:rPr>
          <w:rFonts w:hint="eastAsia"/>
        </w:rPr>
        <w:t>出</w:t>
      </w:r>
      <w:r w:rsidRPr="00FC6A25">
        <w:t>，基线方法无法准确捕捉边界细节，导致分割形状不规则</w:t>
      </w:r>
      <w:r w:rsidRPr="00FC6A25">
        <w:lastRenderedPageBreak/>
        <w:t>且存在区域缺失。引入</w:t>
      </w:r>
      <w:r>
        <w:rPr>
          <w:rFonts w:hint="eastAsia"/>
        </w:rPr>
        <w:t>BCA</w:t>
      </w:r>
      <w:r>
        <w:rPr>
          <w:rFonts w:hint="eastAsia"/>
        </w:rPr>
        <w:t>后</w:t>
      </w:r>
      <w:r w:rsidRPr="00FC6A25">
        <w:t>（图</w:t>
      </w:r>
      <w:r>
        <w:rPr>
          <w:rFonts w:hint="eastAsia"/>
        </w:rPr>
        <w:t>4.8(c)</w:t>
      </w:r>
      <w:r w:rsidRPr="00FC6A25">
        <w:t>）显著提升了模型提取边界信息的能力</w:t>
      </w:r>
      <w:r>
        <w:rPr>
          <w:rFonts w:hint="eastAsia"/>
        </w:rPr>
        <w:t>，</w:t>
      </w:r>
      <w:r w:rsidRPr="00FC6A25">
        <w:t>召回率（从</w:t>
      </w:r>
      <w:r>
        <w:rPr>
          <w:rFonts w:hint="eastAsia"/>
        </w:rPr>
        <w:t>80.95</w:t>
      </w:r>
      <w:r w:rsidRPr="00FC6A25">
        <w:t>%</w:t>
      </w:r>
      <w:r w:rsidRPr="00FC6A25">
        <w:t>提升至</w:t>
      </w:r>
      <w:r>
        <w:rPr>
          <w:rFonts w:hint="eastAsia"/>
        </w:rPr>
        <w:t>93.53</w:t>
      </w:r>
      <w:r w:rsidRPr="00FC6A25">
        <w:t>%</w:t>
      </w:r>
      <w:r w:rsidRPr="00FC6A25">
        <w:t>）和</w:t>
      </w:r>
      <w:bookmarkStart w:id="498" w:name="OLE_LINK24"/>
      <w:r>
        <w:rPr>
          <w:rFonts w:hint="eastAsia"/>
        </w:rPr>
        <w:t>IoU</w:t>
      </w:r>
      <w:bookmarkEnd w:id="498"/>
      <w:r w:rsidRPr="00FC6A25">
        <w:t>（从</w:t>
      </w:r>
      <w:r>
        <w:rPr>
          <w:rFonts w:hint="eastAsia"/>
        </w:rPr>
        <w:t>76.39</w:t>
      </w:r>
      <w:r w:rsidRPr="00FC6A25">
        <w:t>%</w:t>
      </w:r>
      <w:r w:rsidRPr="00FC6A25">
        <w:t>提升至</w:t>
      </w:r>
      <w:r>
        <w:rPr>
          <w:rFonts w:hint="eastAsia"/>
        </w:rPr>
        <w:t>82.86</w:t>
      </w:r>
      <w:r w:rsidRPr="00FC6A25">
        <w:t>%</w:t>
      </w:r>
      <w:r w:rsidRPr="00FC6A25">
        <w:t>）显著提高。</w:t>
      </w:r>
      <w:r w:rsidRPr="00FC6A25">
        <w:t>BRM</w:t>
      </w:r>
      <w:r w:rsidRPr="00FC6A25">
        <w:t>进一步优化了边界特征表示</w:t>
      </w:r>
      <w:r>
        <w:rPr>
          <w:rFonts w:hint="eastAsia"/>
        </w:rPr>
        <w:t>，</w:t>
      </w:r>
      <w:r w:rsidRPr="00FC6A25">
        <w:t>提高了分割的完整性，解决了基线</w:t>
      </w:r>
      <w:r>
        <w:rPr>
          <w:rFonts w:hint="eastAsia"/>
        </w:rPr>
        <w:t>模型</w:t>
      </w:r>
      <w:r w:rsidRPr="00FC6A25">
        <w:t>中部分区域缺失的问题。当将</w:t>
      </w:r>
      <w:r>
        <w:rPr>
          <w:rFonts w:hint="eastAsia"/>
        </w:rPr>
        <w:t>BCA</w:t>
      </w:r>
      <w:r w:rsidRPr="00FC6A25">
        <w:t>与</w:t>
      </w:r>
      <w:r w:rsidRPr="00FC6A25">
        <w:t>BRM</w:t>
      </w:r>
      <w:r>
        <w:rPr>
          <w:rFonts w:hint="eastAsia"/>
        </w:rPr>
        <w:t>模块</w:t>
      </w:r>
      <w:r w:rsidRPr="00FC6A25">
        <w:t>相结合时，模型取得了最优性能。定性结果表明，分割出的边界</w:t>
      </w:r>
      <w:r>
        <w:rPr>
          <w:rFonts w:hint="eastAsia"/>
        </w:rPr>
        <w:t>更加</w:t>
      </w:r>
      <w:r w:rsidRPr="00FC6A25">
        <w:t>清晰，而且区域更完整更规则</w:t>
      </w:r>
      <w:r>
        <w:rPr>
          <w:rFonts w:hint="eastAsia"/>
        </w:rPr>
        <w:t>，并且</w:t>
      </w:r>
      <w:r w:rsidRPr="00FC6A25">
        <w:t>这种协同作用在所有指标上实现了最佳平衡，召回率为</w:t>
      </w:r>
      <w:r w:rsidRPr="00FC6A25">
        <w:t>94.23%</w:t>
      </w:r>
      <w:r w:rsidRPr="00FC6A25">
        <w:t>，</w:t>
      </w:r>
      <w:r>
        <w:rPr>
          <w:rFonts w:hint="eastAsia"/>
        </w:rPr>
        <w:t>IoU</w:t>
      </w:r>
      <w:r w:rsidRPr="00FC6A25">
        <w:t>为</w:t>
      </w:r>
      <w:r w:rsidRPr="00FC6A25">
        <w:t>83.82%</w:t>
      </w:r>
      <w:r w:rsidRPr="00FC6A25">
        <w:t>。</w:t>
      </w:r>
    </w:p>
    <w:p w14:paraId="44A0AFB4" w14:textId="05431C58" w:rsidR="002F2416" w:rsidRDefault="002F2416" w:rsidP="00F84EAE">
      <w:pPr>
        <w:pStyle w:val="af7"/>
      </w:pPr>
      <w:r w:rsidRPr="002F2416">
        <w:rPr>
          <w:rFonts w:hint="eastAsia"/>
        </w:rPr>
        <w:t>表</w:t>
      </w:r>
      <w:r w:rsidR="00BB3EA2">
        <w:rPr>
          <w:rFonts w:hint="eastAsia"/>
        </w:rPr>
        <w:t>4.</w:t>
      </w:r>
      <w:r w:rsidR="00556E70">
        <w:rPr>
          <w:rFonts w:hint="eastAsia"/>
        </w:rPr>
        <w:t>4</w:t>
      </w:r>
      <w:r w:rsidR="00B07B93">
        <w:rPr>
          <w:rFonts w:hint="eastAsia"/>
        </w:rPr>
        <w:t xml:space="preserve"> HBNet</w:t>
      </w:r>
      <w:r w:rsidRPr="002F2416">
        <w:rPr>
          <w:rFonts w:hint="eastAsia"/>
        </w:rPr>
        <w:t>消融实验</w:t>
      </w:r>
      <w:r w:rsidR="00FC6A25">
        <w:rPr>
          <w:rFonts w:hint="eastAsia"/>
        </w:rPr>
        <w:t>的定量结果</w:t>
      </w:r>
    </w:p>
    <w:p w14:paraId="30DF3D0E" w14:textId="29406889" w:rsidR="00F84EAE" w:rsidRPr="002F2416" w:rsidRDefault="00F84EAE" w:rsidP="00F84EAE">
      <w:pPr>
        <w:pStyle w:val="af7"/>
      </w:pPr>
      <w:r w:rsidRPr="000E43C1">
        <w:rPr>
          <w:rFonts w:hint="eastAsia"/>
        </w:rPr>
        <w:t xml:space="preserve">Table </w:t>
      </w:r>
      <w:r w:rsidR="00BB3EA2" w:rsidRPr="000E43C1">
        <w:rPr>
          <w:rFonts w:hint="eastAsia"/>
        </w:rPr>
        <w:t>4.</w:t>
      </w:r>
      <w:r w:rsidR="00556E70">
        <w:rPr>
          <w:rFonts w:hint="eastAsia"/>
        </w:rPr>
        <w:t>4</w:t>
      </w:r>
      <w:r w:rsidRPr="000E43C1">
        <w:rPr>
          <w:rFonts w:hint="eastAsia"/>
        </w:rPr>
        <w:t xml:space="preserve"> </w:t>
      </w:r>
      <w:r w:rsidRPr="00823249">
        <w:rPr>
          <w:rFonts w:hint="eastAsia"/>
        </w:rPr>
        <w:t>Ablation experiment results</w:t>
      </w:r>
      <w:r w:rsidR="00B07B93">
        <w:rPr>
          <w:rFonts w:hint="eastAsia"/>
        </w:rPr>
        <w:t xml:space="preserve"> of HBNet</w:t>
      </w:r>
    </w:p>
    <w:tbl>
      <w:tblPr>
        <w:tblStyle w:val="310"/>
        <w:tblW w:w="8763" w:type="dxa"/>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023"/>
        <w:gridCol w:w="1023"/>
        <w:gridCol w:w="1720"/>
        <w:gridCol w:w="1720"/>
        <w:gridCol w:w="1720"/>
      </w:tblGrid>
      <w:tr w:rsidR="002F2416" w:rsidRPr="009035DC" w14:paraId="788829A4" w14:textId="77777777" w:rsidTr="006521BD">
        <w:trPr>
          <w:trHeight w:val="170"/>
          <w:jc w:val="center"/>
        </w:trPr>
        <w:tc>
          <w:tcPr>
            <w:tcW w:w="1557" w:type="dxa"/>
            <w:tcBorders>
              <w:top w:val="single" w:sz="12" w:space="0" w:color="auto"/>
              <w:bottom w:val="single" w:sz="4" w:space="0" w:color="auto"/>
              <w:tl2br w:val="nil"/>
              <w:tr2bl w:val="nil"/>
            </w:tcBorders>
            <w:vAlign w:val="center"/>
          </w:tcPr>
          <w:p w14:paraId="63815957"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Baseline</w:t>
            </w:r>
          </w:p>
        </w:tc>
        <w:tc>
          <w:tcPr>
            <w:tcW w:w="1023" w:type="dxa"/>
            <w:tcBorders>
              <w:top w:val="single" w:sz="12" w:space="0" w:color="auto"/>
              <w:bottom w:val="single" w:sz="4" w:space="0" w:color="auto"/>
              <w:tl2br w:val="nil"/>
              <w:tr2bl w:val="nil"/>
            </w:tcBorders>
            <w:vAlign w:val="center"/>
          </w:tcPr>
          <w:p w14:paraId="744D4D59" w14:textId="3D47747F" w:rsidR="002F2416" w:rsidRPr="009035DC" w:rsidRDefault="00083416" w:rsidP="00AE44A4">
            <w:pPr>
              <w:spacing w:line="240" w:lineRule="auto"/>
              <w:ind w:firstLineChars="0" w:firstLine="0"/>
              <w:jc w:val="center"/>
              <w:rPr>
                <w:rFonts w:eastAsia="等线"/>
                <w:color w:val="000000"/>
                <w:sz w:val="20"/>
              </w:rPr>
            </w:pPr>
            <w:r w:rsidRPr="009035DC">
              <w:rPr>
                <w:rFonts w:eastAsia="等线"/>
                <w:color w:val="000000"/>
                <w:sz w:val="20"/>
              </w:rPr>
              <w:t>BCA</w:t>
            </w:r>
          </w:p>
        </w:tc>
        <w:tc>
          <w:tcPr>
            <w:tcW w:w="1023" w:type="dxa"/>
            <w:tcBorders>
              <w:top w:val="single" w:sz="12" w:space="0" w:color="auto"/>
              <w:bottom w:val="single" w:sz="4" w:space="0" w:color="auto"/>
              <w:tl2br w:val="nil"/>
              <w:tr2bl w:val="nil"/>
            </w:tcBorders>
            <w:vAlign w:val="center"/>
          </w:tcPr>
          <w:p w14:paraId="549D3B01" w14:textId="1816BA16" w:rsidR="002F2416" w:rsidRPr="009035DC" w:rsidRDefault="00083416" w:rsidP="002F2416">
            <w:pPr>
              <w:spacing w:line="240" w:lineRule="auto"/>
              <w:ind w:firstLineChars="0" w:firstLine="0"/>
              <w:jc w:val="center"/>
              <w:rPr>
                <w:rFonts w:eastAsia="等线"/>
                <w:color w:val="000000"/>
                <w:sz w:val="20"/>
              </w:rPr>
            </w:pPr>
            <w:r w:rsidRPr="009035DC">
              <w:rPr>
                <w:rFonts w:eastAsia="等线"/>
                <w:color w:val="000000"/>
                <w:sz w:val="20"/>
              </w:rPr>
              <w:t>B</w:t>
            </w:r>
            <w:r w:rsidR="002F2416" w:rsidRPr="009035DC">
              <w:rPr>
                <w:rFonts w:eastAsia="等线"/>
                <w:color w:val="000000"/>
                <w:sz w:val="20"/>
              </w:rPr>
              <w:t>RM</w:t>
            </w:r>
          </w:p>
        </w:tc>
        <w:tc>
          <w:tcPr>
            <w:tcW w:w="1720" w:type="dxa"/>
            <w:tcBorders>
              <w:top w:val="single" w:sz="12" w:space="0" w:color="auto"/>
              <w:bottom w:val="single" w:sz="4" w:space="0" w:color="auto"/>
              <w:tl2br w:val="nil"/>
              <w:tr2bl w:val="nil"/>
            </w:tcBorders>
            <w:vAlign w:val="center"/>
          </w:tcPr>
          <w:p w14:paraId="2EED6FF4"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精确率</w:t>
            </w:r>
            <w:r w:rsidRPr="009035DC">
              <w:rPr>
                <w:rFonts w:eastAsia="等线"/>
                <w:color w:val="000000"/>
                <w:sz w:val="20"/>
              </w:rPr>
              <w:t>(%)</w:t>
            </w:r>
          </w:p>
        </w:tc>
        <w:tc>
          <w:tcPr>
            <w:tcW w:w="1720" w:type="dxa"/>
            <w:tcBorders>
              <w:top w:val="single" w:sz="12" w:space="0" w:color="auto"/>
              <w:bottom w:val="single" w:sz="4" w:space="0" w:color="auto"/>
              <w:tl2br w:val="nil"/>
              <w:tr2bl w:val="nil"/>
            </w:tcBorders>
            <w:vAlign w:val="center"/>
          </w:tcPr>
          <w:p w14:paraId="65ECAE44" w14:textId="77777777" w:rsidR="002F2416" w:rsidRPr="009035DC" w:rsidRDefault="002F2416" w:rsidP="002F2416">
            <w:pPr>
              <w:spacing w:line="240" w:lineRule="auto"/>
              <w:ind w:firstLineChars="0" w:firstLine="0"/>
              <w:jc w:val="center"/>
              <w:rPr>
                <w:rFonts w:ascii="Cambria Math" w:eastAsia="等线" w:hAnsi="Cambria Math"/>
                <w:color w:val="000000"/>
                <w:sz w:val="20"/>
                <w:oMath/>
              </w:rPr>
            </w:pPr>
            <w:r w:rsidRPr="009035DC">
              <w:rPr>
                <w:rFonts w:eastAsia="等线"/>
                <w:color w:val="000000"/>
                <w:sz w:val="20"/>
              </w:rPr>
              <w:t>召回率</w:t>
            </w:r>
            <w:r w:rsidRPr="009035DC">
              <w:rPr>
                <w:rFonts w:eastAsia="等线"/>
                <w:color w:val="000000"/>
                <w:sz w:val="20"/>
              </w:rPr>
              <w:t>(%)</w:t>
            </w:r>
          </w:p>
        </w:tc>
        <w:tc>
          <w:tcPr>
            <w:tcW w:w="1720" w:type="dxa"/>
            <w:tcBorders>
              <w:top w:val="single" w:sz="12" w:space="0" w:color="auto"/>
              <w:bottom w:val="single" w:sz="4" w:space="0" w:color="auto"/>
              <w:tl2br w:val="nil"/>
              <w:tr2bl w:val="nil"/>
            </w:tcBorders>
            <w:vAlign w:val="center"/>
          </w:tcPr>
          <w:p w14:paraId="43E6639C"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color w:val="000000"/>
                <w:sz w:val="20"/>
              </w:rPr>
              <w:t>IoU(%)</w:t>
            </w:r>
          </w:p>
        </w:tc>
      </w:tr>
      <w:tr w:rsidR="002F2416" w:rsidRPr="009035DC" w14:paraId="7FDC0021" w14:textId="77777777" w:rsidTr="00374BE7">
        <w:trPr>
          <w:jc w:val="center"/>
        </w:trPr>
        <w:tc>
          <w:tcPr>
            <w:tcW w:w="1557" w:type="dxa"/>
            <w:tcBorders>
              <w:top w:val="single" w:sz="4" w:space="0" w:color="auto"/>
              <w:tl2br w:val="nil"/>
              <w:tr2bl w:val="nil"/>
            </w:tcBorders>
            <w:vAlign w:val="center"/>
          </w:tcPr>
          <w:p w14:paraId="1AB26DD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op w:val="single" w:sz="4" w:space="0" w:color="auto"/>
              <w:tl2br w:val="nil"/>
              <w:tr2bl w:val="nil"/>
            </w:tcBorders>
            <w:vAlign w:val="center"/>
          </w:tcPr>
          <w:p w14:paraId="4A2CB549" w14:textId="77777777" w:rsidR="002F2416" w:rsidRPr="009035DC" w:rsidRDefault="002F2416" w:rsidP="002F2416">
            <w:pPr>
              <w:spacing w:line="240" w:lineRule="auto"/>
              <w:ind w:firstLineChars="0" w:firstLine="0"/>
              <w:jc w:val="center"/>
              <w:rPr>
                <w:rFonts w:eastAsia="等线"/>
                <w:color w:val="000000"/>
                <w:sz w:val="20"/>
              </w:rPr>
            </w:pPr>
          </w:p>
        </w:tc>
        <w:tc>
          <w:tcPr>
            <w:tcW w:w="1023" w:type="dxa"/>
            <w:tcBorders>
              <w:top w:val="single" w:sz="4" w:space="0" w:color="auto"/>
              <w:tl2br w:val="nil"/>
              <w:tr2bl w:val="nil"/>
            </w:tcBorders>
            <w:vAlign w:val="center"/>
          </w:tcPr>
          <w:p w14:paraId="303385BD" w14:textId="77777777" w:rsidR="002F2416" w:rsidRPr="009035DC" w:rsidRDefault="002F2416" w:rsidP="002F2416">
            <w:pPr>
              <w:spacing w:line="240" w:lineRule="auto"/>
              <w:ind w:firstLineChars="0" w:firstLine="0"/>
              <w:jc w:val="center"/>
              <w:rPr>
                <w:rFonts w:eastAsia="等线"/>
                <w:color w:val="000000"/>
                <w:sz w:val="20"/>
              </w:rPr>
            </w:pPr>
          </w:p>
        </w:tc>
        <w:tc>
          <w:tcPr>
            <w:tcW w:w="1720" w:type="dxa"/>
            <w:tcBorders>
              <w:top w:val="single" w:sz="4" w:space="0" w:color="auto"/>
              <w:tl2br w:val="nil"/>
              <w:tr2bl w:val="nil"/>
            </w:tcBorders>
            <w:vAlign w:val="center"/>
          </w:tcPr>
          <w:p w14:paraId="439E83CB" w14:textId="77777777" w:rsidR="002F2416" w:rsidRPr="009035DC" w:rsidRDefault="002F2416" w:rsidP="002F2416">
            <w:pPr>
              <w:spacing w:line="240" w:lineRule="auto"/>
              <w:ind w:firstLineChars="0" w:firstLine="0"/>
              <w:jc w:val="center"/>
              <w:rPr>
                <w:rFonts w:eastAsia="等线"/>
                <w:b/>
                <w:bCs/>
                <w:color w:val="000000"/>
                <w:sz w:val="20"/>
                <w:lang w:bidi="ar"/>
              </w:rPr>
            </w:pPr>
            <w:r w:rsidRPr="009035DC">
              <w:rPr>
                <w:rFonts w:eastAsia="等线"/>
                <w:b/>
                <w:bCs/>
                <w:color w:val="000000"/>
                <w:sz w:val="20"/>
                <w:lang w:bidi="ar"/>
              </w:rPr>
              <w:t>94.38</w:t>
            </w:r>
          </w:p>
        </w:tc>
        <w:tc>
          <w:tcPr>
            <w:tcW w:w="1720" w:type="dxa"/>
            <w:tcBorders>
              <w:top w:val="single" w:sz="4" w:space="0" w:color="auto"/>
              <w:tl2br w:val="nil"/>
              <w:tr2bl w:val="nil"/>
            </w:tcBorders>
            <w:vAlign w:val="center"/>
          </w:tcPr>
          <w:p w14:paraId="3332DE4F"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80.95</w:t>
            </w:r>
          </w:p>
        </w:tc>
        <w:tc>
          <w:tcPr>
            <w:tcW w:w="1720" w:type="dxa"/>
            <w:tcBorders>
              <w:top w:val="single" w:sz="4" w:space="0" w:color="auto"/>
              <w:tl2br w:val="nil"/>
              <w:tr2bl w:val="nil"/>
            </w:tcBorders>
            <w:vAlign w:val="center"/>
          </w:tcPr>
          <w:p w14:paraId="41875531"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76.39</w:t>
            </w:r>
          </w:p>
        </w:tc>
      </w:tr>
      <w:tr w:rsidR="002F2416" w:rsidRPr="009035DC" w14:paraId="3304BBC3" w14:textId="77777777" w:rsidTr="00134282">
        <w:trPr>
          <w:jc w:val="center"/>
        </w:trPr>
        <w:tc>
          <w:tcPr>
            <w:tcW w:w="1557" w:type="dxa"/>
            <w:tcBorders>
              <w:tl2br w:val="nil"/>
              <w:tr2bl w:val="nil"/>
            </w:tcBorders>
            <w:vAlign w:val="center"/>
          </w:tcPr>
          <w:p w14:paraId="35FDEF32"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69CE18B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22973698" w14:textId="77777777" w:rsidR="002F2416" w:rsidRPr="009035DC" w:rsidRDefault="002F2416" w:rsidP="002F2416">
            <w:pPr>
              <w:spacing w:line="240" w:lineRule="auto"/>
              <w:ind w:firstLineChars="0" w:firstLine="0"/>
              <w:jc w:val="center"/>
              <w:rPr>
                <w:rFonts w:eastAsia="等线"/>
                <w:color w:val="000000"/>
                <w:sz w:val="20"/>
              </w:rPr>
            </w:pPr>
          </w:p>
        </w:tc>
        <w:tc>
          <w:tcPr>
            <w:tcW w:w="1720" w:type="dxa"/>
            <w:tcBorders>
              <w:tl2br w:val="nil"/>
              <w:tr2bl w:val="nil"/>
            </w:tcBorders>
            <w:vAlign w:val="center"/>
          </w:tcPr>
          <w:p w14:paraId="1E162057"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87.69</w:t>
            </w:r>
          </w:p>
        </w:tc>
        <w:tc>
          <w:tcPr>
            <w:tcW w:w="1720" w:type="dxa"/>
            <w:tcBorders>
              <w:tl2br w:val="nil"/>
              <w:tr2bl w:val="nil"/>
            </w:tcBorders>
            <w:vAlign w:val="center"/>
          </w:tcPr>
          <w:p w14:paraId="51E36925"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93.53</w:t>
            </w:r>
          </w:p>
        </w:tc>
        <w:tc>
          <w:tcPr>
            <w:tcW w:w="1720" w:type="dxa"/>
            <w:tcBorders>
              <w:tl2br w:val="nil"/>
              <w:tr2bl w:val="nil"/>
            </w:tcBorders>
            <w:vAlign w:val="center"/>
          </w:tcPr>
          <w:p w14:paraId="1C458B7B"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82.86</w:t>
            </w:r>
          </w:p>
        </w:tc>
      </w:tr>
      <w:tr w:rsidR="002F2416" w:rsidRPr="009035DC" w14:paraId="3349D879" w14:textId="77777777" w:rsidTr="00134282">
        <w:trPr>
          <w:jc w:val="center"/>
        </w:trPr>
        <w:tc>
          <w:tcPr>
            <w:tcW w:w="1557" w:type="dxa"/>
            <w:tcBorders>
              <w:tl2br w:val="nil"/>
              <w:tr2bl w:val="nil"/>
            </w:tcBorders>
            <w:vAlign w:val="center"/>
          </w:tcPr>
          <w:p w14:paraId="57A3E5A8"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tl2br w:val="nil"/>
              <w:tr2bl w:val="nil"/>
            </w:tcBorders>
            <w:vAlign w:val="center"/>
          </w:tcPr>
          <w:p w14:paraId="45AE3240" w14:textId="77777777" w:rsidR="002F2416" w:rsidRPr="009035DC" w:rsidRDefault="002F2416" w:rsidP="002F2416">
            <w:pPr>
              <w:spacing w:line="240" w:lineRule="auto"/>
              <w:ind w:firstLineChars="0" w:firstLine="0"/>
              <w:jc w:val="center"/>
              <w:rPr>
                <w:rFonts w:eastAsia="等线"/>
                <w:color w:val="000000"/>
                <w:sz w:val="20"/>
              </w:rPr>
            </w:pPr>
          </w:p>
        </w:tc>
        <w:tc>
          <w:tcPr>
            <w:tcW w:w="1023" w:type="dxa"/>
            <w:tcBorders>
              <w:tl2br w:val="nil"/>
              <w:tr2bl w:val="nil"/>
            </w:tcBorders>
            <w:vAlign w:val="center"/>
          </w:tcPr>
          <w:p w14:paraId="46CAA162" w14:textId="77777777" w:rsidR="002F2416" w:rsidRPr="009035DC" w:rsidRDefault="002F2416" w:rsidP="002F2416">
            <w:pPr>
              <w:spacing w:line="240" w:lineRule="auto"/>
              <w:ind w:firstLineChars="0" w:firstLine="0"/>
              <w:jc w:val="center"/>
              <w:rPr>
                <w:rFonts w:eastAsia="等线"/>
                <w:b/>
                <w:color w:val="000000"/>
                <w:sz w:val="20"/>
              </w:rPr>
            </w:pPr>
            <w:r w:rsidRPr="009035DC">
              <w:rPr>
                <w:rFonts w:eastAsia="等线"/>
                <w:b/>
                <w:color w:val="000000"/>
                <w:sz w:val="20"/>
              </w:rPr>
              <w:sym w:font="Wingdings 2" w:char="F050"/>
            </w:r>
          </w:p>
        </w:tc>
        <w:tc>
          <w:tcPr>
            <w:tcW w:w="1720" w:type="dxa"/>
            <w:tcBorders>
              <w:tl2br w:val="nil"/>
              <w:tr2bl w:val="nil"/>
            </w:tcBorders>
            <w:vAlign w:val="center"/>
          </w:tcPr>
          <w:p w14:paraId="669E0829"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85.53</w:t>
            </w:r>
          </w:p>
        </w:tc>
        <w:tc>
          <w:tcPr>
            <w:tcW w:w="1720" w:type="dxa"/>
            <w:tcBorders>
              <w:tl2br w:val="nil"/>
              <w:tr2bl w:val="nil"/>
            </w:tcBorders>
            <w:vAlign w:val="center"/>
          </w:tcPr>
          <w:p w14:paraId="57AC0BBF" w14:textId="515860AC"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9</w:t>
            </w:r>
            <w:r w:rsidR="00BB6600">
              <w:rPr>
                <w:rFonts w:eastAsia="等线" w:hint="eastAsia"/>
                <w:color w:val="000000"/>
                <w:sz w:val="20"/>
                <w:lang w:bidi="ar"/>
              </w:rPr>
              <w:t>3</w:t>
            </w:r>
            <w:r w:rsidRPr="009035DC">
              <w:rPr>
                <w:rFonts w:eastAsia="等线"/>
                <w:color w:val="000000"/>
                <w:sz w:val="20"/>
                <w:lang w:bidi="ar"/>
              </w:rPr>
              <w:t>.41</w:t>
            </w:r>
          </w:p>
        </w:tc>
        <w:tc>
          <w:tcPr>
            <w:tcW w:w="1720" w:type="dxa"/>
            <w:tcBorders>
              <w:tl2br w:val="nil"/>
              <w:tr2bl w:val="nil"/>
            </w:tcBorders>
            <w:vAlign w:val="center"/>
          </w:tcPr>
          <w:p w14:paraId="7E4B8C14"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81.53</w:t>
            </w:r>
          </w:p>
        </w:tc>
      </w:tr>
      <w:tr w:rsidR="002F2416" w:rsidRPr="009035DC" w14:paraId="7FEDAB92" w14:textId="77777777" w:rsidTr="006521BD">
        <w:trPr>
          <w:jc w:val="center"/>
        </w:trPr>
        <w:tc>
          <w:tcPr>
            <w:tcW w:w="1557" w:type="dxa"/>
            <w:tcBorders>
              <w:bottom w:val="single" w:sz="12" w:space="0" w:color="auto"/>
              <w:tl2br w:val="nil"/>
              <w:tr2bl w:val="nil"/>
            </w:tcBorders>
            <w:vAlign w:val="center"/>
          </w:tcPr>
          <w:p w14:paraId="33026184"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bottom w:val="single" w:sz="12" w:space="0" w:color="auto"/>
              <w:tl2br w:val="nil"/>
              <w:tr2bl w:val="nil"/>
            </w:tcBorders>
            <w:vAlign w:val="center"/>
          </w:tcPr>
          <w:p w14:paraId="7D63CA55"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023" w:type="dxa"/>
            <w:tcBorders>
              <w:bottom w:val="single" w:sz="12" w:space="0" w:color="auto"/>
              <w:tl2br w:val="nil"/>
              <w:tr2bl w:val="nil"/>
            </w:tcBorders>
            <w:vAlign w:val="center"/>
          </w:tcPr>
          <w:p w14:paraId="785626B9" w14:textId="77777777" w:rsidR="002F2416" w:rsidRPr="009035DC" w:rsidRDefault="002F2416" w:rsidP="002F2416">
            <w:pPr>
              <w:spacing w:line="240" w:lineRule="auto"/>
              <w:ind w:firstLineChars="0" w:firstLine="0"/>
              <w:jc w:val="center"/>
              <w:rPr>
                <w:rFonts w:eastAsia="等线"/>
                <w:color w:val="000000"/>
                <w:sz w:val="20"/>
              </w:rPr>
            </w:pPr>
            <w:r w:rsidRPr="009035DC">
              <w:rPr>
                <w:rFonts w:eastAsia="等线"/>
                <w:b/>
                <w:color w:val="000000"/>
                <w:sz w:val="20"/>
              </w:rPr>
              <w:sym w:font="Wingdings 2" w:char="F050"/>
            </w:r>
          </w:p>
        </w:tc>
        <w:tc>
          <w:tcPr>
            <w:tcW w:w="1720" w:type="dxa"/>
            <w:tcBorders>
              <w:bottom w:val="single" w:sz="12" w:space="0" w:color="auto"/>
              <w:tl2br w:val="nil"/>
              <w:tr2bl w:val="nil"/>
            </w:tcBorders>
            <w:vAlign w:val="center"/>
          </w:tcPr>
          <w:p w14:paraId="1C186D30"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color w:val="000000"/>
                <w:sz w:val="20"/>
                <w:lang w:bidi="ar"/>
              </w:rPr>
              <w:t>88.12</w:t>
            </w:r>
          </w:p>
        </w:tc>
        <w:tc>
          <w:tcPr>
            <w:tcW w:w="1720" w:type="dxa"/>
            <w:tcBorders>
              <w:bottom w:val="single" w:sz="12" w:space="0" w:color="auto"/>
              <w:tl2br w:val="nil"/>
              <w:tr2bl w:val="nil"/>
            </w:tcBorders>
            <w:vAlign w:val="center"/>
          </w:tcPr>
          <w:p w14:paraId="70218627"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b/>
                <w:bCs/>
                <w:color w:val="000000"/>
                <w:sz w:val="20"/>
                <w:lang w:bidi="ar"/>
              </w:rPr>
              <w:t>94.23</w:t>
            </w:r>
          </w:p>
        </w:tc>
        <w:tc>
          <w:tcPr>
            <w:tcW w:w="1720" w:type="dxa"/>
            <w:tcBorders>
              <w:bottom w:val="single" w:sz="12" w:space="0" w:color="auto"/>
              <w:tl2br w:val="nil"/>
              <w:tr2bl w:val="nil"/>
            </w:tcBorders>
            <w:vAlign w:val="center"/>
          </w:tcPr>
          <w:p w14:paraId="51247D74" w14:textId="77777777" w:rsidR="002F2416" w:rsidRPr="009035DC" w:rsidRDefault="002F2416" w:rsidP="002F2416">
            <w:pPr>
              <w:spacing w:line="240" w:lineRule="auto"/>
              <w:ind w:firstLineChars="0" w:firstLine="0"/>
              <w:jc w:val="center"/>
              <w:rPr>
                <w:rFonts w:eastAsia="等线"/>
                <w:color w:val="000000"/>
                <w:sz w:val="20"/>
                <w:lang w:bidi="ar"/>
              </w:rPr>
            </w:pPr>
            <w:r w:rsidRPr="009035DC">
              <w:rPr>
                <w:rFonts w:eastAsia="等线"/>
                <w:b/>
                <w:bCs/>
                <w:color w:val="000000"/>
                <w:sz w:val="20"/>
                <w:lang w:bidi="ar"/>
              </w:rPr>
              <w:t>83.82</w:t>
            </w:r>
          </w:p>
        </w:tc>
      </w:tr>
    </w:tbl>
    <w:p w14:paraId="4583CD0B" w14:textId="0EE1C023" w:rsidR="00664C8A" w:rsidRPr="00664C8A" w:rsidRDefault="00664C8A" w:rsidP="009D4864">
      <w:pPr>
        <w:spacing w:beforeLines="50" w:before="163"/>
        <w:ind w:firstLine="482"/>
        <w:rPr>
          <w:b/>
          <w:bCs/>
        </w:rPr>
      </w:pPr>
      <w:r w:rsidRPr="00550246">
        <w:rPr>
          <w:rFonts w:hint="eastAsia"/>
          <w:b/>
          <w:bCs/>
        </w:rPr>
        <w:t>（</w:t>
      </w:r>
      <w:r>
        <w:rPr>
          <w:rFonts w:hint="eastAsia"/>
          <w:b/>
          <w:bCs/>
        </w:rPr>
        <w:t>2</w:t>
      </w:r>
      <w:r w:rsidRPr="00550246">
        <w:rPr>
          <w:rFonts w:hint="eastAsia"/>
          <w:b/>
          <w:bCs/>
        </w:rPr>
        <w:t>）超参数对比分析</w:t>
      </w:r>
    </w:p>
    <w:p w14:paraId="120DEA27" w14:textId="3DBB13BD" w:rsidR="003B44C3" w:rsidRPr="009D36EA" w:rsidRDefault="00750E7D" w:rsidP="00431BFD">
      <w:pPr>
        <w:pStyle w:val="afffa"/>
        <w:spacing w:afterLines="50" w:after="163"/>
        <w:ind w:firstLine="480"/>
      </w:pPr>
      <w:r>
        <w:rPr>
          <w:rFonts w:hint="eastAsia"/>
        </w:rPr>
        <w:t>1</w:t>
      </w:r>
      <w:r>
        <w:rPr>
          <w:rFonts w:hint="eastAsia"/>
        </w:rPr>
        <w:t>）</w:t>
      </w:r>
      <w:r w:rsidR="002F2416" w:rsidRPr="002F2416">
        <w:t>损失函数中正则项权重参数</w:t>
      </w:r>
      <m:oMath>
        <m:r>
          <w:rPr>
            <w:rFonts w:ascii="Cambria Math" w:hAnsi="Cambria Math"/>
          </w:rPr>
          <m:t>λ</m:t>
        </m:r>
      </m:oMath>
      <w:r w:rsidR="002F2416" w:rsidRPr="002F2416">
        <w:t>的选择对模型性能的影响</w:t>
      </w:r>
      <w:r w:rsidR="001E0514">
        <w:rPr>
          <w:rFonts w:hint="eastAsia"/>
        </w:rPr>
        <w:t>：</w:t>
      </w:r>
      <w:r w:rsidR="002F2416" w:rsidRPr="002F2416">
        <w:t>固定其他超参数并保持网络结构不变，系统地探索不同</w:t>
      </w:r>
      <m:oMath>
        <m:r>
          <w:rPr>
            <w:rFonts w:ascii="Cambria Math" w:hAnsi="Cambria Math"/>
          </w:rPr>
          <m:t>λ</m:t>
        </m:r>
      </m:oMath>
      <w:r w:rsidR="002F2416" w:rsidRPr="002F2416">
        <w:t>值对模型表现的影响。具体而言，</w:t>
      </w:r>
      <m:oMath>
        <m:r>
          <w:rPr>
            <w:rFonts w:ascii="Cambria Math" w:hAnsi="Cambria Math"/>
          </w:rPr>
          <m:t>λ</m:t>
        </m:r>
      </m:oMath>
      <w:r w:rsidR="002F2416" w:rsidRPr="002F2416">
        <w:t>的取值范围设置为</w:t>
      </w:r>
      <w:r w:rsidR="002F2416" w:rsidRPr="002F2416">
        <w:t>0.3</w:t>
      </w:r>
      <w:r w:rsidR="002F2416" w:rsidRPr="002F2416">
        <w:t>至</w:t>
      </w:r>
      <w:r w:rsidR="002F2416" w:rsidRPr="002F2416">
        <w:t>1.0</w:t>
      </w:r>
      <w:r w:rsidR="002F2416" w:rsidRPr="002F2416">
        <w:t>，间隔为</w:t>
      </w:r>
      <w:r w:rsidR="002F2416" w:rsidRPr="002F2416">
        <w:t>0.1</w:t>
      </w:r>
      <w:r w:rsidR="002F2416" w:rsidRPr="002F2416">
        <w:rPr>
          <w:rFonts w:hint="eastAsia"/>
        </w:rPr>
        <w:t>。其定量结果</w:t>
      </w:r>
      <w:r w:rsidR="00FC6A25" w:rsidRPr="002F2416">
        <w:rPr>
          <w:rFonts w:hint="eastAsia"/>
        </w:rPr>
        <w:t>（表</w:t>
      </w:r>
      <w:r w:rsidR="00FC6A25" w:rsidRPr="002F2416">
        <w:rPr>
          <w:rFonts w:hint="eastAsia"/>
        </w:rPr>
        <w:t>4</w:t>
      </w:r>
      <w:r w:rsidR="00642F21">
        <w:rPr>
          <w:rFonts w:hint="eastAsia"/>
        </w:rPr>
        <w:t>.</w:t>
      </w:r>
      <w:r w:rsidR="00556E70">
        <w:rPr>
          <w:rFonts w:hint="eastAsia"/>
        </w:rPr>
        <w:t>5</w:t>
      </w:r>
      <w:r w:rsidR="00FC6A25" w:rsidRPr="002F2416">
        <w:rPr>
          <w:rFonts w:hint="eastAsia"/>
        </w:rPr>
        <w:t>）</w:t>
      </w:r>
      <w:r w:rsidR="002F2416" w:rsidRPr="002F2416">
        <w:rPr>
          <w:rFonts w:hint="eastAsia"/>
        </w:rPr>
        <w:t>如下所示</w:t>
      </w:r>
      <w:r>
        <w:rPr>
          <w:rFonts w:hint="eastAsia"/>
        </w:rPr>
        <w:t>，可以看出，</w:t>
      </w:r>
      <w:r w:rsidRPr="002F2416">
        <w:t>在</w:t>
      </w:r>
      <w:r w:rsidRPr="002F2416">
        <w:t>λ = 0.6</w:t>
      </w:r>
      <w:r w:rsidRPr="002F2416">
        <w:t>时</w:t>
      </w:r>
      <w:r w:rsidR="00BB6600">
        <w:rPr>
          <w:rFonts w:hint="eastAsia"/>
        </w:rPr>
        <w:t>,</w:t>
      </w:r>
      <w:r w:rsidR="00BB6600" w:rsidRPr="00BB6600">
        <w:t xml:space="preserve"> </w:t>
      </w:r>
      <w:bookmarkStart w:id="499" w:name="OLE_LINK25"/>
      <w:r w:rsidR="00BB6600" w:rsidRPr="002F2416">
        <w:t>F1</w:t>
      </w:r>
      <w:r w:rsidR="00BB6600" w:rsidRPr="002F2416">
        <w:t>分数</w:t>
      </w:r>
      <w:bookmarkEnd w:id="499"/>
      <w:r w:rsidR="00BB6600">
        <w:rPr>
          <w:rFonts w:hint="eastAsia"/>
        </w:rPr>
        <w:t>和</w:t>
      </w:r>
      <w:r w:rsidR="00BB6600">
        <w:rPr>
          <w:rFonts w:hint="eastAsia"/>
        </w:rPr>
        <w:t>IoU</w:t>
      </w:r>
      <w:r w:rsidRPr="002F2416">
        <w:t>达到最高，分别为</w:t>
      </w:r>
      <w:r w:rsidR="00BB6600">
        <w:rPr>
          <w:rFonts w:hint="eastAsia"/>
        </w:rPr>
        <w:t>0.9086</w:t>
      </w:r>
      <w:r w:rsidRPr="002F2416">
        <w:t>和</w:t>
      </w:r>
      <w:r w:rsidRPr="002F2416">
        <w:t>83.82%</w:t>
      </w:r>
      <w:r w:rsidRPr="002F2416">
        <w:t>，因此，</w:t>
      </w:r>
      <w:r w:rsidRPr="002F2416">
        <w:t>λ</w:t>
      </w:r>
      <w:r w:rsidRPr="002F2416">
        <w:t>被</w:t>
      </w:r>
      <w:r w:rsidR="009D36EA">
        <w:rPr>
          <w:rFonts w:hint="eastAsia"/>
        </w:rPr>
        <w:t>设置为</w:t>
      </w:r>
      <w:r w:rsidR="009D36EA">
        <w:rPr>
          <w:rFonts w:hint="eastAsia"/>
        </w:rPr>
        <w:t>0.6</w:t>
      </w:r>
      <w:r>
        <w:rPr>
          <w:rFonts w:hint="eastAsia"/>
        </w:rPr>
        <w:t>。</w:t>
      </w:r>
    </w:p>
    <w:p w14:paraId="776FD8DE" w14:textId="5039EA70" w:rsidR="002F2416" w:rsidRDefault="002F2416" w:rsidP="00F84EAE">
      <w:pPr>
        <w:pStyle w:val="af7"/>
      </w:pPr>
      <w:r w:rsidRPr="002F2416">
        <w:rPr>
          <w:rFonts w:hint="eastAsia"/>
        </w:rPr>
        <w:t>表</w:t>
      </w:r>
      <w:r w:rsidRPr="002F2416">
        <w:rPr>
          <w:rFonts w:hint="eastAsia"/>
        </w:rPr>
        <w:t>4</w:t>
      </w:r>
      <w:r w:rsidR="00BB3EA2">
        <w:rPr>
          <w:rFonts w:hint="eastAsia"/>
        </w:rPr>
        <w:t>.</w:t>
      </w:r>
      <w:r w:rsidR="00556E70">
        <w:rPr>
          <w:rFonts w:hint="eastAsia"/>
        </w:rPr>
        <w:t>5</w:t>
      </w:r>
      <w:r w:rsidRPr="002F2416">
        <w:rPr>
          <w:rFonts w:hint="eastAsia"/>
        </w:rPr>
        <w:t xml:space="preserve"> </w:t>
      </w:r>
      <w:r w:rsidRPr="002F2416">
        <w:rPr>
          <w:rFonts w:hint="eastAsia"/>
        </w:rPr>
        <w:t>关于</w:t>
      </w:r>
      <m:oMath>
        <m:r>
          <w:rPr>
            <w:rFonts w:ascii="Cambria Math" w:hAnsi="Cambria Math"/>
          </w:rPr>
          <m:t>λ</m:t>
        </m:r>
      </m:oMath>
      <w:r w:rsidRPr="002F2416">
        <w:rPr>
          <w:rFonts w:hint="eastAsia"/>
        </w:rPr>
        <w:t>取值对模型训练的影响</w:t>
      </w:r>
    </w:p>
    <w:p w14:paraId="30DE0479" w14:textId="7F750FA5" w:rsidR="00F84EAE" w:rsidRDefault="00F84EAE" w:rsidP="00F84EAE">
      <w:pPr>
        <w:pStyle w:val="af7"/>
        <w:rPr>
          <w:rFonts w:hAnsi="宋体" w:hint="eastAsia"/>
          <w:color w:val="000000"/>
          <w:spacing w:val="4"/>
          <w:sz w:val="20"/>
          <w:szCs w:val="20"/>
        </w:rPr>
      </w:pPr>
      <w:r w:rsidRPr="000E43C1">
        <w:rPr>
          <w:rFonts w:hAnsi="宋体" w:hint="eastAsia"/>
          <w:color w:val="000000"/>
          <w:spacing w:val="4"/>
          <w:sz w:val="20"/>
          <w:szCs w:val="20"/>
        </w:rPr>
        <w:t>Table 4</w:t>
      </w:r>
      <w:r w:rsidR="00BB3EA2" w:rsidRPr="000E43C1">
        <w:rPr>
          <w:rFonts w:hAnsi="宋体" w:hint="eastAsia"/>
          <w:color w:val="000000"/>
          <w:spacing w:val="4"/>
          <w:sz w:val="20"/>
          <w:szCs w:val="20"/>
        </w:rPr>
        <w:t>.</w:t>
      </w:r>
      <w:r w:rsidR="00556E70">
        <w:rPr>
          <w:rFonts w:hAnsi="宋体" w:hint="eastAsia"/>
          <w:color w:val="000000"/>
          <w:spacing w:val="4"/>
          <w:sz w:val="20"/>
          <w:szCs w:val="20"/>
        </w:rPr>
        <w:t>5</w:t>
      </w:r>
      <w:r w:rsidR="00E84998">
        <w:rPr>
          <w:rFonts w:hAnsi="宋体" w:hint="eastAsia"/>
          <w:color w:val="000000"/>
          <w:spacing w:val="4"/>
          <w:sz w:val="20"/>
          <w:szCs w:val="20"/>
        </w:rPr>
        <w:t xml:space="preserve"> </w:t>
      </w:r>
      <w:r w:rsidRPr="001577D5">
        <w:rPr>
          <w:rFonts w:hint="eastAsia"/>
        </w:rPr>
        <w:t xml:space="preserve">The </w:t>
      </w:r>
      <w:r w:rsidR="00F70F10">
        <w:rPr>
          <w:rFonts w:hint="eastAsia"/>
        </w:rPr>
        <w:t>i</w:t>
      </w:r>
      <w:r w:rsidRPr="001577D5">
        <w:rPr>
          <w:rFonts w:hint="eastAsia"/>
        </w:rPr>
        <w:t xml:space="preserve">nfluence of </w:t>
      </w:r>
      <m:oMath>
        <m:r>
          <w:rPr>
            <w:rFonts w:ascii="Cambria Math" w:hAnsi="Cambria Math"/>
            <w:color w:val="000000"/>
            <w:spacing w:val="4"/>
            <w:sz w:val="20"/>
            <w:szCs w:val="20"/>
          </w:rPr>
          <m:t>λ</m:t>
        </m:r>
      </m:oMath>
      <w:r w:rsidRPr="001577D5">
        <w:rPr>
          <w:rFonts w:hint="eastAsia"/>
        </w:rPr>
        <w:t xml:space="preserve"> </w:t>
      </w:r>
      <w:r w:rsidR="00F70F10">
        <w:rPr>
          <w:rFonts w:hint="eastAsia"/>
        </w:rPr>
        <w:t>v</w:t>
      </w:r>
      <w:r w:rsidRPr="001577D5">
        <w:rPr>
          <w:rFonts w:hint="eastAsia"/>
        </w:rPr>
        <w:t xml:space="preserve">alue on </w:t>
      </w:r>
      <w:r w:rsidR="00F70F10">
        <w:rPr>
          <w:rFonts w:hint="eastAsia"/>
        </w:rPr>
        <w:t>m</w:t>
      </w:r>
      <w:r w:rsidRPr="001577D5">
        <w:rPr>
          <w:rFonts w:hint="eastAsia"/>
        </w:rPr>
        <w:t xml:space="preserve">odel </w:t>
      </w:r>
      <w:r w:rsidR="00F70F10">
        <w:rPr>
          <w:rFonts w:hint="eastAsia"/>
        </w:rPr>
        <w:t>t</w:t>
      </w:r>
      <w:r w:rsidRPr="001577D5">
        <w:rPr>
          <w:rFonts w:hint="eastAsia"/>
        </w:rPr>
        <w:t>raining</w:t>
      </w:r>
    </w:p>
    <w:tbl>
      <w:tblPr>
        <w:tblStyle w:val="61"/>
        <w:tblW w:w="7712" w:type="dxa"/>
        <w:jc w:val="center"/>
        <w:tblLayout w:type="fixed"/>
        <w:tblLook w:val="04A0" w:firstRow="1" w:lastRow="0" w:firstColumn="1" w:lastColumn="0" w:noHBand="0" w:noVBand="1"/>
      </w:tblPr>
      <w:tblGrid>
        <w:gridCol w:w="1928"/>
        <w:gridCol w:w="1928"/>
        <w:gridCol w:w="1928"/>
        <w:gridCol w:w="1928"/>
      </w:tblGrid>
      <w:tr w:rsidR="00A85F1B" w:rsidRPr="009035DC" w14:paraId="5ED38EEA" w14:textId="77777777" w:rsidTr="00A85F1B">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928" w:type="dxa"/>
            <w:tcBorders>
              <w:top w:val="single" w:sz="12" w:space="0" w:color="auto"/>
              <w:left w:val="nil"/>
              <w:right w:val="nil"/>
            </w:tcBorders>
            <w:vAlign w:val="center"/>
            <w:hideMark/>
          </w:tcPr>
          <w:p w14:paraId="18DFA58D" w14:textId="53E094D1" w:rsidR="002F2416" w:rsidRPr="009035DC" w:rsidRDefault="00870EC0" w:rsidP="002F2416">
            <w:pPr>
              <w:spacing w:line="240" w:lineRule="auto"/>
              <w:ind w:firstLineChars="0" w:firstLine="0"/>
              <w:jc w:val="center"/>
              <w:rPr>
                <w:rFonts w:cs="Times New Roman"/>
                <w:b w:val="0"/>
                <w:bCs w:val="0"/>
                <w:sz w:val="20"/>
              </w:rPr>
            </w:pPr>
            <m:oMathPara>
              <m:oMath>
                <m:r>
                  <m:rPr>
                    <m:sty m:val="bi"/>
                  </m:rPr>
                  <w:rPr>
                    <w:rFonts w:ascii="Cambria Math" w:hAnsi="Cambria Math" w:cs="Times New Roman"/>
                    <w:color w:val="000000"/>
                    <w:spacing w:val="4"/>
                    <w:sz w:val="20"/>
                  </w:rPr>
                  <m:t>λ</m:t>
                </m:r>
              </m:oMath>
            </m:oMathPara>
          </w:p>
        </w:tc>
        <w:tc>
          <w:tcPr>
            <w:tcW w:w="1928" w:type="dxa"/>
            <w:tcBorders>
              <w:top w:val="single" w:sz="12" w:space="0" w:color="auto"/>
              <w:left w:val="nil"/>
              <w:right w:val="nil"/>
            </w:tcBorders>
            <w:vAlign w:val="center"/>
            <w:hideMark/>
          </w:tcPr>
          <w:p w14:paraId="56DED116"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sz w:val="20"/>
              </w:rPr>
              <w:t>召回率（</w:t>
            </w:r>
            <w:r w:rsidRPr="009035DC">
              <w:rPr>
                <w:rFonts w:cs="Times New Roman"/>
                <w:b w:val="0"/>
                <w:bCs w:val="0"/>
                <w:sz w:val="20"/>
              </w:rPr>
              <w:t>%</w:t>
            </w:r>
            <w:r w:rsidRPr="009035DC">
              <w:rPr>
                <w:rFonts w:cs="Times New Roman"/>
                <w:b w:val="0"/>
                <w:bCs w:val="0"/>
                <w:sz w:val="20"/>
              </w:rPr>
              <w:t>）</w:t>
            </w:r>
          </w:p>
        </w:tc>
        <w:tc>
          <w:tcPr>
            <w:tcW w:w="1928" w:type="dxa"/>
            <w:tcBorders>
              <w:top w:val="single" w:sz="12" w:space="0" w:color="auto"/>
              <w:left w:val="nil"/>
              <w:right w:val="nil"/>
            </w:tcBorders>
            <w:vAlign w:val="center"/>
          </w:tcPr>
          <w:p w14:paraId="3D08220B"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sz w:val="20"/>
              </w:rPr>
            </w:pPr>
            <w:r w:rsidRPr="009035DC">
              <w:rPr>
                <w:rFonts w:cs="Times New Roman"/>
                <w:b w:val="0"/>
                <w:bCs w:val="0"/>
                <w:color w:val="000000"/>
                <w:sz w:val="20"/>
              </w:rPr>
              <w:t>IoU</w:t>
            </w:r>
            <w:r w:rsidRPr="009035DC">
              <w:rPr>
                <w:rFonts w:cs="Times New Roman"/>
                <w:b w:val="0"/>
                <w:bCs w:val="0"/>
                <w:color w:val="000000"/>
                <w:sz w:val="20"/>
              </w:rPr>
              <w:t>（</w:t>
            </w:r>
            <w:r w:rsidRPr="009035DC">
              <w:rPr>
                <w:rFonts w:cs="Times New Roman"/>
                <w:b w:val="0"/>
                <w:bCs w:val="0"/>
                <w:color w:val="000000"/>
                <w:sz w:val="20"/>
              </w:rPr>
              <w:t>%</w:t>
            </w:r>
            <w:r w:rsidRPr="009035DC">
              <w:rPr>
                <w:rFonts w:cs="Times New Roman"/>
                <w:b w:val="0"/>
                <w:bCs w:val="0"/>
                <w:color w:val="000000"/>
                <w:sz w:val="20"/>
              </w:rPr>
              <w:t>）</w:t>
            </w:r>
          </w:p>
        </w:tc>
        <w:tc>
          <w:tcPr>
            <w:tcW w:w="1928" w:type="dxa"/>
            <w:tcBorders>
              <w:top w:val="single" w:sz="12" w:space="0" w:color="auto"/>
              <w:left w:val="nil"/>
              <w:right w:val="nil"/>
            </w:tcBorders>
            <w:vAlign w:val="center"/>
            <w:hideMark/>
          </w:tcPr>
          <w:p w14:paraId="7C0ECCCB" w14:textId="77777777" w:rsidR="002F2416" w:rsidRPr="009035DC" w:rsidRDefault="002F2416" w:rsidP="002F241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rPr>
            </w:pPr>
            <w:r w:rsidRPr="009035DC">
              <w:rPr>
                <w:rFonts w:cs="Times New Roman"/>
                <w:b w:val="0"/>
                <w:bCs w:val="0"/>
                <w:sz w:val="20"/>
              </w:rPr>
              <w:t>F1</w:t>
            </w:r>
            <w:r w:rsidRPr="009035DC">
              <w:rPr>
                <w:rFonts w:cs="Times New Roman"/>
                <w:b w:val="0"/>
                <w:bCs w:val="0"/>
                <w:sz w:val="20"/>
              </w:rPr>
              <w:t>分数</w:t>
            </w:r>
          </w:p>
        </w:tc>
      </w:tr>
      <w:tr w:rsidR="00A85F1B" w:rsidRPr="009035DC" w14:paraId="42E4670D"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51E9AEB" w14:textId="77777777" w:rsidR="002F2416" w:rsidRPr="009035DC" w:rsidRDefault="002F2416" w:rsidP="002F2416">
            <w:pPr>
              <w:spacing w:line="240" w:lineRule="auto"/>
              <w:ind w:firstLineChars="0" w:firstLine="0"/>
              <w:jc w:val="center"/>
              <w:rPr>
                <w:rFonts w:cs="Times New Roman"/>
                <w:b w:val="0"/>
                <w:bCs w:val="0"/>
                <w:sz w:val="20"/>
              </w:rPr>
            </w:pPr>
            <w:r w:rsidRPr="009035DC">
              <w:rPr>
                <w:rFonts w:cs="Times New Roman"/>
                <w:b w:val="0"/>
                <w:bCs w:val="0"/>
                <w:color w:val="000000"/>
                <w:sz w:val="20"/>
              </w:rPr>
              <w:t>0.3</w:t>
            </w:r>
          </w:p>
        </w:tc>
        <w:tc>
          <w:tcPr>
            <w:tcW w:w="1928" w:type="dxa"/>
            <w:tcBorders>
              <w:top w:val="nil"/>
              <w:left w:val="nil"/>
              <w:bottom w:val="nil"/>
              <w:right w:val="nil"/>
            </w:tcBorders>
            <w:vAlign w:val="bottom"/>
          </w:tcPr>
          <w:p w14:paraId="322A2980"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u w:val="single"/>
              </w:rPr>
            </w:pPr>
            <w:r w:rsidRPr="009035DC">
              <w:rPr>
                <w:rFonts w:cs="Times New Roman"/>
                <w:b/>
                <w:bCs/>
                <w:color w:val="000000"/>
                <w:sz w:val="20"/>
              </w:rPr>
              <w:t>94.48</w:t>
            </w:r>
          </w:p>
        </w:tc>
        <w:tc>
          <w:tcPr>
            <w:tcW w:w="1928" w:type="dxa"/>
            <w:tcBorders>
              <w:top w:val="nil"/>
              <w:left w:val="nil"/>
              <w:bottom w:val="nil"/>
              <w:right w:val="nil"/>
            </w:tcBorders>
            <w:vAlign w:val="bottom"/>
          </w:tcPr>
          <w:p w14:paraId="1686DE5B"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83.16</w:t>
            </w:r>
          </w:p>
        </w:tc>
        <w:tc>
          <w:tcPr>
            <w:tcW w:w="1928" w:type="dxa"/>
            <w:tcBorders>
              <w:top w:val="nil"/>
              <w:left w:val="nil"/>
              <w:bottom w:val="nil"/>
              <w:right w:val="nil"/>
            </w:tcBorders>
            <w:vAlign w:val="bottom"/>
          </w:tcPr>
          <w:p w14:paraId="4F0D0E24"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9035DC">
              <w:rPr>
                <w:rFonts w:cs="Times New Roman"/>
                <w:color w:val="000000"/>
                <w:sz w:val="20"/>
              </w:rPr>
              <w:t>0.9045</w:t>
            </w:r>
          </w:p>
        </w:tc>
      </w:tr>
      <w:tr w:rsidR="00A85F1B" w:rsidRPr="009035DC" w14:paraId="4C8065EC"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4F522DBF"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sz w:val="20"/>
              </w:rPr>
              <w:t>0.4</w:t>
            </w:r>
          </w:p>
        </w:tc>
        <w:tc>
          <w:tcPr>
            <w:tcW w:w="1928" w:type="dxa"/>
            <w:tcBorders>
              <w:top w:val="nil"/>
              <w:left w:val="nil"/>
              <w:bottom w:val="nil"/>
              <w:right w:val="nil"/>
            </w:tcBorders>
            <w:vAlign w:val="bottom"/>
          </w:tcPr>
          <w:p w14:paraId="1EB1D1EE"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94.43</w:t>
            </w:r>
          </w:p>
        </w:tc>
        <w:tc>
          <w:tcPr>
            <w:tcW w:w="1928" w:type="dxa"/>
            <w:tcBorders>
              <w:top w:val="nil"/>
              <w:left w:val="nil"/>
              <w:bottom w:val="nil"/>
              <w:right w:val="nil"/>
            </w:tcBorders>
            <w:vAlign w:val="bottom"/>
          </w:tcPr>
          <w:p w14:paraId="26CF4D4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83.46</w:t>
            </w:r>
          </w:p>
        </w:tc>
        <w:tc>
          <w:tcPr>
            <w:tcW w:w="1928" w:type="dxa"/>
            <w:tcBorders>
              <w:top w:val="nil"/>
              <w:left w:val="nil"/>
              <w:bottom w:val="nil"/>
              <w:right w:val="nil"/>
            </w:tcBorders>
            <w:vAlign w:val="bottom"/>
          </w:tcPr>
          <w:p w14:paraId="79D3C6D9"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0.9064</w:t>
            </w:r>
          </w:p>
        </w:tc>
      </w:tr>
      <w:tr w:rsidR="00A85F1B" w:rsidRPr="009035DC" w14:paraId="5C84277D"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4D2E892"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0.5</w:t>
            </w:r>
          </w:p>
        </w:tc>
        <w:tc>
          <w:tcPr>
            <w:tcW w:w="1928" w:type="dxa"/>
            <w:tcBorders>
              <w:top w:val="nil"/>
              <w:left w:val="nil"/>
              <w:bottom w:val="nil"/>
              <w:right w:val="nil"/>
            </w:tcBorders>
            <w:vAlign w:val="bottom"/>
          </w:tcPr>
          <w:p w14:paraId="5A31211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92.84</w:t>
            </w:r>
          </w:p>
        </w:tc>
        <w:tc>
          <w:tcPr>
            <w:tcW w:w="1928" w:type="dxa"/>
            <w:tcBorders>
              <w:top w:val="nil"/>
              <w:left w:val="nil"/>
              <w:bottom w:val="nil"/>
              <w:right w:val="nil"/>
            </w:tcBorders>
            <w:vAlign w:val="bottom"/>
          </w:tcPr>
          <w:p w14:paraId="29CEAF7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0"/>
                <w:u w:val="single"/>
              </w:rPr>
            </w:pPr>
            <w:r w:rsidRPr="009035DC">
              <w:rPr>
                <w:rFonts w:cs="Times New Roman"/>
                <w:color w:val="000000"/>
                <w:sz w:val="20"/>
              </w:rPr>
              <w:t>83.65</w:t>
            </w:r>
          </w:p>
        </w:tc>
        <w:tc>
          <w:tcPr>
            <w:tcW w:w="1928" w:type="dxa"/>
            <w:tcBorders>
              <w:top w:val="nil"/>
              <w:left w:val="nil"/>
              <w:bottom w:val="nil"/>
              <w:right w:val="nil"/>
            </w:tcBorders>
            <w:vAlign w:val="bottom"/>
          </w:tcPr>
          <w:p w14:paraId="792D5E36"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0.9072</w:t>
            </w:r>
          </w:p>
        </w:tc>
      </w:tr>
      <w:tr w:rsidR="00A85F1B" w:rsidRPr="009035DC" w14:paraId="37853D8A"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54EBD993" w14:textId="77777777" w:rsidR="002F2416" w:rsidRPr="009035DC" w:rsidRDefault="002F2416" w:rsidP="002F2416">
            <w:pPr>
              <w:spacing w:line="240" w:lineRule="auto"/>
              <w:ind w:firstLineChars="0" w:firstLine="0"/>
              <w:jc w:val="center"/>
              <w:rPr>
                <w:rFonts w:cs="Times New Roman"/>
                <w:b w:val="0"/>
                <w:bCs w:val="0"/>
                <w:sz w:val="20"/>
              </w:rPr>
            </w:pPr>
            <w:r w:rsidRPr="009035DC">
              <w:rPr>
                <w:rFonts w:cs="Times New Roman"/>
                <w:b w:val="0"/>
                <w:bCs w:val="0"/>
                <w:color w:val="000000"/>
                <w:sz w:val="20"/>
              </w:rPr>
              <w:t>0.6</w:t>
            </w:r>
          </w:p>
        </w:tc>
        <w:tc>
          <w:tcPr>
            <w:tcW w:w="1928" w:type="dxa"/>
            <w:tcBorders>
              <w:top w:val="nil"/>
              <w:left w:val="nil"/>
              <w:bottom w:val="nil"/>
              <w:right w:val="nil"/>
            </w:tcBorders>
            <w:vAlign w:val="bottom"/>
          </w:tcPr>
          <w:p w14:paraId="7706BD3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94.23</w:t>
            </w:r>
          </w:p>
        </w:tc>
        <w:tc>
          <w:tcPr>
            <w:tcW w:w="1928" w:type="dxa"/>
            <w:tcBorders>
              <w:top w:val="nil"/>
              <w:left w:val="nil"/>
              <w:bottom w:val="nil"/>
              <w:right w:val="nil"/>
            </w:tcBorders>
            <w:vAlign w:val="bottom"/>
          </w:tcPr>
          <w:p w14:paraId="58958E2B"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b/>
                <w:bCs/>
                <w:color w:val="000000"/>
                <w:sz w:val="20"/>
              </w:rPr>
              <w:t>83.82</w:t>
            </w:r>
          </w:p>
        </w:tc>
        <w:tc>
          <w:tcPr>
            <w:tcW w:w="1928" w:type="dxa"/>
            <w:tcBorders>
              <w:top w:val="nil"/>
              <w:left w:val="nil"/>
              <w:bottom w:val="nil"/>
              <w:right w:val="nil"/>
            </w:tcBorders>
            <w:vAlign w:val="bottom"/>
          </w:tcPr>
          <w:p w14:paraId="7C7BE17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b/>
                <w:bCs/>
                <w:color w:val="000000"/>
                <w:sz w:val="20"/>
              </w:rPr>
              <w:t>0.9086</w:t>
            </w:r>
          </w:p>
        </w:tc>
      </w:tr>
      <w:tr w:rsidR="00A85F1B" w:rsidRPr="009035DC" w14:paraId="32AB9B82"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0D96B0AD"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0.7</w:t>
            </w:r>
          </w:p>
        </w:tc>
        <w:tc>
          <w:tcPr>
            <w:tcW w:w="1928" w:type="dxa"/>
            <w:tcBorders>
              <w:top w:val="nil"/>
              <w:left w:val="nil"/>
              <w:bottom w:val="nil"/>
              <w:right w:val="nil"/>
            </w:tcBorders>
            <w:vAlign w:val="bottom"/>
          </w:tcPr>
          <w:p w14:paraId="690492A5"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92.76</w:t>
            </w:r>
          </w:p>
        </w:tc>
        <w:tc>
          <w:tcPr>
            <w:tcW w:w="1928" w:type="dxa"/>
            <w:tcBorders>
              <w:top w:val="nil"/>
              <w:left w:val="nil"/>
              <w:bottom w:val="nil"/>
              <w:right w:val="nil"/>
            </w:tcBorders>
            <w:vAlign w:val="bottom"/>
          </w:tcPr>
          <w:p w14:paraId="6F7AADD0"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20"/>
              </w:rPr>
            </w:pPr>
            <w:r w:rsidRPr="009035DC">
              <w:rPr>
                <w:rFonts w:cs="Times New Roman"/>
                <w:color w:val="000000"/>
                <w:sz w:val="20"/>
              </w:rPr>
              <w:t>83.46</w:t>
            </w:r>
          </w:p>
        </w:tc>
        <w:tc>
          <w:tcPr>
            <w:tcW w:w="1928" w:type="dxa"/>
            <w:tcBorders>
              <w:top w:val="nil"/>
              <w:left w:val="nil"/>
              <w:bottom w:val="nil"/>
              <w:right w:val="nil"/>
            </w:tcBorders>
            <w:vAlign w:val="bottom"/>
          </w:tcPr>
          <w:p w14:paraId="506AF7A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9035DC">
              <w:rPr>
                <w:rFonts w:cs="Times New Roman"/>
                <w:color w:val="000000"/>
                <w:sz w:val="20"/>
              </w:rPr>
              <w:t>0.9058</w:t>
            </w:r>
          </w:p>
        </w:tc>
      </w:tr>
      <w:tr w:rsidR="00A85F1B" w:rsidRPr="009035DC" w14:paraId="6F10CE3F"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C799BE5"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0.8</w:t>
            </w:r>
          </w:p>
        </w:tc>
        <w:tc>
          <w:tcPr>
            <w:tcW w:w="1928" w:type="dxa"/>
            <w:tcBorders>
              <w:top w:val="nil"/>
              <w:left w:val="nil"/>
              <w:bottom w:val="nil"/>
              <w:right w:val="nil"/>
            </w:tcBorders>
            <w:vAlign w:val="bottom"/>
          </w:tcPr>
          <w:p w14:paraId="605E9FF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u w:val="single"/>
              </w:rPr>
            </w:pPr>
            <w:r w:rsidRPr="009035DC">
              <w:rPr>
                <w:rFonts w:cs="Times New Roman"/>
                <w:color w:val="000000"/>
                <w:sz w:val="20"/>
              </w:rPr>
              <w:t>92.21</w:t>
            </w:r>
          </w:p>
        </w:tc>
        <w:tc>
          <w:tcPr>
            <w:tcW w:w="1928" w:type="dxa"/>
            <w:tcBorders>
              <w:top w:val="nil"/>
              <w:left w:val="nil"/>
              <w:bottom w:val="nil"/>
              <w:right w:val="nil"/>
            </w:tcBorders>
            <w:vAlign w:val="bottom"/>
          </w:tcPr>
          <w:p w14:paraId="292AD53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80.13</w:t>
            </w:r>
          </w:p>
        </w:tc>
        <w:tc>
          <w:tcPr>
            <w:tcW w:w="1928" w:type="dxa"/>
            <w:tcBorders>
              <w:top w:val="nil"/>
              <w:left w:val="nil"/>
              <w:bottom w:val="nil"/>
              <w:right w:val="nil"/>
            </w:tcBorders>
            <w:vAlign w:val="bottom"/>
          </w:tcPr>
          <w:p w14:paraId="6B4271B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0.8840</w:t>
            </w:r>
          </w:p>
        </w:tc>
      </w:tr>
      <w:tr w:rsidR="00A85F1B" w:rsidRPr="009035DC" w14:paraId="1015B78C"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nil"/>
              <w:right w:val="nil"/>
            </w:tcBorders>
            <w:vAlign w:val="center"/>
          </w:tcPr>
          <w:p w14:paraId="72C52837"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0.9</w:t>
            </w:r>
          </w:p>
        </w:tc>
        <w:tc>
          <w:tcPr>
            <w:tcW w:w="1928" w:type="dxa"/>
            <w:tcBorders>
              <w:top w:val="nil"/>
              <w:left w:val="nil"/>
              <w:bottom w:val="nil"/>
              <w:right w:val="nil"/>
            </w:tcBorders>
            <w:vAlign w:val="bottom"/>
          </w:tcPr>
          <w:p w14:paraId="10A4C463"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94.11</w:t>
            </w:r>
          </w:p>
        </w:tc>
        <w:tc>
          <w:tcPr>
            <w:tcW w:w="1928" w:type="dxa"/>
            <w:tcBorders>
              <w:top w:val="nil"/>
              <w:left w:val="nil"/>
              <w:bottom w:val="nil"/>
              <w:right w:val="nil"/>
            </w:tcBorders>
            <w:vAlign w:val="bottom"/>
          </w:tcPr>
          <w:p w14:paraId="1C0ECDED"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83.65</w:t>
            </w:r>
          </w:p>
        </w:tc>
        <w:tc>
          <w:tcPr>
            <w:tcW w:w="1928" w:type="dxa"/>
            <w:tcBorders>
              <w:top w:val="nil"/>
              <w:left w:val="nil"/>
              <w:bottom w:val="nil"/>
              <w:right w:val="nil"/>
            </w:tcBorders>
            <w:vAlign w:val="bottom"/>
          </w:tcPr>
          <w:p w14:paraId="7EFECD44"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rPr>
              <w:t>0.9075</w:t>
            </w:r>
          </w:p>
        </w:tc>
      </w:tr>
      <w:tr w:rsidR="00A85F1B" w:rsidRPr="009035DC" w14:paraId="0D350921" w14:textId="77777777" w:rsidTr="00A85F1B">
        <w:trPr>
          <w:trHeight w:val="312"/>
          <w:jc w:val="center"/>
        </w:trPr>
        <w:tc>
          <w:tcPr>
            <w:cnfStyle w:val="001000000000" w:firstRow="0" w:lastRow="0" w:firstColumn="1" w:lastColumn="0" w:oddVBand="0" w:evenVBand="0" w:oddHBand="0" w:evenHBand="0" w:firstRowFirstColumn="0" w:firstRowLastColumn="0" w:lastRowFirstColumn="0" w:lastRowLastColumn="0"/>
            <w:tcW w:w="1928" w:type="dxa"/>
            <w:tcBorders>
              <w:top w:val="nil"/>
              <w:left w:val="nil"/>
              <w:bottom w:val="single" w:sz="12" w:space="0" w:color="auto"/>
              <w:right w:val="nil"/>
            </w:tcBorders>
            <w:vAlign w:val="center"/>
          </w:tcPr>
          <w:p w14:paraId="2C2F237E" w14:textId="77777777" w:rsidR="002F2416" w:rsidRPr="009035DC" w:rsidRDefault="002F2416" w:rsidP="002F2416">
            <w:pPr>
              <w:spacing w:line="240" w:lineRule="auto"/>
              <w:ind w:firstLineChars="0" w:firstLine="0"/>
              <w:jc w:val="center"/>
              <w:rPr>
                <w:rFonts w:cs="Times New Roman"/>
                <w:b w:val="0"/>
                <w:bCs w:val="0"/>
                <w:color w:val="000000"/>
                <w:sz w:val="20"/>
              </w:rPr>
            </w:pPr>
            <w:r w:rsidRPr="009035DC">
              <w:rPr>
                <w:rFonts w:cs="Times New Roman"/>
                <w:b w:val="0"/>
                <w:bCs w:val="0"/>
                <w:color w:val="000000"/>
                <w:sz w:val="20"/>
              </w:rPr>
              <w:t>1.0</w:t>
            </w:r>
          </w:p>
        </w:tc>
        <w:tc>
          <w:tcPr>
            <w:tcW w:w="1928" w:type="dxa"/>
            <w:tcBorders>
              <w:top w:val="nil"/>
              <w:left w:val="nil"/>
              <w:bottom w:val="single" w:sz="12" w:space="0" w:color="auto"/>
              <w:right w:val="nil"/>
            </w:tcBorders>
            <w:vAlign w:val="bottom"/>
          </w:tcPr>
          <w:p w14:paraId="27716401"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93.93</w:t>
            </w:r>
          </w:p>
        </w:tc>
        <w:tc>
          <w:tcPr>
            <w:tcW w:w="1928" w:type="dxa"/>
            <w:tcBorders>
              <w:top w:val="nil"/>
              <w:left w:val="nil"/>
              <w:bottom w:val="single" w:sz="12" w:space="0" w:color="auto"/>
              <w:right w:val="nil"/>
            </w:tcBorders>
            <w:vAlign w:val="bottom"/>
          </w:tcPr>
          <w:p w14:paraId="44163BED"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0"/>
              </w:rPr>
            </w:pPr>
            <w:r w:rsidRPr="009035DC">
              <w:rPr>
                <w:rFonts w:cs="Times New Roman"/>
                <w:color w:val="000000"/>
                <w:sz w:val="20"/>
              </w:rPr>
              <w:t>83.01</w:t>
            </w:r>
          </w:p>
        </w:tc>
        <w:tc>
          <w:tcPr>
            <w:tcW w:w="1928" w:type="dxa"/>
            <w:tcBorders>
              <w:top w:val="nil"/>
              <w:left w:val="nil"/>
              <w:bottom w:val="single" w:sz="12" w:space="0" w:color="auto"/>
              <w:right w:val="nil"/>
            </w:tcBorders>
            <w:vAlign w:val="bottom"/>
          </w:tcPr>
          <w:p w14:paraId="2405CA77" w14:textId="77777777" w:rsidR="002F2416" w:rsidRPr="009035DC" w:rsidRDefault="002F2416" w:rsidP="002F241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u w:val="single"/>
              </w:rPr>
            </w:pPr>
            <w:r w:rsidRPr="009035DC">
              <w:rPr>
                <w:rFonts w:cs="Times New Roman"/>
                <w:color w:val="000000"/>
                <w:sz w:val="20"/>
              </w:rPr>
              <w:t>0.9035</w:t>
            </w:r>
          </w:p>
        </w:tc>
      </w:tr>
    </w:tbl>
    <w:p w14:paraId="144F4346" w14:textId="7C3677F6" w:rsidR="00750E7D" w:rsidRPr="00750E7D" w:rsidRDefault="00750E7D" w:rsidP="00BB6600">
      <w:pPr>
        <w:pStyle w:val="afffa"/>
        <w:spacing w:beforeLines="50" w:before="163" w:afterLines="50" w:after="163"/>
        <w:ind w:firstLineChars="0" w:firstLine="482"/>
      </w:pPr>
      <w:r>
        <w:rPr>
          <w:rFonts w:hint="eastAsia"/>
        </w:rPr>
        <w:t>2</w:t>
      </w:r>
      <w:r>
        <w:rPr>
          <w:rFonts w:hint="eastAsia"/>
        </w:rPr>
        <w:t>）</w:t>
      </w:r>
      <w:r w:rsidR="001E0514" w:rsidRPr="00750E7D">
        <w:t>真值标签</w:t>
      </w:r>
      <w:r w:rsidR="001E0514">
        <w:rPr>
          <w:rFonts w:hint="eastAsia"/>
        </w:rPr>
        <w:t>的数量对模型性能的影响：</w:t>
      </w:r>
      <w:r w:rsidRPr="00750E7D">
        <w:t>在本实验中，采用不同数量的涂鸦标签和像素级真值标签组合，以评估标注策略对筏式养殖区提取模型的影响。</w:t>
      </w:r>
      <w:r>
        <w:rPr>
          <w:rFonts w:hint="eastAsia"/>
        </w:rPr>
        <w:t>在数据集共有</w:t>
      </w:r>
      <w:r>
        <w:rPr>
          <w:rFonts w:hint="eastAsia"/>
        </w:rPr>
        <w:t>1100</w:t>
      </w:r>
      <w:r>
        <w:rPr>
          <w:rFonts w:hint="eastAsia"/>
        </w:rPr>
        <w:t>张的保持下，</w:t>
      </w:r>
      <w:r w:rsidRPr="00750E7D">
        <w:t>以</w:t>
      </w:r>
      <w:r w:rsidRPr="00750E7D">
        <w:t>50</w:t>
      </w:r>
      <w:r w:rsidRPr="00750E7D">
        <w:t>为步长调整真值标签</w:t>
      </w:r>
      <w:r>
        <w:rPr>
          <w:rFonts w:hint="eastAsia"/>
        </w:rPr>
        <w:t>的</w:t>
      </w:r>
      <w:r w:rsidRPr="00750E7D">
        <w:t>数量，从而比较不同标注策略的影响。为了衡量不同标注组合的性能，选取</w:t>
      </w:r>
      <w:r w:rsidRPr="00750E7D">
        <w:t>IoU</w:t>
      </w:r>
      <w:r w:rsidRPr="00750E7D">
        <w:t>和</w:t>
      </w:r>
      <w:r w:rsidR="00BB6600" w:rsidRPr="00BB6600">
        <w:rPr>
          <w:rFonts w:hint="eastAsia"/>
        </w:rPr>
        <w:t>F1</w:t>
      </w:r>
      <w:r w:rsidR="00BB6600" w:rsidRPr="00BB6600">
        <w:rPr>
          <w:rFonts w:hint="eastAsia"/>
        </w:rPr>
        <w:t>分数</w:t>
      </w:r>
      <w:r w:rsidRPr="00750E7D">
        <w:t>作为主要评估指标。</w:t>
      </w:r>
      <w:r>
        <w:rPr>
          <w:rFonts w:hint="eastAsia"/>
        </w:rPr>
        <w:t>结果如图</w:t>
      </w:r>
      <w:r w:rsidR="001E0514">
        <w:rPr>
          <w:rFonts w:hint="eastAsia"/>
        </w:rPr>
        <w:t>4</w:t>
      </w:r>
      <w:r>
        <w:rPr>
          <w:rFonts w:hint="eastAsia"/>
        </w:rPr>
        <w:t>.</w:t>
      </w:r>
      <w:r w:rsidR="008D15BE">
        <w:rPr>
          <w:rFonts w:hint="eastAsia"/>
        </w:rPr>
        <w:t>10</w:t>
      </w:r>
      <w:r>
        <w:rPr>
          <w:rFonts w:hint="eastAsia"/>
        </w:rPr>
        <w:t>所示，</w:t>
      </w:r>
      <w:r w:rsidRPr="00750E7D">
        <w:t>随着</w:t>
      </w:r>
      <w:r w:rsidR="001E0514">
        <w:rPr>
          <w:rFonts w:hint="eastAsia"/>
        </w:rPr>
        <w:t>真值</w:t>
      </w:r>
      <w:r w:rsidRPr="00750E7D">
        <w:t>标签数量的增加，模型的</w:t>
      </w:r>
      <w:r w:rsidRPr="00750E7D">
        <w:t>IoU</w:t>
      </w:r>
      <w:r w:rsidRPr="00750E7D">
        <w:t>和</w:t>
      </w:r>
      <w:r w:rsidR="00BB6600" w:rsidRPr="00BB6600">
        <w:t>F1</w:t>
      </w:r>
      <w:r w:rsidR="00BB6600" w:rsidRPr="00BB6600">
        <w:rPr>
          <w:rFonts w:hint="eastAsia"/>
        </w:rPr>
        <w:t>分数</w:t>
      </w:r>
      <w:r w:rsidRPr="00750E7D">
        <w:t>逐步提升，但当真值标签从</w:t>
      </w:r>
      <w:r w:rsidRPr="00750E7D">
        <w:t>100</w:t>
      </w:r>
      <w:r w:rsidRPr="00750E7D">
        <w:t>增加</w:t>
      </w:r>
      <w:r w:rsidRPr="00750E7D">
        <w:t>150</w:t>
      </w:r>
      <w:r w:rsidRPr="00750E7D">
        <w:t>和</w:t>
      </w:r>
      <w:r w:rsidRPr="00750E7D">
        <w:t>200</w:t>
      </w:r>
      <w:r w:rsidRPr="00750E7D">
        <w:t>时，性能的提升幅度明显减小。这表明，适量的真值标签有助于提升模型性能，但当标注量达到一定程度后，额外增加像素级标签的收益</w:t>
      </w:r>
      <w:r w:rsidRPr="00750E7D">
        <w:lastRenderedPageBreak/>
        <w:t>变得有限。因此，在标注成本与模型性能之间权衡，</w:t>
      </w:r>
      <w:r w:rsidR="00374BE7" w:rsidRPr="00750E7D">
        <w:t>1000</w:t>
      </w:r>
      <w:r w:rsidR="00374BE7">
        <w:rPr>
          <w:rFonts w:hint="eastAsia"/>
        </w:rPr>
        <w:t>涂鸦标签和</w:t>
      </w:r>
      <w:r w:rsidR="00374BE7" w:rsidRPr="00750E7D">
        <w:t>100</w:t>
      </w:r>
      <w:r w:rsidR="00374BE7">
        <w:rPr>
          <w:rFonts w:hint="eastAsia"/>
        </w:rPr>
        <w:t>真值标签</w:t>
      </w:r>
      <w:r w:rsidRPr="00750E7D">
        <w:t>组合已经能够提供接近最优的分割效果，同时避免了额外的标注成本。综上，最终选择</w:t>
      </w:r>
      <w:r w:rsidRPr="00750E7D">
        <w:t>1000</w:t>
      </w:r>
      <w:r w:rsidR="001E0514">
        <w:rPr>
          <w:rFonts w:hint="eastAsia"/>
        </w:rPr>
        <w:t>涂鸦标签</w:t>
      </w:r>
      <w:r w:rsidR="00374BE7">
        <w:rPr>
          <w:rFonts w:hint="eastAsia"/>
        </w:rPr>
        <w:t>和</w:t>
      </w:r>
      <w:r w:rsidRPr="00750E7D">
        <w:t>100</w:t>
      </w:r>
      <w:r w:rsidR="001E0514">
        <w:rPr>
          <w:rFonts w:hint="eastAsia"/>
        </w:rPr>
        <w:t>真值标签</w:t>
      </w:r>
      <w:r w:rsidRPr="00750E7D">
        <w:t>作为最佳标注</w:t>
      </w:r>
      <w:r w:rsidR="00B419A6">
        <w:rPr>
          <w:rFonts w:hint="eastAsia"/>
        </w:rPr>
        <w:t>组合</w:t>
      </w:r>
      <w:r>
        <w:rPr>
          <w:rFonts w:hint="eastAsia"/>
        </w:rPr>
        <w:t>。</w:t>
      </w:r>
    </w:p>
    <w:p w14:paraId="5B489498" w14:textId="706FBA99" w:rsidR="00750E7D" w:rsidRDefault="004A08F5" w:rsidP="00750E7D">
      <w:pPr>
        <w:pStyle w:val="afffa"/>
        <w:spacing w:line="240" w:lineRule="auto"/>
        <w:ind w:firstLineChars="0" w:firstLine="0"/>
        <w:jc w:val="center"/>
      </w:pPr>
      <w:r>
        <w:rPr>
          <w:noProof/>
        </w:rPr>
        <w:drawing>
          <wp:inline distT="0" distB="0" distL="0" distR="0" wp14:anchorId="095680B0" wp14:editId="0AD700C9">
            <wp:extent cx="4076700" cy="2866298"/>
            <wp:effectExtent l="0" t="0" r="0" b="0"/>
            <wp:docPr id="23590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1210" name=""/>
                    <pic:cNvPicPr/>
                  </pic:nvPicPr>
                  <pic:blipFill>
                    <a:blip r:embed="rId297"/>
                    <a:stretch>
                      <a:fillRect/>
                    </a:stretch>
                  </pic:blipFill>
                  <pic:spPr>
                    <a:xfrm>
                      <a:off x="0" y="0"/>
                      <a:ext cx="4110503" cy="2890065"/>
                    </a:xfrm>
                    <a:prstGeom prst="rect">
                      <a:avLst/>
                    </a:prstGeom>
                  </pic:spPr>
                </pic:pic>
              </a:graphicData>
            </a:graphic>
          </wp:inline>
        </w:drawing>
      </w:r>
    </w:p>
    <w:p w14:paraId="52EC9236" w14:textId="20E1FE04" w:rsidR="00750E7D" w:rsidRPr="004A08F5" w:rsidRDefault="00750E7D" w:rsidP="00750E7D">
      <w:pPr>
        <w:pStyle w:val="z1"/>
        <w:rPr>
          <w:color w:val="000000" w:themeColor="text1"/>
        </w:rPr>
      </w:pPr>
      <w:r w:rsidRPr="004A08F5">
        <w:rPr>
          <w:rFonts w:hint="eastAsia"/>
          <w:color w:val="000000" w:themeColor="text1"/>
        </w:rPr>
        <w:t>图</w:t>
      </w:r>
      <w:r w:rsidRPr="004A08F5">
        <w:rPr>
          <w:rFonts w:hint="eastAsia"/>
          <w:color w:val="000000" w:themeColor="text1"/>
        </w:rPr>
        <w:t>4.</w:t>
      </w:r>
      <w:r w:rsidR="008D15BE">
        <w:rPr>
          <w:rFonts w:hint="eastAsia"/>
          <w:color w:val="000000" w:themeColor="text1"/>
        </w:rPr>
        <w:t>10</w:t>
      </w:r>
      <w:r w:rsidR="001E0514" w:rsidRPr="004A08F5">
        <w:rPr>
          <w:rFonts w:hint="eastAsia"/>
          <w:color w:val="000000" w:themeColor="text1"/>
        </w:rPr>
        <w:t>真值</w:t>
      </w:r>
      <w:r w:rsidR="004A08F5" w:rsidRPr="004A08F5">
        <w:rPr>
          <w:rFonts w:hint="eastAsia"/>
          <w:color w:val="000000" w:themeColor="text1"/>
        </w:rPr>
        <w:t>标签的数量</w:t>
      </w:r>
      <w:r w:rsidRPr="004A08F5">
        <w:rPr>
          <w:rFonts w:hint="eastAsia"/>
          <w:color w:val="000000" w:themeColor="text1"/>
        </w:rPr>
        <w:t>对模型性能的影响</w:t>
      </w:r>
    </w:p>
    <w:p w14:paraId="62C5A234" w14:textId="7D2615D2" w:rsidR="00750E7D" w:rsidRPr="004A08F5" w:rsidRDefault="00750E7D" w:rsidP="009D36EA">
      <w:pPr>
        <w:pStyle w:val="z3"/>
        <w:rPr>
          <w:color w:val="000000" w:themeColor="text1"/>
        </w:rPr>
      </w:pPr>
      <w:r w:rsidRPr="008D15BE">
        <w:rPr>
          <w:color w:val="000000" w:themeColor="text1"/>
        </w:rPr>
        <w:t>Fi</w:t>
      </w:r>
      <w:r w:rsidRPr="008D15BE">
        <w:rPr>
          <w:rFonts w:hint="eastAsia"/>
          <w:color w:val="000000" w:themeColor="text1"/>
        </w:rPr>
        <w:t>g.</w:t>
      </w:r>
      <w:r w:rsidRPr="008D15BE">
        <w:rPr>
          <w:color w:val="000000" w:themeColor="text1"/>
        </w:rPr>
        <w:t xml:space="preserve"> </w:t>
      </w:r>
      <w:r w:rsidRPr="008D15BE">
        <w:rPr>
          <w:rFonts w:hint="eastAsia"/>
          <w:color w:val="000000" w:themeColor="text1"/>
        </w:rPr>
        <w:t>4.</w:t>
      </w:r>
      <w:r w:rsidR="008D15BE">
        <w:rPr>
          <w:rFonts w:hint="eastAsia"/>
          <w:color w:val="000000" w:themeColor="text1"/>
        </w:rPr>
        <w:t>10</w:t>
      </w:r>
      <w:r w:rsidRPr="004A08F5">
        <w:rPr>
          <w:b/>
          <w:bCs/>
          <w:color w:val="000000" w:themeColor="text1"/>
        </w:rPr>
        <w:t xml:space="preserve"> </w:t>
      </w:r>
      <w:bookmarkStart w:id="500" w:name="OLE_LINK13"/>
      <w:r w:rsidR="004A08F5" w:rsidRPr="004A08F5">
        <w:rPr>
          <w:color w:val="000000" w:themeColor="text1"/>
        </w:rPr>
        <w:t xml:space="preserve">The </w:t>
      </w:r>
      <w:r w:rsidR="007F68C2">
        <w:rPr>
          <w:rFonts w:hint="eastAsia"/>
          <w:color w:val="000000" w:themeColor="text1"/>
        </w:rPr>
        <w:t>i</w:t>
      </w:r>
      <w:r w:rsidR="004A08F5" w:rsidRPr="004A08F5">
        <w:rPr>
          <w:color w:val="000000" w:themeColor="text1"/>
        </w:rPr>
        <w:t xml:space="preserve">nfluence of the </w:t>
      </w:r>
      <w:r w:rsidR="007F68C2">
        <w:rPr>
          <w:rFonts w:hint="eastAsia"/>
          <w:color w:val="000000" w:themeColor="text1"/>
        </w:rPr>
        <w:t>n</w:t>
      </w:r>
      <w:r w:rsidR="004A08F5" w:rsidRPr="004A08F5">
        <w:rPr>
          <w:color w:val="000000" w:themeColor="text1"/>
        </w:rPr>
        <w:t xml:space="preserve">umber of </w:t>
      </w:r>
      <w:r w:rsidR="007F68C2">
        <w:rPr>
          <w:rFonts w:hint="eastAsia"/>
          <w:color w:val="000000" w:themeColor="text1"/>
        </w:rPr>
        <w:t>g</w:t>
      </w:r>
      <w:r w:rsidR="004A08F5" w:rsidRPr="004A08F5">
        <w:rPr>
          <w:color w:val="000000" w:themeColor="text1"/>
        </w:rPr>
        <w:t xml:space="preserve">round </w:t>
      </w:r>
      <w:r w:rsidR="007F68C2">
        <w:rPr>
          <w:rFonts w:hint="eastAsia"/>
          <w:color w:val="000000" w:themeColor="text1"/>
        </w:rPr>
        <w:t>t</w:t>
      </w:r>
      <w:r w:rsidR="004A08F5" w:rsidRPr="004A08F5">
        <w:rPr>
          <w:color w:val="000000" w:themeColor="text1"/>
        </w:rPr>
        <w:t xml:space="preserve">ruth </w:t>
      </w:r>
      <w:r w:rsidR="007F68C2">
        <w:rPr>
          <w:rFonts w:hint="eastAsia"/>
          <w:color w:val="000000" w:themeColor="text1"/>
        </w:rPr>
        <w:t>l</w:t>
      </w:r>
      <w:r w:rsidR="004A08F5" w:rsidRPr="004A08F5">
        <w:rPr>
          <w:color w:val="000000" w:themeColor="text1"/>
        </w:rPr>
        <w:t xml:space="preserve">abels on </w:t>
      </w:r>
      <w:r w:rsidR="007F68C2">
        <w:rPr>
          <w:rFonts w:hint="eastAsia"/>
          <w:color w:val="000000" w:themeColor="text1"/>
        </w:rPr>
        <w:t>m</w:t>
      </w:r>
      <w:r w:rsidR="004A08F5" w:rsidRPr="004A08F5">
        <w:rPr>
          <w:color w:val="000000" w:themeColor="text1"/>
        </w:rPr>
        <w:t xml:space="preserve">odel </w:t>
      </w:r>
      <w:r w:rsidR="007F68C2">
        <w:rPr>
          <w:rFonts w:hint="eastAsia"/>
          <w:color w:val="000000" w:themeColor="text1"/>
        </w:rPr>
        <w:t>p</w:t>
      </w:r>
      <w:r w:rsidR="004A08F5" w:rsidRPr="004A08F5">
        <w:rPr>
          <w:color w:val="000000" w:themeColor="text1"/>
        </w:rPr>
        <w:t>erformance</w:t>
      </w:r>
      <w:bookmarkEnd w:id="500"/>
    </w:p>
    <w:p w14:paraId="55BD981A" w14:textId="425544CD" w:rsidR="0046376D" w:rsidRDefault="002A38AD" w:rsidP="0046376D">
      <w:pPr>
        <w:pStyle w:val="3"/>
        <w:spacing w:before="163" w:after="163"/>
      </w:pPr>
      <w:r w:rsidRPr="007D158A">
        <w:rPr>
          <w:rFonts w:hint="eastAsia"/>
        </w:rPr>
        <w:t>4</w:t>
      </w:r>
      <w:r w:rsidR="0046376D" w:rsidRPr="007D158A">
        <w:t>.</w:t>
      </w:r>
      <w:r w:rsidR="00664C8A" w:rsidRPr="007D158A">
        <w:rPr>
          <w:rFonts w:hint="eastAsia"/>
        </w:rPr>
        <w:t>4</w:t>
      </w:r>
      <w:r w:rsidR="0046376D" w:rsidRPr="007D158A">
        <w:t>.</w:t>
      </w:r>
      <w:r w:rsidR="00FC6A25" w:rsidRPr="007D158A">
        <w:rPr>
          <w:rFonts w:hint="eastAsia"/>
        </w:rPr>
        <w:t>3</w:t>
      </w:r>
      <w:r w:rsidR="0046376D" w:rsidRPr="007D158A">
        <w:t xml:space="preserve"> </w:t>
      </w:r>
      <w:r w:rsidR="0046376D" w:rsidRPr="0046376D">
        <w:rPr>
          <w:rFonts w:hint="eastAsia"/>
        </w:rPr>
        <w:t>模型泛化能力分析</w:t>
      </w:r>
    </w:p>
    <w:p w14:paraId="45C4F988" w14:textId="65DDCB1E" w:rsidR="002F2416" w:rsidRDefault="00615F91" w:rsidP="0082478D">
      <w:pPr>
        <w:pStyle w:val="afffa"/>
        <w:ind w:firstLine="480"/>
      </w:pPr>
      <w:r w:rsidRPr="00615F91">
        <w:t>模型的泛化能力是衡量其能否在不同场景下有效应用的关键指标。本研究提出的</w:t>
      </w:r>
      <w:r w:rsidRPr="00615F91">
        <w:t>HB</w:t>
      </w:r>
      <w:r w:rsidR="00431BFD">
        <w:rPr>
          <w:rFonts w:hint="eastAsia"/>
        </w:rPr>
        <w:t>N</w:t>
      </w:r>
      <w:r w:rsidRPr="00615F91">
        <w:t>et</w:t>
      </w:r>
      <w:r w:rsidRPr="00615F91">
        <w:t>模型在海州湾地区的数据上完成训练，为验证其在</w:t>
      </w:r>
      <w:r w:rsidR="00664C8A">
        <w:rPr>
          <w:rFonts w:hint="eastAsia"/>
        </w:rPr>
        <w:t>其他</w:t>
      </w:r>
      <w:r w:rsidRPr="00615F91">
        <w:t>地理区域数据上的适应性与有效性，选取</w:t>
      </w:r>
      <w:r w:rsidR="0066164B">
        <w:rPr>
          <w:rFonts w:hint="eastAsia"/>
        </w:rPr>
        <w:t>浙江省温州市</w:t>
      </w:r>
      <w:r w:rsidRPr="00B07B93">
        <w:t>洞头地区</w:t>
      </w:r>
      <w:r w:rsidRPr="00615F91">
        <w:t>的</w:t>
      </w:r>
      <w:r w:rsidR="00431BFD">
        <w:rPr>
          <w:rFonts w:hint="eastAsia"/>
        </w:rPr>
        <w:t>遥感</w:t>
      </w:r>
      <w:r w:rsidRPr="00615F91">
        <w:t>图像开展泛化实验。同时，为了更全面地评估</w:t>
      </w:r>
      <w:r w:rsidRPr="00615F91">
        <w:t>HB</w:t>
      </w:r>
      <w:r w:rsidR="0082478D">
        <w:rPr>
          <w:rFonts w:hint="eastAsia"/>
        </w:rPr>
        <w:t>N</w:t>
      </w:r>
      <w:r w:rsidRPr="00615F91">
        <w:t>et</w:t>
      </w:r>
      <w:r w:rsidRPr="00615F91">
        <w:t>的泛化性能，将其与</w:t>
      </w:r>
      <w:r w:rsidRPr="00615F91">
        <w:t>Deep</w:t>
      </w:r>
      <w:r w:rsidR="009D4864">
        <w:rPr>
          <w:rFonts w:hint="eastAsia"/>
        </w:rPr>
        <w:t>L</w:t>
      </w:r>
      <w:r w:rsidRPr="00615F91">
        <w:t>abv3</w:t>
      </w:r>
      <w:r w:rsidR="00431BFD">
        <w:rPr>
          <w:rFonts w:hint="eastAsia"/>
        </w:rPr>
        <w:t>+</w:t>
      </w:r>
      <w:r w:rsidRPr="00615F91">
        <w:t>、</w:t>
      </w:r>
      <w:r w:rsidR="000D6070" w:rsidRPr="000D6070">
        <w:t>U-Net</w:t>
      </w:r>
      <w:r w:rsidRPr="00615F91">
        <w:t>、</w:t>
      </w:r>
      <w:r w:rsidR="000D6070">
        <w:t>U</w:t>
      </w:r>
      <w:r w:rsidR="000D6070">
        <w:rPr>
          <w:rFonts w:hint="eastAsia"/>
          <w:vertAlign w:val="superscript"/>
        </w:rPr>
        <w:t>2</w:t>
      </w:r>
      <w:r w:rsidR="000D6070">
        <w:t>-Net</w:t>
      </w:r>
      <w:r w:rsidRPr="00615F91">
        <w:t>、</w:t>
      </w:r>
      <w:r w:rsidRPr="00615F91">
        <w:t>GCPA</w:t>
      </w:r>
      <w:r w:rsidRPr="00615F91">
        <w:t>、</w:t>
      </w:r>
      <w:r w:rsidRPr="00615F91">
        <w:t>SCWSSOD</w:t>
      </w:r>
      <w:r w:rsidRPr="00615F91">
        <w:t>等多种</w:t>
      </w:r>
      <w:r w:rsidR="00664C8A">
        <w:rPr>
          <w:rFonts w:hint="eastAsia"/>
        </w:rPr>
        <w:t>深度学习</w:t>
      </w:r>
      <w:r w:rsidRPr="00615F91">
        <w:t>模型进行对比，并对测试结果进行可视化处理，以便直观地观察各模型的表现。</w:t>
      </w:r>
    </w:p>
    <w:p w14:paraId="61E5AADE" w14:textId="0F6FA4F1" w:rsidR="0082478D" w:rsidRPr="0082478D" w:rsidRDefault="0082478D" w:rsidP="0082478D">
      <w:pPr>
        <w:pStyle w:val="afffa"/>
        <w:spacing w:afterLines="50" w:after="163"/>
        <w:ind w:firstLine="480"/>
      </w:pPr>
      <w:r w:rsidRPr="00615F91">
        <w:t>从图</w:t>
      </w:r>
      <w:r w:rsidRPr="00615F91">
        <w:t>4.</w:t>
      </w:r>
      <w:r>
        <w:rPr>
          <w:rFonts w:hint="eastAsia"/>
        </w:rPr>
        <w:t>11</w:t>
      </w:r>
      <w:r w:rsidRPr="00615F91">
        <w:t>的可视化结果来看，不同模型在洞头地区图像上的表现差异显著。对于第一幅本身没有养殖区的测试图像，多数对比模型出现了误判情况。</w:t>
      </w:r>
      <w:r w:rsidRPr="00615F91">
        <w:t>Deep</w:t>
      </w:r>
      <w:r>
        <w:rPr>
          <w:rFonts w:hint="eastAsia"/>
        </w:rPr>
        <w:t>L</w:t>
      </w:r>
      <w:r w:rsidRPr="00615F91">
        <w:t>abv3</w:t>
      </w:r>
      <w:r>
        <w:rPr>
          <w:rFonts w:hint="eastAsia"/>
        </w:rPr>
        <w:t>+</w:t>
      </w:r>
      <w:r w:rsidRPr="00615F91">
        <w:t>、</w:t>
      </w:r>
      <w:r w:rsidRPr="000D6070">
        <w:t>U-Net</w:t>
      </w:r>
      <w:r w:rsidRPr="00615F91">
        <w:t>和</w:t>
      </w:r>
      <w:r>
        <w:t>U</w:t>
      </w:r>
      <w:r>
        <w:rPr>
          <w:rFonts w:hint="eastAsia"/>
          <w:vertAlign w:val="superscript"/>
        </w:rPr>
        <w:t>2</w:t>
      </w:r>
      <w:r>
        <w:t>-Net</w:t>
      </w:r>
      <w:r w:rsidRPr="00615F91">
        <w:t>错误地识别出养殖区，说明这些模型在面对与训练区域不同的场景时，判别能力不足，容易受到图像中其他因素干扰，无法准确区分养殖区与非养殖区。</w:t>
      </w:r>
      <w:r w:rsidRPr="00615F91">
        <w:t>GCPA</w:t>
      </w:r>
      <w:r>
        <w:rPr>
          <w:rFonts w:hint="eastAsia"/>
        </w:rPr>
        <w:t>和本章提出的</w:t>
      </w:r>
      <w:r w:rsidRPr="00615F91">
        <w:t>HB</w:t>
      </w:r>
      <w:r>
        <w:rPr>
          <w:rFonts w:hint="eastAsia"/>
        </w:rPr>
        <w:t>N</w:t>
      </w:r>
      <w:r w:rsidRPr="00615F91">
        <w:t>et</w:t>
      </w:r>
      <w:r w:rsidRPr="00615F91">
        <w:t>则</w:t>
      </w:r>
      <w:r>
        <w:rPr>
          <w:rFonts w:hint="eastAsia"/>
        </w:rPr>
        <w:t>能</w:t>
      </w:r>
      <w:r w:rsidRPr="00615F91">
        <w:t>判断出该图像</w:t>
      </w:r>
      <w:r>
        <w:rPr>
          <w:rFonts w:hint="eastAsia"/>
        </w:rPr>
        <w:t>中</w:t>
      </w:r>
      <w:r w:rsidRPr="00615F91">
        <w:t>无养殖区。在包含养殖区的测试图像中，</w:t>
      </w:r>
      <w:r w:rsidRPr="00615F91">
        <w:t>Deep</w:t>
      </w:r>
      <w:r>
        <w:rPr>
          <w:rFonts w:hint="eastAsia"/>
        </w:rPr>
        <w:t>L</w:t>
      </w:r>
      <w:r w:rsidRPr="00615F91">
        <w:t>abv3</w:t>
      </w:r>
      <w:r>
        <w:rPr>
          <w:rFonts w:hint="eastAsia"/>
        </w:rPr>
        <w:t>+</w:t>
      </w:r>
      <w:r w:rsidRPr="00615F91">
        <w:t>和</w:t>
      </w:r>
      <w:r w:rsidRPr="000D6070">
        <w:t>U-Net</w:t>
      </w:r>
      <w:r w:rsidRPr="00615F91">
        <w:t>提取的养殖区存在较多不完整区域，反映出它们在适应新区域图像特征时的局限性，难以准确捕捉养殖区的完整形态。</w:t>
      </w:r>
      <w:r>
        <w:rPr>
          <w:rFonts w:hint="eastAsia"/>
        </w:rPr>
        <w:t>在</w:t>
      </w:r>
      <w:r>
        <w:t>U</w:t>
      </w:r>
      <w:r>
        <w:rPr>
          <w:rFonts w:hint="eastAsia"/>
          <w:vertAlign w:val="superscript"/>
        </w:rPr>
        <w:t>2</w:t>
      </w:r>
      <w:r>
        <w:t>-Net</w:t>
      </w:r>
      <w:r w:rsidRPr="00615F91">
        <w:t>提取</w:t>
      </w:r>
      <w:r>
        <w:rPr>
          <w:rFonts w:hint="eastAsia"/>
        </w:rPr>
        <w:t>的</w:t>
      </w:r>
      <w:r w:rsidRPr="00615F91">
        <w:t>结果</w:t>
      </w:r>
      <w:r>
        <w:rPr>
          <w:rFonts w:hint="eastAsia"/>
        </w:rPr>
        <w:t>中</w:t>
      </w:r>
      <w:r w:rsidRPr="00615F91">
        <w:t>噪声和误分割较多，在新环境下对养殖区特征的提取和区分不够准确。</w:t>
      </w:r>
      <w:r w:rsidRPr="00615F91">
        <w:t>GCPA</w:t>
      </w:r>
      <w:r w:rsidRPr="00615F91">
        <w:t>和</w:t>
      </w:r>
      <w:r w:rsidRPr="00615F91">
        <w:t>SCWSSOD</w:t>
      </w:r>
      <w:r w:rsidRPr="00615F91">
        <w:t>在养殖区定位上有一定效果，但对细节处理欠佳，一些小型或形状不规则的养殖区提取不完整。相比之下，</w:t>
      </w:r>
      <w:r w:rsidRPr="00615F91">
        <w:t>HB</w:t>
      </w:r>
      <w:r>
        <w:rPr>
          <w:rFonts w:hint="eastAsia"/>
        </w:rPr>
        <w:t>N</w:t>
      </w:r>
      <w:r w:rsidRPr="00615F91">
        <w:t>et</w:t>
      </w:r>
      <w:r w:rsidRPr="00615F91">
        <w:t>在洞头地区图像上能</w:t>
      </w:r>
      <w:r>
        <w:rPr>
          <w:rFonts w:hint="eastAsia"/>
        </w:rPr>
        <w:t>较为</w:t>
      </w:r>
      <w:r w:rsidRPr="00615F91">
        <w:t>完整提取养殖区，</w:t>
      </w:r>
      <w:r w:rsidRPr="00615F91">
        <w:lastRenderedPageBreak/>
        <w:t>即便面对形状复杂或面积较小的养殖区也能有效识别。这表明</w:t>
      </w:r>
      <w:r w:rsidRPr="00615F91">
        <w:t xml:space="preserve"> HB</w:t>
      </w:r>
      <w:r>
        <w:rPr>
          <w:rFonts w:hint="eastAsia"/>
        </w:rPr>
        <w:t>N</w:t>
      </w:r>
      <w:r w:rsidRPr="00615F91">
        <w:t>et</w:t>
      </w:r>
      <w:r w:rsidRPr="00615F91">
        <w:t>具备良好的跨区域泛化能力。</w:t>
      </w:r>
    </w:p>
    <w:p w14:paraId="06BA2F72" w14:textId="0531A4D4" w:rsidR="001065A1" w:rsidRDefault="001065A1" w:rsidP="001065A1">
      <w:pPr>
        <w:spacing w:line="240" w:lineRule="auto"/>
        <w:ind w:firstLineChars="0" w:firstLine="0"/>
        <w:jc w:val="center"/>
      </w:pPr>
      <w:r>
        <w:rPr>
          <w:noProof/>
        </w:rPr>
        <w:drawing>
          <wp:inline distT="0" distB="0" distL="0" distR="0" wp14:anchorId="4961DF61" wp14:editId="5C8D0AC4">
            <wp:extent cx="5724000" cy="4092037"/>
            <wp:effectExtent l="0" t="0" r="0" b="3810"/>
            <wp:docPr id="6186506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24000" cy="4092037"/>
                    </a:xfrm>
                    <a:prstGeom prst="rect">
                      <a:avLst/>
                    </a:prstGeom>
                    <a:noFill/>
                    <a:ln>
                      <a:noFill/>
                    </a:ln>
                  </pic:spPr>
                </pic:pic>
              </a:graphicData>
            </a:graphic>
          </wp:inline>
        </w:drawing>
      </w:r>
    </w:p>
    <w:p w14:paraId="4FB08393" w14:textId="46DB6905" w:rsidR="00C96507" w:rsidRDefault="00C96507" w:rsidP="000D6070">
      <w:pPr>
        <w:pStyle w:val="z1"/>
      </w:pPr>
      <w:r>
        <w:rPr>
          <w:rFonts w:hint="eastAsia"/>
        </w:rPr>
        <w:t>图</w:t>
      </w:r>
      <w:r>
        <w:rPr>
          <w:rFonts w:hint="eastAsia"/>
        </w:rPr>
        <w:t>4.</w:t>
      </w:r>
      <w:r w:rsidR="003C3C50">
        <w:rPr>
          <w:rFonts w:hint="eastAsia"/>
        </w:rPr>
        <w:t>1</w:t>
      </w:r>
      <w:r w:rsidR="008D15BE">
        <w:rPr>
          <w:rFonts w:hint="eastAsia"/>
        </w:rPr>
        <w:t>1</w:t>
      </w:r>
      <w:r w:rsidR="00F43B12">
        <w:rPr>
          <w:rFonts w:hint="eastAsia"/>
        </w:rPr>
        <w:t xml:space="preserve"> HBNet</w:t>
      </w:r>
      <w:r w:rsidR="00F43B12">
        <w:rPr>
          <w:rFonts w:hint="eastAsia"/>
        </w:rPr>
        <w:t>与各方法</w:t>
      </w:r>
      <w:r w:rsidR="003C3C50">
        <w:rPr>
          <w:rFonts w:hint="eastAsia"/>
        </w:rPr>
        <w:t>在洞头养殖区数据集上的实验结果</w:t>
      </w:r>
    </w:p>
    <w:p w14:paraId="58999E78" w14:textId="143B17C9" w:rsidR="00E4429A" w:rsidRPr="00267EAD" w:rsidRDefault="00E4429A" w:rsidP="00615F91">
      <w:pPr>
        <w:pStyle w:val="z3"/>
      </w:pPr>
      <w:r w:rsidRPr="008D15BE">
        <w:t>Fi</w:t>
      </w:r>
      <w:r w:rsidRPr="008D15BE">
        <w:rPr>
          <w:rFonts w:hint="eastAsia"/>
        </w:rPr>
        <w:t>g.</w:t>
      </w:r>
      <w:r w:rsidRPr="008D15BE">
        <w:t xml:space="preserve"> </w:t>
      </w:r>
      <w:r w:rsidRPr="008D15BE">
        <w:rPr>
          <w:rFonts w:hint="eastAsia"/>
        </w:rPr>
        <w:t>4.</w:t>
      </w:r>
      <w:r w:rsidR="003C3C50" w:rsidRPr="008D15BE">
        <w:rPr>
          <w:rFonts w:hint="eastAsia"/>
        </w:rPr>
        <w:t>1</w:t>
      </w:r>
      <w:r w:rsidR="008D15BE">
        <w:rPr>
          <w:rFonts w:hint="eastAsia"/>
        </w:rPr>
        <w:t>1</w:t>
      </w:r>
      <w:r w:rsidR="00615F91" w:rsidRPr="008D15BE">
        <w:rPr>
          <w:rFonts w:ascii="Segoe UI" w:hAnsi="Segoe UI" w:cs="Segoe UI"/>
          <w:shd w:val="clear" w:color="auto" w:fill="FCFCFC"/>
        </w:rPr>
        <w:t xml:space="preserve"> </w:t>
      </w:r>
      <w:r w:rsidR="0082478D" w:rsidRPr="007F68C2">
        <w:t xml:space="preserve">Experimental results of HBNet on the Dongtou </w:t>
      </w:r>
      <w:r w:rsidR="0082478D">
        <w:rPr>
          <w:rFonts w:hint="eastAsia"/>
        </w:rPr>
        <w:t>a</w:t>
      </w:r>
      <w:r w:rsidR="0082478D" w:rsidRPr="007F68C2">
        <w:t>quaculture zone dataset compared with other methods</w:t>
      </w:r>
    </w:p>
    <w:p w14:paraId="535B748A" w14:textId="335258AB" w:rsidR="00FC6A25" w:rsidRDefault="002A38AD" w:rsidP="00791244">
      <w:pPr>
        <w:pStyle w:val="2"/>
        <w:spacing w:before="163" w:after="163"/>
      </w:pPr>
      <w:bookmarkStart w:id="501" w:name="_Toc129942145"/>
      <w:bookmarkStart w:id="502" w:name="_Toc129942566"/>
      <w:bookmarkStart w:id="503" w:name="_Toc130916605"/>
      <w:bookmarkStart w:id="504" w:name="_Toc131351419"/>
      <w:bookmarkStart w:id="505" w:name="_Toc131351743"/>
      <w:bookmarkStart w:id="506" w:name="_Toc131354400"/>
      <w:bookmarkStart w:id="507" w:name="_Toc131354609"/>
      <w:bookmarkStart w:id="508" w:name="_Toc131354848"/>
      <w:bookmarkStart w:id="509" w:name="_Toc131674495"/>
      <w:bookmarkStart w:id="510" w:name="_Toc131858954"/>
      <w:bookmarkStart w:id="511" w:name="_Toc131859350"/>
      <w:bookmarkStart w:id="512" w:name="_Toc131859773"/>
      <w:bookmarkStart w:id="513" w:name="_Toc131861193"/>
      <w:bookmarkStart w:id="514" w:name="_Toc194161064"/>
      <w:bookmarkStart w:id="515" w:name="_Toc194161098"/>
      <w:bookmarkStart w:id="516" w:name="_Toc195262482"/>
      <w:r w:rsidRPr="007D158A">
        <w:rPr>
          <w:rFonts w:hint="eastAsia"/>
        </w:rPr>
        <w:t>4</w:t>
      </w:r>
      <w:r w:rsidR="00EC7E0B" w:rsidRPr="007D158A">
        <w:t>.</w:t>
      </w:r>
      <w:r w:rsidR="00664C8A" w:rsidRPr="007D158A">
        <w:rPr>
          <w:rFonts w:hint="eastAsia"/>
        </w:rPr>
        <w:t>5</w:t>
      </w:r>
      <w:r w:rsidR="00EC7E0B" w:rsidRPr="007D158A">
        <w:t xml:space="preserve"> </w:t>
      </w:r>
      <w:r w:rsidR="00EC7E0B" w:rsidRPr="00743E7B">
        <w:rPr>
          <w:rFonts w:hint="eastAsia"/>
        </w:rPr>
        <w:t>本章小结</w:t>
      </w:r>
      <w:bookmarkEnd w:id="501"/>
      <w:bookmarkEnd w:id="502"/>
      <w:r w:rsidR="0066188E" w:rsidRPr="00470241">
        <w:rPr>
          <w:rFonts w:hint="eastAsia"/>
        </w:rPr>
        <w:t>（</w:t>
      </w:r>
      <w:r w:rsidR="0066188E">
        <w:t>S</w:t>
      </w:r>
      <w:r w:rsidR="0066188E" w:rsidRPr="00470241">
        <w:t>ummary</w:t>
      </w:r>
      <w:r w:rsidR="0066188E" w:rsidRPr="00470241">
        <w:rPr>
          <w:rFonts w:hint="eastAsia"/>
        </w:rPr>
        <w:t>）</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716464BB" w14:textId="1052CBE9" w:rsidR="0079131D" w:rsidRDefault="00FC6A25" w:rsidP="00C57586">
      <w:pPr>
        <w:ind w:firstLine="480"/>
        <w:sectPr w:rsidR="0079131D" w:rsidSect="00A7004D">
          <w:headerReference w:type="default" r:id="rId299"/>
          <w:footerReference w:type="default" r:id="rId300"/>
          <w:pgSz w:w="11906" w:h="16838" w:code="9"/>
          <w:pgMar w:top="1440" w:right="1588" w:bottom="1440" w:left="1588" w:header="851" w:footer="992" w:gutter="0"/>
          <w:cols w:space="425"/>
          <w:docGrid w:type="lines" w:linePitch="326"/>
        </w:sectPr>
      </w:pPr>
      <w:r w:rsidRPr="00FC6A25">
        <w:t>本</w:t>
      </w:r>
      <w:r w:rsidR="00431BFD">
        <w:rPr>
          <w:rFonts w:hint="eastAsia"/>
        </w:rPr>
        <w:t>章</w:t>
      </w:r>
      <w:r w:rsidRPr="00FC6A25">
        <w:t>提出了</w:t>
      </w:r>
      <w:r w:rsidR="00E93BE6" w:rsidRPr="003C36F5">
        <w:rPr>
          <w:rFonts w:hint="eastAsia"/>
        </w:rPr>
        <w:t>基于</w:t>
      </w:r>
      <w:r w:rsidR="00E93BE6" w:rsidRPr="003C36F5">
        <w:t>混合标签</w:t>
      </w:r>
      <w:r w:rsidR="00E93BE6" w:rsidRPr="003C36F5">
        <w:rPr>
          <w:rFonts w:hint="eastAsia"/>
        </w:rPr>
        <w:t>与</w:t>
      </w:r>
      <w:r w:rsidR="00D60AB8">
        <w:rPr>
          <w:rFonts w:hint="eastAsia"/>
        </w:rPr>
        <w:t>边界</w:t>
      </w:r>
      <w:r w:rsidR="00E93BE6" w:rsidRPr="003C36F5">
        <w:rPr>
          <w:rFonts w:hint="eastAsia"/>
        </w:rPr>
        <w:t>优化的弱监督语义分割</w:t>
      </w:r>
      <w:r w:rsidR="00E93BE6" w:rsidRPr="003C36F5">
        <w:t>网络</w:t>
      </w:r>
      <w:r w:rsidRPr="00FC6A25">
        <w:t>HBNet</w:t>
      </w:r>
      <w:r w:rsidRPr="00FC6A25">
        <w:t>。</w:t>
      </w:r>
      <w:r w:rsidR="00EE6477">
        <w:rPr>
          <w:rFonts w:hint="eastAsia"/>
        </w:rPr>
        <w:t>在低成本数据标注下，</w:t>
      </w:r>
      <w:r w:rsidRPr="00FC6A25">
        <w:t>通过</w:t>
      </w:r>
      <w:r w:rsidR="00EE6477">
        <w:rPr>
          <w:rFonts w:hint="eastAsia"/>
        </w:rPr>
        <w:t>集成</w:t>
      </w:r>
      <w:r w:rsidRPr="00FC6A25">
        <w:t>混合标注策略、边界细化模块以及</w:t>
      </w:r>
      <w:r w:rsidR="00D60AB8">
        <w:rPr>
          <w:rFonts w:hint="eastAsia"/>
        </w:rPr>
        <w:t>边界校正</w:t>
      </w:r>
      <w:r w:rsidRPr="00FC6A25">
        <w:t>算法，</w:t>
      </w:r>
      <w:r w:rsidRPr="00FC6A25">
        <w:t>HBNet</w:t>
      </w:r>
      <w:r w:rsidR="00E466CF" w:rsidRPr="000D7656">
        <w:t>能够更精确地捕捉养殖区的几何</w:t>
      </w:r>
      <w:r w:rsidR="00D60AB8">
        <w:rPr>
          <w:rFonts w:hint="eastAsia"/>
        </w:rPr>
        <w:t>形状</w:t>
      </w:r>
      <w:r w:rsidR="00E466CF">
        <w:rPr>
          <w:rFonts w:hint="eastAsia"/>
        </w:rPr>
        <w:t>，</w:t>
      </w:r>
      <w:r w:rsidR="00E466CF" w:rsidRPr="000D7656">
        <w:t>增强养殖区提取结果的准确性</w:t>
      </w:r>
      <w:r w:rsidR="00E466CF" w:rsidRPr="000D7656">
        <w:rPr>
          <w:rFonts w:hint="eastAsia"/>
        </w:rPr>
        <w:t>。</w:t>
      </w:r>
      <w:r w:rsidR="00E466CF">
        <w:fldChar w:fldCharType="begin"/>
      </w:r>
      <w:r w:rsidR="00E466CF">
        <w:instrText xml:space="preserve"> </w:instrText>
      </w:r>
      <w:r w:rsidR="00E466CF">
        <w:rPr>
          <w:rFonts w:hint="eastAsia"/>
        </w:rPr>
        <w:instrText>TC  "3.1  Foreword" \l 2</w:instrText>
      </w:r>
      <w:r w:rsidR="00E466CF">
        <w:instrText xml:space="preserve"> </w:instrText>
      </w:r>
      <w:r w:rsidR="00E466CF">
        <w:fldChar w:fldCharType="end"/>
      </w:r>
      <w:r w:rsidRPr="00FC6A25">
        <w:t>在海州湾数据集上的实验结果表明，</w:t>
      </w:r>
      <w:r w:rsidRPr="00FC6A25">
        <w:t>HBNet</w:t>
      </w:r>
      <w:r w:rsidRPr="00FC6A25">
        <w:t>在弱监督方法中取得了</w:t>
      </w:r>
      <w:r w:rsidR="00E93BE6">
        <w:rPr>
          <w:rFonts w:hint="eastAsia"/>
        </w:rPr>
        <w:t>优越</w:t>
      </w:r>
      <w:r w:rsidRPr="00FC6A25">
        <w:t>的性能，召回率达到</w:t>
      </w:r>
      <w:r w:rsidRPr="00FC6A25">
        <w:t xml:space="preserve"> 94.23%</w:t>
      </w:r>
      <w:r w:rsidRPr="00FC6A25">
        <w:t>，</w:t>
      </w:r>
      <w:r w:rsidR="0082478D">
        <w:rPr>
          <w:rFonts w:hint="eastAsia"/>
        </w:rPr>
        <w:t>IoU</w:t>
      </w:r>
      <w:r w:rsidRPr="00FC6A25">
        <w:t>为</w:t>
      </w:r>
      <w:r w:rsidRPr="00FC6A25">
        <w:t>83.82%</w:t>
      </w:r>
      <w:r w:rsidRPr="00FC6A25">
        <w:t>，</w:t>
      </w:r>
      <w:r w:rsidRPr="00FC6A25">
        <w:t>F1</w:t>
      </w:r>
      <w:r w:rsidRPr="00FC6A25">
        <w:t>分数为</w:t>
      </w:r>
      <w:r w:rsidRPr="00FC6A25">
        <w:t>0.9086</w:t>
      </w:r>
      <w:r w:rsidRPr="00FC6A25">
        <w:t>，接近全监督方法的精度。</w:t>
      </w:r>
      <w:r w:rsidR="00EE6477">
        <w:rPr>
          <w:rFonts w:hint="eastAsia"/>
        </w:rPr>
        <w:t>在洞头地区开展的对比实验也证明了</w:t>
      </w:r>
      <w:r w:rsidR="00EE6477">
        <w:rPr>
          <w:rFonts w:hint="eastAsia"/>
        </w:rPr>
        <w:t>HBNet</w:t>
      </w:r>
      <w:r w:rsidR="00EE6477">
        <w:rPr>
          <w:rFonts w:hint="eastAsia"/>
        </w:rPr>
        <w:t>有良好的泛化能力。</w:t>
      </w:r>
    </w:p>
    <w:p w14:paraId="783CB6F9" w14:textId="77777777" w:rsidR="00C7243B" w:rsidRPr="00613467" w:rsidRDefault="00C7243B" w:rsidP="00C7243B">
      <w:pPr>
        <w:pStyle w:val="1"/>
        <w:spacing w:before="163"/>
      </w:pPr>
      <w:bookmarkStart w:id="517" w:name="_Toc163590718"/>
      <w:bookmarkStart w:id="518" w:name="_Toc194161065"/>
      <w:bookmarkStart w:id="519" w:name="_Toc194161099"/>
      <w:bookmarkStart w:id="520" w:name="_Toc195262483"/>
      <w:bookmarkStart w:id="521" w:name="_Hlk193983199"/>
      <w:bookmarkStart w:id="522" w:name="_Toc129942152"/>
      <w:bookmarkStart w:id="523" w:name="_Toc129942570"/>
      <w:bookmarkStart w:id="524" w:name="_Toc130916611"/>
      <w:bookmarkStart w:id="525" w:name="_Toc131351425"/>
      <w:bookmarkStart w:id="526" w:name="_Toc131351749"/>
      <w:bookmarkStart w:id="527" w:name="_Toc131354406"/>
      <w:bookmarkStart w:id="528" w:name="_Toc131354622"/>
      <w:bookmarkStart w:id="529" w:name="_Toc131354861"/>
      <w:bookmarkStart w:id="530" w:name="_Toc131674501"/>
      <w:bookmarkStart w:id="531" w:name="_Toc131858960"/>
      <w:bookmarkStart w:id="532" w:name="_Toc131859356"/>
      <w:bookmarkStart w:id="533" w:name="_Toc131859779"/>
      <w:bookmarkStart w:id="534" w:name="_Toc131861199"/>
      <w:r>
        <w:lastRenderedPageBreak/>
        <w:t>5</w:t>
      </w:r>
      <w:r w:rsidRPr="008F7548">
        <w:t xml:space="preserve"> </w:t>
      </w:r>
      <w:r w:rsidRPr="0027254B">
        <w:rPr>
          <w:rFonts w:hint="eastAsia"/>
        </w:rPr>
        <w:t>筏式紫菜养殖区遥感监测系统设计与实现</w:t>
      </w:r>
      <w:bookmarkEnd w:id="517"/>
      <w:bookmarkEnd w:id="518"/>
      <w:bookmarkEnd w:id="519"/>
      <w:bookmarkEnd w:id="520"/>
      <w:r>
        <w:fldChar w:fldCharType="begin"/>
      </w:r>
      <w:r>
        <w:instrText xml:space="preserve"> </w:instrText>
      </w:r>
      <w:r>
        <w:rPr>
          <w:rFonts w:hint="eastAsia"/>
        </w:rPr>
        <w:instrText>TC  "</w:instrText>
      </w:r>
      <w:bookmarkStart w:id="535" w:name="_Toc163590924"/>
      <w:r>
        <w:instrText>5</w:instrText>
      </w:r>
      <w:r>
        <w:rPr>
          <w:rFonts w:hint="eastAsia"/>
        </w:rPr>
        <w:instrText xml:space="preserve">  </w:instrText>
      </w:r>
      <w:r w:rsidRPr="009C0DE6">
        <w:instrText>Design and implementation of remote sensing monitor system for raft laver aquaculture area</w:instrText>
      </w:r>
      <w:bookmarkEnd w:id="535"/>
      <w:r w:rsidRPr="006B50E6">
        <w:rPr>
          <w:rFonts w:hint="eastAsia"/>
        </w:rPr>
        <w:instrText xml:space="preserve"> </w:instrText>
      </w:r>
      <w:r>
        <w:rPr>
          <w:rFonts w:hint="eastAsia"/>
        </w:rPr>
        <w:instrText>" \l 1</w:instrText>
      </w:r>
      <w:r>
        <w:instrText xml:space="preserve"> </w:instrText>
      </w:r>
      <w:r>
        <w:fldChar w:fldCharType="end"/>
      </w:r>
    </w:p>
    <w:bookmarkEnd w:id="521"/>
    <w:p w14:paraId="4C446C69" w14:textId="77777777" w:rsidR="00C7243B" w:rsidRDefault="00C7243B" w:rsidP="00C7243B">
      <w:pPr>
        <w:spacing w:line="240" w:lineRule="auto"/>
        <w:ind w:firstLineChars="0" w:firstLine="0"/>
        <w:rPr>
          <w:b/>
          <w:bCs/>
          <w:sz w:val="36"/>
          <w:szCs w:val="36"/>
        </w:rPr>
      </w:pPr>
      <w:r>
        <w:rPr>
          <w:b/>
          <w:bCs/>
          <w:sz w:val="36"/>
          <w:szCs w:val="36"/>
        </w:rPr>
        <w:t>5</w:t>
      </w:r>
      <w:r w:rsidRPr="00311DC6">
        <w:rPr>
          <w:b/>
          <w:bCs/>
          <w:sz w:val="36"/>
          <w:szCs w:val="36"/>
        </w:rPr>
        <w:t xml:space="preserve"> </w:t>
      </w:r>
      <w:r w:rsidRPr="0027254B">
        <w:rPr>
          <w:b/>
          <w:bCs/>
          <w:sz w:val="36"/>
          <w:szCs w:val="36"/>
        </w:rPr>
        <w:t>Design and implementation of remote sensing monitor system for raft laver aquaculture area</w:t>
      </w:r>
    </w:p>
    <w:p w14:paraId="38645F2E" w14:textId="0AB0A94B" w:rsidR="00C7243B" w:rsidRDefault="00C7243B" w:rsidP="00C7243B">
      <w:pPr>
        <w:ind w:firstLine="480"/>
        <w:rPr>
          <w:szCs w:val="24"/>
        </w:rPr>
      </w:pPr>
      <w:r w:rsidRPr="00C7243B">
        <w:rPr>
          <w:szCs w:val="24"/>
        </w:rPr>
        <w:t>本章</w:t>
      </w:r>
      <w:r w:rsidR="002E4F74">
        <w:rPr>
          <w:rFonts w:hint="eastAsia"/>
          <w:szCs w:val="24"/>
        </w:rPr>
        <w:t>主要</w:t>
      </w:r>
      <w:r w:rsidRPr="00C7243B">
        <w:rPr>
          <w:szCs w:val="24"/>
        </w:rPr>
        <w:t>介绍了基于遥感影像的筏式紫菜养殖区</w:t>
      </w:r>
      <w:r w:rsidR="00432C5E">
        <w:rPr>
          <w:rFonts w:hint="eastAsia"/>
          <w:szCs w:val="24"/>
        </w:rPr>
        <w:t>遥感监测</w:t>
      </w:r>
      <w:r w:rsidRPr="00C7243B">
        <w:rPr>
          <w:szCs w:val="24"/>
        </w:rPr>
        <w:t>系统的设计与实现。该系统专注于解决紫菜养殖行业在信息提取和监测方面所面临的挑战，为政府机构、养殖企业以及科研单位提供养殖区分布</w:t>
      </w:r>
      <w:r w:rsidR="002024C4">
        <w:rPr>
          <w:rFonts w:hint="eastAsia"/>
          <w:szCs w:val="24"/>
        </w:rPr>
        <w:t>，规模</w:t>
      </w:r>
      <w:r w:rsidRPr="00C7243B">
        <w:rPr>
          <w:szCs w:val="24"/>
        </w:rPr>
        <w:t>等关键</w:t>
      </w:r>
      <w:r w:rsidR="002024C4">
        <w:rPr>
          <w:rFonts w:hint="eastAsia"/>
          <w:szCs w:val="24"/>
        </w:rPr>
        <w:t>信息</w:t>
      </w:r>
      <w:r w:rsidRPr="00C7243B">
        <w:rPr>
          <w:szCs w:val="24"/>
        </w:rPr>
        <w:t>，助力科学决策和可持续发展。借助</w:t>
      </w:r>
      <w:r w:rsidR="002E4F74">
        <w:rPr>
          <w:rFonts w:hint="eastAsia"/>
          <w:szCs w:val="24"/>
        </w:rPr>
        <w:t>本文提出的</w:t>
      </w:r>
      <w:r w:rsidRPr="00C7243B">
        <w:rPr>
          <w:szCs w:val="24"/>
        </w:rPr>
        <w:t>深度学习</w:t>
      </w:r>
      <w:r w:rsidR="007C014D">
        <w:rPr>
          <w:szCs w:val="24"/>
        </w:rPr>
        <w:t>方法</w:t>
      </w:r>
      <w:r w:rsidR="00432C5E">
        <w:rPr>
          <w:rFonts w:hint="eastAsia"/>
          <w:szCs w:val="24"/>
        </w:rPr>
        <w:t>，系</w:t>
      </w:r>
      <w:r w:rsidRPr="00C7243B">
        <w:rPr>
          <w:szCs w:val="24"/>
        </w:rPr>
        <w:t>统能够快从遥感图像中识别出养殖区域，并生成相应的养殖区分布图。测试结果表明，该系统在信息提取的准确性和处理效率上均表现出色，为紫菜养殖区的规划与管理提供了有力的技术支撑。</w:t>
      </w:r>
    </w:p>
    <w:p w14:paraId="2E1BABB8" w14:textId="77777777" w:rsidR="00C7243B" w:rsidRDefault="00C7243B" w:rsidP="00C7243B">
      <w:pPr>
        <w:pStyle w:val="2"/>
        <w:spacing w:before="163" w:after="163"/>
      </w:pPr>
      <w:bookmarkStart w:id="536" w:name="_Toc163590719"/>
      <w:bookmarkStart w:id="537" w:name="_Toc194161066"/>
      <w:bookmarkStart w:id="538" w:name="_Toc194161100"/>
      <w:bookmarkStart w:id="539" w:name="_Toc195262484"/>
      <w:r w:rsidRPr="007D158A">
        <w:t xml:space="preserve">5.1 </w:t>
      </w:r>
      <w:r w:rsidRPr="00821A7E">
        <w:rPr>
          <w:rFonts w:hint="eastAsia"/>
        </w:rPr>
        <w:t>系统需求分析（</w:t>
      </w:r>
      <w:r w:rsidRPr="00821A7E">
        <w:rPr>
          <w:rFonts w:hint="eastAsia"/>
        </w:rPr>
        <w:t>System requirements analysis</w:t>
      </w:r>
      <w:r w:rsidRPr="00821A7E">
        <w:rPr>
          <w:rFonts w:hint="eastAsia"/>
        </w:rPr>
        <w:t>）</w:t>
      </w:r>
      <w:bookmarkEnd w:id="536"/>
      <w:bookmarkEnd w:id="537"/>
      <w:bookmarkEnd w:id="538"/>
      <w:bookmarkEnd w:id="539"/>
      <w:r>
        <w:fldChar w:fldCharType="begin"/>
      </w:r>
      <w:r>
        <w:instrText xml:space="preserve"> TC  "</w:instrText>
      </w:r>
      <w:bookmarkStart w:id="540" w:name="_Toc163590925"/>
      <w:r>
        <w:instrText xml:space="preserve">5.1  </w:instrText>
      </w:r>
      <w:r w:rsidRPr="00575C07">
        <w:instrText>System requirements analysis</w:instrText>
      </w:r>
      <w:bookmarkEnd w:id="540"/>
      <w:r w:rsidRPr="00575C07">
        <w:instrText xml:space="preserve"> </w:instrText>
      </w:r>
      <w:r>
        <w:instrText xml:space="preserve">" \l 2 </w:instrText>
      </w:r>
      <w:r>
        <w:fldChar w:fldCharType="end"/>
      </w:r>
    </w:p>
    <w:p w14:paraId="71EFAEB3" w14:textId="6CED54C2" w:rsidR="002E4F74" w:rsidRPr="00B310E1" w:rsidRDefault="002E4F74" w:rsidP="00AF6ABD">
      <w:pPr>
        <w:spacing w:afterLines="50" w:after="163"/>
        <w:ind w:firstLine="480"/>
        <w:rPr>
          <w:szCs w:val="24"/>
        </w:rPr>
      </w:pPr>
      <w:r w:rsidRPr="002E4F74">
        <w:rPr>
          <w:szCs w:val="24"/>
        </w:rPr>
        <w:t>本系统的建设目标是为筏式紫菜养殖区的监测提供一种辅助工具，该系统通过集成先进的遥感技术和深度学习算法，致力于实现以下几个核心功能</w:t>
      </w:r>
      <w:r w:rsidR="00AD1854">
        <w:rPr>
          <w:rFonts w:hint="eastAsia"/>
          <w:szCs w:val="24"/>
        </w:rPr>
        <w:t>，系统用例图见图</w:t>
      </w:r>
      <w:r w:rsidR="00AD1854">
        <w:rPr>
          <w:rFonts w:hint="eastAsia"/>
          <w:szCs w:val="24"/>
        </w:rPr>
        <w:t>5.1</w:t>
      </w:r>
      <w:r w:rsidR="00AD1854">
        <w:rPr>
          <w:rFonts w:hint="eastAsia"/>
          <w:szCs w:val="24"/>
        </w:rPr>
        <w:t>。</w:t>
      </w:r>
    </w:p>
    <w:p w14:paraId="769282C3" w14:textId="6CD453DE" w:rsidR="00AD1854" w:rsidRDefault="00AF6ABD" w:rsidP="00AD1854">
      <w:pPr>
        <w:spacing w:line="240" w:lineRule="auto"/>
        <w:ind w:firstLineChars="0" w:firstLine="0"/>
        <w:jc w:val="center"/>
        <w:rPr>
          <w:szCs w:val="24"/>
        </w:rPr>
      </w:pPr>
      <w:r>
        <w:rPr>
          <w:noProof/>
        </w:rPr>
        <w:drawing>
          <wp:inline distT="0" distB="0" distL="0" distR="0" wp14:anchorId="02783784" wp14:editId="645468F5">
            <wp:extent cx="3078747" cy="3132000"/>
            <wp:effectExtent l="0" t="0" r="7620" b="0"/>
            <wp:docPr id="746704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78747" cy="3132000"/>
                    </a:xfrm>
                    <a:prstGeom prst="rect">
                      <a:avLst/>
                    </a:prstGeom>
                    <a:noFill/>
                    <a:ln>
                      <a:noFill/>
                    </a:ln>
                  </pic:spPr>
                </pic:pic>
              </a:graphicData>
            </a:graphic>
          </wp:inline>
        </w:drawing>
      </w:r>
    </w:p>
    <w:p w14:paraId="19A56DF1" w14:textId="18A4D2D4" w:rsidR="00AD1854" w:rsidRPr="00A840CE" w:rsidRDefault="00AD1854" w:rsidP="00AD1854">
      <w:pPr>
        <w:pStyle w:val="af3"/>
        <w:ind w:firstLine="480"/>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Pr>
          <w:rFonts w:hint="eastAsia"/>
          <w:color w:val="000000" w:themeColor="text1"/>
        </w:rPr>
        <w:t>1</w:t>
      </w:r>
      <w:r w:rsidRPr="00A840CE">
        <w:rPr>
          <w:color w:val="000000" w:themeColor="text1"/>
        </w:rPr>
        <w:t xml:space="preserve"> </w:t>
      </w:r>
      <w:r w:rsidRPr="00A840CE">
        <w:rPr>
          <w:rFonts w:hint="eastAsia"/>
          <w:color w:val="000000" w:themeColor="text1"/>
        </w:rPr>
        <w:t>系统</w:t>
      </w:r>
      <w:r>
        <w:rPr>
          <w:rFonts w:hint="eastAsia"/>
          <w:color w:val="000000" w:themeColor="text1"/>
        </w:rPr>
        <w:t>用例图</w:t>
      </w:r>
    </w:p>
    <w:p w14:paraId="774DA266" w14:textId="5C1D2E6E" w:rsidR="00AD1854" w:rsidRDefault="00AD1854" w:rsidP="00AD1854">
      <w:pPr>
        <w:pStyle w:val="af3"/>
        <w:ind w:firstLine="480"/>
        <w:rPr>
          <w:color w:val="000000" w:themeColor="text1"/>
        </w:rPr>
      </w:pPr>
      <w:r w:rsidRPr="00A840CE">
        <w:rPr>
          <w:color w:val="000000" w:themeColor="text1"/>
        </w:rPr>
        <w:t>Fig. 5.</w:t>
      </w:r>
      <w:r>
        <w:rPr>
          <w:rFonts w:hint="eastAsia"/>
          <w:color w:val="000000" w:themeColor="text1"/>
        </w:rPr>
        <w:t>1</w:t>
      </w:r>
      <w:r w:rsidRPr="00AD1854">
        <w:t xml:space="preserve"> </w:t>
      </w:r>
      <w:r w:rsidRPr="00AD1854">
        <w:rPr>
          <w:color w:val="000000" w:themeColor="text1"/>
        </w:rPr>
        <w:t xml:space="preserve">Use </w:t>
      </w:r>
      <w:r w:rsidR="00ED387F">
        <w:rPr>
          <w:rFonts w:hint="eastAsia"/>
          <w:color w:val="000000" w:themeColor="text1"/>
        </w:rPr>
        <w:t>c</w:t>
      </w:r>
      <w:r w:rsidRPr="00AD1854">
        <w:rPr>
          <w:color w:val="000000" w:themeColor="text1"/>
        </w:rPr>
        <w:t xml:space="preserve">ase </w:t>
      </w:r>
      <w:r w:rsidR="00ED387F">
        <w:rPr>
          <w:rFonts w:hint="eastAsia"/>
          <w:color w:val="000000" w:themeColor="text1"/>
        </w:rPr>
        <w:t>d</w:t>
      </w:r>
      <w:r w:rsidRPr="00AD1854">
        <w:rPr>
          <w:color w:val="000000" w:themeColor="text1"/>
        </w:rPr>
        <w:t xml:space="preserve">iagram of the </w:t>
      </w:r>
      <w:r w:rsidR="00ED387F">
        <w:rPr>
          <w:rFonts w:hint="eastAsia"/>
          <w:color w:val="000000" w:themeColor="text1"/>
        </w:rPr>
        <w:t>s</w:t>
      </w:r>
      <w:r w:rsidRPr="00AD1854">
        <w:rPr>
          <w:color w:val="000000" w:themeColor="text1"/>
        </w:rPr>
        <w:t>ystem</w:t>
      </w:r>
    </w:p>
    <w:p w14:paraId="247CC484" w14:textId="77777777" w:rsidR="00AD1854" w:rsidRPr="00B310E1" w:rsidRDefault="00AD1854" w:rsidP="00556E70">
      <w:pPr>
        <w:spacing w:beforeLines="50" w:before="163"/>
        <w:ind w:firstLine="480"/>
        <w:rPr>
          <w:szCs w:val="24"/>
        </w:rPr>
      </w:pPr>
      <w:r>
        <w:rPr>
          <w:rFonts w:hint="eastAsia"/>
          <w:szCs w:val="24"/>
        </w:rPr>
        <w:t>（</w:t>
      </w:r>
      <w:r>
        <w:rPr>
          <w:rFonts w:hint="eastAsia"/>
          <w:szCs w:val="24"/>
        </w:rPr>
        <w:t>1</w:t>
      </w:r>
      <w:r>
        <w:rPr>
          <w:rFonts w:hint="eastAsia"/>
          <w:szCs w:val="24"/>
        </w:rPr>
        <w:t>）文件</w:t>
      </w:r>
      <w:r w:rsidRPr="00B310E1">
        <w:rPr>
          <w:szCs w:val="24"/>
        </w:rPr>
        <w:t>的加载与编辑功能</w:t>
      </w:r>
      <w:r>
        <w:rPr>
          <w:rFonts w:hint="eastAsia"/>
          <w:szCs w:val="24"/>
        </w:rPr>
        <w:t>：系统</w:t>
      </w:r>
      <w:r w:rsidRPr="00B310E1">
        <w:rPr>
          <w:szCs w:val="24"/>
        </w:rPr>
        <w:t>支持遥感影像（</w:t>
      </w:r>
      <w:r w:rsidRPr="00B310E1">
        <w:rPr>
          <w:szCs w:val="24"/>
        </w:rPr>
        <w:t>TIFF</w:t>
      </w:r>
      <w:r w:rsidRPr="00B310E1">
        <w:rPr>
          <w:szCs w:val="24"/>
        </w:rPr>
        <w:t>）、矢量文件（</w:t>
      </w:r>
      <w:r w:rsidRPr="00B310E1">
        <w:rPr>
          <w:szCs w:val="24"/>
        </w:rPr>
        <w:t>Shapefile</w:t>
      </w:r>
      <w:r w:rsidRPr="00B310E1">
        <w:rPr>
          <w:szCs w:val="24"/>
        </w:rPr>
        <w:t>、</w:t>
      </w:r>
      <w:r w:rsidRPr="00B310E1">
        <w:rPr>
          <w:szCs w:val="24"/>
        </w:rPr>
        <w:t>JSON</w:t>
      </w:r>
      <w:r w:rsidRPr="00B310E1">
        <w:rPr>
          <w:szCs w:val="24"/>
        </w:rPr>
        <w:t>）的加载、查看和管理</w:t>
      </w:r>
      <w:r>
        <w:rPr>
          <w:rFonts w:hint="eastAsia"/>
          <w:szCs w:val="24"/>
        </w:rPr>
        <w:t>；</w:t>
      </w:r>
      <w:r w:rsidRPr="00B310E1">
        <w:rPr>
          <w:szCs w:val="24"/>
        </w:rPr>
        <w:t>允许用户进行影像裁剪、感兴趣区域创建等预处理</w:t>
      </w:r>
      <w:r w:rsidRPr="00A840CE">
        <w:rPr>
          <w:szCs w:val="24"/>
        </w:rPr>
        <w:t>，为后续的信息提取和分析工作奠定基础</w:t>
      </w:r>
      <w:r w:rsidRPr="00B310E1">
        <w:rPr>
          <w:szCs w:val="24"/>
        </w:rPr>
        <w:t>。</w:t>
      </w:r>
    </w:p>
    <w:p w14:paraId="618BCE73" w14:textId="77777777" w:rsidR="00AD1854" w:rsidRPr="00B310E1" w:rsidRDefault="00AD1854" w:rsidP="00AD1854">
      <w:pPr>
        <w:ind w:firstLine="480"/>
        <w:rPr>
          <w:szCs w:val="24"/>
        </w:rPr>
      </w:pPr>
      <w:r>
        <w:rPr>
          <w:rFonts w:hint="eastAsia"/>
          <w:szCs w:val="24"/>
        </w:rPr>
        <w:lastRenderedPageBreak/>
        <w:t>（</w:t>
      </w:r>
      <w:r>
        <w:rPr>
          <w:rFonts w:hint="eastAsia"/>
          <w:szCs w:val="24"/>
        </w:rPr>
        <w:t>2</w:t>
      </w:r>
      <w:r>
        <w:rPr>
          <w:rFonts w:hint="eastAsia"/>
          <w:szCs w:val="24"/>
        </w:rPr>
        <w:t>）</w:t>
      </w:r>
      <w:r w:rsidRPr="00B310E1">
        <w:rPr>
          <w:szCs w:val="24"/>
        </w:rPr>
        <w:t>养殖区信息提取功能</w:t>
      </w:r>
      <w:r>
        <w:rPr>
          <w:rFonts w:hint="eastAsia"/>
          <w:szCs w:val="24"/>
        </w:rPr>
        <w:t>：支持经典深度学习方法与</w:t>
      </w:r>
      <w:r w:rsidRPr="00B310E1">
        <w:rPr>
          <w:rFonts w:hint="eastAsia"/>
          <w:szCs w:val="24"/>
        </w:rPr>
        <w:t>本文提出的方法</w:t>
      </w:r>
      <w:r w:rsidRPr="00B310E1">
        <w:rPr>
          <w:szCs w:val="24"/>
        </w:rPr>
        <w:t>进行</w:t>
      </w:r>
      <w:r w:rsidRPr="00B310E1">
        <w:rPr>
          <w:rFonts w:hint="eastAsia"/>
          <w:szCs w:val="24"/>
        </w:rPr>
        <w:t>筏式</w:t>
      </w:r>
      <w:r w:rsidRPr="00B310E1">
        <w:rPr>
          <w:szCs w:val="24"/>
        </w:rPr>
        <w:t>养殖区</w:t>
      </w:r>
      <w:r>
        <w:rPr>
          <w:rFonts w:hint="eastAsia"/>
          <w:szCs w:val="24"/>
        </w:rPr>
        <w:t>信息的</w:t>
      </w:r>
      <w:r w:rsidRPr="00B310E1">
        <w:rPr>
          <w:szCs w:val="24"/>
        </w:rPr>
        <w:t>自动提取。</w:t>
      </w:r>
    </w:p>
    <w:p w14:paraId="018D4AD7" w14:textId="21E1705C" w:rsidR="00AD1854" w:rsidRPr="00AD1854" w:rsidRDefault="00AD1854" w:rsidP="00AD1854">
      <w:pPr>
        <w:ind w:firstLine="480"/>
        <w:rPr>
          <w:szCs w:val="24"/>
        </w:rPr>
      </w:pPr>
      <w:r>
        <w:rPr>
          <w:rFonts w:hint="eastAsia"/>
          <w:szCs w:val="24"/>
        </w:rPr>
        <w:t>（</w:t>
      </w:r>
      <w:r>
        <w:rPr>
          <w:rFonts w:hint="eastAsia"/>
          <w:szCs w:val="24"/>
        </w:rPr>
        <w:t>3</w:t>
      </w:r>
      <w:r>
        <w:rPr>
          <w:rFonts w:hint="eastAsia"/>
          <w:szCs w:val="24"/>
        </w:rPr>
        <w:t>）</w:t>
      </w:r>
      <w:r w:rsidRPr="00B310E1">
        <w:rPr>
          <w:szCs w:val="24"/>
        </w:rPr>
        <w:t>专题产品</w:t>
      </w:r>
      <w:r>
        <w:rPr>
          <w:szCs w:val="24"/>
        </w:rPr>
        <w:t>产出：</w:t>
      </w:r>
      <w:r w:rsidRPr="00B310E1">
        <w:rPr>
          <w:szCs w:val="24"/>
        </w:rPr>
        <w:t>提取结果自动</w:t>
      </w:r>
      <w:r w:rsidR="0082478D">
        <w:rPr>
          <w:rFonts w:hint="eastAsia"/>
          <w:szCs w:val="24"/>
        </w:rPr>
        <w:t>可以</w:t>
      </w:r>
      <w:r w:rsidRPr="00B310E1">
        <w:rPr>
          <w:szCs w:val="24"/>
        </w:rPr>
        <w:t>养殖区分布专题图，支持颜色编码和标注</w:t>
      </w:r>
      <w:r w:rsidRPr="00A840CE">
        <w:rPr>
          <w:szCs w:val="24"/>
        </w:rPr>
        <w:t>，以便用户更直观地了解养殖区的分布情况和相关统计数据</w:t>
      </w:r>
      <w:r w:rsidRPr="00B310E1">
        <w:rPr>
          <w:szCs w:val="24"/>
        </w:rPr>
        <w:t>。</w:t>
      </w:r>
    </w:p>
    <w:p w14:paraId="0D89BBC5" w14:textId="77777777" w:rsidR="00A06115" w:rsidRDefault="00C7243B" w:rsidP="00C7243B">
      <w:pPr>
        <w:pStyle w:val="2"/>
        <w:spacing w:before="163" w:after="163"/>
      </w:pPr>
      <w:bookmarkStart w:id="541" w:name="_Toc163590720"/>
      <w:bookmarkStart w:id="542" w:name="_Toc194161067"/>
      <w:bookmarkStart w:id="543" w:name="_Toc194161101"/>
      <w:bookmarkStart w:id="544" w:name="_Toc195262485"/>
      <w:r w:rsidRPr="007D158A">
        <w:t xml:space="preserve">5.2 </w:t>
      </w:r>
      <w:r w:rsidRPr="007D158A">
        <w:rPr>
          <w:rFonts w:hint="eastAsia"/>
        </w:rPr>
        <w:t>系统</w:t>
      </w:r>
      <w:r w:rsidR="00AD1854">
        <w:rPr>
          <w:rFonts w:hint="eastAsia"/>
        </w:rPr>
        <w:t>实现</w:t>
      </w:r>
      <w:r w:rsidRPr="00D94904">
        <w:rPr>
          <w:rFonts w:hint="eastAsia"/>
        </w:rPr>
        <w:t>（</w:t>
      </w:r>
      <w:r w:rsidR="00A06115" w:rsidRPr="00A06115">
        <w:t>System Implementation</w:t>
      </w:r>
      <w:r w:rsidRPr="00D94904">
        <w:rPr>
          <w:rFonts w:hint="eastAsia"/>
        </w:rPr>
        <w:t>）</w:t>
      </w:r>
      <w:bookmarkEnd w:id="541"/>
      <w:bookmarkEnd w:id="542"/>
      <w:bookmarkEnd w:id="543"/>
      <w:bookmarkEnd w:id="544"/>
    </w:p>
    <w:p w14:paraId="13F6D532" w14:textId="2E12770F" w:rsidR="00A06115" w:rsidRDefault="00A06115" w:rsidP="00A06115">
      <w:pPr>
        <w:pStyle w:val="3"/>
        <w:spacing w:before="163" w:after="163"/>
      </w:pPr>
      <w:r>
        <w:rPr>
          <w:rFonts w:hint="eastAsia"/>
        </w:rPr>
        <w:t>5</w:t>
      </w:r>
      <w:r w:rsidRPr="007D158A">
        <w:t>.</w:t>
      </w:r>
      <w:r>
        <w:rPr>
          <w:rFonts w:hint="eastAsia"/>
        </w:rPr>
        <w:t>2</w:t>
      </w:r>
      <w:r w:rsidRPr="007D158A">
        <w:t>.</w:t>
      </w:r>
      <w:r w:rsidRPr="007D158A">
        <w:rPr>
          <w:rFonts w:hint="eastAsia"/>
        </w:rPr>
        <w:t>1</w:t>
      </w:r>
      <w:r w:rsidRPr="007D158A">
        <w:t xml:space="preserve"> </w:t>
      </w:r>
      <w:r>
        <w:rPr>
          <w:rFonts w:hint="eastAsia"/>
        </w:rPr>
        <w:t>架构设计</w:t>
      </w:r>
    </w:p>
    <w:p w14:paraId="2F53EDA0" w14:textId="44C7CBB0" w:rsidR="00A06115" w:rsidRDefault="00A06115" w:rsidP="00AF6ABD">
      <w:pPr>
        <w:pStyle w:val="z"/>
        <w:spacing w:afterLines="50" w:after="163"/>
      </w:pPr>
      <w:r w:rsidRPr="00EC2CDE">
        <w:t>筏式紫菜养殖区遥感监测系统架构分为四层</w:t>
      </w:r>
      <w:r>
        <w:rPr>
          <w:rFonts w:hint="eastAsia"/>
        </w:rPr>
        <w:t>，如图</w:t>
      </w:r>
      <w:r>
        <w:rPr>
          <w:rFonts w:hint="eastAsia"/>
        </w:rPr>
        <w:t>5.2</w:t>
      </w:r>
      <w:r>
        <w:rPr>
          <w:rFonts w:hint="eastAsia"/>
        </w:rPr>
        <w:t>所示</w:t>
      </w:r>
      <w:r w:rsidRPr="00EC2CDE">
        <w:t>。数据层以</w:t>
      </w:r>
      <w:r w:rsidRPr="00850B7A">
        <w:rPr>
          <w:rFonts w:hint="eastAsia"/>
        </w:rPr>
        <w:t>地理</w:t>
      </w:r>
      <w:r w:rsidRPr="00850B7A">
        <w:t>数据库、缓存数据库</w:t>
      </w:r>
      <w:r w:rsidRPr="00EC2CDE">
        <w:t>等为数据中心底座</w:t>
      </w:r>
      <w:r>
        <w:rPr>
          <w:rFonts w:hint="eastAsia"/>
        </w:rPr>
        <w:t>存</w:t>
      </w:r>
      <w:r w:rsidRPr="00EC2CDE">
        <w:t>储数据。服务层包含平台服务和算法服务，支撑数据处理与分析。网关层通过</w:t>
      </w:r>
      <w:r w:rsidRPr="00EC2CDE">
        <w:t>RESTful</w:t>
      </w:r>
      <w:r w:rsidRPr="00EC2CDE">
        <w:t>、</w:t>
      </w:r>
      <w:r w:rsidRPr="00EC2CDE">
        <w:t xml:space="preserve">JSON </w:t>
      </w:r>
      <w:r>
        <w:rPr>
          <w:rFonts w:hint="eastAsia"/>
        </w:rPr>
        <w:t>等</w:t>
      </w:r>
      <w:r w:rsidRPr="00EC2CDE">
        <w:t>实现数据交互</w:t>
      </w:r>
      <w:r>
        <w:rPr>
          <w:rFonts w:hint="eastAsia"/>
        </w:rPr>
        <w:t>和通信</w:t>
      </w:r>
      <w:r w:rsidRPr="00EC2CDE">
        <w:t>。应用层含文件管理等功能模块，借助</w:t>
      </w:r>
      <w:r w:rsidR="0082478D">
        <w:rPr>
          <w:rFonts w:hint="eastAsia"/>
        </w:rPr>
        <w:t>JAVA</w:t>
      </w:r>
      <w:r w:rsidR="0082478D">
        <w:rPr>
          <w:rFonts w:hint="eastAsia"/>
        </w:rPr>
        <w:t>、</w:t>
      </w:r>
      <w:r>
        <w:rPr>
          <w:rFonts w:hint="eastAsia"/>
        </w:rPr>
        <w:t>VUE</w:t>
      </w:r>
      <w:r w:rsidRPr="00EC2CDE">
        <w:t>、</w:t>
      </w:r>
      <w:r w:rsidRPr="00EC2CDE">
        <w:t>HTML5</w:t>
      </w:r>
      <w:r w:rsidRPr="00EC2CDE">
        <w:t>等技术开发，可对接</w:t>
      </w:r>
      <w:r w:rsidRPr="00EC2CDE">
        <w:t>Windows</w:t>
      </w:r>
      <w:r w:rsidRPr="00EC2CDE">
        <w:t>和</w:t>
      </w:r>
      <w:r w:rsidRPr="00EC2CDE">
        <w:t>Linux</w:t>
      </w:r>
      <w:r w:rsidRPr="00EC2CDE">
        <w:t>平台，实现系统功能。</w:t>
      </w:r>
    </w:p>
    <w:p w14:paraId="59EEC914" w14:textId="77777777" w:rsidR="00A06115" w:rsidRDefault="00A06115" w:rsidP="00A06115">
      <w:pPr>
        <w:pStyle w:val="z"/>
        <w:spacing w:line="240" w:lineRule="auto"/>
        <w:ind w:firstLineChars="0" w:firstLine="0"/>
        <w:jc w:val="center"/>
      </w:pPr>
      <w:r>
        <w:rPr>
          <w:noProof/>
        </w:rPr>
        <w:drawing>
          <wp:inline distT="0" distB="0" distL="0" distR="0" wp14:anchorId="1EAE7779" wp14:editId="5D29E1EE">
            <wp:extent cx="5303687" cy="3924000"/>
            <wp:effectExtent l="0" t="0" r="0" b="635"/>
            <wp:docPr id="155092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03687" cy="3924000"/>
                    </a:xfrm>
                    <a:prstGeom prst="rect">
                      <a:avLst/>
                    </a:prstGeom>
                    <a:noFill/>
                    <a:ln>
                      <a:noFill/>
                    </a:ln>
                  </pic:spPr>
                </pic:pic>
              </a:graphicData>
            </a:graphic>
          </wp:inline>
        </w:drawing>
      </w:r>
    </w:p>
    <w:p w14:paraId="38A4EA2B" w14:textId="373A9A39" w:rsidR="00A06115" w:rsidRPr="00A840CE" w:rsidRDefault="00A06115" w:rsidP="00E84998">
      <w:pPr>
        <w:pStyle w:val="af3"/>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Pr>
          <w:rFonts w:hint="eastAsia"/>
          <w:color w:val="000000" w:themeColor="text1"/>
        </w:rPr>
        <w:t>2</w:t>
      </w:r>
      <w:r w:rsidRPr="00A840CE">
        <w:rPr>
          <w:color w:val="000000" w:themeColor="text1"/>
        </w:rPr>
        <w:t xml:space="preserve"> </w:t>
      </w:r>
      <w:r w:rsidRPr="00A840CE">
        <w:rPr>
          <w:rFonts w:hint="eastAsia"/>
          <w:color w:val="000000" w:themeColor="text1"/>
        </w:rPr>
        <w:t>筏式紫菜养殖区遥感监测系统</w:t>
      </w:r>
      <w:r>
        <w:rPr>
          <w:rFonts w:hint="eastAsia"/>
          <w:color w:val="000000" w:themeColor="text1"/>
        </w:rPr>
        <w:t>架构</w:t>
      </w:r>
    </w:p>
    <w:p w14:paraId="27602ABA" w14:textId="00367ECD" w:rsidR="00A06115" w:rsidRPr="00A06115" w:rsidRDefault="00A06115" w:rsidP="00E84998">
      <w:pPr>
        <w:pStyle w:val="af3"/>
        <w:rPr>
          <w:b/>
          <w:bCs/>
          <w:color w:val="000000" w:themeColor="text1"/>
        </w:rPr>
      </w:pPr>
      <w:r w:rsidRPr="00A840CE">
        <w:rPr>
          <w:color w:val="000000" w:themeColor="text1"/>
        </w:rPr>
        <w:t>Fig. 5.</w:t>
      </w:r>
      <w:r>
        <w:rPr>
          <w:rFonts w:hint="eastAsia"/>
          <w:color w:val="000000" w:themeColor="text1"/>
        </w:rPr>
        <w:t>2</w:t>
      </w:r>
      <w:r w:rsidRPr="00A840CE">
        <w:rPr>
          <w:color w:val="000000" w:themeColor="text1"/>
        </w:rPr>
        <w:t xml:space="preserve"> </w:t>
      </w:r>
      <w:bookmarkStart w:id="545" w:name="OLE_LINK16"/>
      <w:r w:rsidRPr="00A840CE">
        <w:rPr>
          <w:color w:val="000000" w:themeColor="text1"/>
        </w:rPr>
        <w:t xml:space="preserve">Architecture of the </w:t>
      </w:r>
      <w:r w:rsidR="007F68C2">
        <w:rPr>
          <w:rFonts w:hint="eastAsia"/>
          <w:color w:val="000000" w:themeColor="text1"/>
        </w:rPr>
        <w:t>r</w:t>
      </w:r>
      <w:r w:rsidRPr="00A840CE">
        <w:rPr>
          <w:color w:val="000000" w:themeColor="text1"/>
        </w:rPr>
        <w:t xml:space="preserve">emote </w:t>
      </w:r>
      <w:r w:rsidR="007F68C2">
        <w:rPr>
          <w:rFonts w:hint="eastAsia"/>
          <w:color w:val="000000" w:themeColor="text1"/>
        </w:rPr>
        <w:t>s</w:t>
      </w:r>
      <w:r w:rsidRPr="00A840CE">
        <w:rPr>
          <w:color w:val="000000" w:themeColor="text1"/>
        </w:rPr>
        <w:t xml:space="preserve">ensing </w:t>
      </w:r>
      <w:r w:rsidR="007F68C2">
        <w:rPr>
          <w:rFonts w:hint="eastAsia"/>
          <w:color w:val="000000" w:themeColor="text1"/>
        </w:rPr>
        <w:t>m</w:t>
      </w:r>
      <w:r w:rsidRPr="00A840CE">
        <w:rPr>
          <w:color w:val="000000" w:themeColor="text1"/>
        </w:rPr>
        <w:t xml:space="preserve">onitoring </w:t>
      </w:r>
      <w:r w:rsidR="007F68C2">
        <w:rPr>
          <w:rFonts w:hint="eastAsia"/>
          <w:color w:val="000000" w:themeColor="text1"/>
        </w:rPr>
        <w:t>s</w:t>
      </w:r>
      <w:r w:rsidRPr="00A840CE">
        <w:rPr>
          <w:color w:val="000000" w:themeColor="text1"/>
        </w:rPr>
        <w:t xml:space="preserve">ystem for </w:t>
      </w:r>
      <w:r w:rsidR="007F68C2">
        <w:rPr>
          <w:rFonts w:hint="eastAsia"/>
          <w:color w:val="000000" w:themeColor="text1"/>
        </w:rPr>
        <w:t>r</w:t>
      </w:r>
      <w:r w:rsidRPr="00A840CE">
        <w:rPr>
          <w:color w:val="000000" w:themeColor="text1"/>
        </w:rPr>
        <w:t>aft-</w:t>
      </w:r>
      <w:r w:rsidR="007F68C2">
        <w:rPr>
          <w:rFonts w:hint="eastAsia"/>
          <w:color w:val="000000" w:themeColor="text1"/>
        </w:rPr>
        <w:t>b</w:t>
      </w:r>
      <w:r w:rsidRPr="00A840CE">
        <w:rPr>
          <w:color w:val="000000" w:themeColor="text1"/>
        </w:rPr>
        <w:t xml:space="preserve">ased </w:t>
      </w:r>
      <w:r w:rsidR="007F68C2">
        <w:rPr>
          <w:rFonts w:hint="eastAsia"/>
          <w:color w:val="000000" w:themeColor="text1"/>
        </w:rPr>
        <w:t>l</w:t>
      </w:r>
      <w:r w:rsidRPr="00A840CE">
        <w:rPr>
          <w:color w:val="000000" w:themeColor="text1"/>
        </w:rPr>
        <w:t xml:space="preserve">aver </w:t>
      </w:r>
      <w:r w:rsidR="00ED387F">
        <w:rPr>
          <w:rFonts w:hint="eastAsia"/>
          <w:color w:val="000000" w:themeColor="text1"/>
        </w:rPr>
        <w:t>a</w:t>
      </w:r>
      <w:r w:rsidRPr="00A840CE">
        <w:rPr>
          <w:color w:val="000000" w:themeColor="text1"/>
        </w:rPr>
        <w:t xml:space="preserve">quaculture </w:t>
      </w:r>
      <w:r w:rsidR="007F68C2">
        <w:rPr>
          <w:rFonts w:hint="eastAsia"/>
          <w:color w:val="000000" w:themeColor="text1"/>
        </w:rPr>
        <w:t>a</w:t>
      </w:r>
      <w:r w:rsidRPr="00A840CE">
        <w:rPr>
          <w:color w:val="000000" w:themeColor="text1"/>
        </w:rPr>
        <w:t>rea</w:t>
      </w:r>
    </w:p>
    <w:bookmarkEnd w:id="545"/>
    <w:p w14:paraId="4C1AF2A5" w14:textId="42E7ADCA" w:rsidR="00A06115" w:rsidRDefault="00A06115" w:rsidP="00A06115">
      <w:pPr>
        <w:pStyle w:val="3"/>
        <w:spacing w:before="163" w:after="163"/>
      </w:pPr>
      <w:r>
        <w:rPr>
          <w:rFonts w:hint="eastAsia"/>
        </w:rPr>
        <w:t>5</w:t>
      </w:r>
      <w:r w:rsidRPr="007D158A">
        <w:t>.</w:t>
      </w:r>
      <w:r>
        <w:rPr>
          <w:rFonts w:hint="eastAsia"/>
        </w:rPr>
        <w:t>2</w:t>
      </w:r>
      <w:r w:rsidRPr="007D158A">
        <w:t>.</w:t>
      </w:r>
      <w:r>
        <w:rPr>
          <w:rFonts w:hint="eastAsia"/>
        </w:rPr>
        <w:t>2</w:t>
      </w:r>
      <w:r w:rsidRPr="007D158A">
        <w:t xml:space="preserve"> </w:t>
      </w:r>
      <w:r>
        <w:rPr>
          <w:rFonts w:hint="eastAsia"/>
        </w:rPr>
        <w:t>功能设计</w:t>
      </w:r>
    </w:p>
    <w:p w14:paraId="1A0CA4D7" w14:textId="765D6898" w:rsidR="007C014D" w:rsidRPr="00212CE4" w:rsidRDefault="00A840CE" w:rsidP="00C6558E">
      <w:pPr>
        <w:pStyle w:val="z"/>
        <w:spacing w:afterLines="50" w:after="163"/>
        <w:ind w:firstLineChars="0" w:firstLine="482"/>
      </w:pPr>
      <w:r w:rsidRPr="00A840CE">
        <w:t>根据</w:t>
      </w:r>
      <w:r w:rsidR="00EC2CDE">
        <w:rPr>
          <w:rFonts w:hint="eastAsia"/>
        </w:rPr>
        <w:t>5.1</w:t>
      </w:r>
      <w:r w:rsidR="00EC2CDE">
        <w:rPr>
          <w:rFonts w:hint="eastAsia"/>
        </w:rPr>
        <w:t>节的</w:t>
      </w:r>
      <w:r w:rsidRPr="00A840CE">
        <w:t>系统需求分析，本系统由四个主要功能模块组成</w:t>
      </w:r>
      <w:r w:rsidR="00850B7A">
        <w:rPr>
          <w:rFonts w:hint="eastAsia"/>
        </w:rPr>
        <w:t>（</w:t>
      </w:r>
      <w:r w:rsidR="00850B7A" w:rsidRPr="00A840CE">
        <w:t>如图</w:t>
      </w:r>
      <w:r w:rsidR="00850B7A" w:rsidRPr="00A840CE">
        <w:t>5</w:t>
      </w:r>
      <w:r w:rsidR="00197900">
        <w:rPr>
          <w:rFonts w:hint="eastAsia"/>
        </w:rPr>
        <w:t>.3</w:t>
      </w:r>
      <w:r w:rsidR="00850B7A" w:rsidRPr="00A840CE">
        <w:t>所示</w:t>
      </w:r>
      <w:r w:rsidR="00850B7A">
        <w:rPr>
          <w:rFonts w:hint="eastAsia"/>
        </w:rPr>
        <w:t>）</w:t>
      </w:r>
      <w:r>
        <w:rPr>
          <w:rFonts w:hint="eastAsia"/>
        </w:rPr>
        <w:t>，分别为</w:t>
      </w:r>
      <w:r w:rsidRPr="00A840CE">
        <w:t>：文件管理、数据处理、信息提取和专题产品。文件管理模块负责遥感数据的加载和管理；数据处理模块提供</w:t>
      </w:r>
      <w:r w:rsidR="007C014D">
        <w:rPr>
          <w:rFonts w:hint="eastAsia"/>
        </w:rPr>
        <w:t>遥感</w:t>
      </w:r>
      <w:r w:rsidRPr="00A840CE">
        <w:t>影像裁剪、</w:t>
      </w:r>
      <w:r w:rsidR="007C014D" w:rsidRPr="00B310E1">
        <w:t>感兴趣区域</w:t>
      </w:r>
      <w:r w:rsidRPr="00A840CE">
        <w:t>创建等预处理功能；信息</w:t>
      </w:r>
      <w:r w:rsidRPr="00A840CE">
        <w:lastRenderedPageBreak/>
        <w:t>提取模块结合</w:t>
      </w:r>
      <w:r w:rsidR="007C014D">
        <w:t>各种</w:t>
      </w:r>
      <w:r w:rsidR="007C014D">
        <w:rPr>
          <w:rFonts w:hint="eastAsia"/>
        </w:rPr>
        <w:t>深度</w:t>
      </w:r>
      <w:r w:rsidRPr="00A840CE">
        <w:t>学习算法，实现养殖区的自动提取；专题产品模块用于结果的可视化和导出。</w:t>
      </w:r>
    </w:p>
    <w:p w14:paraId="29624E2B" w14:textId="4C9849D2" w:rsidR="00A840CE" w:rsidRDefault="0059637E" w:rsidP="00663F2E">
      <w:pPr>
        <w:pStyle w:val="z"/>
        <w:spacing w:beforeLines="50" w:before="163" w:line="240" w:lineRule="auto"/>
        <w:ind w:firstLineChars="0" w:firstLine="0"/>
        <w:jc w:val="center"/>
      </w:pPr>
      <w:r>
        <w:rPr>
          <w:noProof/>
        </w:rPr>
        <w:drawing>
          <wp:inline distT="0" distB="0" distL="0" distR="0" wp14:anchorId="2A1B6325" wp14:editId="54F75C4C">
            <wp:extent cx="3586039" cy="2939483"/>
            <wp:effectExtent l="0" t="0" r="0" b="0"/>
            <wp:docPr id="258460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609728" cy="2958901"/>
                    </a:xfrm>
                    <a:prstGeom prst="rect">
                      <a:avLst/>
                    </a:prstGeom>
                    <a:noFill/>
                    <a:ln>
                      <a:noFill/>
                    </a:ln>
                  </pic:spPr>
                </pic:pic>
              </a:graphicData>
            </a:graphic>
          </wp:inline>
        </w:drawing>
      </w:r>
    </w:p>
    <w:p w14:paraId="7FB2EBAE" w14:textId="4B5F7F68" w:rsidR="00C7243B" w:rsidRPr="00A840CE" w:rsidRDefault="00C7243B" w:rsidP="00E84998">
      <w:pPr>
        <w:pStyle w:val="af3"/>
        <w:rPr>
          <w:color w:val="000000" w:themeColor="text1"/>
        </w:rPr>
      </w:pPr>
      <w:r w:rsidRPr="00A840CE">
        <w:rPr>
          <w:rFonts w:hint="eastAsia"/>
          <w:color w:val="000000" w:themeColor="text1"/>
        </w:rPr>
        <w:t>图</w:t>
      </w:r>
      <w:r w:rsidRPr="00A840CE">
        <w:rPr>
          <w:color w:val="000000" w:themeColor="text1"/>
        </w:rPr>
        <w:t>5</w:t>
      </w:r>
      <w:r w:rsidRPr="00A840CE">
        <w:rPr>
          <w:rFonts w:hint="eastAsia"/>
          <w:color w:val="000000" w:themeColor="text1"/>
        </w:rPr>
        <w:t>.</w:t>
      </w:r>
      <w:r w:rsidR="00197900">
        <w:rPr>
          <w:rFonts w:hint="eastAsia"/>
          <w:color w:val="000000" w:themeColor="text1"/>
        </w:rPr>
        <w:t>3</w:t>
      </w:r>
      <w:r w:rsidRPr="00A840CE">
        <w:rPr>
          <w:color w:val="000000" w:themeColor="text1"/>
        </w:rPr>
        <w:t xml:space="preserve"> </w:t>
      </w:r>
      <w:r w:rsidRPr="00A840CE">
        <w:rPr>
          <w:rFonts w:hint="eastAsia"/>
          <w:color w:val="000000" w:themeColor="text1"/>
        </w:rPr>
        <w:t>筏式紫菜养殖区遥感监测系统</w:t>
      </w:r>
      <w:r w:rsidR="001F696F">
        <w:rPr>
          <w:rFonts w:hint="eastAsia"/>
          <w:color w:val="000000" w:themeColor="text1"/>
        </w:rPr>
        <w:t>功能模块</w:t>
      </w:r>
    </w:p>
    <w:p w14:paraId="0E086AA0" w14:textId="48D48C32" w:rsidR="00C7243B" w:rsidRDefault="00C7243B" w:rsidP="00E84998">
      <w:pPr>
        <w:pStyle w:val="af3"/>
        <w:rPr>
          <w:color w:val="000000" w:themeColor="text1"/>
        </w:rPr>
      </w:pPr>
      <w:r w:rsidRPr="00A840CE">
        <w:rPr>
          <w:color w:val="000000" w:themeColor="text1"/>
        </w:rPr>
        <w:t>Fig. 5.</w:t>
      </w:r>
      <w:r w:rsidR="00197900">
        <w:rPr>
          <w:rFonts w:hint="eastAsia"/>
          <w:color w:val="000000" w:themeColor="text1"/>
        </w:rPr>
        <w:t>3</w:t>
      </w:r>
      <w:r w:rsidRPr="00A840CE">
        <w:rPr>
          <w:color w:val="000000" w:themeColor="text1"/>
        </w:rPr>
        <w:t xml:space="preserve"> </w:t>
      </w:r>
      <w:bookmarkStart w:id="546" w:name="OLE_LINK17"/>
      <w:r w:rsidR="00850B7A" w:rsidRPr="00850B7A">
        <w:rPr>
          <w:color w:val="000000" w:themeColor="text1"/>
        </w:rPr>
        <w:t xml:space="preserve">Functional </w:t>
      </w:r>
      <w:r w:rsidR="007F68C2">
        <w:rPr>
          <w:rFonts w:hint="eastAsia"/>
          <w:color w:val="000000" w:themeColor="text1"/>
        </w:rPr>
        <w:t>m</w:t>
      </w:r>
      <w:r w:rsidR="00850B7A" w:rsidRPr="00850B7A">
        <w:rPr>
          <w:color w:val="000000" w:themeColor="text1"/>
        </w:rPr>
        <w:t xml:space="preserve">odules of the </w:t>
      </w:r>
      <w:r w:rsidR="007F68C2">
        <w:rPr>
          <w:rFonts w:hint="eastAsia"/>
          <w:color w:val="000000" w:themeColor="text1"/>
        </w:rPr>
        <w:t>r</w:t>
      </w:r>
      <w:r w:rsidR="00850B7A" w:rsidRPr="00850B7A">
        <w:rPr>
          <w:color w:val="000000" w:themeColor="text1"/>
        </w:rPr>
        <w:t xml:space="preserve">aft </w:t>
      </w:r>
      <w:r w:rsidR="007F68C2">
        <w:rPr>
          <w:rFonts w:hint="eastAsia"/>
          <w:color w:val="000000" w:themeColor="text1"/>
        </w:rPr>
        <w:t>k</w:t>
      </w:r>
      <w:r w:rsidR="00850B7A" w:rsidRPr="00850B7A">
        <w:rPr>
          <w:color w:val="000000" w:themeColor="text1"/>
        </w:rPr>
        <w:t xml:space="preserve">elp </w:t>
      </w:r>
      <w:r w:rsidR="00DE69A7">
        <w:rPr>
          <w:rFonts w:hint="eastAsia"/>
          <w:color w:val="000000" w:themeColor="text1"/>
        </w:rPr>
        <w:t>a</w:t>
      </w:r>
      <w:r w:rsidR="00850B7A" w:rsidRPr="00850B7A">
        <w:rPr>
          <w:color w:val="000000" w:themeColor="text1"/>
        </w:rPr>
        <w:t xml:space="preserve">quaculture </w:t>
      </w:r>
      <w:r w:rsidR="007F68C2">
        <w:rPr>
          <w:rFonts w:hint="eastAsia"/>
          <w:color w:val="000000" w:themeColor="text1"/>
        </w:rPr>
        <w:t>z</w:t>
      </w:r>
      <w:r w:rsidR="00850B7A" w:rsidRPr="00850B7A">
        <w:rPr>
          <w:color w:val="000000" w:themeColor="text1"/>
        </w:rPr>
        <w:t xml:space="preserve">one </w:t>
      </w:r>
      <w:r w:rsidR="007F68C2">
        <w:rPr>
          <w:rFonts w:hint="eastAsia"/>
          <w:color w:val="000000" w:themeColor="text1"/>
        </w:rPr>
        <w:t>r</w:t>
      </w:r>
      <w:r w:rsidR="00850B7A" w:rsidRPr="00850B7A">
        <w:rPr>
          <w:color w:val="000000" w:themeColor="text1"/>
        </w:rPr>
        <w:t xml:space="preserve">emote </w:t>
      </w:r>
      <w:r w:rsidR="007F68C2">
        <w:rPr>
          <w:rFonts w:hint="eastAsia"/>
          <w:color w:val="000000" w:themeColor="text1"/>
        </w:rPr>
        <w:t>s</w:t>
      </w:r>
      <w:r w:rsidR="00850B7A" w:rsidRPr="00850B7A">
        <w:rPr>
          <w:color w:val="000000" w:themeColor="text1"/>
        </w:rPr>
        <w:t xml:space="preserve">ensing </w:t>
      </w:r>
      <w:r w:rsidR="007F68C2">
        <w:rPr>
          <w:rFonts w:hint="eastAsia"/>
          <w:color w:val="000000" w:themeColor="text1"/>
        </w:rPr>
        <w:t>m</w:t>
      </w:r>
      <w:r w:rsidR="00850B7A" w:rsidRPr="00850B7A">
        <w:rPr>
          <w:color w:val="000000" w:themeColor="text1"/>
        </w:rPr>
        <w:t xml:space="preserve">onitoring </w:t>
      </w:r>
      <w:r w:rsidR="007F68C2">
        <w:rPr>
          <w:rFonts w:hint="eastAsia"/>
          <w:color w:val="000000" w:themeColor="text1"/>
        </w:rPr>
        <w:t>s</w:t>
      </w:r>
      <w:r w:rsidR="00850B7A" w:rsidRPr="00850B7A">
        <w:rPr>
          <w:color w:val="000000" w:themeColor="text1"/>
        </w:rPr>
        <w:t>ystem</w:t>
      </w:r>
      <w:bookmarkEnd w:id="546"/>
    </w:p>
    <w:p w14:paraId="77F0C0ED" w14:textId="77777777" w:rsidR="00A06115" w:rsidRDefault="00A06115" w:rsidP="00A06115">
      <w:pPr>
        <w:pStyle w:val="3"/>
        <w:spacing w:before="163" w:after="163"/>
      </w:pPr>
      <w:r>
        <w:rPr>
          <w:rFonts w:hint="eastAsia"/>
        </w:rPr>
        <w:t>5</w:t>
      </w:r>
      <w:r w:rsidRPr="007D158A">
        <w:t>.</w:t>
      </w:r>
      <w:r>
        <w:rPr>
          <w:rFonts w:hint="eastAsia"/>
        </w:rPr>
        <w:t>2</w:t>
      </w:r>
      <w:r w:rsidRPr="007D158A">
        <w:t>.</w:t>
      </w:r>
      <w:r>
        <w:rPr>
          <w:rFonts w:hint="eastAsia"/>
        </w:rPr>
        <w:t>3</w:t>
      </w:r>
      <w:r w:rsidRPr="007D158A">
        <w:t xml:space="preserve"> </w:t>
      </w:r>
      <w:r>
        <w:rPr>
          <w:rFonts w:hint="eastAsia"/>
        </w:rPr>
        <w:t>数据库设计</w:t>
      </w:r>
      <w:r>
        <w:fldChar w:fldCharType="begin"/>
      </w:r>
      <w:r>
        <w:instrText xml:space="preserve"> TC  "</w:instrText>
      </w:r>
      <w:bookmarkStart w:id="547" w:name="_Toc163590926"/>
      <w:r>
        <w:instrText xml:space="preserve">5.2  </w:instrText>
      </w:r>
      <w:r w:rsidRPr="00575C07">
        <w:instrText>System design</w:instrText>
      </w:r>
      <w:bookmarkEnd w:id="547"/>
      <w:r w:rsidRPr="00575C07">
        <w:instrText xml:space="preserve"> </w:instrText>
      </w:r>
      <w:r>
        <w:instrText xml:space="preserve">" \l 2 </w:instrText>
      </w:r>
      <w:r>
        <w:fldChar w:fldCharType="end"/>
      </w:r>
    </w:p>
    <w:p w14:paraId="654DE9C7" w14:textId="3D0CE727" w:rsidR="00197900" w:rsidRPr="00A06115" w:rsidRDefault="00A06115" w:rsidP="00197900">
      <w:pPr>
        <w:pStyle w:val="z"/>
      </w:pPr>
      <w:bookmarkStart w:id="548" w:name="_Toc163590721"/>
      <w:bookmarkStart w:id="549" w:name="_Toc194161068"/>
      <w:bookmarkStart w:id="550" w:name="_Toc194161102"/>
      <w:r w:rsidRPr="00A06115">
        <w:rPr>
          <w:rFonts w:hint="eastAsia"/>
        </w:rPr>
        <w:t>数据库设计在整个系统中起着关键作用，合理的数据库结构能够确保数据的高效存储、快速检索以及系统的稳定运行。</w:t>
      </w:r>
    </w:p>
    <w:p w14:paraId="790E74DF" w14:textId="046C253F" w:rsidR="00A06115" w:rsidRDefault="00197900" w:rsidP="00A06115">
      <w:pPr>
        <w:pStyle w:val="z"/>
      </w:pPr>
      <w:r>
        <w:rPr>
          <w:rFonts w:hint="eastAsia"/>
        </w:rPr>
        <w:t>本系统</w:t>
      </w:r>
      <w:r w:rsidR="00A06115" w:rsidRPr="00A06115">
        <w:rPr>
          <w:rFonts w:hint="eastAsia"/>
        </w:rPr>
        <w:t>采用专业的地理信息数据库管理系统。其设计充分考虑了地理空间数据的特点和系统的业务需求。对于遥感影像数据，按照不同的分辨率、时间序列以及区域范围进行分层存储，建立高效的影像金字塔索引，以便在用户进行多分辨率查看时能够快速响应。对于矢量文件数据，将其几何图形信息和属性信息进行分离存储，通过唯一的标识符建立关联关系，确保数据的一致性和完整性。同时，地理数据库还设计了丰富的元数据信息表，用于记录数据的来源、采集时间、精度等关键信息，方便用户对数据进行管理和追溯。</w:t>
      </w:r>
    </w:p>
    <w:p w14:paraId="6468ADD7" w14:textId="63C64CCD" w:rsidR="00197900" w:rsidRDefault="00197900" w:rsidP="00C6558E">
      <w:pPr>
        <w:pStyle w:val="z"/>
        <w:spacing w:afterLines="50" w:after="163"/>
      </w:pPr>
      <w:r w:rsidRPr="00197900">
        <w:t>选用</w:t>
      </w:r>
      <w:r w:rsidRPr="00197900">
        <w:t>Redis</w:t>
      </w:r>
      <w:r w:rsidRPr="00197900">
        <w:t>作为缓存数据库，因其具有卓越的内存读写性能。在数据存储策略方面，采用</w:t>
      </w:r>
      <w:r w:rsidRPr="00197900">
        <w:t>LRU</w:t>
      </w:r>
      <w:r w:rsidRPr="00197900">
        <w:t>（最近最少使用）算法管理缓存空间，优先缓存近期频繁访问的数据。缓存数据库主要存储地理数据库中经处理的中间结果以及用户常用的基础数据，例如特定区域的养殖区提取结果、统计数据等。通过合理设置缓存数据的键值对结构，如在键名中融入区域标识、查询时间等关键信息，实现对缓存数据的快速检索与精准管理。</w:t>
      </w:r>
      <w:r w:rsidR="00C6558E" w:rsidRPr="00C6558E">
        <w:t>图</w:t>
      </w:r>
      <w:r w:rsidR="00C6558E">
        <w:rPr>
          <w:rFonts w:hint="eastAsia"/>
        </w:rPr>
        <w:t>5.4</w:t>
      </w:r>
      <w:r w:rsidR="00C6558E" w:rsidRPr="00C6558E">
        <w:t>为数据库的</w:t>
      </w:r>
      <w:r w:rsidR="00C6558E" w:rsidRPr="00C6558E">
        <w:t>ER</w:t>
      </w:r>
      <w:r w:rsidR="00C6558E" w:rsidRPr="00C6558E">
        <w:t>图，展示了系统数据库中各实体及其之间的关系</w:t>
      </w:r>
      <w:r w:rsidR="00556E70">
        <w:t>。</w:t>
      </w:r>
    </w:p>
    <w:p w14:paraId="4DFED36F" w14:textId="77777777" w:rsidR="00C6558E" w:rsidRDefault="00C6558E" w:rsidP="00C6558E">
      <w:pPr>
        <w:spacing w:line="240" w:lineRule="auto"/>
        <w:ind w:firstLineChars="0" w:firstLine="0"/>
        <w:jc w:val="center"/>
      </w:pPr>
      <w:r>
        <w:rPr>
          <w:noProof/>
        </w:rPr>
        <w:lastRenderedPageBreak/>
        <w:drawing>
          <wp:inline distT="0" distB="0" distL="0" distR="0" wp14:anchorId="6D246877" wp14:editId="4D02FE3A">
            <wp:extent cx="4909728" cy="3060000"/>
            <wp:effectExtent l="0" t="0" r="5715" b="7620"/>
            <wp:docPr id="4236043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09728" cy="3060000"/>
                    </a:xfrm>
                    <a:prstGeom prst="rect">
                      <a:avLst/>
                    </a:prstGeom>
                    <a:noFill/>
                    <a:ln>
                      <a:noFill/>
                    </a:ln>
                  </pic:spPr>
                </pic:pic>
              </a:graphicData>
            </a:graphic>
          </wp:inline>
        </w:drawing>
      </w:r>
    </w:p>
    <w:p w14:paraId="440233DF" w14:textId="0E195494" w:rsidR="00C6558E" w:rsidRDefault="00C6558E" w:rsidP="00E84998">
      <w:pPr>
        <w:pStyle w:val="af3"/>
      </w:pPr>
      <w:r w:rsidRPr="00A14185">
        <w:rPr>
          <w:rFonts w:hint="eastAsia"/>
        </w:rPr>
        <w:t>图</w:t>
      </w:r>
      <w:r>
        <w:t>5</w:t>
      </w:r>
      <w:r w:rsidRPr="00A14185">
        <w:rPr>
          <w:rFonts w:hint="eastAsia"/>
        </w:rPr>
        <w:t>.</w:t>
      </w:r>
      <w:r>
        <w:rPr>
          <w:rFonts w:hint="eastAsia"/>
        </w:rPr>
        <w:t>4</w:t>
      </w:r>
      <w:r w:rsidRPr="00A14185">
        <w:t xml:space="preserve"> </w:t>
      </w:r>
      <w:r>
        <w:rPr>
          <w:rFonts w:hint="eastAsia"/>
        </w:rPr>
        <w:t>数据库</w:t>
      </w:r>
      <w:r>
        <w:rPr>
          <w:rFonts w:hint="eastAsia"/>
        </w:rPr>
        <w:t>ER</w:t>
      </w:r>
      <w:r>
        <w:rPr>
          <w:rFonts w:hint="eastAsia"/>
        </w:rPr>
        <w:t>图</w:t>
      </w:r>
    </w:p>
    <w:p w14:paraId="68A588AE" w14:textId="6A907D83" w:rsidR="00C6558E" w:rsidRPr="00A06115" w:rsidRDefault="00C6558E" w:rsidP="00557369">
      <w:pPr>
        <w:pStyle w:val="af3"/>
      </w:pPr>
      <w:r w:rsidRPr="00A14185">
        <w:t xml:space="preserve">Fig. </w:t>
      </w:r>
      <w:r>
        <w:t>5</w:t>
      </w:r>
      <w:r w:rsidRPr="00A14185">
        <w:t>.</w:t>
      </w:r>
      <w:r>
        <w:rPr>
          <w:rFonts w:hint="eastAsia"/>
        </w:rPr>
        <w:t>4</w:t>
      </w:r>
      <w:r w:rsidRPr="005E09AA">
        <w:t xml:space="preserve"> Database ER </w:t>
      </w:r>
      <w:r w:rsidR="007F68C2">
        <w:rPr>
          <w:rFonts w:hint="eastAsia"/>
        </w:rPr>
        <w:t>d</w:t>
      </w:r>
      <w:r w:rsidRPr="005E09AA">
        <w:t>iagram</w:t>
      </w:r>
    </w:p>
    <w:p w14:paraId="73EF2BB4" w14:textId="2D51492E" w:rsidR="00C7243B" w:rsidRDefault="00C7243B" w:rsidP="00A06115">
      <w:pPr>
        <w:pStyle w:val="2"/>
        <w:spacing w:before="163" w:after="163"/>
      </w:pPr>
      <w:bookmarkStart w:id="551" w:name="_Toc195262486"/>
      <w:r w:rsidRPr="007D158A">
        <w:t xml:space="preserve">5.3 </w:t>
      </w:r>
      <w:r w:rsidRPr="007D158A">
        <w:rPr>
          <w:rFonts w:hint="eastAsia"/>
        </w:rPr>
        <w:t>系统</w:t>
      </w:r>
      <w:r>
        <w:rPr>
          <w:rFonts w:hint="eastAsia"/>
        </w:rPr>
        <w:t>实现</w:t>
      </w:r>
      <w:r w:rsidRPr="00D94904">
        <w:rPr>
          <w:rFonts w:hint="eastAsia"/>
        </w:rPr>
        <w:t>（</w:t>
      </w:r>
      <w:r>
        <w:rPr>
          <w:rFonts w:hint="eastAsia"/>
        </w:rPr>
        <w:t>S</w:t>
      </w:r>
      <w:r w:rsidRPr="00675C2A">
        <w:t>ystem implementation</w:t>
      </w:r>
      <w:r w:rsidRPr="00D94904">
        <w:rPr>
          <w:rFonts w:hint="eastAsia"/>
        </w:rPr>
        <w:t>）</w:t>
      </w:r>
      <w:bookmarkEnd w:id="548"/>
      <w:bookmarkEnd w:id="549"/>
      <w:bookmarkEnd w:id="550"/>
      <w:bookmarkEnd w:id="551"/>
      <w:r w:rsidR="00C6558E">
        <w:t xml:space="preserve"> </w:t>
      </w:r>
      <w:r>
        <w:fldChar w:fldCharType="begin"/>
      </w:r>
      <w:r>
        <w:instrText xml:space="preserve"> TC  "</w:instrText>
      </w:r>
      <w:bookmarkStart w:id="552" w:name="_Toc163590927"/>
      <w:r>
        <w:instrText xml:space="preserve">5.3  </w:instrText>
      </w:r>
      <w:r w:rsidRPr="00575C07">
        <w:instrText>System implementation</w:instrText>
      </w:r>
      <w:bookmarkEnd w:id="552"/>
      <w:r w:rsidRPr="00575C07">
        <w:instrText xml:space="preserve"> </w:instrText>
      </w:r>
      <w:r>
        <w:instrText xml:space="preserve">" \l 2 </w:instrText>
      </w:r>
      <w:r>
        <w:fldChar w:fldCharType="end"/>
      </w:r>
    </w:p>
    <w:p w14:paraId="396C7F58" w14:textId="77777777" w:rsidR="00C7243B" w:rsidRDefault="00C7243B" w:rsidP="00C7243B">
      <w:pPr>
        <w:pStyle w:val="3"/>
        <w:spacing w:before="163" w:after="163"/>
      </w:pPr>
      <w:r w:rsidRPr="007D158A">
        <w:t xml:space="preserve">5.3.1 </w:t>
      </w:r>
      <w:r w:rsidRPr="007D158A">
        <w:rPr>
          <w:rFonts w:hint="eastAsia"/>
        </w:rPr>
        <w:t>系统界</w:t>
      </w:r>
      <w:r>
        <w:rPr>
          <w:rFonts w:hint="eastAsia"/>
        </w:rPr>
        <w:t>面</w:t>
      </w:r>
    </w:p>
    <w:p w14:paraId="566C204D" w14:textId="423392F9" w:rsidR="00386028" w:rsidRDefault="00386028" w:rsidP="001F696F">
      <w:pPr>
        <w:pStyle w:val="ac"/>
        <w:spacing w:afterLines="50" w:after="163"/>
        <w:ind w:firstLine="480"/>
      </w:pPr>
      <w:r w:rsidRPr="00C70706">
        <w:rPr>
          <w:rFonts w:hint="eastAsia"/>
          <w:color w:val="000000" w:themeColor="text1"/>
        </w:rPr>
        <w:t>本系统的开发过程使用</w:t>
      </w:r>
      <w:r w:rsidR="000318B9">
        <w:rPr>
          <w:rFonts w:hint="eastAsia"/>
          <w:color w:val="000000" w:themeColor="text1"/>
        </w:rPr>
        <w:t>Java</w:t>
      </w:r>
      <w:r w:rsidRPr="00C70706">
        <w:rPr>
          <w:rFonts w:hint="eastAsia"/>
          <w:color w:val="000000" w:themeColor="text1"/>
        </w:rPr>
        <w:t>作为系统的编程语言，使用</w:t>
      </w:r>
      <w:r w:rsidR="000318B9">
        <w:rPr>
          <w:rFonts w:hint="eastAsia"/>
          <w:color w:val="000000" w:themeColor="text1"/>
        </w:rPr>
        <w:t>IDEA</w:t>
      </w:r>
      <w:r w:rsidRPr="00C70706">
        <w:rPr>
          <w:rFonts w:hint="eastAsia"/>
          <w:color w:val="000000" w:themeColor="text1"/>
        </w:rPr>
        <w:t>作为开发平台。深度学习方法使用</w:t>
      </w:r>
      <w:r w:rsidRPr="00C70706">
        <w:rPr>
          <w:rFonts w:hint="eastAsia"/>
          <w:color w:val="000000" w:themeColor="text1"/>
        </w:rPr>
        <w:t>Python</w:t>
      </w:r>
      <w:r w:rsidRPr="00C70706">
        <w:rPr>
          <w:rFonts w:hint="eastAsia"/>
          <w:color w:val="000000" w:themeColor="text1"/>
        </w:rPr>
        <w:t>语言进行编程，并打包生成可执行文件</w:t>
      </w:r>
      <w:r w:rsidR="00663F2E">
        <w:rPr>
          <w:rFonts w:hint="eastAsia"/>
          <w:color w:val="000000" w:themeColor="text1"/>
        </w:rPr>
        <w:t>，</w:t>
      </w:r>
      <w:r w:rsidRPr="00C70706">
        <w:rPr>
          <w:rFonts w:hint="eastAsia"/>
          <w:color w:val="000000" w:themeColor="text1"/>
        </w:rPr>
        <w:t>由</w:t>
      </w:r>
      <w:r>
        <w:rPr>
          <w:rFonts w:hint="eastAsia"/>
          <w:color w:val="000000" w:themeColor="text1"/>
        </w:rPr>
        <w:t>筏式紫菜养殖区</w:t>
      </w:r>
      <w:r w:rsidRPr="00C70706">
        <w:rPr>
          <w:rFonts w:hint="eastAsia"/>
          <w:color w:val="000000" w:themeColor="text1"/>
        </w:rPr>
        <w:t>遥感监测系统调用。</w:t>
      </w:r>
      <w:r w:rsidRPr="00386028">
        <w:t>系统界面采用简洁直观的设计风格，</w:t>
      </w:r>
      <w:r>
        <w:rPr>
          <w:rFonts w:hint="eastAsia"/>
        </w:rPr>
        <w:t>如图</w:t>
      </w:r>
      <w:r>
        <w:rPr>
          <w:rFonts w:hint="eastAsia"/>
        </w:rPr>
        <w:t>5.</w:t>
      </w:r>
      <w:r w:rsidR="00C6558E">
        <w:rPr>
          <w:rFonts w:hint="eastAsia"/>
        </w:rPr>
        <w:t>5</w:t>
      </w:r>
      <w:r>
        <w:rPr>
          <w:rFonts w:hint="eastAsia"/>
        </w:rPr>
        <w:t>所示。</w:t>
      </w:r>
    </w:p>
    <w:p w14:paraId="5C31F1D8" w14:textId="77777777" w:rsidR="000F6D4D" w:rsidRDefault="000F6D4D" w:rsidP="000F6D4D">
      <w:pPr>
        <w:spacing w:line="240" w:lineRule="auto"/>
        <w:ind w:firstLineChars="0" w:firstLine="0"/>
        <w:jc w:val="center"/>
      </w:pPr>
      <w:r>
        <w:rPr>
          <w:noProof/>
        </w:rPr>
        <w:drawing>
          <wp:inline distT="0" distB="0" distL="0" distR="0" wp14:anchorId="6CECF00B" wp14:editId="492684B5">
            <wp:extent cx="5608136" cy="2700000"/>
            <wp:effectExtent l="0" t="0" r="0" b="5715"/>
            <wp:docPr id="15978539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608136" cy="2700000"/>
                    </a:xfrm>
                    <a:prstGeom prst="rect">
                      <a:avLst/>
                    </a:prstGeom>
                    <a:noFill/>
                    <a:ln>
                      <a:noFill/>
                    </a:ln>
                  </pic:spPr>
                </pic:pic>
              </a:graphicData>
            </a:graphic>
          </wp:inline>
        </w:drawing>
      </w:r>
    </w:p>
    <w:p w14:paraId="0317E2AF" w14:textId="7ED3409A" w:rsidR="000F6D4D" w:rsidRDefault="000F6D4D" w:rsidP="000F6D4D">
      <w:pPr>
        <w:pStyle w:val="af3"/>
      </w:pPr>
      <w:r w:rsidRPr="00A14185">
        <w:rPr>
          <w:rFonts w:hint="eastAsia"/>
        </w:rPr>
        <w:t>图</w:t>
      </w:r>
      <w:r>
        <w:t>5</w:t>
      </w:r>
      <w:r w:rsidRPr="00A14185">
        <w:rPr>
          <w:rFonts w:hint="eastAsia"/>
        </w:rPr>
        <w:t>.</w:t>
      </w:r>
      <w:r w:rsidR="00C6558E">
        <w:rPr>
          <w:rFonts w:hint="eastAsia"/>
        </w:rPr>
        <w:t>5</w:t>
      </w:r>
      <w:r>
        <w:rPr>
          <w:rFonts w:hint="eastAsia"/>
        </w:rPr>
        <w:t>加载遥感影像界面</w:t>
      </w:r>
    </w:p>
    <w:p w14:paraId="6FE26B0E" w14:textId="6BE2B820" w:rsidR="000F6D4D" w:rsidRPr="000F6D4D" w:rsidRDefault="000F6D4D" w:rsidP="005536C2">
      <w:pPr>
        <w:pStyle w:val="af3"/>
        <w:spacing w:afterLines="50" w:after="163"/>
      </w:pPr>
      <w:r w:rsidRPr="00A14185">
        <w:t xml:space="preserve">Fig. </w:t>
      </w:r>
      <w:r>
        <w:t>5</w:t>
      </w:r>
      <w:r w:rsidRPr="00A14185">
        <w:t>.</w:t>
      </w:r>
      <w:r w:rsidR="00C6558E">
        <w:rPr>
          <w:rFonts w:hint="eastAsia"/>
        </w:rPr>
        <w:t>5</w:t>
      </w:r>
      <w:r w:rsidRPr="00D116E5">
        <w:t xml:space="preserve"> Interface for </w:t>
      </w:r>
      <w:r w:rsidR="007F68C2">
        <w:rPr>
          <w:rFonts w:hint="eastAsia"/>
        </w:rPr>
        <w:t>l</w:t>
      </w:r>
      <w:r w:rsidRPr="00D116E5">
        <w:t xml:space="preserve">oading </w:t>
      </w:r>
      <w:r w:rsidR="007F68C2">
        <w:rPr>
          <w:rFonts w:hint="eastAsia"/>
        </w:rPr>
        <w:t>r</w:t>
      </w:r>
      <w:r w:rsidRPr="00D116E5">
        <w:t xml:space="preserve">emote </w:t>
      </w:r>
      <w:r w:rsidR="007F68C2">
        <w:rPr>
          <w:rFonts w:hint="eastAsia"/>
        </w:rPr>
        <w:t>s</w:t>
      </w:r>
      <w:r w:rsidRPr="00D116E5">
        <w:t xml:space="preserve">ensing </w:t>
      </w:r>
      <w:r w:rsidR="007F68C2">
        <w:rPr>
          <w:rFonts w:hint="eastAsia"/>
        </w:rPr>
        <w:t>i</w:t>
      </w:r>
      <w:r w:rsidRPr="00D116E5">
        <w:t>mages</w:t>
      </w:r>
    </w:p>
    <w:p w14:paraId="74DD00D9" w14:textId="77777777" w:rsidR="00C7243B" w:rsidRDefault="00C7243B" w:rsidP="00C7243B">
      <w:pPr>
        <w:pStyle w:val="3"/>
        <w:spacing w:before="163" w:after="163"/>
      </w:pPr>
      <w:bookmarkStart w:id="553" w:name="_Hlk163075975"/>
      <w:bookmarkStart w:id="554" w:name="_Hlk163075992"/>
      <w:r w:rsidRPr="007D158A">
        <w:lastRenderedPageBreak/>
        <w:t xml:space="preserve">5.3.2 </w:t>
      </w:r>
      <w:r w:rsidRPr="007D158A">
        <w:rPr>
          <w:rFonts w:hint="eastAsia"/>
        </w:rPr>
        <w:t>文件模</w:t>
      </w:r>
      <w:r>
        <w:rPr>
          <w:rFonts w:ascii="黑体" w:hAnsi="黑体" w:hint="eastAsia"/>
        </w:rPr>
        <w:t>块</w:t>
      </w:r>
    </w:p>
    <w:bookmarkEnd w:id="553"/>
    <w:bookmarkEnd w:id="554"/>
    <w:p w14:paraId="47CD7FB8" w14:textId="43FC40AD" w:rsidR="00D116E5" w:rsidRDefault="00D116E5" w:rsidP="00430162">
      <w:pPr>
        <w:pStyle w:val="z"/>
        <w:spacing w:afterLines="50" w:after="163"/>
      </w:pPr>
      <w:r w:rsidRPr="00D116E5">
        <w:t>文件模块提供文件选择与查看功能，使用户能够选取遥感影像、矢量文件或养殖区专题图，进而让系统加载并处理所选文件。用户仅需点击功能区按钮，即可打开相应文件，遥感图像的打开显示效果见图</w:t>
      </w:r>
      <w:r w:rsidRPr="00D116E5">
        <w:t>5.</w:t>
      </w:r>
      <w:r w:rsidR="0082478D">
        <w:rPr>
          <w:rFonts w:hint="eastAsia"/>
        </w:rPr>
        <w:t>5</w:t>
      </w:r>
      <w:r w:rsidRPr="00D116E5">
        <w:t>。</w:t>
      </w:r>
    </w:p>
    <w:p w14:paraId="4DAD5F9D" w14:textId="77777777" w:rsidR="00C7243B" w:rsidRDefault="00C7243B" w:rsidP="00C7243B">
      <w:pPr>
        <w:pStyle w:val="3"/>
        <w:spacing w:before="163" w:after="163"/>
      </w:pPr>
      <w:r w:rsidRPr="007D158A">
        <w:t xml:space="preserve">5.3.3 </w:t>
      </w:r>
      <w:r w:rsidRPr="007D158A">
        <w:rPr>
          <w:rFonts w:hint="eastAsia"/>
        </w:rPr>
        <w:t>数</w:t>
      </w:r>
      <w:r>
        <w:rPr>
          <w:rFonts w:ascii="黑体" w:hAnsi="黑体" w:hint="eastAsia"/>
        </w:rPr>
        <w:t>据处理模块</w:t>
      </w:r>
    </w:p>
    <w:p w14:paraId="173F875B" w14:textId="6756BE57" w:rsidR="005536C2" w:rsidRDefault="00D116E5" w:rsidP="00C6558E">
      <w:pPr>
        <w:pStyle w:val="z"/>
        <w:spacing w:afterLines="50" w:after="163"/>
      </w:pPr>
      <w:r w:rsidRPr="00D116E5">
        <w:t>数据处理模块涵盖图像裁剪与感兴趣区域创建两项功能。图像裁剪功能支持对特定区域进行裁剪，以便提取所需区域的图像。如图</w:t>
      </w:r>
      <w:r w:rsidRPr="00D116E5">
        <w:t>5.</w:t>
      </w:r>
      <w:r w:rsidR="00C6558E">
        <w:rPr>
          <w:rFonts w:hint="eastAsia"/>
        </w:rPr>
        <w:t>6</w:t>
      </w:r>
      <w:r w:rsidRPr="00D116E5">
        <w:t>所示，当用户打开一幅遥感图像后，点击功能区的图像裁剪按钮，系统将切换至图像裁剪界面。在此界面中，用户可以选择手动输入已知裁剪区域的像素坐标值，也可以利用鼠标在图像上拖动，直观地绘制出裁剪区域。</w:t>
      </w:r>
    </w:p>
    <w:p w14:paraId="116D8C4B" w14:textId="55B18B72" w:rsidR="004C55F4" w:rsidRDefault="004C55F4" w:rsidP="005536C2">
      <w:pPr>
        <w:pStyle w:val="z"/>
        <w:spacing w:beforeLines="50" w:before="163" w:line="240" w:lineRule="auto"/>
        <w:ind w:firstLineChars="0" w:firstLine="0"/>
        <w:jc w:val="center"/>
      </w:pPr>
      <w:r>
        <w:rPr>
          <w:noProof/>
        </w:rPr>
        <w:drawing>
          <wp:inline distT="0" distB="0" distL="0" distR="0" wp14:anchorId="5D14FE77" wp14:editId="2E8C6B1F">
            <wp:extent cx="5168094" cy="2484000"/>
            <wp:effectExtent l="0" t="0" r="0" b="0"/>
            <wp:docPr id="11952442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68094" cy="2484000"/>
                    </a:xfrm>
                    <a:prstGeom prst="rect">
                      <a:avLst/>
                    </a:prstGeom>
                    <a:noFill/>
                    <a:ln>
                      <a:noFill/>
                    </a:ln>
                  </pic:spPr>
                </pic:pic>
              </a:graphicData>
            </a:graphic>
          </wp:inline>
        </w:drawing>
      </w:r>
    </w:p>
    <w:p w14:paraId="32ABE47A" w14:textId="5397C9BB" w:rsidR="004C55F4" w:rsidRPr="001A4FA5" w:rsidRDefault="004C55F4" w:rsidP="004C55F4">
      <w:pPr>
        <w:pStyle w:val="z1"/>
      </w:pPr>
      <w:bookmarkStart w:id="555" w:name="_Hlk134550081"/>
      <w:r w:rsidRPr="001A4FA5">
        <w:rPr>
          <w:rFonts w:hint="eastAsia"/>
        </w:rPr>
        <w:t>图</w:t>
      </w:r>
      <w:r w:rsidRPr="001A4FA5">
        <w:t>5</w:t>
      </w:r>
      <w:r w:rsidR="006753FD">
        <w:rPr>
          <w:rFonts w:hint="eastAsia"/>
        </w:rPr>
        <w:t>.</w:t>
      </w:r>
      <w:r w:rsidR="00C6558E">
        <w:rPr>
          <w:rFonts w:hint="eastAsia"/>
        </w:rPr>
        <w:t>6</w:t>
      </w:r>
      <w:r>
        <w:rPr>
          <w:rFonts w:hint="eastAsia"/>
        </w:rPr>
        <w:t>图像裁剪</w:t>
      </w:r>
      <w:r w:rsidRPr="001A4FA5">
        <w:rPr>
          <w:rFonts w:hint="eastAsia"/>
        </w:rPr>
        <w:t>功能</w:t>
      </w:r>
    </w:p>
    <w:p w14:paraId="6112A0C9" w14:textId="73BE8FE5" w:rsidR="004C55F4" w:rsidRDefault="004C55F4" w:rsidP="005536C2">
      <w:pPr>
        <w:pStyle w:val="z1"/>
        <w:spacing w:afterLines="50" w:after="163"/>
      </w:pPr>
      <w:r w:rsidRPr="001A4FA5">
        <w:t>Fig.5.</w:t>
      </w:r>
      <w:r w:rsidR="00C6558E">
        <w:rPr>
          <w:rFonts w:hint="eastAsia"/>
        </w:rPr>
        <w:t>6</w:t>
      </w:r>
      <w:r w:rsidRPr="001A4FA5">
        <w:t xml:space="preserve"> </w:t>
      </w:r>
      <w:r w:rsidRPr="005130A5">
        <w:t>Image cropping function</w:t>
      </w:r>
      <w:bookmarkEnd w:id="555"/>
    </w:p>
    <w:p w14:paraId="397BFB16" w14:textId="0FDB14BE" w:rsidR="004C55F4" w:rsidRDefault="004C55F4" w:rsidP="00A1123F">
      <w:pPr>
        <w:pStyle w:val="z"/>
        <w:spacing w:afterLines="50" w:after="163"/>
      </w:pPr>
      <w:r w:rsidRPr="004C55F4">
        <w:t>感兴趣区域创建功能则允许用户在图像上自由绘制不规则形状的区域，以满足不同分析需求。用户可以通过鼠标在图像上点击和拖动来定义</w:t>
      </w:r>
      <w:r w:rsidRPr="004C55F4">
        <w:t>ROI</w:t>
      </w:r>
      <w:r w:rsidRPr="004C55F4">
        <w:t>的边界，系统会实时反馈所绘制区域的形状和大小，确保用户能够精确地创建所需的</w:t>
      </w:r>
      <w:r w:rsidRPr="004C55F4">
        <w:t>ROI</w:t>
      </w:r>
      <w:r w:rsidRPr="004C55F4">
        <w:t>。</w:t>
      </w:r>
    </w:p>
    <w:p w14:paraId="4772479A" w14:textId="77777777" w:rsidR="00C7243B" w:rsidRDefault="00C7243B" w:rsidP="00C7243B">
      <w:pPr>
        <w:pStyle w:val="3"/>
        <w:spacing w:before="163" w:after="163"/>
      </w:pPr>
      <w:r w:rsidRPr="007D158A">
        <w:t xml:space="preserve">5.3.4 </w:t>
      </w:r>
      <w:r w:rsidRPr="007D158A">
        <w:rPr>
          <w:rFonts w:hint="eastAsia"/>
        </w:rPr>
        <w:t>信</w:t>
      </w:r>
      <w:r w:rsidRPr="00F639CE">
        <w:rPr>
          <w:rFonts w:ascii="黑体" w:hAnsi="黑体" w:hint="eastAsia"/>
        </w:rPr>
        <w:t>息提取模块</w:t>
      </w:r>
    </w:p>
    <w:p w14:paraId="2D25A993" w14:textId="5FEA49D7" w:rsidR="004C55F4" w:rsidRDefault="004C55F4" w:rsidP="00C6558E">
      <w:pPr>
        <w:pStyle w:val="z"/>
        <w:spacing w:afterLines="50" w:after="163"/>
      </w:pPr>
      <w:r w:rsidRPr="004C55F4">
        <w:t>信息提取模块主要负责利用深度学习技术从遥感影像中识别并提取养殖区。本研究中提出的两种深度学习方法，即</w:t>
      </w:r>
      <w:r w:rsidR="00152B47">
        <w:t>SFCNet</w:t>
      </w:r>
      <w:r w:rsidRPr="004C55F4">
        <w:t>和</w:t>
      </w:r>
      <w:r w:rsidRPr="004C55F4">
        <w:t>HBNet</w:t>
      </w:r>
      <w:r w:rsidRPr="004C55F4">
        <w:t>，均基于</w:t>
      </w:r>
      <w:r w:rsidRPr="004C55F4">
        <w:t>PyTorch-1.12</w:t>
      </w:r>
      <w:r w:rsidRPr="004C55F4">
        <w:t>框架进行训练，并被封装为可执行文件。用户在功能区点击相应按钮后，可以选择已训练</w:t>
      </w:r>
      <w:r w:rsidR="005536C2">
        <w:rPr>
          <w:rFonts w:hint="eastAsia"/>
        </w:rPr>
        <w:t>好</w:t>
      </w:r>
      <w:r w:rsidRPr="004C55F4">
        <w:t>的神经网络模型，输入待处理图像的路径，以及指定模型权重文件，进而启动深度学习</w:t>
      </w:r>
      <w:r w:rsidR="005536C2">
        <w:rPr>
          <w:rFonts w:hint="eastAsia"/>
        </w:rPr>
        <w:t>提取</w:t>
      </w:r>
      <w:r w:rsidRPr="004C55F4">
        <w:t>流程。</w:t>
      </w:r>
      <w:r w:rsidR="00152B47">
        <w:rPr>
          <w:rFonts w:hint="eastAsia"/>
        </w:rPr>
        <w:t>SFCNet</w:t>
      </w:r>
      <w:r w:rsidR="007C014D">
        <w:rPr>
          <w:rFonts w:hint="eastAsia"/>
        </w:rPr>
        <w:t>对养殖区的</w:t>
      </w:r>
      <w:r w:rsidR="007C014D" w:rsidRPr="00DB6530">
        <w:rPr>
          <w:rFonts w:hint="eastAsia"/>
        </w:rPr>
        <w:t>提取结果如图</w:t>
      </w:r>
      <w:r w:rsidR="007C014D" w:rsidRPr="00DB6530">
        <w:rPr>
          <w:rFonts w:hint="eastAsia"/>
        </w:rPr>
        <w:t>5.</w:t>
      </w:r>
      <w:r w:rsidR="00F1707B">
        <w:rPr>
          <w:rFonts w:hint="eastAsia"/>
        </w:rPr>
        <w:t>7</w:t>
      </w:r>
      <w:r w:rsidR="007C014D" w:rsidRPr="00DB6530">
        <w:rPr>
          <w:rFonts w:hint="eastAsia"/>
        </w:rPr>
        <w:t>示。</w:t>
      </w:r>
    </w:p>
    <w:p w14:paraId="093C0708" w14:textId="42406B8C" w:rsidR="00172DF1" w:rsidRDefault="00172DF1" w:rsidP="00C7243B">
      <w:pPr>
        <w:pStyle w:val="z3"/>
        <w:ind w:right="0"/>
      </w:pPr>
      <w:r>
        <w:rPr>
          <w:noProof/>
        </w:rPr>
        <w:lastRenderedPageBreak/>
        <w:drawing>
          <wp:inline distT="0" distB="0" distL="0" distR="0" wp14:anchorId="09F90AE3" wp14:editId="2883AACE">
            <wp:extent cx="5169331" cy="2484000"/>
            <wp:effectExtent l="0" t="0" r="0" b="0"/>
            <wp:docPr id="1731494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69331" cy="2484000"/>
                    </a:xfrm>
                    <a:prstGeom prst="rect">
                      <a:avLst/>
                    </a:prstGeom>
                    <a:noFill/>
                    <a:ln>
                      <a:noFill/>
                    </a:ln>
                  </pic:spPr>
                </pic:pic>
              </a:graphicData>
            </a:graphic>
          </wp:inline>
        </w:drawing>
      </w:r>
    </w:p>
    <w:p w14:paraId="1E3C56E8" w14:textId="3DB4C843" w:rsidR="00C7243B" w:rsidRPr="0030205F" w:rsidRDefault="00C7243B" w:rsidP="00E84998">
      <w:pPr>
        <w:pStyle w:val="z1"/>
      </w:pPr>
      <w:bookmarkStart w:id="556" w:name="_Hlk134551779"/>
      <w:r w:rsidRPr="0030205F">
        <w:rPr>
          <w:rFonts w:hint="eastAsia"/>
        </w:rPr>
        <w:t>图</w:t>
      </w:r>
      <w:r w:rsidRPr="0030205F">
        <w:rPr>
          <w:rFonts w:hint="eastAsia"/>
        </w:rPr>
        <w:t>5.</w:t>
      </w:r>
      <w:r w:rsidR="00C6558E">
        <w:rPr>
          <w:rFonts w:hint="eastAsia"/>
        </w:rPr>
        <w:t>7</w:t>
      </w:r>
      <w:r w:rsidRPr="0030205F">
        <w:rPr>
          <w:rFonts w:hint="eastAsia"/>
        </w:rPr>
        <w:t xml:space="preserve"> </w:t>
      </w:r>
      <w:r w:rsidR="00152B47">
        <w:rPr>
          <w:rFonts w:hint="eastAsia"/>
        </w:rPr>
        <w:t>SFCNet</w:t>
      </w:r>
      <w:r w:rsidRPr="0030205F">
        <w:rPr>
          <w:rFonts w:hint="eastAsia"/>
        </w:rPr>
        <w:t>模型</w:t>
      </w:r>
      <w:r w:rsidR="00E61241">
        <w:rPr>
          <w:rFonts w:hint="eastAsia"/>
        </w:rPr>
        <w:t>在系统上的</w:t>
      </w:r>
      <w:r w:rsidRPr="0030205F">
        <w:rPr>
          <w:rFonts w:hint="eastAsia"/>
        </w:rPr>
        <w:t>信息提取结果</w:t>
      </w:r>
    </w:p>
    <w:p w14:paraId="0BDEC9C4" w14:textId="019E02A5" w:rsidR="00C7243B" w:rsidRDefault="00C7243B" w:rsidP="00E84998">
      <w:pPr>
        <w:pStyle w:val="z1"/>
      </w:pPr>
      <w:r w:rsidRPr="0030205F">
        <w:t>Fig.5.</w:t>
      </w:r>
      <w:r w:rsidR="00C6558E">
        <w:rPr>
          <w:rFonts w:hint="eastAsia"/>
        </w:rPr>
        <w:t>7</w:t>
      </w:r>
      <w:r w:rsidRPr="0030205F">
        <w:t xml:space="preserve"> Information extraction results of </w:t>
      </w:r>
      <w:r w:rsidR="00152B47">
        <w:rPr>
          <w:rFonts w:hint="eastAsia"/>
        </w:rPr>
        <w:t>SFCNet</w:t>
      </w:r>
      <w:r w:rsidR="00E61241">
        <w:rPr>
          <w:rFonts w:hint="eastAsia"/>
        </w:rPr>
        <w:t xml:space="preserve"> </w:t>
      </w:r>
      <w:r w:rsidRPr="0030205F">
        <w:t>model</w:t>
      </w:r>
      <w:r w:rsidR="00570DE8">
        <w:rPr>
          <w:rFonts w:hint="eastAsia"/>
        </w:rPr>
        <w:t xml:space="preserve"> </w:t>
      </w:r>
      <w:r w:rsidR="00570DE8" w:rsidRPr="00570DE8">
        <w:t xml:space="preserve">on the </w:t>
      </w:r>
      <w:r w:rsidR="007F68C2">
        <w:rPr>
          <w:rFonts w:hint="eastAsia"/>
        </w:rPr>
        <w:t>s</w:t>
      </w:r>
      <w:r w:rsidR="00570DE8" w:rsidRPr="00570DE8">
        <w:t>ystem</w:t>
      </w:r>
    </w:p>
    <w:bookmarkEnd w:id="556"/>
    <w:p w14:paraId="1F77A822" w14:textId="4C79D194" w:rsidR="003556C9" w:rsidRPr="003556C9" w:rsidRDefault="00C7243B" w:rsidP="003556C9">
      <w:pPr>
        <w:pStyle w:val="3"/>
        <w:spacing w:before="163" w:after="163"/>
        <w:rPr>
          <w:rFonts w:ascii="黑体" w:hAnsi="黑体" w:hint="eastAsia"/>
        </w:rPr>
      </w:pPr>
      <w:r w:rsidRPr="007D158A">
        <w:t xml:space="preserve">5.3.5 </w:t>
      </w:r>
      <w:r w:rsidRPr="007D158A">
        <w:rPr>
          <w:rFonts w:hint="eastAsia"/>
        </w:rPr>
        <w:t>专题</w:t>
      </w:r>
      <w:r>
        <w:rPr>
          <w:rFonts w:ascii="黑体" w:hAnsi="黑体" w:hint="eastAsia"/>
        </w:rPr>
        <w:t>产品</w:t>
      </w:r>
      <w:r w:rsidRPr="00F639CE">
        <w:rPr>
          <w:rFonts w:ascii="黑体" w:hAnsi="黑体" w:hint="eastAsia"/>
        </w:rPr>
        <w:t>模块</w:t>
      </w:r>
    </w:p>
    <w:p w14:paraId="6703FE87" w14:textId="64CAD652" w:rsidR="00C7243B" w:rsidRDefault="00C7243B" w:rsidP="00C6558E">
      <w:pPr>
        <w:pStyle w:val="z"/>
        <w:spacing w:afterLines="50" w:after="163"/>
      </w:pPr>
      <w:r>
        <w:rPr>
          <w:rFonts w:hint="eastAsia"/>
        </w:rPr>
        <w:t>遥感专题制图是指</w:t>
      </w:r>
      <w:r w:rsidRPr="00933D64">
        <w:rPr>
          <w:rFonts w:hint="eastAsia"/>
        </w:rPr>
        <w:t>利用遥感技术获取的数据和信息，通过图像处理、空间分析和制图等技术手段，</w:t>
      </w:r>
      <w:r>
        <w:rPr>
          <w:rFonts w:hint="eastAsia"/>
        </w:rPr>
        <w:t>将</w:t>
      </w:r>
      <w:r w:rsidRPr="00933D64">
        <w:rPr>
          <w:rFonts w:hint="eastAsia"/>
        </w:rPr>
        <w:t>包含各种地理、环境、资源等方面的信息</w:t>
      </w:r>
      <w:r>
        <w:rPr>
          <w:rFonts w:hint="eastAsia"/>
        </w:rPr>
        <w:t>以图形的方式表现出来。本系统专题产品模块的功能是依据养殖区的信息提取结果生成专题图，</w:t>
      </w:r>
      <w:r w:rsidR="005536C2">
        <w:rPr>
          <w:rFonts w:hint="eastAsia"/>
        </w:rPr>
        <w:t>展现筏式</w:t>
      </w:r>
      <w:r>
        <w:rPr>
          <w:rFonts w:hint="eastAsia"/>
        </w:rPr>
        <w:t>紫菜养殖区的空间分布和</w:t>
      </w:r>
      <w:r w:rsidR="005536C2">
        <w:rPr>
          <w:rFonts w:hint="eastAsia"/>
        </w:rPr>
        <w:t>范围</w:t>
      </w:r>
      <w:r>
        <w:rPr>
          <w:rFonts w:hint="eastAsia"/>
        </w:rPr>
        <w:t>等情况。系统生成的专题图</w:t>
      </w:r>
      <w:r w:rsidR="005536C2">
        <w:rPr>
          <w:rFonts w:hint="eastAsia"/>
        </w:rPr>
        <w:t>示例</w:t>
      </w:r>
      <w:r>
        <w:rPr>
          <w:rFonts w:hint="eastAsia"/>
        </w:rPr>
        <w:t>如图</w:t>
      </w:r>
      <w:r>
        <w:rPr>
          <w:rFonts w:hint="eastAsia"/>
        </w:rPr>
        <w:t>5</w:t>
      </w:r>
      <w:r>
        <w:t>.</w:t>
      </w:r>
      <w:r w:rsidR="00F1707B">
        <w:rPr>
          <w:rFonts w:hint="eastAsia"/>
        </w:rPr>
        <w:t>8</w:t>
      </w:r>
      <w:r w:rsidR="00F1707B">
        <w:rPr>
          <w:rFonts w:hint="eastAsia"/>
        </w:rPr>
        <w:t>所示</w:t>
      </w:r>
      <w:r>
        <w:rPr>
          <w:rFonts w:hint="eastAsia"/>
        </w:rPr>
        <w:t>，包含标题、养殖区提取结果、图例等内容。</w:t>
      </w:r>
    </w:p>
    <w:p w14:paraId="0738ACD2" w14:textId="36AFCF5A" w:rsidR="00E61241" w:rsidRPr="00F22079" w:rsidRDefault="00E61241" w:rsidP="000F6D4D">
      <w:pPr>
        <w:pStyle w:val="z"/>
        <w:spacing w:line="240" w:lineRule="auto"/>
        <w:ind w:firstLineChars="0" w:firstLine="0"/>
        <w:jc w:val="center"/>
      </w:pPr>
      <w:r>
        <w:rPr>
          <w:noProof/>
        </w:rPr>
        <w:drawing>
          <wp:inline distT="0" distB="0" distL="0" distR="0" wp14:anchorId="1AAD831D" wp14:editId="59D8A50A">
            <wp:extent cx="2615557" cy="3700131"/>
            <wp:effectExtent l="0" t="0" r="0" b="0"/>
            <wp:docPr id="1593150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32153" cy="3865075"/>
                    </a:xfrm>
                    <a:prstGeom prst="rect">
                      <a:avLst/>
                    </a:prstGeom>
                    <a:noFill/>
                    <a:ln>
                      <a:noFill/>
                    </a:ln>
                  </pic:spPr>
                </pic:pic>
              </a:graphicData>
            </a:graphic>
          </wp:inline>
        </w:drawing>
      </w:r>
    </w:p>
    <w:p w14:paraId="1F485FAE" w14:textId="185B8671" w:rsidR="00C7243B" w:rsidRDefault="00C7243B" w:rsidP="00E84998">
      <w:pPr>
        <w:pStyle w:val="af3"/>
      </w:pPr>
      <w:r w:rsidRPr="00A14185">
        <w:rPr>
          <w:rFonts w:hint="eastAsia"/>
        </w:rPr>
        <w:t>图</w:t>
      </w:r>
      <w:r>
        <w:t>5</w:t>
      </w:r>
      <w:r w:rsidRPr="00A14185">
        <w:rPr>
          <w:rFonts w:hint="eastAsia"/>
        </w:rPr>
        <w:t>.</w:t>
      </w:r>
      <w:r w:rsidR="00F1707B">
        <w:rPr>
          <w:rFonts w:hint="eastAsia"/>
        </w:rPr>
        <w:t>8</w:t>
      </w:r>
      <w:r>
        <w:rPr>
          <w:rFonts w:hint="eastAsia"/>
        </w:rPr>
        <w:t>海州湾筏式紫菜养殖区遥感监测专题图</w:t>
      </w:r>
    </w:p>
    <w:p w14:paraId="368B597F" w14:textId="25D82C97" w:rsidR="00C7243B" w:rsidRDefault="00C7243B" w:rsidP="00E84998">
      <w:pPr>
        <w:pStyle w:val="af3"/>
      </w:pPr>
      <w:r w:rsidRPr="00A14185">
        <w:t xml:space="preserve">Fig. </w:t>
      </w:r>
      <w:r>
        <w:t>5</w:t>
      </w:r>
      <w:r w:rsidRPr="00A14185">
        <w:t>.</w:t>
      </w:r>
      <w:r w:rsidR="00F1707B">
        <w:rPr>
          <w:rFonts w:hint="eastAsia"/>
        </w:rPr>
        <w:t xml:space="preserve">8 </w:t>
      </w:r>
      <w:r w:rsidRPr="0090097C">
        <w:t xml:space="preserve">Remote sensing monitoring thematic map of </w:t>
      </w:r>
      <w:r w:rsidRPr="00F639CE">
        <w:t xml:space="preserve">raft </w:t>
      </w:r>
      <w:r>
        <w:rPr>
          <w:rFonts w:hint="eastAsia"/>
        </w:rPr>
        <w:t>laver</w:t>
      </w:r>
      <w:r w:rsidRPr="00F639CE">
        <w:t xml:space="preserve"> aquaculture area</w:t>
      </w:r>
      <w:r w:rsidRPr="0090097C">
        <w:t xml:space="preserve"> in Haizhou B</w:t>
      </w:r>
      <w:r>
        <w:rPr>
          <w:rFonts w:hint="eastAsia"/>
        </w:rPr>
        <w:t>ay</w:t>
      </w:r>
    </w:p>
    <w:p w14:paraId="7C6D9DEA" w14:textId="3CF85E13" w:rsidR="00197900" w:rsidRDefault="00197900" w:rsidP="00197900">
      <w:pPr>
        <w:pStyle w:val="3"/>
        <w:spacing w:before="163" w:after="163"/>
      </w:pPr>
      <w:r w:rsidRPr="007D158A">
        <w:lastRenderedPageBreak/>
        <w:t xml:space="preserve">5.3.5 </w:t>
      </w:r>
      <w:r>
        <w:rPr>
          <w:rFonts w:hint="eastAsia"/>
        </w:rPr>
        <w:t>数据库实现</w:t>
      </w:r>
    </w:p>
    <w:p w14:paraId="0D532921" w14:textId="63D52143" w:rsidR="00197900" w:rsidRPr="00197900" w:rsidRDefault="00197900" w:rsidP="00197900">
      <w:pPr>
        <w:ind w:firstLine="480"/>
      </w:pPr>
      <w:r w:rsidRPr="00197900">
        <w:t>依据前期设计方案，在服务器环境中安装并配置</w:t>
      </w:r>
      <w:r w:rsidRPr="00197900">
        <w:t>PostgreSQL</w:t>
      </w:r>
      <w:r w:rsidRPr="00197900">
        <w:t>数据库以及</w:t>
      </w:r>
      <w:r w:rsidRPr="00197900">
        <w:t xml:space="preserve"> PostGIS</w:t>
      </w:r>
      <w:r w:rsidRPr="00197900">
        <w:t>扩展。针对遥感影像数据存储，开发自定义的数据导入工具。该工具读取不同分辨率的遥感影像文件，将影像数据以</w:t>
      </w:r>
      <w:r w:rsidRPr="00197900">
        <w:t>BLOB</w:t>
      </w:r>
      <w:r w:rsidRPr="00197900">
        <w:t>形式存储到数据库表中，并在索引表中插入对应的元数据记录。在插入过程中，严格校验影像数据的完整性，如检查文件头信息、数据大小等，确保数据准确无误。对于矢量文件数据，编写解析程序，将</w:t>
      </w:r>
      <w:r w:rsidRPr="00197900">
        <w:t xml:space="preserve"> Shapefile</w:t>
      </w:r>
      <w:r w:rsidRPr="00197900">
        <w:t>、</w:t>
      </w:r>
      <w:r w:rsidRPr="00197900">
        <w:t>JSON</w:t>
      </w:r>
      <w:r w:rsidRPr="00197900">
        <w:t>等格式的矢量文件解析为</w:t>
      </w:r>
      <w:r w:rsidRPr="00197900">
        <w:t>PostGIS</w:t>
      </w:r>
      <w:r w:rsidRPr="00197900">
        <w:t>支持的地理空间数据类型，存储到相应的空间数据表中，并将属性信息存储到关联的数据表，建立两者之间的唯一标识关联。同时，全面录入元数据信息，包括数据采集单位、传感器类型、数据精度等，保证用户对数据来源与质量有清晰认知。</w:t>
      </w:r>
    </w:p>
    <w:p w14:paraId="026A7F56" w14:textId="2E95FD06" w:rsidR="00197900" w:rsidRPr="00197900" w:rsidRDefault="00197900" w:rsidP="00197900">
      <w:pPr>
        <w:ind w:firstLine="480"/>
      </w:pPr>
      <w:r w:rsidRPr="00197900">
        <w:t>缓存数据库部署</w:t>
      </w:r>
      <w:r>
        <w:rPr>
          <w:rFonts w:hint="eastAsia"/>
        </w:rPr>
        <w:t>：</w:t>
      </w:r>
      <w:r w:rsidRPr="00197900">
        <w:t>在服务器中部署</w:t>
      </w:r>
      <w:r w:rsidRPr="00197900">
        <w:t>Redis</w:t>
      </w:r>
      <w:r w:rsidRPr="00197900">
        <w:t>缓存数据库，根据服务器硬件资源，精细调整</w:t>
      </w:r>
      <w:r w:rsidRPr="00197900">
        <w:t>Redis</w:t>
      </w:r>
      <w:r w:rsidRPr="00197900">
        <w:t>的内存配置参数，保障缓存数据库既能充分利用内存提升性能，又不影响服务器其他进程的正常运行。利用</w:t>
      </w:r>
      <w:r w:rsidRPr="00197900">
        <w:t>Redis</w:t>
      </w:r>
      <w:r w:rsidRPr="00197900">
        <w:t>的命令接口，编写数据缓存逻辑代码。例如，当系统完成特定区域养殖区提取后，将结果以键值对形式存入</w:t>
      </w:r>
      <w:r w:rsidRPr="00197900">
        <w:t>Redis</w:t>
      </w:r>
      <w:r w:rsidRPr="00197900">
        <w:t>，键名包含区域标识、查询时间等关键信息，便于后续快速检索。在缓存空间管理方面，通过</w:t>
      </w:r>
      <w:r w:rsidRPr="00197900">
        <w:t>Redis</w:t>
      </w:r>
      <w:r w:rsidRPr="00197900">
        <w:t>配置启用</w:t>
      </w:r>
      <w:r w:rsidRPr="00197900">
        <w:t>LRU</w:t>
      </w:r>
      <w:r w:rsidRPr="00197900">
        <w:t>算法，确保在缓存空间不足时，自动淘汰近期最少使用的数据。同时，设置缓存数据的过期时间，针对养殖区统计数据等时效性强的数据，依据数据更新频率设定较短的过期时间，保证用户获取的始终是最新数据。</w:t>
      </w:r>
    </w:p>
    <w:p w14:paraId="10BB7DDB" w14:textId="348E60C3" w:rsidR="00197900" w:rsidRDefault="00197900" w:rsidP="005E09AA">
      <w:pPr>
        <w:spacing w:afterLines="50" w:after="163"/>
        <w:ind w:firstLine="480"/>
      </w:pPr>
      <w:r w:rsidRPr="00197900">
        <w:t>数据库维护与优化</w:t>
      </w:r>
      <w:r>
        <w:rPr>
          <w:rFonts w:hint="eastAsia"/>
        </w:rPr>
        <w:t>：</w:t>
      </w:r>
      <w:r w:rsidRPr="00197900">
        <w:t>建立严格的定期数据备份机制，对于地理数据库，利用</w:t>
      </w:r>
      <w:r w:rsidRPr="00197900">
        <w:t xml:space="preserve"> PostgreSQL</w:t>
      </w:r>
      <w:r w:rsidRPr="00197900">
        <w:t>自带的备份工具，防止因硬件故障、误操作等导致的数据丢失。对于缓存数据库，利用</w:t>
      </w:r>
      <w:r w:rsidRPr="00197900">
        <w:t>Redis</w:t>
      </w:r>
      <w:r w:rsidRPr="00197900">
        <w:t>的持久化功能，定期将内存中的数据持久化到磁盘，以便服务器重启或故障恢复时能快速恢复缓存数据。持续对数据库进行性能优化，对于地理数据库，定期进行索引重建、查询计划优化等操作，提升数据查询与检索效率。对于缓存数据库，依据系统运行过程中生成的数据访问日志，深入分析数据访问热点，动态调整缓存策略，进一步提高缓存命中率，提升系统整体性能。</w:t>
      </w:r>
    </w:p>
    <w:p w14:paraId="4FCF6D15" w14:textId="5950E0F9" w:rsidR="003556C9" w:rsidRDefault="003556C9" w:rsidP="003556C9">
      <w:pPr>
        <w:pStyle w:val="2"/>
        <w:spacing w:before="163" w:after="163"/>
      </w:pPr>
      <w:bookmarkStart w:id="557" w:name="_Toc195262487"/>
      <w:r w:rsidRPr="007D158A">
        <w:t>5.</w:t>
      </w:r>
      <w:r w:rsidR="006D0C03" w:rsidRPr="007D158A">
        <w:rPr>
          <w:rFonts w:hint="eastAsia"/>
        </w:rPr>
        <w:t>4</w:t>
      </w:r>
      <w:r w:rsidRPr="007D158A">
        <w:t xml:space="preserve"> </w:t>
      </w:r>
      <w:r w:rsidRPr="007D158A">
        <w:rPr>
          <w:rFonts w:hint="eastAsia"/>
        </w:rPr>
        <w:t>系统测</w:t>
      </w:r>
      <w:r>
        <w:rPr>
          <w:rFonts w:hint="eastAsia"/>
        </w:rPr>
        <w:t>试</w:t>
      </w:r>
      <w:r w:rsidRPr="00D94904">
        <w:rPr>
          <w:rFonts w:hint="eastAsia"/>
        </w:rPr>
        <w:t>（</w:t>
      </w:r>
      <w:r>
        <w:rPr>
          <w:rFonts w:hint="eastAsia"/>
        </w:rPr>
        <w:t>S</w:t>
      </w:r>
      <w:r w:rsidRPr="00675C2A">
        <w:t xml:space="preserve">ystem </w:t>
      </w:r>
      <w:r w:rsidR="006D0C03">
        <w:rPr>
          <w:rFonts w:hint="eastAsia"/>
        </w:rPr>
        <w:t>Testing</w:t>
      </w:r>
      <w:r w:rsidRPr="00D94904">
        <w:rPr>
          <w:rFonts w:hint="eastAsia"/>
        </w:rPr>
        <w:t>）</w:t>
      </w:r>
      <w:bookmarkEnd w:id="557"/>
      <w:r>
        <w:fldChar w:fldCharType="begin"/>
      </w:r>
      <w:r>
        <w:instrText xml:space="preserve"> TC  "5.3  </w:instrText>
      </w:r>
      <w:r w:rsidRPr="00575C07">
        <w:instrText xml:space="preserve">System implementation </w:instrText>
      </w:r>
      <w:r>
        <w:instrText xml:space="preserve">" \l 2 </w:instrText>
      </w:r>
      <w:r>
        <w:fldChar w:fldCharType="end"/>
      </w:r>
    </w:p>
    <w:p w14:paraId="6398A787" w14:textId="27817F12" w:rsidR="003556C9" w:rsidRDefault="003556C9" w:rsidP="003556C9">
      <w:pPr>
        <w:pStyle w:val="3"/>
        <w:spacing w:before="163" w:after="163"/>
      </w:pPr>
      <w:r w:rsidRPr="007D158A">
        <w:t>5.</w:t>
      </w:r>
      <w:r w:rsidR="006D0C03" w:rsidRPr="007D158A">
        <w:rPr>
          <w:rFonts w:hint="eastAsia"/>
        </w:rPr>
        <w:t>4</w:t>
      </w:r>
      <w:r w:rsidRPr="007D158A">
        <w:t xml:space="preserve">.1 </w:t>
      </w:r>
      <w:r w:rsidR="006D0C03" w:rsidRPr="007D158A">
        <w:rPr>
          <w:rFonts w:hint="eastAsia"/>
        </w:rPr>
        <w:t>系统</w:t>
      </w:r>
      <w:r w:rsidR="006D0C03">
        <w:rPr>
          <w:rFonts w:ascii="黑体" w:hAnsi="黑体" w:hint="eastAsia"/>
        </w:rPr>
        <w:t>功能测试</w:t>
      </w:r>
    </w:p>
    <w:p w14:paraId="13EDAC08" w14:textId="13B85FEA" w:rsidR="000F6D4D" w:rsidRDefault="000F6D4D" w:rsidP="000A5F4D">
      <w:pPr>
        <w:widowControl/>
        <w:spacing w:afterLines="50" w:after="163"/>
        <w:ind w:firstLine="480"/>
        <w:jc w:val="left"/>
        <w:rPr>
          <w:szCs w:val="24"/>
        </w:rPr>
      </w:pPr>
      <w:bookmarkStart w:id="558" w:name="_Toc163590722"/>
      <w:bookmarkStart w:id="559" w:name="_Toc194161069"/>
      <w:bookmarkStart w:id="560" w:name="_Toc194161103"/>
      <w:r w:rsidRPr="000F6D4D">
        <w:rPr>
          <w:szCs w:val="24"/>
        </w:rPr>
        <w:t>本小节</w:t>
      </w:r>
      <w:r w:rsidR="000A5F4D">
        <w:rPr>
          <w:rFonts w:hint="eastAsia"/>
          <w:szCs w:val="24"/>
        </w:rPr>
        <w:t>对该系统设计了一系列的功能测试用例</w:t>
      </w:r>
      <w:r w:rsidRPr="000F6D4D">
        <w:rPr>
          <w:szCs w:val="24"/>
        </w:rPr>
        <w:t>，旨在验证系统在不同操作场景下对养殖区信息提取的功能表现。同时，设计了批量导出测试，以此检验系统在多样化操作需求下的稳定性与实用性。</w:t>
      </w:r>
      <w:r w:rsidRPr="00C70706">
        <w:rPr>
          <w:rFonts w:hint="eastAsia"/>
          <w:szCs w:val="24"/>
        </w:rPr>
        <w:t>测试用例</w:t>
      </w:r>
      <w:r w:rsidR="005536C2">
        <w:rPr>
          <w:rFonts w:hint="eastAsia"/>
          <w:szCs w:val="24"/>
        </w:rPr>
        <w:t>及结果</w:t>
      </w:r>
      <w:r w:rsidRPr="00C70706">
        <w:rPr>
          <w:rFonts w:hint="eastAsia"/>
          <w:szCs w:val="24"/>
        </w:rPr>
        <w:t>如</w:t>
      </w:r>
      <w:r w:rsidRPr="00F8259C">
        <w:rPr>
          <w:rFonts w:hint="eastAsia"/>
          <w:color w:val="000000" w:themeColor="text1"/>
          <w:szCs w:val="24"/>
        </w:rPr>
        <w:t>表</w:t>
      </w:r>
      <w:r w:rsidRPr="00F8259C">
        <w:rPr>
          <w:color w:val="000000" w:themeColor="text1"/>
          <w:szCs w:val="24"/>
        </w:rPr>
        <w:t>5.</w:t>
      </w:r>
      <w:r w:rsidR="0054601C">
        <w:rPr>
          <w:rFonts w:hint="eastAsia"/>
          <w:color w:val="000000" w:themeColor="text1"/>
          <w:szCs w:val="24"/>
        </w:rPr>
        <w:t>1</w:t>
      </w:r>
      <w:r w:rsidRPr="00F8259C">
        <w:rPr>
          <w:rFonts w:hint="eastAsia"/>
          <w:color w:val="000000" w:themeColor="text1"/>
          <w:szCs w:val="24"/>
        </w:rPr>
        <w:t>所示</w:t>
      </w:r>
      <w:r w:rsidRPr="00F8259C">
        <w:rPr>
          <w:rFonts w:hint="eastAsia"/>
          <w:szCs w:val="24"/>
        </w:rPr>
        <w:t>：</w:t>
      </w:r>
    </w:p>
    <w:p w14:paraId="29C62680" w14:textId="77777777" w:rsidR="00C6558E" w:rsidRDefault="00C6558E" w:rsidP="000A5F4D">
      <w:pPr>
        <w:widowControl/>
        <w:spacing w:afterLines="50" w:after="163"/>
        <w:ind w:firstLine="480"/>
        <w:jc w:val="left"/>
        <w:rPr>
          <w:szCs w:val="24"/>
        </w:rPr>
      </w:pPr>
    </w:p>
    <w:p w14:paraId="2438DFB0" w14:textId="77777777" w:rsidR="00C6558E" w:rsidRPr="000F6D4D" w:rsidRDefault="00C6558E" w:rsidP="000A5F4D">
      <w:pPr>
        <w:widowControl/>
        <w:spacing w:afterLines="50" w:after="163"/>
        <w:ind w:firstLine="480"/>
        <w:jc w:val="left"/>
        <w:rPr>
          <w:szCs w:val="24"/>
        </w:rPr>
      </w:pPr>
    </w:p>
    <w:p w14:paraId="02A8EB2E" w14:textId="727379A5" w:rsidR="006D0C03" w:rsidRPr="00C70706" w:rsidRDefault="006D0C03" w:rsidP="006D0C03">
      <w:pPr>
        <w:pStyle w:val="af7"/>
        <w:rPr>
          <w:color w:val="FF0000"/>
          <w:szCs w:val="24"/>
        </w:rPr>
      </w:pPr>
      <w:r w:rsidRPr="00C70706">
        <w:rPr>
          <w:rFonts w:hint="eastAsia"/>
        </w:rPr>
        <w:lastRenderedPageBreak/>
        <w:t>表</w:t>
      </w:r>
      <w:r w:rsidRPr="00C70706">
        <w:rPr>
          <w:rFonts w:hint="eastAsia"/>
        </w:rPr>
        <w:t>5.</w:t>
      </w:r>
      <w:r w:rsidR="000F6D4D">
        <w:rPr>
          <w:rFonts w:hint="eastAsia"/>
        </w:rPr>
        <w:t>1</w:t>
      </w:r>
      <w:r w:rsidR="00F8259C" w:rsidRPr="00B310E1">
        <w:rPr>
          <w:szCs w:val="24"/>
        </w:rPr>
        <w:t>养殖区</w:t>
      </w:r>
      <w:r w:rsidR="009F0B58">
        <w:rPr>
          <w:rFonts w:hint="eastAsia"/>
          <w:szCs w:val="24"/>
        </w:rPr>
        <w:t>遥感监测系统功能</w:t>
      </w:r>
      <w:r w:rsidRPr="00C70706">
        <w:rPr>
          <w:rFonts w:hint="eastAsia"/>
        </w:rPr>
        <w:t>测试</w:t>
      </w:r>
      <w:r w:rsidR="00F8259C">
        <w:rPr>
          <w:rFonts w:hint="eastAsia"/>
        </w:rPr>
        <w:t>用例</w:t>
      </w:r>
    </w:p>
    <w:p w14:paraId="2552EF63" w14:textId="163464CD" w:rsidR="006D0C03" w:rsidRPr="00C70706" w:rsidRDefault="006D0C03" w:rsidP="006D0C03">
      <w:pPr>
        <w:pStyle w:val="af7"/>
      </w:pPr>
      <w:r w:rsidRPr="00C70706">
        <w:t xml:space="preserve">Table </w:t>
      </w:r>
      <w:r w:rsidRPr="00C70706">
        <w:rPr>
          <w:rFonts w:hint="eastAsia"/>
        </w:rPr>
        <w:t>5</w:t>
      </w:r>
      <w:r w:rsidRPr="00C70706">
        <w:t>.</w:t>
      </w:r>
      <w:r w:rsidR="000F6D4D">
        <w:rPr>
          <w:rFonts w:hint="eastAsia"/>
        </w:rPr>
        <w:t>1</w:t>
      </w:r>
      <w:r w:rsidRPr="00C70706">
        <w:t xml:space="preserve"> </w:t>
      </w:r>
      <w:r w:rsidR="00055321" w:rsidRPr="006521BD">
        <w:t xml:space="preserve">Functional </w:t>
      </w:r>
      <w:r w:rsidR="00055321">
        <w:rPr>
          <w:rFonts w:hint="eastAsia"/>
        </w:rPr>
        <w:t>t</w:t>
      </w:r>
      <w:r w:rsidR="00055321" w:rsidRPr="006521BD">
        <w:t xml:space="preserve">est </w:t>
      </w:r>
      <w:r w:rsidR="00055321">
        <w:rPr>
          <w:rFonts w:hint="eastAsia"/>
        </w:rPr>
        <w:t>c</w:t>
      </w:r>
      <w:r w:rsidR="00055321" w:rsidRPr="006521BD">
        <w:t xml:space="preserve">ases for </w:t>
      </w:r>
      <w:r w:rsidR="00DE69A7">
        <w:rPr>
          <w:rFonts w:hint="eastAsia"/>
        </w:rPr>
        <w:t>a</w:t>
      </w:r>
      <w:r w:rsidR="00055321" w:rsidRPr="006521BD">
        <w:t xml:space="preserve">quaculture </w:t>
      </w:r>
      <w:r w:rsidR="00055321">
        <w:rPr>
          <w:rFonts w:hint="eastAsia"/>
        </w:rPr>
        <w:t>z</w:t>
      </w:r>
      <w:r w:rsidR="00055321" w:rsidRPr="006521BD">
        <w:t xml:space="preserve">one </w:t>
      </w:r>
      <w:r w:rsidR="00055321">
        <w:rPr>
          <w:rFonts w:hint="eastAsia"/>
        </w:rPr>
        <w:t>r</w:t>
      </w:r>
      <w:r w:rsidR="00055321" w:rsidRPr="006521BD">
        <w:t xml:space="preserve">emote </w:t>
      </w:r>
      <w:r w:rsidR="00055321">
        <w:rPr>
          <w:rFonts w:hint="eastAsia"/>
        </w:rPr>
        <w:t>s</w:t>
      </w:r>
      <w:r w:rsidR="00055321" w:rsidRPr="006521BD">
        <w:t xml:space="preserve">ensing </w:t>
      </w:r>
      <w:r w:rsidR="00055321">
        <w:rPr>
          <w:rFonts w:hint="eastAsia"/>
        </w:rPr>
        <w:t>m</w:t>
      </w:r>
      <w:r w:rsidR="00055321" w:rsidRPr="006521BD">
        <w:t xml:space="preserve">onitoring </w:t>
      </w:r>
      <w:r w:rsidR="00055321">
        <w:rPr>
          <w:rFonts w:hint="eastAsia"/>
        </w:rPr>
        <w:t>s</w:t>
      </w:r>
      <w:r w:rsidR="00055321" w:rsidRPr="006521BD">
        <w:t>ystem</w:t>
      </w:r>
    </w:p>
    <w:tbl>
      <w:tblPr>
        <w:tblStyle w:val="af0"/>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429"/>
        <w:gridCol w:w="2256"/>
        <w:gridCol w:w="1606"/>
        <w:gridCol w:w="1454"/>
      </w:tblGrid>
      <w:tr w:rsidR="000F6D4D" w:rsidRPr="00A96500" w14:paraId="3A8244C8" w14:textId="0C9A3C7D" w:rsidTr="006521BD">
        <w:trPr>
          <w:trHeight w:val="413"/>
          <w:jc w:val="center"/>
        </w:trPr>
        <w:tc>
          <w:tcPr>
            <w:tcW w:w="1134" w:type="dxa"/>
            <w:tcBorders>
              <w:top w:val="single" w:sz="12" w:space="0" w:color="auto"/>
            </w:tcBorders>
            <w:vAlign w:val="center"/>
          </w:tcPr>
          <w:p w14:paraId="79B66F93" w14:textId="77777777" w:rsidR="000F6D4D" w:rsidRPr="00A96500" w:rsidRDefault="000F6D4D" w:rsidP="00A96500">
            <w:pPr>
              <w:spacing w:line="240" w:lineRule="auto"/>
              <w:ind w:firstLineChars="0" w:firstLine="0"/>
              <w:jc w:val="center"/>
              <w:rPr>
                <w:sz w:val="20"/>
              </w:rPr>
            </w:pPr>
            <w:r w:rsidRPr="00A96500">
              <w:rPr>
                <w:rFonts w:hint="eastAsia"/>
                <w:sz w:val="20"/>
              </w:rPr>
              <w:t>用例编号</w:t>
            </w:r>
          </w:p>
        </w:tc>
        <w:tc>
          <w:tcPr>
            <w:tcW w:w="1429" w:type="dxa"/>
            <w:tcBorders>
              <w:top w:val="single" w:sz="12" w:space="0" w:color="auto"/>
            </w:tcBorders>
            <w:vAlign w:val="center"/>
          </w:tcPr>
          <w:p w14:paraId="66E356B5" w14:textId="7DF5FDEB" w:rsidR="000F6D4D" w:rsidRPr="00A96500" w:rsidRDefault="000F6D4D" w:rsidP="00A96500">
            <w:pPr>
              <w:spacing w:line="240" w:lineRule="auto"/>
              <w:ind w:firstLineChars="0" w:firstLine="0"/>
              <w:jc w:val="center"/>
              <w:rPr>
                <w:sz w:val="20"/>
              </w:rPr>
            </w:pPr>
            <w:r w:rsidRPr="00A96500">
              <w:rPr>
                <w:rFonts w:hint="eastAsia"/>
                <w:sz w:val="20"/>
              </w:rPr>
              <w:t>测试场景</w:t>
            </w:r>
          </w:p>
        </w:tc>
        <w:tc>
          <w:tcPr>
            <w:tcW w:w="2256" w:type="dxa"/>
            <w:tcBorders>
              <w:top w:val="single" w:sz="12" w:space="0" w:color="auto"/>
            </w:tcBorders>
            <w:vAlign w:val="center"/>
          </w:tcPr>
          <w:p w14:paraId="33D920D1" w14:textId="1597EF02" w:rsidR="000F6D4D" w:rsidRPr="00A96500" w:rsidRDefault="000F6D4D" w:rsidP="00F35FDC">
            <w:pPr>
              <w:spacing w:line="240" w:lineRule="auto"/>
              <w:ind w:firstLine="400"/>
              <w:rPr>
                <w:sz w:val="20"/>
              </w:rPr>
            </w:pPr>
            <w:r w:rsidRPr="00A96500">
              <w:rPr>
                <w:rFonts w:hint="eastAsia"/>
                <w:sz w:val="20"/>
              </w:rPr>
              <w:t>操作步骤</w:t>
            </w:r>
          </w:p>
        </w:tc>
        <w:tc>
          <w:tcPr>
            <w:tcW w:w="1606" w:type="dxa"/>
            <w:tcBorders>
              <w:top w:val="single" w:sz="12" w:space="0" w:color="auto"/>
            </w:tcBorders>
            <w:vAlign w:val="center"/>
          </w:tcPr>
          <w:p w14:paraId="40D90860" w14:textId="06E1C6AC" w:rsidR="000F6D4D" w:rsidRPr="00A96500" w:rsidRDefault="000F6D4D" w:rsidP="00A96500">
            <w:pPr>
              <w:spacing w:line="240" w:lineRule="auto"/>
              <w:ind w:firstLineChars="0" w:firstLine="0"/>
              <w:jc w:val="center"/>
              <w:rPr>
                <w:sz w:val="20"/>
              </w:rPr>
            </w:pPr>
            <w:r w:rsidRPr="00A96500">
              <w:rPr>
                <w:rFonts w:hint="eastAsia"/>
                <w:sz w:val="20"/>
              </w:rPr>
              <w:t>预期结果</w:t>
            </w:r>
          </w:p>
        </w:tc>
        <w:tc>
          <w:tcPr>
            <w:tcW w:w="1454" w:type="dxa"/>
            <w:tcBorders>
              <w:top w:val="single" w:sz="12" w:space="0" w:color="auto"/>
            </w:tcBorders>
            <w:vAlign w:val="center"/>
          </w:tcPr>
          <w:p w14:paraId="140F38F1" w14:textId="4F35520A" w:rsidR="000F6D4D" w:rsidRPr="00A96500" w:rsidRDefault="009F0B58" w:rsidP="00A96500">
            <w:pPr>
              <w:spacing w:line="240" w:lineRule="auto"/>
              <w:ind w:firstLineChars="0" w:firstLine="0"/>
              <w:jc w:val="center"/>
              <w:rPr>
                <w:sz w:val="20"/>
              </w:rPr>
            </w:pPr>
            <w:r w:rsidRPr="00A96500">
              <w:rPr>
                <w:rFonts w:hint="eastAsia"/>
                <w:sz w:val="20"/>
              </w:rPr>
              <w:t>测试结果</w:t>
            </w:r>
          </w:p>
        </w:tc>
      </w:tr>
      <w:tr w:rsidR="000F6D4D" w:rsidRPr="00A96500" w14:paraId="01D7F494" w14:textId="27082B80" w:rsidTr="00F256C0">
        <w:trPr>
          <w:trHeight w:val="1717"/>
          <w:jc w:val="center"/>
        </w:trPr>
        <w:tc>
          <w:tcPr>
            <w:tcW w:w="1134" w:type="dxa"/>
            <w:vAlign w:val="center"/>
          </w:tcPr>
          <w:p w14:paraId="4ED4ED21" w14:textId="50F46E20" w:rsidR="000F6D4D" w:rsidRPr="00A96500" w:rsidRDefault="000F6D4D" w:rsidP="00A96500">
            <w:pPr>
              <w:spacing w:line="240" w:lineRule="auto"/>
              <w:ind w:firstLineChars="0" w:firstLine="0"/>
              <w:jc w:val="center"/>
              <w:rPr>
                <w:sz w:val="20"/>
              </w:rPr>
            </w:pPr>
            <w:r w:rsidRPr="00A96500">
              <w:rPr>
                <w:rFonts w:hint="eastAsia"/>
                <w:sz w:val="20"/>
              </w:rPr>
              <w:t>TC-01</w:t>
            </w:r>
          </w:p>
        </w:tc>
        <w:tc>
          <w:tcPr>
            <w:tcW w:w="1429" w:type="dxa"/>
            <w:vAlign w:val="center"/>
          </w:tcPr>
          <w:p w14:paraId="5999F1A4" w14:textId="4A094023" w:rsidR="000F6D4D" w:rsidRPr="00A96500" w:rsidRDefault="000F6D4D" w:rsidP="00A96500">
            <w:pPr>
              <w:spacing w:line="240" w:lineRule="auto"/>
              <w:ind w:firstLineChars="0" w:firstLine="0"/>
              <w:jc w:val="left"/>
              <w:rPr>
                <w:sz w:val="20"/>
              </w:rPr>
            </w:pPr>
            <w:r w:rsidRPr="00A96500">
              <w:rPr>
                <w:rFonts w:hint="eastAsia"/>
                <w:sz w:val="20"/>
              </w:rPr>
              <w:t>筏式养殖区提取（整幅遥感影像）</w:t>
            </w:r>
          </w:p>
        </w:tc>
        <w:tc>
          <w:tcPr>
            <w:tcW w:w="2256" w:type="dxa"/>
          </w:tcPr>
          <w:p w14:paraId="35AEC005" w14:textId="0C095444" w:rsidR="00492E09" w:rsidRPr="00492E09" w:rsidRDefault="000F6D4D" w:rsidP="00492E09">
            <w:pPr>
              <w:pStyle w:val="a8"/>
              <w:numPr>
                <w:ilvl w:val="0"/>
                <w:numId w:val="18"/>
              </w:numPr>
              <w:spacing w:line="240" w:lineRule="auto"/>
              <w:ind w:firstLineChars="0"/>
              <w:jc w:val="left"/>
              <w:rPr>
                <w:sz w:val="20"/>
              </w:rPr>
            </w:pPr>
            <w:r w:rsidRPr="00492E09">
              <w:rPr>
                <w:sz w:val="20"/>
              </w:rPr>
              <w:t>加载</w:t>
            </w:r>
            <w:r w:rsidRPr="00492E09">
              <w:rPr>
                <w:sz w:val="20"/>
              </w:rPr>
              <w:t>TIF</w:t>
            </w:r>
            <w:r w:rsidR="009F0B58" w:rsidRPr="00492E09">
              <w:rPr>
                <w:rFonts w:hint="eastAsia"/>
                <w:sz w:val="20"/>
              </w:rPr>
              <w:t>F</w:t>
            </w:r>
            <w:r w:rsidRPr="00492E09">
              <w:rPr>
                <w:sz w:val="20"/>
              </w:rPr>
              <w:t>影像</w:t>
            </w:r>
          </w:p>
          <w:p w14:paraId="37F80325" w14:textId="487AB595" w:rsidR="000F6D4D" w:rsidRDefault="00492E09" w:rsidP="00492E09">
            <w:pPr>
              <w:pStyle w:val="a8"/>
              <w:numPr>
                <w:ilvl w:val="0"/>
                <w:numId w:val="18"/>
              </w:numPr>
              <w:spacing w:line="240" w:lineRule="auto"/>
              <w:ind w:firstLineChars="0"/>
              <w:jc w:val="left"/>
              <w:rPr>
                <w:sz w:val="20"/>
              </w:rPr>
            </w:pPr>
            <w:r w:rsidRPr="00492E09">
              <w:rPr>
                <w:rFonts w:hint="eastAsia"/>
                <w:sz w:val="20"/>
              </w:rPr>
              <w:t>选择深度学习模型中的</w:t>
            </w:r>
            <w:r w:rsidRPr="00492E09">
              <w:rPr>
                <w:rFonts w:hint="eastAsia"/>
                <w:sz w:val="20"/>
              </w:rPr>
              <w:t>SFCNet</w:t>
            </w:r>
          </w:p>
          <w:p w14:paraId="127F314B" w14:textId="77777777" w:rsidR="00492E09" w:rsidRDefault="00492E09" w:rsidP="00492E09">
            <w:pPr>
              <w:pStyle w:val="a8"/>
              <w:numPr>
                <w:ilvl w:val="0"/>
                <w:numId w:val="18"/>
              </w:numPr>
              <w:spacing w:line="240" w:lineRule="auto"/>
              <w:ind w:firstLineChars="0"/>
              <w:jc w:val="left"/>
              <w:rPr>
                <w:sz w:val="20"/>
              </w:rPr>
            </w:pPr>
            <w:r w:rsidRPr="00A96500">
              <w:rPr>
                <w:rFonts w:hint="eastAsia"/>
                <w:sz w:val="20"/>
              </w:rPr>
              <w:t>选择输出路径</w:t>
            </w:r>
          </w:p>
          <w:p w14:paraId="44168AAF" w14:textId="1AB880DB" w:rsidR="000F6D4D" w:rsidRPr="00492E09" w:rsidRDefault="00492E09" w:rsidP="00492E09">
            <w:pPr>
              <w:pStyle w:val="a8"/>
              <w:numPr>
                <w:ilvl w:val="0"/>
                <w:numId w:val="18"/>
              </w:numPr>
              <w:spacing w:line="240" w:lineRule="auto"/>
              <w:ind w:firstLineChars="0"/>
              <w:jc w:val="left"/>
              <w:rPr>
                <w:sz w:val="20"/>
              </w:rPr>
            </w:pPr>
            <w:r w:rsidRPr="00492E09">
              <w:rPr>
                <w:sz w:val="20"/>
              </w:rPr>
              <w:t>点击</w:t>
            </w:r>
            <w:r w:rsidRPr="00F35FDC">
              <w:rPr>
                <w:sz w:val="20"/>
              </w:rPr>
              <w:t>"</w:t>
            </w:r>
            <w:r w:rsidRPr="00F35FDC">
              <w:rPr>
                <w:sz w:val="20"/>
              </w:rPr>
              <w:t>自动提取</w:t>
            </w:r>
            <w:r w:rsidRPr="00F35FDC">
              <w:rPr>
                <w:sz w:val="20"/>
              </w:rPr>
              <w:t>"</w:t>
            </w:r>
          </w:p>
        </w:tc>
        <w:tc>
          <w:tcPr>
            <w:tcW w:w="1606" w:type="dxa"/>
            <w:vAlign w:val="center"/>
          </w:tcPr>
          <w:p w14:paraId="1B2A2D71" w14:textId="2E69EC2D" w:rsidR="000F6D4D" w:rsidRPr="00A96500" w:rsidRDefault="000F6D4D" w:rsidP="00A96500">
            <w:pPr>
              <w:spacing w:line="240" w:lineRule="auto"/>
              <w:ind w:firstLineChars="0" w:firstLine="0"/>
              <w:rPr>
                <w:sz w:val="20"/>
              </w:rPr>
            </w:pPr>
            <w:r w:rsidRPr="00A96500">
              <w:rPr>
                <w:sz w:val="20"/>
              </w:rPr>
              <w:t>系统在</w:t>
            </w:r>
            <w:r w:rsidRPr="00A96500">
              <w:rPr>
                <w:rFonts w:hint="eastAsia"/>
                <w:sz w:val="20"/>
              </w:rPr>
              <w:t>30</w:t>
            </w:r>
            <w:r w:rsidRPr="00A96500">
              <w:rPr>
                <w:rFonts w:hint="eastAsia"/>
                <w:sz w:val="20"/>
              </w:rPr>
              <w:t>秒</w:t>
            </w:r>
            <w:r w:rsidRPr="00A96500">
              <w:rPr>
                <w:sz w:val="20"/>
              </w:rPr>
              <w:t>内完成提取，结果图层叠加显示</w:t>
            </w:r>
            <w:r w:rsidRPr="00A96500">
              <w:rPr>
                <w:rFonts w:hint="eastAsia"/>
                <w:sz w:val="20"/>
              </w:rPr>
              <w:t>。</w:t>
            </w:r>
          </w:p>
        </w:tc>
        <w:tc>
          <w:tcPr>
            <w:tcW w:w="1454" w:type="dxa"/>
            <w:vAlign w:val="center"/>
          </w:tcPr>
          <w:p w14:paraId="7F799EF2" w14:textId="0190AAE4" w:rsidR="000F6D4D" w:rsidRPr="00A96500" w:rsidRDefault="009F0B58" w:rsidP="00A96500">
            <w:pPr>
              <w:spacing w:line="240" w:lineRule="auto"/>
              <w:ind w:firstLineChars="0" w:firstLine="0"/>
              <w:jc w:val="center"/>
              <w:rPr>
                <w:sz w:val="20"/>
              </w:rPr>
            </w:pPr>
            <w:r w:rsidRPr="00A96500">
              <w:rPr>
                <w:rFonts w:hint="eastAsia"/>
                <w:sz w:val="20"/>
              </w:rPr>
              <w:t>测试通过</w:t>
            </w:r>
          </w:p>
        </w:tc>
      </w:tr>
      <w:tr w:rsidR="009F0B58" w:rsidRPr="00A96500" w14:paraId="5BE93CB8" w14:textId="77D394C2" w:rsidTr="00F256C0">
        <w:trPr>
          <w:trHeight w:val="411"/>
          <w:jc w:val="center"/>
        </w:trPr>
        <w:tc>
          <w:tcPr>
            <w:tcW w:w="1134" w:type="dxa"/>
            <w:vAlign w:val="center"/>
          </w:tcPr>
          <w:p w14:paraId="58428806" w14:textId="3B6BB0E7" w:rsidR="009F0B58" w:rsidRPr="00A96500" w:rsidRDefault="009F0B58" w:rsidP="00A96500">
            <w:pPr>
              <w:spacing w:line="240" w:lineRule="auto"/>
              <w:ind w:firstLineChars="0" w:firstLine="0"/>
              <w:jc w:val="center"/>
              <w:rPr>
                <w:sz w:val="20"/>
              </w:rPr>
            </w:pPr>
            <w:r w:rsidRPr="00A96500">
              <w:rPr>
                <w:rFonts w:hint="eastAsia"/>
                <w:sz w:val="20"/>
              </w:rPr>
              <w:t>TC-02</w:t>
            </w:r>
          </w:p>
        </w:tc>
        <w:tc>
          <w:tcPr>
            <w:tcW w:w="1429" w:type="dxa"/>
            <w:vAlign w:val="center"/>
          </w:tcPr>
          <w:p w14:paraId="0B692626" w14:textId="2162DB68" w:rsidR="009F0B58" w:rsidRPr="00A96500" w:rsidRDefault="009F0B58" w:rsidP="00A96500">
            <w:pPr>
              <w:spacing w:line="240" w:lineRule="auto"/>
              <w:ind w:firstLineChars="0" w:firstLine="0"/>
              <w:jc w:val="left"/>
              <w:rPr>
                <w:sz w:val="20"/>
              </w:rPr>
            </w:pPr>
            <w:r w:rsidRPr="00A96500">
              <w:rPr>
                <w:rFonts w:hint="eastAsia"/>
                <w:sz w:val="20"/>
              </w:rPr>
              <w:t>筏式养殖区提取（</w:t>
            </w:r>
            <w:r w:rsidRPr="00A96500">
              <w:rPr>
                <w:sz w:val="20"/>
              </w:rPr>
              <w:t>选择有效</w:t>
            </w:r>
            <w:r w:rsidRPr="00A96500">
              <w:rPr>
                <w:sz w:val="20"/>
              </w:rPr>
              <w:t>ROI</w:t>
            </w:r>
            <w:r w:rsidRPr="00A96500">
              <w:rPr>
                <w:sz w:val="20"/>
              </w:rPr>
              <w:t>区域</w:t>
            </w:r>
            <w:r w:rsidRPr="00A96500">
              <w:rPr>
                <w:rFonts w:hint="eastAsia"/>
                <w:sz w:val="20"/>
              </w:rPr>
              <w:t>）</w:t>
            </w:r>
          </w:p>
        </w:tc>
        <w:tc>
          <w:tcPr>
            <w:tcW w:w="2256" w:type="dxa"/>
          </w:tcPr>
          <w:p w14:paraId="714132F1" w14:textId="6D4C4547" w:rsidR="00492E09" w:rsidRPr="00492E09" w:rsidRDefault="009F0B58" w:rsidP="00492E09">
            <w:pPr>
              <w:pStyle w:val="a8"/>
              <w:numPr>
                <w:ilvl w:val="0"/>
                <w:numId w:val="19"/>
              </w:numPr>
              <w:spacing w:line="240" w:lineRule="auto"/>
              <w:ind w:firstLineChars="0"/>
              <w:jc w:val="left"/>
              <w:rPr>
                <w:sz w:val="20"/>
              </w:rPr>
            </w:pPr>
            <w:r w:rsidRPr="00492E09">
              <w:rPr>
                <w:sz w:val="20"/>
              </w:rPr>
              <w:t>加载</w:t>
            </w:r>
            <w:r w:rsidRPr="00492E09">
              <w:rPr>
                <w:sz w:val="20"/>
              </w:rPr>
              <w:t>TIFF</w:t>
            </w:r>
            <w:r w:rsidRPr="00492E09">
              <w:rPr>
                <w:sz w:val="20"/>
              </w:rPr>
              <w:t>影像</w:t>
            </w:r>
          </w:p>
          <w:p w14:paraId="7FB4025E" w14:textId="153E40B2" w:rsidR="009F0B58" w:rsidRDefault="00492E09" w:rsidP="00492E09">
            <w:pPr>
              <w:pStyle w:val="a8"/>
              <w:numPr>
                <w:ilvl w:val="0"/>
                <w:numId w:val="19"/>
              </w:numPr>
              <w:spacing w:line="240" w:lineRule="auto"/>
              <w:ind w:firstLineChars="0"/>
              <w:jc w:val="left"/>
              <w:rPr>
                <w:sz w:val="20"/>
              </w:rPr>
            </w:pPr>
            <w:r w:rsidRPr="00492E09">
              <w:rPr>
                <w:sz w:val="20"/>
              </w:rPr>
              <w:t>绘制多边形选择</w:t>
            </w:r>
            <w:r w:rsidRPr="00492E09">
              <w:rPr>
                <w:sz w:val="20"/>
              </w:rPr>
              <w:t>ROI</w:t>
            </w:r>
            <w:r w:rsidRPr="00492E09">
              <w:rPr>
                <w:sz w:val="20"/>
              </w:rPr>
              <w:t>区域</w:t>
            </w:r>
          </w:p>
          <w:p w14:paraId="662981FA" w14:textId="2E79935E" w:rsidR="009F0B58" w:rsidRDefault="00492E09" w:rsidP="00492E09">
            <w:pPr>
              <w:pStyle w:val="a8"/>
              <w:numPr>
                <w:ilvl w:val="0"/>
                <w:numId w:val="19"/>
              </w:numPr>
              <w:spacing w:line="240" w:lineRule="auto"/>
              <w:ind w:firstLineChars="0"/>
              <w:jc w:val="left"/>
              <w:rPr>
                <w:sz w:val="20"/>
              </w:rPr>
            </w:pPr>
            <w:r w:rsidRPr="00A96500">
              <w:rPr>
                <w:rFonts w:hint="eastAsia"/>
                <w:sz w:val="20"/>
              </w:rPr>
              <w:t>选择深度学习模型中的</w:t>
            </w:r>
            <w:r w:rsidRPr="00A96500">
              <w:rPr>
                <w:rFonts w:hint="eastAsia"/>
                <w:sz w:val="20"/>
              </w:rPr>
              <w:t>SFCNet</w:t>
            </w:r>
          </w:p>
          <w:p w14:paraId="6A33A4E6" w14:textId="77777777" w:rsidR="00492E09" w:rsidRDefault="00492E09" w:rsidP="00492E09">
            <w:pPr>
              <w:pStyle w:val="a8"/>
              <w:numPr>
                <w:ilvl w:val="0"/>
                <w:numId w:val="19"/>
              </w:numPr>
              <w:spacing w:line="240" w:lineRule="auto"/>
              <w:ind w:firstLineChars="0"/>
              <w:jc w:val="left"/>
              <w:rPr>
                <w:sz w:val="20"/>
              </w:rPr>
            </w:pPr>
            <w:r w:rsidRPr="00A96500">
              <w:rPr>
                <w:rFonts w:hint="eastAsia"/>
                <w:sz w:val="20"/>
              </w:rPr>
              <w:t>选择输出路径</w:t>
            </w:r>
          </w:p>
          <w:p w14:paraId="38C8F36C" w14:textId="746666BE" w:rsidR="009F0B58" w:rsidRPr="00492E09" w:rsidRDefault="00492E09" w:rsidP="00492E09">
            <w:pPr>
              <w:pStyle w:val="a8"/>
              <w:numPr>
                <w:ilvl w:val="0"/>
                <w:numId w:val="19"/>
              </w:numPr>
              <w:spacing w:line="240" w:lineRule="auto"/>
              <w:ind w:firstLineChars="0"/>
              <w:jc w:val="left"/>
              <w:rPr>
                <w:sz w:val="20"/>
              </w:rPr>
            </w:pPr>
            <w:r w:rsidRPr="00492E09">
              <w:rPr>
                <w:sz w:val="20"/>
              </w:rPr>
              <w:t>点击</w:t>
            </w:r>
            <w:r>
              <w:rPr>
                <w:rFonts w:hint="eastAsia"/>
                <w:sz w:val="20"/>
              </w:rPr>
              <w:t>“</w:t>
            </w:r>
            <w:r w:rsidRPr="00492E09">
              <w:rPr>
                <w:sz w:val="20"/>
              </w:rPr>
              <w:t>自动提取</w:t>
            </w:r>
            <w:r>
              <w:rPr>
                <w:rFonts w:hint="eastAsia"/>
                <w:sz w:val="20"/>
              </w:rPr>
              <w:t>”</w:t>
            </w:r>
          </w:p>
        </w:tc>
        <w:tc>
          <w:tcPr>
            <w:tcW w:w="1606" w:type="dxa"/>
            <w:vAlign w:val="center"/>
          </w:tcPr>
          <w:p w14:paraId="39034034" w14:textId="14D20BE3" w:rsidR="009F0B58" w:rsidRPr="00A96500" w:rsidRDefault="009F0B58" w:rsidP="00A96500">
            <w:pPr>
              <w:spacing w:line="240" w:lineRule="auto"/>
              <w:ind w:firstLineChars="0" w:firstLine="0"/>
              <w:rPr>
                <w:sz w:val="20"/>
              </w:rPr>
            </w:pPr>
            <w:r w:rsidRPr="00A96500">
              <w:rPr>
                <w:sz w:val="20"/>
              </w:rPr>
              <w:t>系统在</w:t>
            </w:r>
            <w:r w:rsidRPr="00A96500">
              <w:rPr>
                <w:rFonts w:hint="eastAsia"/>
                <w:sz w:val="20"/>
              </w:rPr>
              <w:t>30</w:t>
            </w:r>
            <w:r w:rsidRPr="00A96500">
              <w:rPr>
                <w:rFonts w:hint="eastAsia"/>
                <w:sz w:val="20"/>
              </w:rPr>
              <w:t>秒</w:t>
            </w:r>
            <w:r w:rsidRPr="00A96500">
              <w:rPr>
                <w:sz w:val="20"/>
              </w:rPr>
              <w:t>内完成提取，结果图层叠加显示</w:t>
            </w:r>
            <w:r w:rsidRPr="00A96500">
              <w:rPr>
                <w:rFonts w:hint="eastAsia"/>
                <w:sz w:val="20"/>
              </w:rPr>
              <w:t>。</w:t>
            </w:r>
          </w:p>
        </w:tc>
        <w:tc>
          <w:tcPr>
            <w:tcW w:w="1454" w:type="dxa"/>
            <w:vAlign w:val="center"/>
          </w:tcPr>
          <w:p w14:paraId="0AFED795" w14:textId="59378628" w:rsidR="009F0B58" w:rsidRPr="00A96500" w:rsidRDefault="009F0B58" w:rsidP="00A96500">
            <w:pPr>
              <w:spacing w:line="240" w:lineRule="auto"/>
              <w:ind w:firstLineChars="0" w:firstLine="0"/>
              <w:jc w:val="center"/>
              <w:rPr>
                <w:sz w:val="20"/>
              </w:rPr>
            </w:pPr>
            <w:r w:rsidRPr="00A96500">
              <w:rPr>
                <w:rFonts w:hint="eastAsia"/>
                <w:sz w:val="20"/>
              </w:rPr>
              <w:t>测试通过</w:t>
            </w:r>
          </w:p>
        </w:tc>
      </w:tr>
      <w:tr w:rsidR="009F0B58" w:rsidRPr="00A96500" w14:paraId="2FA12E5C" w14:textId="6DA12167" w:rsidTr="00F256C0">
        <w:trPr>
          <w:trHeight w:val="411"/>
          <w:jc w:val="center"/>
        </w:trPr>
        <w:tc>
          <w:tcPr>
            <w:tcW w:w="1134" w:type="dxa"/>
            <w:vAlign w:val="center"/>
          </w:tcPr>
          <w:p w14:paraId="73AFCF65" w14:textId="7EB7A065" w:rsidR="009F0B58" w:rsidRPr="00A96500" w:rsidRDefault="009F0B58" w:rsidP="00A96500">
            <w:pPr>
              <w:spacing w:line="240" w:lineRule="auto"/>
              <w:ind w:firstLineChars="0" w:firstLine="0"/>
              <w:jc w:val="center"/>
              <w:rPr>
                <w:sz w:val="20"/>
              </w:rPr>
            </w:pPr>
            <w:r w:rsidRPr="00A96500">
              <w:rPr>
                <w:rFonts w:hint="eastAsia"/>
                <w:sz w:val="20"/>
              </w:rPr>
              <w:t>TC-03</w:t>
            </w:r>
          </w:p>
        </w:tc>
        <w:tc>
          <w:tcPr>
            <w:tcW w:w="1429" w:type="dxa"/>
            <w:vAlign w:val="center"/>
          </w:tcPr>
          <w:p w14:paraId="3AB43D51" w14:textId="72859534" w:rsidR="009F0B58" w:rsidRPr="00A96500" w:rsidRDefault="009F0B58" w:rsidP="00A96500">
            <w:pPr>
              <w:spacing w:line="240" w:lineRule="auto"/>
              <w:ind w:firstLineChars="0" w:firstLine="0"/>
              <w:jc w:val="left"/>
              <w:rPr>
                <w:sz w:val="20"/>
              </w:rPr>
            </w:pPr>
            <w:r w:rsidRPr="00A96500">
              <w:rPr>
                <w:sz w:val="20"/>
              </w:rPr>
              <w:t>生成专题图</w:t>
            </w:r>
          </w:p>
        </w:tc>
        <w:tc>
          <w:tcPr>
            <w:tcW w:w="2256" w:type="dxa"/>
          </w:tcPr>
          <w:p w14:paraId="245494B5" w14:textId="5BD9BA38" w:rsidR="00492E09" w:rsidRPr="00492E09" w:rsidRDefault="009F0B58" w:rsidP="00492E09">
            <w:pPr>
              <w:pStyle w:val="a8"/>
              <w:numPr>
                <w:ilvl w:val="0"/>
                <w:numId w:val="20"/>
              </w:numPr>
              <w:spacing w:line="240" w:lineRule="auto"/>
              <w:ind w:firstLineChars="0"/>
              <w:jc w:val="left"/>
              <w:rPr>
                <w:sz w:val="20"/>
              </w:rPr>
            </w:pPr>
            <w:r w:rsidRPr="00492E09">
              <w:rPr>
                <w:sz w:val="20"/>
              </w:rPr>
              <w:t>完成养殖区提取后点击</w:t>
            </w:r>
            <w:r w:rsidRPr="00492E09">
              <w:rPr>
                <w:sz w:val="20"/>
              </w:rPr>
              <w:t>"</w:t>
            </w:r>
            <w:r w:rsidRPr="00492E09">
              <w:rPr>
                <w:sz w:val="20"/>
              </w:rPr>
              <w:t>专题图</w:t>
            </w:r>
            <w:r w:rsidRPr="00492E09">
              <w:rPr>
                <w:sz w:val="20"/>
              </w:rPr>
              <w:t>"</w:t>
            </w:r>
          </w:p>
          <w:p w14:paraId="4F10269B" w14:textId="77777777" w:rsidR="00492E09" w:rsidRDefault="00492E09" w:rsidP="00492E09">
            <w:pPr>
              <w:pStyle w:val="a8"/>
              <w:numPr>
                <w:ilvl w:val="0"/>
                <w:numId w:val="20"/>
              </w:numPr>
              <w:spacing w:line="240" w:lineRule="auto"/>
              <w:ind w:firstLineChars="0"/>
              <w:jc w:val="left"/>
              <w:rPr>
                <w:sz w:val="20"/>
              </w:rPr>
            </w:pPr>
            <w:r w:rsidRPr="00492E09">
              <w:rPr>
                <w:sz w:val="20"/>
              </w:rPr>
              <w:t>选择默认配色方案（养殖区</w:t>
            </w:r>
            <w:r w:rsidRPr="00492E09">
              <w:rPr>
                <w:rFonts w:hint="eastAsia"/>
                <w:sz w:val="20"/>
              </w:rPr>
              <w:t>红色</w:t>
            </w:r>
            <w:r w:rsidRPr="00492E09">
              <w:rPr>
                <w:sz w:val="20"/>
              </w:rPr>
              <w:t>色）</w:t>
            </w:r>
          </w:p>
          <w:p w14:paraId="6F321304" w14:textId="77777777" w:rsidR="009F0B58" w:rsidRDefault="00492E09" w:rsidP="00492E09">
            <w:pPr>
              <w:pStyle w:val="a8"/>
              <w:numPr>
                <w:ilvl w:val="0"/>
                <w:numId w:val="20"/>
              </w:numPr>
              <w:spacing w:line="240" w:lineRule="auto"/>
              <w:ind w:firstLineChars="0"/>
              <w:jc w:val="left"/>
              <w:rPr>
                <w:sz w:val="20"/>
              </w:rPr>
            </w:pPr>
            <w:r w:rsidRPr="00492E09">
              <w:rPr>
                <w:sz w:val="20"/>
              </w:rPr>
              <w:t>添加比例尺</w:t>
            </w:r>
            <w:r w:rsidRPr="00492E09">
              <w:rPr>
                <w:rFonts w:hint="eastAsia"/>
                <w:sz w:val="20"/>
              </w:rPr>
              <w:t>等图标</w:t>
            </w:r>
          </w:p>
          <w:p w14:paraId="301E3EB9" w14:textId="685041D0" w:rsidR="00492E09" w:rsidRPr="00492E09" w:rsidRDefault="00492E09" w:rsidP="00492E09">
            <w:pPr>
              <w:pStyle w:val="a8"/>
              <w:numPr>
                <w:ilvl w:val="0"/>
                <w:numId w:val="20"/>
              </w:numPr>
              <w:spacing w:line="240" w:lineRule="auto"/>
              <w:ind w:firstLineChars="0"/>
              <w:jc w:val="left"/>
              <w:rPr>
                <w:sz w:val="20"/>
              </w:rPr>
            </w:pPr>
            <w:r>
              <w:rPr>
                <w:rFonts w:hint="eastAsia"/>
                <w:sz w:val="20"/>
              </w:rPr>
              <w:t>选择输出路径并点击“确定”</w:t>
            </w:r>
          </w:p>
        </w:tc>
        <w:tc>
          <w:tcPr>
            <w:tcW w:w="1606" w:type="dxa"/>
            <w:vAlign w:val="center"/>
          </w:tcPr>
          <w:p w14:paraId="5D2CD414" w14:textId="3C315CF4" w:rsidR="009F0B58" w:rsidRPr="00A96500" w:rsidRDefault="009F0B58" w:rsidP="00A96500">
            <w:pPr>
              <w:spacing w:line="240" w:lineRule="auto"/>
              <w:ind w:firstLineChars="0" w:firstLine="0"/>
              <w:rPr>
                <w:sz w:val="20"/>
              </w:rPr>
            </w:pPr>
            <w:r w:rsidRPr="00A96500">
              <w:rPr>
                <w:sz w:val="20"/>
              </w:rPr>
              <w:t>输出</w:t>
            </w:r>
            <w:r w:rsidRPr="00A96500">
              <w:rPr>
                <w:sz w:val="20"/>
              </w:rPr>
              <w:t>PDF/</w:t>
            </w:r>
            <w:r w:rsidRPr="00A96500">
              <w:rPr>
                <w:rFonts w:hint="eastAsia"/>
                <w:sz w:val="20"/>
              </w:rPr>
              <w:t>PNG</w:t>
            </w:r>
            <w:r w:rsidRPr="00A96500">
              <w:rPr>
                <w:sz w:val="20"/>
              </w:rPr>
              <w:t>格式专题图，包含图例</w:t>
            </w:r>
            <w:r w:rsidRPr="00A96500">
              <w:rPr>
                <w:rFonts w:hint="eastAsia"/>
                <w:sz w:val="20"/>
              </w:rPr>
              <w:t>、缩略图、</w:t>
            </w:r>
            <w:r w:rsidRPr="00A96500">
              <w:rPr>
                <w:sz w:val="20"/>
              </w:rPr>
              <w:t>元数据信息（坐标系、成像时间</w:t>
            </w:r>
            <w:r w:rsidRPr="00A96500">
              <w:rPr>
                <w:rFonts w:hint="eastAsia"/>
                <w:sz w:val="20"/>
              </w:rPr>
              <w:t>等</w:t>
            </w:r>
            <w:r w:rsidRPr="00A96500">
              <w:rPr>
                <w:sz w:val="20"/>
              </w:rPr>
              <w:t>）</w:t>
            </w:r>
          </w:p>
        </w:tc>
        <w:tc>
          <w:tcPr>
            <w:tcW w:w="1454" w:type="dxa"/>
            <w:vAlign w:val="center"/>
          </w:tcPr>
          <w:p w14:paraId="598B680C" w14:textId="0FEF5EC8" w:rsidR="009F0B58" w:rsidRPr="00A96500" w:rsidRDefault="009F0B58" w:rsidP="00A96500">
            <w:pPr>
              <w:spacing w:line="240" w:lineRule="auto"/>
              <w:ind w:firstLineChars="0" w:firstLine="0"/>
              <w:jc w:val="center"/>
              <w:rPr>
                <w:sz w:val="20"/>
              </w:rPr>
            </w:pPr>
            <w:r w:rsidRPr="00A96500">
              <w:rPr>
                <w:rFonts w:hint="eastAsia"/>
                <w:sz w:val="20"/>
              </w:rPr>
              <w:t>测试通过</w:t>
            </w:r>
          </w:p>
        </w:tc>
      </w:tr>
      <w:tr w:rsidR="009F0B58" w:rsidRPr="00A96500" w14:paraId="0622FCA5" w14:textId="54238979" w:rsidTr="006521BD">
        <w:trPr>
          <w:trHeight w:val="411"/>
          <w:jc w:val="center"/>
        </w:trPr>
        <w:tc>
          <w:tcPr>
            <w:tcW w:w="1134" w:type="dxa"/>
            <w:tcBorders>
              <w:bottom w:val="single" w:sz="12" w:space="0" w:color="auto"/>
            </w:tcBorders>
            <w:vAlign w:val="center"/>
          </w:tcPr>
          <w:p w14:paraId="37E8BB75" w14:textId="4010205B" w:rsidR="009F0B58" w:rsidRPr="00A96500" w:rsidRDefault="009F0B58" w:rsidP="00A96500">
            <w:pPr>
              <w:spacing w:line="240" w:lineRule="auto"/>
              <w:ind w:firstLineChars="0" w:firstLine="0"/>
              <w:jc w:val="center"/>
              <w:rPr>
                <w:sz w:val="20"/>
              </w:rPr>
            </w:pPr>
            <w:r w:rsidRPr="00A96500">
              <w:rPr>
                <w:rFonts w:hint="eastAsia"/>
                <w:sz w:val="20"/>
              </w:rPr>
              <w:t>TC-04</w:t>
            </w:r>
          </w:p>
        </w:tc>
        <w:tc>
          <w:tcPr>
            <w:tcW w:w="1429" w:type="dxa"/>
            <w:tcBorders>
              <w:bottom w:val="single" w:sz="12" w:space="0" w:color="auto"/>
            </w:tcBorders>
            <w:vAlign w:val="center"/>
          </w:tcPr>
          <w:p w14:paraId="766C37A4" w14:textId="110C641C" w:rsidR="009F0B58" w:rsidRPr="00A96500" w:rsidRDefault="009F0B58" w:rsidP="00A96500">
            <w:pPr>
              <w:spacing w:line="240" w:lineRule="auto"/>
              <w:ind w:firstLineChars="0" w:firstLine="0"/>
              <w:jc w:val="left"/>
              <w:rPr>
                <w:sz w:val="20"/>
              </w:rPr>
            </w:pPr>
            <w:r w:rsidRPr="00A96500">
              <w:rPr>
                <w:sz w:val="20"/>
              </w:rPr>
              <w:t>批量导出测试</w:t>
            </w:r>
          </w:p>
        </w:tc>
        <w:tc>
          <w:tcPr>
            <w:tcW w:w="2256" w:type="dxa"/>
            <w:tcBorders>
              <w:bottom w:val="single" w:sz="12" w:space="0" w:color="auto"/>
            </w:tcBorders>
            <w:vAlign w:val="center"/>
          </w:tcPr>
          <w:p w14:paraId="150FCAF2" w14:textId="19E959EB" w:rsidR="00492E09" w:rsidRPr="00492E09" w:rsidRDefault="009F0B58" w:rsidP="00492E09">
            <w:pPr>
              <w:pStyle w:val="a8"/>
              <w:numPr>
                <w:ilvl w:val="0"/>
                <w:numId w:val="21"/>
              </w:numPr>
              <w:spacing w:line="240" w:lineRule="auto"/>
              <w:ind w:firstLineChars="0"/>
              <w:rPr>
                <w:sz w:val="20"/>
              </w:rPr>
            </w:pPr>
            <w:r w:rsidRPr="00492E09">
              <w:rPr>
                <w:sz w:val="20"/>
              </w:rPr>
              <w:t>选择</w:t>
            </w:r>
            <w:r w:rsidRPr="00492E09">
              <w:rPr>
                <w:sz w:val="20"/>
              </w:rPr>
              <w:t>10</w:t>
            </w:r>
            <w:r w:rsidRPr="00492E09">
              <w:rPr>
                <w:sz w:val="20"/>
              </w:rPr>
              <w:t>个历史提取结果</w:t>
            </w:r>
          </w:p>
          <w:p w14:paraId="7FA8C8C9" w14:textId="77777777" w:rsidR="00492E09" w:rsidRDefault="00492E09" w:rsidP="00492E09">
            <w:pPr>
              <w:pStyle w:val="a8"/>
              <w:numPr>
                <w:ilvl w:val="0"/>
                <w:numId w:val="21"/>
              </w:numPr>
              <w:spacing w:line="240" w:lineRule="auto"/>
              <w:ind w:firstLineChars="0"/>
              <w:rPr>
                <w:sz w:val="20"/>
              </w:rPr>
            </w:pPr>
            <w:r w:rsidRPr="00492E09">
              <w:rPr>
                <w:sz w:val="20"/>
              </w:rPr>
              <w:t>设置输出格式为</w:t>
            </w:r>
            <w:r w:rsidRPr="00492E09">
              <w:rPr>
                <w:sz w:val="20"/>
              </w:rPr>
              <w:t>PNG</w:t>
            </w:r>
          </w:p>
          <w:p w14:paraId="09831DF5" w14:textId="046E1495" w:rsidR="00492E09" w:rsidRDefault="00492E09" w:rsidP="00492E09">
            <w:pPr>
              <w:pStyle w:val="a8"/>
              <w:numPr>
                <w:ilvl w:val="0"/>
                <w:numId w:val="21"/>
              </w:numPr>
              <w:spacing w:line="240" w:lineRule="auto"/>
              <w:ind w:firstLineChars="0"/>
              <w:rPr>
                <w:sz w:val="20"/>
              </w:rPr>
            </w:pPr>
            <w:r>
              <w:rPr>
                <w:rFonts w:hint="eastAsia"/>
                <w:sz w:val="20"/>
              </w:rPr>
              <w:t>选择输出路径</w:t>
            </w:r>
          </w:p>
          <w:p w14:paraId="309F7B00" w14:textId="71D4532F" w:rsidR="009F0B58" w:rsidRPr="00492E09" w:rsidRDefault="00492E09" w:rsidP="00492E09">
            <w:pPr>
              <w:pStyle w:val="a8"/>
              <w:numPr>
                <w:ilvl w:val="0"/>
                <w:numId w:val="21"/>
              </w:numPr>
              <w:spacing w:line="240" w:lineRule="auto"/>
              <w:ind w:firstLineChars="0"/>
              <w:rPr>
                <w:sz w:val="20"/>
              </w:rPr>
            </w:pPr>
            <w:r w:rsidRPr="00492E09">
              <w:rPr>
                <w:sz w:val="20"/>
              </w:rPr>
              <w:t>执行批量导出</w:t>
            </w:r>
          </w:p>
        </w:tc>
        <w:tc>
          <w:tcPr>
            <w:tcW w:w="1606" w:type="dxa"/>
            <w:tcBorders>
              <w:bottom w:val="single" w:sz="12" w:space="0" w:color="auto"/>
            </w:tcBorders>
            <w:vAlign w:val="center"/>
          </w:tcPr>
          <w:p w14:paraId="713E828B" w14:textId="4FAADEE1" w:rsidR="009F0B58" w:rsidRPr="00A96500" w:rsidRDefault="009F0B58" w:rsidP="00A96500">
            <w:pPr>
              <w:spacing w:line="240" w:lineRule="auto"/>
              <w:ind w:firstLineChars="0" w:firstLine="0"/>
              <w:rPr>
                <w:sz w:val="20"/>
              </w:rPr>
            </w:pPr>
            <w:r w:rsidRPr="00A96500">
              <w:rPr>
                <w:sz w:val="20"/>
              </w:rPr>
              <w:t>生成</w:t>
            </w:r>
            <w:r w:rsidRPr="00A96500">
              <w:rPr>
                <w:rFonts w:hint="eastAsia"/>
                <w:sz w:val="20"/>
              </w:rPr>
              <w:t>对应的</w:t>
            </w:r>
            <w:r w:rsidRPr="00A96500">
              <w:rPr>
                <w:sz w:val="20"/>
              </w:rPr>
              <w:t>10</w:t>
            </w:r>
            <w:r w:rsidRPr="00A96500">
              <w:rPr>
                <w:sz w:val="20"/>
              </w:rPr>
              <w:t>组文件（每组含</w:t>
            </w:r>
            <w:r w:rsidRPr="00A96500">
              <w:rPr>
                <w:sz w:val="20"/>
              </w:rPr>
              <w:t>1</w:t>
            </w:r>
            <w:r w:rsidRPr="00A96500">
              <w:rPr>
                <w:sz w:val="20"/>
              </w:rPr>
              <w:t>个图像</w:t>
            </w:r>
            <w:r w:rsidRPr="00A96500">
              <w:rPr>
                <w:rFonts w:hint="eastAsia"/>
                <w:sz w:val="20"/>
              </w:rPr>
              <w:t>和</w:t>
            </w:r>
            <w:r w:rsidRPr="00A96500">
              <w:rPr>
                <w:sz w:val="20"/>
              </w:rPr>
              <w:t>1</w:t>
            </w:r>
            <w:r w:rsidRPr="00A96500">
              <w:rPr>
                <w:sz w:val="20"/>
              </w:rPr>
              <w:t>个属性表），文件命名规范为</w:t>
            </w:r>
            <w:r w:rsidRPr="00A96500">
              <w:rPr>
                <w:sz w:val="20"/>
              </w:rPr>
              <w:t>"</w:t>
            </w:r>
            <w:r w:rsidRPr="00A96500">
              <w:rPr>
                <w:sz w:val="20"/>
              </w:rPr>
              <w:t>日期</w:t>
            </w:r>
            <w:r w:rsidRPr="00A96500">
              <w:rPr>
                <w:sz w:val="20"/>
              </w:rPr>
              <w:t>_</w:t>
            </w:r>
            <w:r w:rsidRPr="00A96500">
              <w:rPr>
                <w:sz w:val="20"/>
              </w:rPr>
              <w:t>区域编号</w:t>
            </w:r>
            <w:r w:rsidRPr="00A96500">
              <w:rPr>
                <w:sz w:val="20"/>
              </w:rPr>
              <w:t xml:space="preserve">" </w:t>
            </w:r>
          </w:p>
        </w:tc>
        <w:tc>
          <w:tcPr>
            <w:tcW w:w="1454" w:type="dxa"/>
            <w:tcBorders>
              <w:bottom w:val="single" w:sz="12" w:space="0" w:color="auto"/>
            </w:tcBorders>
            <w:vAlign w:val="center"/>
          </w:tcPr>
          <w:p w14:paraId="725DBD1F" w14:textId="35D17381" w:rsidR="009F0B58" w:rsidRPr="00A96500" w:rsidRDefault="009F0B58" w:rsidP="00A96500">
            <w:pPr>
              <w:spacing w:line="240" w:lineRule="auto"/>
              <w:ind w:firstLineChars="0" w:firstLine="0"/>
              <w:jc w:val="center"/>
              <w:rPr>
                <w:sz w:val="20"/>
              </w:rPr>
            </w:pPr>
            <w:r w:rsidRPr="00A96500">
              <w:rPr>
                <w:rFonts w:hint="eastAsia"/>
                <w:sz w:val="20"/>
              </w:rPr>
              <w:t>测试通过</w:t>
            </w:r>
          </w:p>
        </w:tc>
      </w:tr>
    </w:tbl>
    <w:p w14:paraId="1539954C" w14:textId="5D33DF12" w:rsidR="00A562DB" w:rsidRDefault="00A562DB" w:rsidP="00A562DB">
      <w:pPr>
        <w:pStyle w:val="3"/>
        <w:spacing w:before="163" w:after="163"/>
        <w:rPr>
          <w:rFonts w:ascii="黑体" w:hAnsi="黑体" w:hint="eastAsia"/>
        </w:rPr>
      </w:pPr>
      <w:r w:rsidRPr="007D158A">
        <w:t>5.</w:t>
      </w:r>
      <w:r w:rsidRPr="007D158A">
        <w:rPr>
          <w:rFonts w:hint="eastAsia"/>
        </w:rPr>
        <w:t>4</w:t>
      </w:r>
      <w:r w:rsidRPr="007D158A">
        <w:t xml:space="preserve">.1 </w:t>
      </w:r>
      <w:r w:rsidRPr="007D158A">
        <w:rPr>
          <w:rFonts w:hint="eastAsia"/>
        </w:rPr>
        <w:t>系</w:t>
      </w:r>
      <w:r>
        <w:rPr>
          <w:rFonts w:ascii="黑体" w:hAnsi="黑体" w:hint="eastAsia"/>
        </w:rPr>
        <w:t>统性能测试</w:t>
      </w:r>
    </w:p>
    <w:p w14:paraId="2B21B10C" w14:textId="79882E61" w:rsidR="000A5F4D" w:rsidRDefault="000A5F4D" w:rsidP="00492E09">
      <w:pPr>
        <w:spacing w:afterLines="50" w:after="163"/>
        <w:ind w:firstLine="480"/>
        <w:rPr>
          <w:color w:val="000000" w:themeColor="text1"/>
          <w:szCs w:val="24"/>
        </w:rPr>
      </w:pPr>
      <w:r w:rsidRPr="000A5F4D">
        <w:rPr>
          <w:color w:val="000000" w:themeColor="text1"/>
          <w:szCs w:val="24"/>
        </w:rPr>
        <w:t>本小节设计了一系列</w:t>
      </w:r>
      <w:r>
        <w:rPr>
          <w:rFonts w:hint="eastAsia"/>
          <w:color w:val="000000" w:themeColor="text1"/>
          <w:szCs w:val="24"/>
        </w:rPr>
        <w:t>的</w:t>
      </w:r>
      <w:r w:rsidRPr="000A5F4D">
        <w:rPr>
          <w:color w:val="000000" w:themeColor="text1"/>
          <w:szCs w:val="24"/>
        </w:rPr>
        <w:t>性能测试用例，旨在全面验证系统在数据处理效率、并发处理能力以及跨平台兼容性等方面的性能表现，确保系统能够满足实际业务场景的需求。</w:t>
      </w:r>
      <w:r w:rsidR="00492E09" w:rsidRPr="00492E09">
        <w:rPr>
          <w:color w:val="000000" w:themeColor="text1"/>
          <w:szCs w:val="24"/>
        </w:rPr>
        <w:t>测试结果表明，系统在各项性能指标上表现</w:t>
      </w:r>
      <w:r w:rsidR="00492E09">
        <w:rPr>
          <w:rFonts w:hint="eastAsia"/>
          <w:color w:val="000000" w:themeColor="text1"/>
          <w:szCs w:val="24"/>
        </w:rPr>
        <w:t>良好</w:t>
      </w:r>
      <w:r w:rsidR="00492E09" w:rsidRPr="00492E09">
        <w:rPr>
          <w:color w:val="000000" w:themeColor="text1"/>
          <w:szCs w:val="24"/>
        </w:rPr>
        <w:t>，能够胜任实际业务场景中的</w:t>
      </w:r>
      <w:r w:rsidR="00492E09">
        <w:rPr>
          <w:rFonts w:hint="eastAsia"/>
          <w:color w:val="000000" w:themeColor="text1"/>
          <w:szCs w:val="24"/>
        </w:rPr>
        <w:t>面临的复杂情况</w:t>
      </w:r>
      <w:r w:rsidR="00492E09" w:rsidRPr="00492E09">
        <w:rPr>
          <w:color w:val="000000" w:themeColor="text1"/>
          <w:szCs w:val="24"/>
        </w:rPr>
        <w:t>。</w:t>
      </w:r>
    </w:p>
    <w:p w14:paraId="188C5715" w14:textId="77777777" w:rsidR="00C6558E" w:rsidRDefault="00C6558E" w:rsidP="00492E09">
      <w:pPr>
        <w:spacing w:afterLines="50" w:after="163"/>
        <w:ind w:firstLine="480"/>
        <w:rPr>
          <w:color w:val="000000" w:themeColor="text1"/>
          <w:szCs w:val="24"/>
        </w:rPr>
      </w:pPr>
    </w:p>
    <w:p w14:paraId="14DBA856" w14:textId="77777777" w:rsidR="00C6558E" w:rsidRDefault="00C6558E" w:rsidP="00492E09">
      <w:pPr>
        <w:spacing w:afterLines="50" w:after="163"/>
        <w:ind w:firstLine="480"/>
        <w:rPr>
          <w:color w:val="000000" w:themeColor="text1"/>
          <w:szCs w:val="24"/>
        </w:rPr>
      </w:pPr>
    </w:p>
    <w:p w14:paraId="1C0A6BF6" w14:textId="77777777" w:rsidR="00C6558E" w:rsidRDefault="00C6558E" w:rsidP="00E84998">
      <w:pPr>
        <w:spacing w:afterLines="50" w:after="163"/>
        <w:ind w:firstLineChars="0" w:firstLine="0"/>
        <w:rPr>
          <w:rFonts w:hint="eastAsia"/>
          <w:color w:val="000000" w:themeColor="text1"/>
          <w:szCs w:val="24"/>
        </w:rPr>
      </w:pPr>
    </w:p>
    <w:p w14:paraId="01211CE7" w14:textId="77777777" w:rsidR="00E84998" w:rsidRDefault="00E84998" w:rsidP="000F6D4D">
      <w:pPr>
        <w:pStyle w:val="af7"/>
        <w:rPr>
          <w:rFonts w:hint="eastAsia"/>
        </w:rPr>
      </w:pPr>
    </w:p>
    <w:p w14:paraId="083C8923" w14:textId="1B901277" w:rsidR="000F6D4D" w:rsidRPr="00C70706" w:rsidRDefault="000F6D4D" w:rsidP="000F6D4D">
      <w:pPr>
        <w:pStyle w:val="af7"/>
        <w:rPr>
          <w:color w:val="FF0000"/>
          <w:szCs w:val="24"/>
        </w:rPr>
      </w:pPr>
      <w:r w:rsidRPr="00C70706">
        <w:rPr>
          <w:rFonts w:hint="eastAsia"/>
        </w:rPr>
        <w:lastRenderedPageBreak/>
        <w:t>表</w:t>
      </w:r>
      <w:r w:rsidRPr="00C70706">
        <w:rPr>
          <w:rFonts w:hint="eastAsia"/>
        </w:rPr>
        <w:t>5.</w:t>
      </w:r>
      <w:r>
        <w:rPr>
          <w:rFonts w:hint="eastAsia"/>
        </w:rPr>
        <w:t>2</w:t>
      </w:r>
      <w:r w:rsidR="009F0B58" w:rsidRPr="00B310E1">
        <w:rPr>
          <w:szCs w:val="24"/>
        </w:rPr>
        <w:t>养殖区</w:t>
      </w:r>
      <w:r w:rsidR="009F0B58">
        <w:rPr>
          <w:rFonts w:hint="eastAsia"/>
          <w:szCs w:val="24"/>
        </w:rPr>
        <w:t>遥感监测系统性能</w:t>
      </w:r>
      <w:r w:rsidR="009F0B58" w:rsidRPr="00C70706">
        <w:rPr>
          <w:rFonts w:hint="eastAsia"/>
        </w:rPr>
        <w:t>测试</w:t>
      </w:r>
      <w:r w:rsidR="009F0B58">
        <w:rPr>
          <w:rFonts w:hint="eastAsia"/>
        </w:rPr>
        <w:t>用例</w:t>
      </w:r>
    </w:p>
    <w:p w14:paraId="1565C02F" w14:textId="61FCFBA7" w:rsidR="000F6D4D" w:rsidRPr="00C70706" w:rsidRDefault="000F6D4D" w:rsidP="000F6D4D">
      <w:pPr>
        <w:pStyle w:val="af7"/>
      </w:pPr>
      <w:r w:rsidRPr="00C70706">
        <w:t xml:space="preserve">Table </w:t>
      </w:r>
      <w:r w:rsidRPr="00C70706">
        <w:rPr>
          <w:rFonts w:hint="eastAsia"/>
        </w:rPr>
        <w:t>5</w:t>
      </w:r>
      <w:r w:rsidRPr="00C70706">
        <w:t>.</w:t>
      </w:r>
      <w:r>
        <w:rPr>
          <w:rFonts w:hint="eastAsia"/>
        </w:rPr>
        <w:t>2</w:t>
      </w:r>
      <w:r w:rsidRPr="00C70706">
        <w:t xml:space="preserve"> </w:t>
      </w:r>
      <w:r w:rsidR="00055321" w:rsidRPr="006521BD">
        <w:t xml:space="preserve">Performance </w:t>
      </w:r>
      <w:r w:rsidR="00055321">
        <w:rPr>
          <w:rFonts w:hint="eastAsia"/>
        </w:rPr>
        <w:t>t</w:t>
      </w:r>
      <w:r w:rsidR="00055321" w:rsidRPr="006521BD">
        <w:t xml:space="preserve">est </w:t>
      </w:r>
      <w:r w:rsidR="00055321">
        <w:rPr>
          <w:rFonts w:hint="eastAsia"/>
        </w:rPr>
        <w:t>c</w:t>
      </w:r>
      <w:r w:rsidR="00055321" w:rsidRPr="006521BD">
        <w:t xml:space="preserve">ases for </w:t>
      </w:r>
      <w:r w:rsidR="00DE69A7">
        <w:rPr>
          <w:rFonts w:hint="eastAsia"/>
        </w:rPr>
        <w:t>a</w:t>
      </w:r>
      <w:r w:rsidR="00055321" w:rsidRPr="006521BD">
        <w:t xml:space="preserve">quaculture </w:t>
      </w:r>
      <w:r w:rsidR="00055321">
        <w:rPr>
          <w:rFonts w:hint="eastAsia"/>
        </w:rPr>
        <w:t>z</w:t>
      </w:r>
      <w:r w:rsidR="00055321" w:rsidRPr="006521BD">
        <w:t xml:space="preserve">one </w:t>
      </w:r>
      <w:r w:rsidR="00055321">
        <w:rPr>
          <w:rFonts w:hint="eastAsia"/>
        </w:rPr>
        <w:t>r</w:t>
      </w:r>
      <w:r w:rsidR="00055321" w:rsidRPr="006521BD">
        <w:t xml:space="preserve">emote </w:t>
      </w:r>
      <w:r w:rsidR="00055321">
        <w:rPr>
          <w:rFonts w:hint="eastAsia"/>
        </w:rPr>
        <w:t>s</w:t>
      </w:r>
      <w:r w:rsidR="00055321" w:rsidRPr="006521BD">
        <w:t>ensing</w:t>
      </w:r>
      <w:r w:rsidR="00055321" w:rsidRPr="006521BD">
        <w:rPr>
          <w:rFonts w:hint="eastAsia"/>
        </w:rPr>
        <w:t xml:space="preserve"> </w:t>
      </w:r>
      <w:r w:rsidR="00055321">
        <w:rPr>
          <w:rFonts w:hint="eastAsia"/>
        </w:rPr>
        <w:t>m</w:t>
      </w:r>
      <w:r w:rsidR="00055321" w:rsidRPr="006521BD">
        <w:t xml:space="preserve">onitoring </w:t>
      </w:r>
      <w:r w:rsidR="00055321">
        <w:rPr>
          <w:rFonts w:hint="eastAsia"/>
        </w:rPr>
        <w:t>s</w:t>
      </w:r>
      <w:r w:rsidR="00055321" w:rsidRPr="006521BD">
        <w:t>ystem</w:t>
      </w:r>
    </w:p>
    <w:tbl>
      <w:tblPr>
        <w:tblStyle w:val="af0"/>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130"/>
        <w:gridCol w:w="1705"/>
        <w:gridCol w:w="2996"/>
        <w:gridCol w:w="2038"/>
      </w:tblGrid>
      <w:tr w:rsidR="000F6D4D" w:rsidRPr="00A96500" w14:paraId="31925008" w14:textId="77777777" w:rsidTr="006521BD">
        <w:trPr>
          <w:trHeight w:val="413"/>
          <w:jc w:val="center"/>
        </w:trPr>
        <w:tc>
          <w:tcPr>
            <w:tcW w:w="1130" w:type="dxa"/>
            <w:tcBorders>
              <w:top w:val="single" w:sz="12" w:space="0" w:color="auto"/>
            </w:tcBorders>
            <w:vAlign w:val="center"/>
          </w:tcPr>
          <w:p w14:paraId="7B8A94F3" w14:textId="77777777" w:rsidR="000F6D4D" w:rsidRPr="00A96500" w:rsidRDefault="000F6D4D" w:rsidP="00A96500">
            <w:pPr>
              <w:spacing w:line="240" w:lineRule="auto"/>
              <w:ind w:firstLineChars="0" w:firstLine="0"/>
              <w:jc w:val="center"/>
              <w:rPr>
                <w:sz w:val="20"/>
              </w:rPr>
            </w:pPr>
            <w:r w:rsidRPr="00A96500">
              <w:rPr>
                <w:rFonts w:hint="eastAsia"/>
                <w:sz w:val="20"/>
              </w:rPr>
              <w:t>用例编号</w:t>
            </w:r>
          </w:p>
        </w:tc>
        <w:tc>
          <w:tcPr>
            <w:tcW w:w="1705" w:type="dxa"/>
            <w:tcBorders>
              <w:top w:val="single" w:sz="12" w:space="0" w:color="auto"/>
            </w:tcBorders>
            <w:vAlign w:val="center"/>
          </w:tcPr>
          <w:p w14:paraId="0E81323B" w14:textId="72EDF61F" w:rsidR="000F6D4D" w:rsidRPr="00A96500" w:rsidRDefault="000F6D4D" w:rsidP="00A96500">
            <w:pPr>
              <w:spacing w:line="240" w:lineRule="auto"/>
              <w:ind w:firstLineChars="0" w:firstLine="0"/>
              <w:jc w:val="center"/>
              <w:rPr>
                <w:sz w:val="20"/>
              </w:rPr>
            </w:pPr>
            <w:r w:rsidRPr="00A96500">
              <w:rPr>
                <w:rFonts w:hint="eastAsia"/>
                <w:sz w:val="20"/>
              </w:rPr>
              <w:t>测试</w:t>
            </w:r>
            <w:r w:rsidR="009F0B58" w:rsidRPr="00A96500">
              <w:rPr>
                <w:rFonts w:hint="eastAsia"/>
                <w:sz w:val="20"/>
              </w:rPr>
              <w:t>类型</w:t>
            </w:r>
          </w:p>
        </w:tc>
        <w:tc>
          <w:tcPr>
            <w:tcW w:w="2996" w:type="dxa"/>
            <w:tcBorders>
              <w:top w:val="single" w:sz="12" w:space="0" w:color="auto"/>
            </w:tcBorders>
            <w:vAlign w:val="center"/>
          </w:tcPr>
          <w:p w14:paraId="0D70AFF8" w14:textId="77777777" w:rsidR="000F6D4D" w:rsidRPr="00A96500" w:rsidRDefault="000F6D4D" w:rsidP="00492E09">
            <w:pPr>
              <w:spacing w:line="240" w:lineRule="auto"/>
              <w:ind w:firstLineChars="0" w:firstLine="0"/>
              <w:jc w:val="center"/>
              <w:rPr>
                <w:sz w:val="20"/>
              </w:rPr>
            </w:pPr>
            <w:r w:rsidRPr="00A96500">
              <w:rPr>
                <w:rFonts w:hint="eastAsia"/>
                <w:sz w:val="20"/>
              </w:rPr>
              <w:t>操作步骤</w:t>
            </w:r>
          </w:p>
        </w:tc>
        <w:tc>
          <w:tcPr>
            <w:tcW w:w="2038" w:type="dxa"/>
            <w:tcBorders>
              <w:top w:val="single" w:sz="12" w:space="0" w:color="auto"/>
            </w:tcBorders>
            <w:vAlign w:val="center"/>
          </w:tcPr>
          <w:p w14:paraId="371B68DA" w14:textId="0B529DB1" w:rsidR="000F6D4D" w:rsidRPr="00A96500" w:rsidRDefault="009F0B58" w:rsidP="00492E09">
            <w:pPr>
              <w:spacing w:line="240" w:lineRule="auto"/>
              <w:ind w:firstLine="400"/>
              <w:rPr>
                <w:sz w:val="20"/>
              </w:rPr>
            </w:pPr>
            <w:r w:rsidRPr="00A96500">
              <w:rPr>
                <w:rFonts w:hint="eastAsia"/>
                <w:sz w:val="20"/>
              </w:rPr>
              <w:t>测试</w:t>
            </w:r>
            <w:r w:rsidR="000F6D4D" w:rsidRPr="00A96500">
              <w:rPr>
                <w:rFonts w:hint="eastAsia"/>
                <w:sz w:val="20"/>
              </w:rPr>
              <w:t>结果</w:t>
            </w:r>
          </w:p>
        </w:tc>
      </w:tr>
      <w:tr w:rsidR="000F6D4D" w:rsidRPr="00A96500" w14:paraId="4E9EE474" w14:textId="77777777" w:rsidTr="00F256C0">
        <w:trPr>
          <w:trHeight w:val="906"/>
          <w:jc w:val="center"/>
        </w:trPr>
        <w:tc>
          <w:tcPr>
            <w:tcW w:w="1130" w:type="dxa"/>
            <w:vAlign w:val="center"/>
          </w:tcPr>
          <w:p w14:paraId="55151EC4" w14:textId="592E5D91" w:rsidR="000F6D4D" w:rsidRPr="00A96500" w:rsidRDefault="009F0B58" w:rsidP="00A96500">
            <w:pPr>
              <w:spacing w:line="240" w:lineRule="auto"/>
              <w:ind w:firstLineChars="0" w:firstLine="0"/>
              <w:jc w:val="center"/>
              <w:rPr>
                <w:sz w:val="20"/>
              </w:rPr>
            </w:pPr>
            <w:r w:rsidRPr="00A96500">
              <w:rPr>
                <w:rFonts w:hint="eastAsia"/>
                <w:sz w:val="20"/>
              </w:rPr>
              <w:t>PT</w:t>
            </w:r>
            <w:r w:rsidR="000F6D4D" w:rsidRPr="00A96500">
              <w:rPr>
                <w:rFonts w:hint="eastAsia"/>
                <w:sz w:val="20"/>
              </w:rPr>
              <w:t>-01</w:t>
            </w:r>
          </w:p>
        </w:tc>
        <w:tc>
          <w:tcPr>
            <w:tcW w:w="1705" w:type="dxa"/>
            <w:vAlign w:val="center"/>
          </w:tcPr>
          <w:p w14:paraId="264A3992" w14:textId="39ED985C" w:rsidR="000F6D4D" w:rsidRPr="00A96500" w:rsidRDefault="009F0B58" w:rsidP="00492E09">
            <w:pPr>
              <w:spacing w:line="240" w:lineRule="auto"/>
              <w:ind w:firstLineChars="0" w:firstLine="0"/>
              <w:jc w:val="center"/>
              <w:rPr>
                <w:sz w:val="20"/>
              </w:rPr>
            </w:pPr>
            <w:r w:rsidRPr="00A96500">
              <w:rPr>
                <w:sz w:val="20"/>
              </w:rPr>
              <w:t>单任务处理</w:t>
            </w:r>
          </w:p>
        </w:tc>
        <w:tc>
          <w:tcPr>
            <w:tcW w:w="2996" w:type="dxa"/>
            <w:vAlign w:val="center"/>
          </w:tcPr>
          <w:p w14:paraId="01A51BB7" w14:textId="3624F6C0" w:rsidR="00492E09" w:rsidRPr="00492E09" w:rsidRDefault="000F6D4D" w:rsidP="00492E09">
            <w:pPr>
              <w:pStyle w:val="a8"/>
              <w:numPr>
                <w:ilvl w:val="0"/>
                <w:numId w:val="15"/>
              </w:numPr>
              <w:spacing w:line="240" w:lineRule="auto"/>
              <w:ind w:firstLineChars="0"/>
              <w:rPr>
                <w:sz w:val="20"/>
              </w:rPr>
            </w:pPr>
            <w:r w:rsidRPr="00492E09">
              <w:rPr>
                <w:sz w:val="20"/>
              </w:rPr>
              <w:t>加载测试</w:t>
            </w:r>
            <w:r w:rsidRPr="00492E09">
              <w:rPr>
                <w:sz w:val="20"/>
              </w:rPr>
              <w:t>TIFF</w:t>
            </w:r>
            <w:r w:rsidRPr="00492E09">
              <w:rPr>
                <w:sz w:val="20"/>
              </w:rPr>
              <w:t>影像</w:t>
            </w:r>
          </w:p>
          <w:p w14:paraId="72768132" w14:textId="1080C884" w:rsidR="00492E09" w:rsidRDefault="00492E09" w:rsidP="00492E09">
            <w:pPr>
              <w:pStyle w:val="a8"/>
              <w:numPr>
                <w:ilvl w:val="0"/>
                <w:numId w:val="15"/>
              </w:numPr>
              <w:spacing w:line="240" w:lineRule="auto"/>
              <w:ind w:firstLineChars="0"/>
              <w:rPr>
                <w:sz w:val="20"/>
              </w:rPr>
            </w:pPr>
            <w:r>
              <w:rPr>
                <w:rFonts w:hint="eastAsia"/>
                <w:sz w:val="20"/>
              </w:rPr>
              <w:t>进行养殖区提取任务</w:t>
            </w:r>
          </w:p>
          <w:p w14:paraId="7C8578CD" w14:textId="51A40D4A" w:rsidR="000F6D4D" w:rsidRPr="00492E09" w:rsidRDefault="009F0B58" w:rsidP="00492E09">
            <w:pPr>
              <w:pStyle w:val="a8"/>
              <w:numPr>
                <w:ilvl w:val="0"/>
                <w:numId w:val="15"/>
              </w:numPr>
              <w:spacing w:line="240" w:lineRule="auto"/>
              <w:ind w:firstLineChars="0"/>
              <w:rPr>
                <w:sz w:val="20"/>
              </w:rPr>
            </w:pPr>
            <w:r w:rsidRPr="00492E09">
              <w:rPr>
                <w:rFonts w:hint="eastAsia"/>
                <w:sz w:val="20"/>
              </w:rPr>
              <w:t>记录提取全过程耗时</w:t>
            </w:r>
          </w:p>
        </w:tc>
        <w:tc>
          <w:tcPr>
            <w:tcW w:w="2038" w:type="dxa"/>
            <w:vAlign w:val="center"/>
          </w:tcPr>
          <w:p w14:paraId="52A61B6F" w14:textId="71CE05A1" w:rsidR="000F6D4D" w:rsidRPr="00A96500" w:rsidRDefault="009F0B58" w:rsidP="00A96500">
            <w:pPr>
              <w:spacing w:line="240" w:lineRule="auto"/>
              <w:ind w:firstLineChars="0" w:firstLine="0"/>
              <w:rPr>
                <w:sz w:val="20"/>
              </w:rPr>
            </w:pPr>
            <w:r w:rsidRPr="00A96500">
              <w:rPr>
                <w:rFonts w:hint="eastAsia"/>
                <w:sz w:val="20"/>
              </w:rPr>
              <w:t>GPU</w:t>
            </w:r>
            <w:r w:rsidRPr="00A96500">
              <w:rPr>
                <w:rFonts w:hint="eastAsia"/>
                <w:sz w:val="20"/>
              </w:rPr>
              <w:t>利用率</w:t>
            </w:r>
            <w:r w:rsidR="008D15BE" w:rsidRPr="00A96500">
              <w:rPr>
                <w:sz w:val="20"/>
              </w:rPr>
              <w:t>≤80%</w:t>
            </w:r>
          </w:p>
          <w:p w14:paraId="27785699" w14:textId="32434920" w:rsidR="009F0B58" w:rsidRPr="00A96500" w:rsidRDefault="009F0B58" w:rsidP="00A96500">
            <w:pPr>
              <w:spacing w:line="240" w:lineRule="auto"/>
              <w:ind w:firstLineChars="0" w:firstLine="0"/>
              <w:rPr>
                <w:sz w:val="20"/>
              </w:rPr>
            </w:pPr>
            <w:r w:rsidRPr="00A96500">
              <w:rPr>
                <w:rFonts w:hint="eastAsia"/>
                <w:sz w:val="20"/>
              </w:rPr>
              <w:t>总处理时间</w:t>
            </w:r>
            <w:r w:rsidR="008D15BE" w:rsidRPr="00A96500">
              <w:rPr>
                <w:sz w:val="20"/>
              </w:rPr>
              <w:t>≤</w:t>
            </w:r>
            <w:r w:rsidR="0054601C" w:rsidRPr="00A96500">
              <w:rPr>
                <w:rFonts w:hint="eastAsia"/>
                <w:sz w:val="20"/>
              </w:rPr>
              <w:t>3</w:t>
            </w:r>
            <w:r w:rsidRPr="00A96500">
              <w:rPr>
                <w:rFonts w:hint="eastAsia"/>
                <w:sz w:val="20"/>
              </w:rPr>
              <w:t>0s</w:t>
            </w:r>
          </w:p>
        </w:tc>
      </w:tr>
      <w:tr w:rsidR="000F6D4D" w:rsidRPr="00A96500" w14:paraId="4CFD26FD" w14:textId="77777777" w:rsidTr="00F256C0">
        <w:trPr>
          <w:trHeight w:val="411"/>
          <w:jc w:val="center"/>
        </w:trPr>
        <w:tc>
          <w:tcPr>
            <w:tcW w:w="1130" w:type="dxa"/>
            <w:vAlign w:val="center"/>
          </w:tcPr>
          <w:p w14:paraId="40AF0ACF" w14:textId="3BE7A279" w:rsidR="000F6D4D" w:rsidRPr="00A96500" w:rsidRDefault="009F0B58" w:rsidP="00A96500">
            <w:pPr>
              <w:spacing w:line="240" w:lineRule="auto"/>
              <w:ind w:firstLineChars="0" w:firstLine="0"/>
              <w:jc w:val="center"/>
              <w:rPr>
                <w:sz w:val="20"/>
              </w:rPr>
            </w:pPr>
            <w:r w:rsidRPr="00A96500">
              <w:rPr>
                <w:rFonts w:hint="eastAsia"/>
                <w:sz w:val="20"/>
              </w:rPr>
              <w:t>PT</w:t>
            </w:r>
            <w:r w:rsidR="000F6D4D" w:rsidRPr="00A96500">
              <w:rPr>
                <w:rFonts w:hint="eastAsia"/>
                <w:sz w:val="20"/>
              </w:rPr>
              <w:t>-02</w:t>
            </w:r>
          </w:p>
        </w:tc>
        <w:tc>
          <w:tcPr>
            <w:tcW w:w="1705" w:type="dxa"/>
            <w:vAlign w:val="center"/>
          </w:tcPr>
          <w:p w14:paraId="163E8AC8" w14:textId="41316090" w:rsidR="000F6D4D" w:rsidRPr="00A96500" w:rsidRDefault="009F0B58" w:rsidP="00492E09">
            <w:pPr>
              <w:spacing w:line="240" w:lineRule="auto"/>
              <w:ind w:firstLineChars="0" w:firstLine="0"/>
              <w:jc w:val="center"/>
              <w:rPr>
                <w:sz w:val="20"/>
              </w:rPr>
            </w:pPr>
            <w:r w:rsidRPr="00A96500">
              <w:rPr>
                <w:sz w:val="20"/>
              </w:rPr>
              <w:t>多任务并发处理</w:t>
            </w:r>
          </w:p>
        </w:tc>
        <w:tc>
          <w:tcPr>
            <w:tcW w:w="2996" w:type="dxa"/>
            <w:vAlign w:val="center"/>
          </w:tcPr>
          <w:p w14:paraId="371D9C0C" w14:textId="05F85ABE" w:rsidR="00492E09" w:rsidRPr="00492E09" w:rsidRDefault="009F0B58" w:rsidP="00492E09">
            <w:pPr>
              <w:pStyle w:val="a8"/>
              <w:numPr>
                <w:ilvl w:val="0"/>
                <w:numId w:val="16"/>
              </w:numPr>
              <w:spacing w:line="240" w:lineRule="auto"/>
              <w:ind w:firstLineChars="0"/>
              <w:rPr>
                <w:sz w:val="20"/>
              </w:rPr>
            </w:pPr>
            <w:r w:rsidRPr="00492E09">
              <w:rPr>
                <w:sz w:val="20"/>
              </w:rPr>
              <w:t>通过</w:t>
            </w:r>
            <w:r w:rsidRPr="00492E09">
              <w:rPr>
                <w:sz w:val="20"/>
              </w:rPr>
              <w:t>API</w:t>
            </w:r>
            <w:r w:rsidRPr="00492E09">
              <w:rPr>
                <w:sz w:val="20"/>
              </w:rPr>
              <w:t>模拟</w:t>
            </w:r>
            <w:r w:rsidRPr="00492E09">
              <w:rPr>
                <w:sz w:val="20"/>
              </w:rPr>
              <w:t>5</w:t>
            </w:r>
            <w:r w:rsidRPr="00492E09">
              <w:rPr>
                <w:rFonts w:hint="eastAsia"/>
                <w:sz w:val="20"/>
              </w:rPr>
              <w:t>个</w:t>
            </w:r>
            <w:r w:rsidRPr="00492E09">
              <w:rPr>
                <w:sz w:val="20"/>
              </w:rPr>
              <w:t>并发请求</w:t>
            </w:r>
          </w:p>
          <w:p w14:paraId="1A344B3C" w14:textId="52CBFA1D" w:rsidR="000F6D4D" w:rsidRPr="00492E09" w:rsidRDefault="00492E09" w:rsidP="00492E09">
            <w:pPr>
              <w:pStyle w:val="a8"/>
              <w:numPr>
                <w:ilvl w:val="0"/>
                <w:numId w:val="16"/>
              </w:numPr>
              <w:spacing w:line="240" w:lineRule="auto"/>
              <w:ind w:firstLineChars="0"/>
              <w:rPr>
                <w:sz w:val="20"/>
              </w:rPr>
            </w:pPr>
            <w:r w:rsidRPr="00492E09">
              <w:rPr>
                <w:sz w:val="20"/>
              </w:rPr>
              <w:t>每个请求处理</w:t>
            </w:r>
            <w:r w:rsidRPr="00492E09">
              <w:rPr>
                <w:sz w:val="20"/>
              </w:rPr>
              <w:t>1GB</w:t>
            </w:r>
            <w:r w:rsidRPr="00492E09">
              <w:rPr>
                <w:sz w:val="20"/>
              </w:rPr>
              <w:t>影像</w:t>
            </w:r>
          </w:p>
        </w:tc>
        <w:tc>
          <w:tcPr>
            <w:tcW w:w="2038" w:type="dxa"/>
            <w:vAlign w:val="center"/>
          </w:tcPr>
          <w:p w14:paraId="6336EBB3" w14:textId="026F3AB3" w:rsidR="000F6D4D" w:rsidRPr="00A96500" w:rsidRDefault="009F0B58" w:rsidP="00A96500">
            <w:pPr>
              <w:spacing w:line="240" w:lineRule="auto"/>
              <w:ind w:firstLineChars="0" w:firstLine="0"/>
              <w:rPr>
                <w:sz w:val="20"/>
              </w:rPr>
            </w:pPr>
            <w:r w:rsidRPr="00A96500">
              <w:rPr>
                <w:sz w:val="20"/>
              </w:rPr>
              <w:t>平均响应时间</w:t>
            </w:r>
            <w:r w:rsidRPr="00A96500">
              <w:rPr>
                <w:sz w:val="20"/>
              </w:rPr>
              <w:t>≤</w:t>
            </w:r>
            <w:r w:rsidR="008D15BE" w:rsidRPr="00A96500">
              <w:rPr>
                <w:rFonts w:hint="eastAsia"/>
                <w:sz w:val="20"/>
              </w:rPr>
              <w:t>30</w:t>
            </w:r>
            <w:r w:rsidRPr="00A96500">
              <w:rPr>
                <w:rFonts w:hint="eastAsia"/>
                <w:sz w:val="20"/>
              </w:rPr>
              <w:t>s</w:t>
            </w:r>
            <w:r w:rsidRPr="00A96500">
              <w:rPr>
                <w:sz w:val="20"/>
              </w:rPr>
              <w:br/>
            </w:r>
            <w:r w:rsidRPr="00A96500">
              <w:rPr>
                <w:sz w:val="20"/>
              </w:rPr>
              <w:t>任务失败率</w:t>
            </w:r>
            <w:r w:rsidRPr="00A96500">
              <w:rPr>
                <w:sz w:val="20"/>
              </w:rPr>
              <w:t xml:space="preserve"> 0%</w:t>
            </w:r>
            <w:r w:rsidRPr="00A96500">
              <w:rPr>
                <w:sz w:val="20"/>
              </w:rPr>
              <w:br/>
              <w:t>CPU</w:t>
            </w:r>
            <w:r w:rsidR="008D15BE" w:rsidRPr="00A96500">
              <w:rPr>
                <w:rFonts w:hint="eastAsia"/>
                <w:sz w:val="20"/>
              </w:rPr>
              <w:t>利用率</w:t>
            </w:r>
            <w:r w:rsidRPr="00A96500">
              <w:rPr>
                <w:sz w:val="20"/>
              </w:rPr>
              <w:t xml:space="preserve"> ≤80%</w:t>
            </w:r>
          </w:p>
        </w:tc>
      </w:tr>
      <w:tr w:rsidR="000F6D4D" w:rsidRPr="00A96500" w14:paraId="47D595A9" w14:textId="77777777" w:rsidTr="006521BD">
        <w:trPr>
          <w:trHeight w:val="411"/>
          <w:jc w:val="center"/>
        </w:trPr>
        <w:tc>
          <w:tcPr>
            <w:tcW w:w="1130" w:type="dxa"/>
            <w:tcBorders>
              <w:bottom w:val="single" w:sz="12" w:space="0" w:color="auto"/>
            </w:tcBorders>
            <w:vAlign w:val="center"/>
          </w:tcPr>
          <w:p w14:paraId="26CDA682" w14:textId="4FBC1CEF" w:rsidR="000F6D4D" w:rsidRPr="00A96500" w:rsidRDefault="009F0B58" w:rsidP="00A96500">
            <w:pPr>
              <w:spacing w:line="240" w:lineRule="auto"/>
              <w:ind w:firstLineChars="0" w:firstLine="0"/>
              <w:jc w:val="center"/>
              <w:rPr>
                <w:sz w:val="20"/>
              </w:rPr>
            </w:pPr>
            <w:r w:rsidRPr="00A96500">
              <w:rPr>
                <w:rFonts w:hint="eastAsia"/>
                <w:sz w:val="20"/>
              </w:rPr>
              <w:t>PT</w:t>
            </w:r>
            <w:r w:rsidR="000F6D4D" w:rsidRPr="00A96500">
              <w:rPr>
                <w:rFonts w:hint="eastAsia"/>
                <w:sz w:val="20"/>
              </w:rPr>
              <w:t>-03</w:t>
            </w:r>
          </w:p>
        </w:tc>
        <w:tc>
          <w:tcPr>
            <w:tcW w:w="1705" w:type="dxa"/>
            <w:tcBorders>
              <w:bottom w:val="single" w:sz="12" w:space="0" w:color="auto"/>
            </w:tcBorders>
            <w:vAlign w:val="center"/>
          </w:tcPr>
          <w:p w14:paraId="3A798099" w14:textId="52595C74" w:rsidR="000F6D4D" w:rsidRPr="00A96500" w:rsidRDefault="009F0B58" w:rsidP="00492E09">
            <w:pPr>
              <w:spacing w:line="240" w:lineRule="auto"/>
              <w:ind w:firstLineChars="0" w:firstLine="0"/>
              <w:jc w:val="center"/>
              <w:rPr>
                <w:sz w:val="20"/>
              </w:rPr>
            </w:pPr>
            <w:r w:rsidRPr="00A96500">
              <w:rPr>
                <w:sz w:val="20"/>
              </w:rPr>
              <w:t>跨平台性能</w:t>
            </w:r>
            <w:r w:rsidR="00492E09">
              <w:rPr>
                <w:rFonts w:hint="eastAsia"/>
                <w:sz w:val="20"/>
              </w:rPr>
              <w:t>测试</w:t>
            </w:r>
          </w:p>
        </w:tc>
        <w:tc>
          <w:tcPr>
            <w:tcW w:w="2996" w:type="dxa"/>
            <w:tcBorders>
              <w:bottom w:val="single" w:sz="12" w:space="0" w:color="auto"/>
            </w:tcBorders>
            <w:vAlign w:val="center"/>
          </w:tcPr>
          <w:p w14:paraId="1E5A1EB8" w14:textId="02594C18" w:rsidR="00492E09" w:rsidRPr="00492E09" w:rsidRDefault="009F0B58" w:rsidP="00492E09">
            <w:pPr>
              <w:pStyle w:val="a8"/>
              <w:numPr>
                <w:ilvl w:val="0"/>
                <w:numId w:val="17"/>
              </w:numPr>
              <w:spacing w:line="240" w:lineRule="auto"/>
              <w:ind w:firstLineChars="0"/>
              <w:rPr>
                <w:sz w:val="20"/>
              </w:rPr>
            </w:pPr>
            <w:r w:rsidRPr="00492E09">
              <w:rPr>
                <w:sz w:val="20"/>
              </w:rPr>
              <w:t>在两平台执行相同操作流程</w:t>
            </w:r>
          </w:p>
          <w:p w14:paraId="62475056" w14:textId="79A185BE" w:rsidR="000F6D4D" w:rsidRPr="00492E09" w:rsidRDefault="00492E09" w:rsidP="00492E09">
            <w:pPr>
              <w:pStyle w:val="a8"/>
              <w:numPr>
                <w:ilvl w:val="0"/>
                <w:numId w:val="17"/>
              </w:numPr>
              <w:spacing w:line="240" w:lineRule="auto"/>
              <w:ind w:firstLineChars="0"/>
              <w:rPr>
                <w:sz w:val="20"/>
              </w:rPr>
            </w:pPr>
            <w:r w:rsidRPr="00492E09">
              <w:rPr>
                <w:sz w:val="20"/>
              </w:rPr>
              <w:t>记录时间</w:t>
            </w:r>
            <w:r w:rsidRPr="00492E09">
              <w:rPr>
                <w:sz w:val="20"/>
              </w:rPr>
              <w:t>/</w:t>
            </w:r>
            <w:r w:rsidRPr="00492E09">
              <w:rPr>
                <w:sz w:val="20"/>
              </w:rPr>
              <w:t>资源消耗差异</w:t>
            </w:r>
          </w:p>
        </w:tc>
        <w:tc>
          <w:tcPr>
            <w:tcW w:w="2038" w:type="dxa"/>
            <w:tcBorders>
              <w:bottom w:val="single" w:sz="12" w:space="0" w:color="auto"/>
            </w:tcBorders>
            <w:vAlign w:val="center"/>
          </w:tcPr>
          <w:p w14:paraId="64E1DC84" w14:textId="70B9CD44" w:rsidR="000F6D4D" w:rsidRPr="00A96500" w:rsidRDefault="009F0B58" w:rsidP="00A96500">
            <w:pPr>
              <w:spacing w:line="240" w:lineRule="auto"/>
              <w:ind w:firstLineChars="0" w:firstLine="0"/>
              <w:rPr>
                <w:sz w:val="20"/>
              </w:rPr>
            </w:pPr>
            <w:r w:rsidRPr="00A96500">
              <w:rPr>
                <w:sz w:val="20"/>
              </w:rPr>
              <w:t>结果一致性</w:t>
            </w:r>
            <w:r w:rsidRPr="00A96500">
              <w:rPr>
                <w:sz w:val="20"/>
              </w:rPr>
              <w:t>100%</w:t>
            </w:r>
            <w:r w:rsidRPr="00A96500">
              <w:rPr>
                <w:sz w:val="20"/>
              </w:rPr>
              <w:br/>
            </w:r>
            <w:r w:rsidRPr="00A96500">
              <w:rPr>
                <w:sz w:val="20"/>
              </w:rPr>
              <w:t>时间差</w:t>
            </w:r>
            <w:r w:rsidRPr="00A96500">
              <w:rPr>
                <w:sz w:val="20"/>
              </w:rPr>
              <w:t xml:space="preserve"> ≤15%</w:t>
            </w:r>
            <w:r w:rsidRPr="00A96500">
              <w:rPr>
                <w:sz w:val="20"/>
              </w:rPr>
              <w:br/>
            </w:r>
            <w:r w:rsidRPr="00A96500">
              <w:rPr>
                <w:sz w:val="20"/>
              </w:rPr>
              <w:t>内存使用差</w:t>
            </w:r>
            <w:r w:rsidRPr="00A96500">
              <w:rPr>
                <w:sz w:val="20"/>
              </w:rPr>
              <w:t xml:space="preserve"> ≤10%</w:t>
            </w:r>
          </w:p>
        </w:tc>
      </w:tr>
    </w:tbl>
    <w:p w14:paraId="1AF53B53" w14:textId="7767AAF8" w:rsidR="00C7243B" w:rsidRPr="00743E7B" w:rsidRDefault="00C7243B" w:rsidP="00C7243B">
      <w:pPr>
        <w:pStyle w:val="2"/>
        <w:spacing w:before="163" w:after="163"/>
      </w:pPr>
      <w:bookmarkStart w:id="561" w:name="_Toc195262488"/>
      <w:r w:rsidRPr="007D158A">
        <w:t>5.</w:t>
      </w:r>
      <w:r w:rsidR="00055321">
        <w:rPr>
          <w:rFonts w:hint="eastAsia"/>
        </w:rPr>
        <w:t>5</w:t>
      </w:r>
      <w:r w:rsidRPr="007D158A">
        <w:t xml:space="preserve"> </w:t>
      </w:r>
      <w:r w:rsidRPr="007D158A">
        <w:rPr>
          <w:rFonts w:hint="eastAsia"/>
        </w:rPr>
        <w:t>本</w:t>
      </w:r>
      <w:r w:rsidRPr="00743E7B">
        <w:rPr>
          <w:rFonts w:hint="eastAsia"/>
        </w:rPr>
        <w:t>章小结</w:t>
      </w:r>
      <w:r w:rsidRPr="00470241">
        <w:rPr>
          <w:rFonts w:hint="eastAsia"/>
        </w:rPr>
        <w:t>（</w:t>
      </w:r>
      <w:r>
        <w:t>S</w:t>
      </w:r>
      <w:r w:rsidRPr="00470241">
        <w:t>ummary</w:t>
      </w:r>
      <w:r w:rsidRPr="00470241">
        <w:rPr>
          <w:rFonts w:hint="eastAsia"/>
        </w:rPr>
        <w:t>）</w:t>
      </w:r>
      <w:bookmarkEnd w:id="558"/>
      <w:bookmarkEnd w:id="559"/>
      <w:bookmarkEnd w:id="560"/>
      <w:bookmarkEnd w:id="561"/>
      <w:r>
        <w:fldChar w:fldCharType="begin"/>
      </w:r>
      <w:r>
        <w:instrText xml:space="preserve"> </w:instrText>
      </w:r>
      <w:r>
        <w:rPr>
          <w:rFonts w:hint="eastAsia"/>
        </w:rPr>
        <w:instrText>TC  "</w:instrText>
      </w:r>
      <w:bookmarkStart w:id="562" w:name="_Toc163590928"/>
      <w:r>
        <w:instrText>5</w:instrText>
      </w:r>
      <w:r>
        <w:rPr>
          <w:rFonts w:hint="eastAsia"/>
        </w:rPr>
        <w:instrText>.</w:instrText>
      </w:r>
      <w:r>
        <w:instrText>4</w:instrText>
      </w:r>
      <w:r>
        <w:rPr>
          <w:rFonts w:hint="eastAsia"/>
        </w:rPr>
        <w:instrText xml:space="preserve">  Summary</w:instrText>
      </w:r>
      <w:bookmarkEnd w:id="562"/>
      <w:r>
        <w:rPr>
          <w:rFonts w:hint="eastAsia"/>
        </w:rPr>
        <w:instrText>" \l 2</w:instrText>
      </w:r>
      <w:r>
        <w:instrText xml:space="preserve"> </w:instrText>
      </w:r>
      <w:r>
        <w:fldChar w:fldCharType="end"/>
      </w:r>
    </w:p>
    <w:p w14:paraId="326A33A9" w14:textId="46BFCD30" w:rsidR="00493332" w:rsidRDefault="005608E7" w:rsidP="005608E7">
      <w:pPr>
        <w:pStyle w:val="z"/>
        <w:sectPr w:rsidR="00493332" w:rsidSect="00A7004D">
          <w:headerReference w:type="default" r:id="rId309"/>
          <w:pgSz w:w="11906" w:h="16838" w:code="9"/>
          <w:pgMar w:top="1440" w:right="1588" w:bottom="1440" w:left="1588" w:header="851" w:footer="992" w:gutter="0"/>
          <w:cols w:space="425"/>
          <w:docGrid w:type="lines" w:linePitch="326"/>
        </w:sectPr>
      </w:pPr>
      <w:r w:rsidRPr="005608E7">
        <w:t>本章</w:t>
      </w:r>
      <w:r w:rsidR="000A5F4D">
        <w:rPr>
          <w:rFonts w:hint="eastAsia"/>
        </w:rPr>
        <w:t>设计了</w:t>
      </w:r>
      <w:r w:rsidRPr="005608E7">
        <w:t>筏式紫菜养殖区遥感监测系统，旨在满足养殖区规划与管理相关部门的实际业务需求。</w:t>
      </w:r>
      <w:r w:rsidR="00374BE7">
        <w:rPr>
          <w:rFonts w:hint="eastAsia"/>
        </w:rPr>
        <w:t>该</w:t>
      </w:r>
      <w:r w:rsidRPr="005608E7">
        <w:t>系统不仅具备文件加载和图像处理的基础功能，还整合了常用的</w:t>
      </w:r>
      <w:r w:rsidR="00081E86">
        <w:rPr>
          <w:rFonts w:hint="eastAsia"/>
        </w:rPr>
        <w:t>深度</w:t>
      </w:r>
      <w:r w:rsidRPr="005608E7">
        <w:t>学习算法以及本研究提出的养殖区提取方法</w:t>
      </w:r>
      <w:r w:rsidR="000A5F4D">
        <w:rPr>
          <w:rFonts w:hint="eastAsia"/>
        </w:rPr>
        <w:t>（</w:t>
      </w:r>
      <w:r w:rsidR="00152B47">
        <w:rPr>
          <w:rFonts w:hint="eastAsia"/>
        </w:rPr>
        <w:t>SFCNet</w:t>
      </w:r>
      <w:r w:rsidR="000A5F4D">
        <w:rPr>
          <w:rFonts w:hint="eastAsia"/>
        </w:rPr>
        <w:t>，</w:t>
      </w:r>
      <w:r w:rsidR="00081E86">
        <w:rPr>
          <w:rFonts w:hint="eastAsia"/>
        </w:rPr>
        <w:t>H</w:t>
      </w:r>
      <w:r w:rsidRPr="005608E7">
        <w:t>BNet</w:t>
      </w:r>
      <w:r w:rsidR="000A5F4D">
        <w:rPr>
          <w:rFonts w:hint="eastAsia"/>
        </w:rPr>
        <w:t>）</w:t>
      </w:r>
      <w:r w:rsidR="005E09AA">
        <w:rPr>
          <w:rFonts w:hint="eastAsia"/>
        </w:rPr>
        <w:t>进行信息提取</w:t>
      </w:r>
      <w:r w:rsidRPr="005608E7">
        <w:t>。本章</w:t>
      </w:r>
      <w:r w:rsidR="000A5F4D">
        <w:rPr>
          <w:rFonts w:hint="eastAsia"/>
        </w:rPr>
        <w:t>对系统架构、</w:t>
      </w:r>
      <w:r w:rsidR="005E09AA">
        <w:rPr>
          <w:rFonts w:hint="eastAsia"/>
        </w:rPr>
        <w:t>系统设计、系统实现</w:t>
      </w:r>
      <w:r w:rsidRPr="005608E7">
        <w:t>等进行</w:t>
      </w:r>
      <w:r w:rsidR="000A5F4D">
        <w:rPr>
          <w:rFonts w:hint="eastAsia"/>
        </w:rPr>
        <w:t>了</w:t>
      </w:r>
      <w:r w:rsidRPr="005608E7">
        <w:t>详细说明，并介绍了系统的界面布局与操作流程</w:t>
      </w:r>
      <w:r w:rsidR="0054601C">
        <w:rPr>
          <w:rFonts w:hint="eastAsia"/>
        </w:rPr>
        <w:t>，最后对系统进行了功能和性能测试</w:t>
      </w:r>
      <w:r w:rsidRPr="005608E7">
        <w:t>。</w:t>
      </w:r>
    </w:p>
    <w:p w14:paraId="6D99701D" w14:textId="42766A8F" w:rsidR="00656279" w:rsidRDefault="00C7243B" w:rsidP="00CE4747">
      <w:pPr>
        <w:pStyle w:val="1"/>
        <w:spacing w:before="163"/>
      </w:pPr>
      <w:bookmarkStart w:id="563" w:name="_Toc194161070"/>
      <w:bookmarkStart w:id="564" w:name="_Toc194161104"/>
      <w:bookmarkStart w:id="565" w:name="_Toc195262489"/>
      <w:r>
        <w:rPr>
          <w:rFonts w:hint="eastAsia"/>
        </w:rPr>
        <w:lastRenderedPageBreak/>
        <w:t>6</w:t>
      </w:r>
      <w:r w:rsidR="001111A4">
        <w:t xml:space="preserve"> </w:t>
      </w:r>
      <w:r w:rsidR="001111A4">
        <w:rPr>
          <w:rFonts w:hint="eastAsia"/>
        </w:rPr>
        <w:t>总结与展望</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63"/>
      <w:bookmarkEnd w:id="564"/>
      <w:bookmarkEnd w:id="565"/>
      <w:r w:rsidR="00E71AFF">
        <w:fldChar w:fldCharType="begin"/>
      </w:r>
      <w:r w:rsidR="00E71AFF">
        <w:instrText xml:space="preserve"> </w:instrText>
      </w:r>
      <w:r w:rsidR="00E71AFF">
        <w:rPr>
          <w:rFonts w:hint="eastAsia"/>
        </w:rPr>
        <w:instrText>TC  "</w:instrText>
      </w:r>
      <w:bookmarkStart w:id="566" w:name="_Toc131674613"/>
      <w:bookmarkStart w:id="567" w:name="_Toc131861059"/>
      <w:bookmarkStart w:id="568" w:name="_Toc163590929"/>
      <w:r w:rsidR="003D43FE">
        <w:instrText>6</w:instrText>
      </w:r>
      <w:r w:rsidR="00E71AFF">
        <w:rPr>
          <w:rFonts w:hint="eastAsia"/>
        </w:rPr>
        <w:instrText xml:space="preserve">  Conclusion and prospects</w:instrText>
      </w:r>
      <w:bookmarkEnd w:id="566"/>
      <w:bookmarkEnd w:id="567"/>
      <w:bookmarkEnd w:id="568"/>
      <w:r w:rsidR="00E71AFF">
        <w:rPr>
          <w:rFonts w:hint="eastAsia"/>
        </w:rPr>
        <w:instrText>" \l 1</w:instrText>
      </w:r>
      <w:r w:rsidR="00E71AFF">
        <w:instrText xml:space="preserve"> </w:instrText>
      </w:r>
      <w:r w:rsidR="00E71AFF">
        <w:fldChar w:fldCharType="end"/>
      </w:r>
    </w:p>
    <w:p w14:paraId="5F0C8CD8" w14:textId="4091C2F7" w:rsidR="00656279" w:rsidRPr="00D16D63" w:rsidRDefault="00C7243B" w:rsidP="00CE4747">
      <w:pPr>
        <w:tabs>
          <w:tab w:val="left" w:pos="6254"/>
        </w:tabs>
        <w:spacing w:afterLines="50" w:after="163" w:line="240" w:lineRule="auto"/>
        <w:ind w:firstLineChars="0" w:firstLine="0"/>
        <w:rPr>
          <w:rFonts w:eastAsia="黑体" w:cs="Times New Roman"/>
          <w:b/>
          <w:bCs/>
          <w:sz w:val="36"/>
          <w:szCs w:val="36"/>
        </w:rPr>
      </w:pPr>
      <w:r>
        <w:rPr>
          <w:rFonts w:eastAsia="黑体" w:cs="Times New Roman" w:hint="eastAsia"/>
          <w:b/>
          <w:bCs/>
          <w:sz w:val="36"/>
          <w:szCs w:val="36"/>
        </w:rPr>
        <w:t>6</w:t>
      </w:r>
      <w:r w:rsidR="00656279" w:rsidRPr="00D16D63">
        <w:rPr>
          <w:rFonts w:eastAsia="黑体" w:cs="Times New Roman"/>
          <w:b/>
          <w:bCs/>
          <w:sz w:val="36"/>
          <w:szCs w:val="36"/>
        </w:rPr>
        <w:t xml:space="preserve"> </w:t>
      </w:r>
      <w:bookmarkStart w:id="569" w:name="OLE_LINK19"/>
      <w:r w:rsidR="006B50E6">
        <w:rPr>
          <w:rFonts w:eastAsia="黑体" w:cs="Times New Roman"/>
          <w:b/>
          <w:bCs/>
          <w:sz w:val="36"/>
          <w:szCs w:val="36"/>
        </w:rPr>
        <w:t>Conclusion</w:t>
      </w:r>
      <w:r w:rsidR="00023F9E" w:rsidRPr="00023F9E">
        <w:rPr>
          <w:rFonts w:eastAsia="黑体" w:cs="Times New Roman"/>
          <w:b/>
          <w:bCs/>
          <w:sz w:val="36"/>
          <w:szCs w:val="36"/>
        </w:rPr>
        <w:t xml:space="preserve"> and prospect</w:t>
      </w:r>
      <w:bookmarkEnd w:id="569"/>
    </w:p>
    <w:p w14:paraId="538F65CE" w14:textId="7093C3E1" w:rsidR="0059505A" w:rsidRDefault="00C7243B" w:rsidP="001474DC">
      <w:pPr>
        <w:pStyle w:val="2"/>
        <w:spacing w:before="163" w:after="163"/>
      </w:pPr>
      <w:bookmarkStart w:id="570" w:name="_5.1_总结（Conclusion）"/>
      <w:bookmarkStart w:id="571" w:name="_Toc38580835"/>
      <w:bookmarkStart w:id="572" w:name="_Toc129942153"/>
      <w:bookmarkStart w:id="573" w:name="_Toc129942571"/>
      <w:bookmarkStart w:id="574" w:name="_Toc130916612"/>
      <w:bookmarkStart w:id="575" w:name="_Toc131351426"/>
      <w:bookmarkStart w:id="576" w:name="_Toc131351750"/>
      <w:bookmarkStart w:id="577" w:name="_Toc131354407"/>
      <w:bookmarkStart w:id="578" w:name="_Toc131354623"/>
      <w:bookmarkStart w:id="579" w:name="_Toc131354862"/>
      <w:bookmarkStart w:id="580" w:name="_Toc131674502"/>
      <w:bookmarkStart w:id="581" w:name="_Toc131858961"/>
      <w:bookmarkStart w:id="582" w:name="_Toc131859357"/>
      <w:bookmarkStart w:id="583" w:name="_Toc131859780"/>
      <w:bookmarkStart w:id="584" w:name="_Toc131861200"/>
      <w:bookmarkStart w:id="585" w:name="_Toc194161071"/>
      <w:bookmarkStart w:id="586" w:name="_Toc194161105"/>
      <w:bookmarkStart w:id="587" w:name="_Toc195262490"/>
      <w:bookmarkEnd w:id="570"/>
      <w:r w:rsidRPr="007D158A">
        <w:rPr>
          <w:rFonts w:hint="eastAsia"/>
        </w:rPr>
        <w:t>6</w:t>
      </w:r>
      <w:r w:rsidR="00656279" w:rsidRPr="007D158A">
        <w:t xml:space="preserve">.1 </w:t>
      </w:r>
      <w:bookmarkEnd w:id="571"/>
      <w:r w:rsidR="00656279" w:rsidRPr="00294177">
        <w:rPr>
          <w:rFonts w:hint="eastAsia"/>
        </w:rPr>
        <w:t>总结（</w:t>
      </w:r>
      <w:r w:rsidR="006B50E6" w:rsidRPr="006B50E6">
        <w:t>Conclusion</w:t>
      </w:r>
      <w:r w:rsidR="00656279" w:rsidRPr="00294177">
        <w:t>）</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4B093126" w14:textId="0D4C88EC" w:rsidR="0059505A" w:rsidRPr="0059505A" w:rsidRDefault="0059505A" w:rsidP="0059505A">
      <w:pPr>
        <w:pStyle w:val="afffa"/>
        <w:ind w:firstLine="480"/>
      </w:pPr>
      <w:r w:rsidRPr="0059505A">
        <w:t>在海水养殖业蓬勃发展的当下，筏式紫菜养殖区的精准提取对行业可持续发展意义重大。本研究聚焦于此，深入剖析现有研究的局限，围绕遥感影像中筏式紫菜养殖区提取难题展开</w:t>
      </w:r>
      <w:r w:rsidR="009C6612">
        <w:rPr>
          <w:rFonts w:hint="eastAsia"/>
        </w:rPr>
        <w:t>分析</w:t>
      </w:r>
      <w:r w:rsidRPr="0059505A">
        <w:t>，提出</w:t>
      </w:r>
      <w:r w:rsidR="00081E86">
        <w:rPr>
          <w:rFonts w:hint="eastAsia"/>
        </w:rPr>
        <w:t>了两种</w:t>
      </w:r>
      <w:r w:rsidR="0082478D">
        <w:rPr>
          <w:rFonts w:hint="eastAsia"/>
        </w:rPr>
        <w:t>深度学习</w:t>
      </w:r>
      <w:r w:rsidRPr="0059505A">
        <w:t>方法并进行了大量实验验证。</w:t>
      </w:r>
    </w:p>
    <w:p w14:paraId="772627D0" w14:textId="4C2D7E28" w:rsidR="005627F2" w:rsidRPr="00824DB9" w:rsidRDefault="005627F2" w:rsidP="005627F2">
      <w:pPr>
        <w:pStyle w:val="afffa"/>
        <w:ind w:firstLine="480"/>
      </w:pPr>
      <w:bookmarkStart w:id="588" w:name="OLE_LINK11"/>
      <w:r>
        <w:rPr>
          <w:rFonts w:hint="eastAsia"/>
        </w:rPr>
        <w:t>（</w:t>
      </w:r>
      <w:r w:rsidR="009C6612">
        <w:rPr>
          <w:rFonts w:hint="eastAsia"/>
        </w:rPr>
        <w:t>1</w:t>
      </w:r>
      <w:bookmarkStart w:id="589" w:name="OLE_LINK10"/>
      <w:r w:rsidR="009C6612">
        <w:rPr>
          <w:rFonts w:hint="eastAsia"/>
        </w:rPr>
        <w:t>）</w:t>
      </w:r>
      <w:bookmarkEnd w:id="588"/>
      <w:bookmarkEnd w:id="589"/>
      <w:r w:rsidR="00081E86">
        <w:rPr>
          <w:rFonts w:hint="eastAsia"/>
        </w:rPr>
        <w:t>针对遥感影像中</w:t>
      </w:r>
      <w:r w:rsidR="000A5F4D">
        <w:rPr>
          <w:rFonts w:hint="eastAsia"/>
        </w:rPr>
        <w:t>因</w:t>
      </w:r>
      <w:r w:rsidR="00081E86">
        <w:rPr>
          <w:rFonts w:hint="eastAsia"/>
        </w:rPr>
        <w:t>养殖区特征不显著而导致漏提现象的难题，提出了</w:t>
      </w:r>
      <w:r w:rsidR="009C5962" w:rsidRPr="007D65B1">
        <w:rPr>
          <w:rFonts w:hint="eastAsia"/>
        </w:rPr>
        <w:t>基于空频联合上下文增强</w:t>
      </w:r>
      <w:r w:rsidR="009C5962">
        <w:rPr>
          <w:rFonts w:hint="eastAsia"/>
        </w:rPr>
        <w:t>的提取</w:t>
      </w:r>
      <w:r w:rsidR="009C5962" w:rsidRPr="00631E56">
        <w:rPr>
          <w:rFonts w:hint="eastAsia"/>
        </w:rPr>
        <w:t>网络</w:t>
      </w:r>
      <w:r w:rsidR="0059505A" w:rsidRPr="0059505A">
        <w:t>（</w:t>
      </w:r>
      <w:r w:rsidR="00152B47">
        <w:rPr>
          <w:rFonts w:hint="eastAsia"/>
        </w:rPr>
        <w:t>SFCNet</w:t>
      </w:r>
      <w:r w:rsidR="0059505A" w:rsidRPr="0059505A">
        <w:t>）</w:t>
      </w:r>
      <w:r w:rsidR="00081E86">
        <w:rPr>
          <w:rFonts w:hint="eastAsia"/>
        </w:rPr>
        <w:t>，该网络</w:t>
      </w:r>
      <w:r w:rsidR="0059505A" w:rsidRPr="0059505A">
        <w:t>基于编解码</w:t>
      </w:r>
      <w:r w:rsidR="009C6612">
        <w:rPr>
          <w:rFonts w:hint="eastAsia"/>
        </w:rPr>
        <w:t>架构</w:t>
      </w:r>
      <w:r w:rsidR="0059505A" w:rsidRPr="0059505A">
        <w:t>，</w:t>
      </w:r>
      <w:r w:rsidR="00081E86">
        <w:rPr>
          <w:rFonts w:hint="eastAsia"/>
        </w:rPr>
        <w:t>设计了</w:t>
      </w:r>
      <w:r w:rsidR="00152B47">
        <w:t>空间上下文感知模块</w:t>
      </w:r>
      <w:r w:rsidR="0059505A" w:rsidRPr="0059505A">
        <w:t>和</w:t>
      </w:r>
      <w:r w:rsidR="00BD3DD6">
        <w:t>跨域结构增强模块</w:t>
      </w:r>
      <w:r w:rsidR="0059505A" w:rsidRPr="0059505A">
        <w:t>。</w:t>
      </w:r>
      <w:r>
        <w:t>空间上下文感知模块</w:t>
      </w:r>
      <w:r w:rsidRPr="00233A1B">
        <w:t>通过跨通道和跨空间的双分支结构建模上下文信息</w:t>
      </w:r>
      <w:r>
        <w:rPr>
          <w:rFonts w:hint="eastAsia"/>
        </w:rPr>
        <w:t>，</w:t>
      </w:r>
      <w:r w:rsidRPr="003A1FF5">
        <w:t>有效捕捉养殖区的全局和局部信息</w:t>
      </w:r>
      <w:r>
        <w:rPr>
          <w:rFonts w:hint="eastAsia"/>
        </w:rPr>
        <w:t>，</w:t>
      </w:r>
      <w:r w:rsidRPr="003A1FF5">
        <w:t>优化</w:t>
      </w:r>
      <w:r>
        <w:rPr>
          <w:rFonts w:hint="eastAsia"/>
        </w:rPr>
        <w:t>弱可见</w:t>
      </w:r>
      <w:r w:rsidRPr="003A1FF5">
        <w:t>区域</w:t>
      </w:r>
      <w:r>
        <w:rPr>
          <w:rFonts w:hint="eastAsia"/>
        </w:rPr>
        <w:t>的</w:t>
      </w:r>
      <w:r w:rsidRPr="003A1FF5">
        <w:t>特征表达；</w:t>
      </w:r>
      <w:r>
        <w:rPr>
          <w:rFonts w:hint="eastAsia"/>
        </w:rPr>
        <w:t>跨域结构增强模块</w:t>
      </w:r>
      <w:r w:rsidRPr="003A1FF5">
        <w:t>融合</w:t>
      </w:r>
      <w:r>
        <w:rPr>
          <w:rFonts w:hint="eastAsia"/>
        </w:rPr>
        <w:t>自适应</w:t>
      </w:r>
      <w:r w:rsidRPr="001A6E33">
        <w:t>变形卷积</w:t>
      </w:r>
      <w:r w:rsidRPr="003A1FF5">
        <w:t>与傅里叶卷积，</w:t>
      </w:r>
      <w:r>
        <w:rPr>
          <w:rFonts w:hint="eastAsia"/>
        </w:rPr>
        <w:t>提升模型在局部细节捕捉与全局结构感知方面的能力。</w:t>
      </w:r>
      <w:r>
        <w:rPr>
          <w:rFonts w:hint="eastAsia"/>
        </w:rPr>
        <w:t>SFCNet</w:t>
      </w:r>
      <w:r w:rsidRPr="00824DB9">
        <w:t>显著提升</w:t>
      </w:r>
      <w:r w:rsidR="0082478D">
        <w:rPr>
          <w:rFonts w:hint="eastAsia"/>
        </w:rPr>
        <w:t>了</w:t>
      </w:r>
      <w:r>
        <w:rPr>
          <w:rFonts w:hint="eastAsia"/>
        </w:rPr>
        <w:t>模型</w:t>
      </w:r>
      <w:r w:rsidRPr="00824DB9">
        <w:t>对弱</w:t>
      </w:r>
      <w:r>
        <w:rPr>
          <w:rFonts w:hint="eastAsia"/>
        </w:rPr>
        <w:t>可见养殖区</w:t>
      </w:r>
      <w:r w:rsidRPr="00824DB9">
        <w:t>的</w:t>
      </w:r>
      <w:r w:rsidRPr="00824DB9">
        <w:rPr>
          <w:rFonts w:hint="eastAsia"/>
        </w:rPr>
        <w:t>提取能力</w:t>
      </w:r>
      <w:r w:rsidRPr="00824DB9">
        <w:t>。</w:t>
      </w:r>
    </w:p>
    <w:p w14:paraId="470D9891" w14:textId="2757871B" w:rsidR="001B2413" w:rsidRPr="005627F2" w:rsidRDefault="00F256C0" w:rsidP="005627F2">
      <w:pPr>
        <w:pStyle w:val="afffa"/>
        <w:ind w:firstLine="480"/>
        <w:rPr>
          <w:color w:val="auto"/>
        </w:rPr>
      </w:pPr>
      <w:r>
        <w:rPr>
          <w:rFonts w:hint="eastAsia"/>
        </w:rPr>
        <w:t>（</w:t>
      </w:r>
      <w:r>
        <w:rPr>
          <w:rFonts w:hint="eastAsia"/>
        </w:rPr>
        <w:t>2</w:t>
      </w:r>
      <w:r>
        <w:rPr>
          <w:rFonts w:hint="eastAsia"/>
        </w:rPr>
        <w:t>）</w:t>
      </w:r>
      <w:r w:rsidR="001B2413" w:rsidRPr="00383DFB">
        <w:rPr>
          <w:rFonts w:hint="eastAsia"/>
          <w:color w:val="auto"/>
        </w:rPr>
        <w:t>针对筏式养殖区提取面临的</w:t>
      </w:r>
      <w:r w:rsidR="001B2413" w:rsidRPr="00383DFB">
        <w:rPr>
          <w:rFonts w:ascii="宋体" w:hAnsi="宋体" w:cs="宋体" w:hint="eastAsia"/>
          <w:color w:val="auto"/>
        </w:rPr>
        <w:t>高标注成本依赖与边界模糊问题，提出</w:t>
      </w:r>
      <w:r w:rsidR="001B2413">
        <w:rPr>
          <w:rFonts w:ascii="宋体" w:hAnsi="宋体" w:cs="宋体" w:hint="eastAsia"/>
          <w:color w:val="auto"/>
        </w:rPr>
        <w:t>了</w:t>
      </w:r>
      <w:r w:rsidR="001B2413" w:rsidRPr="00383DFB">
        <w:rPr>
          <w:rFonts w:ascii="宋体" w:hAnsi="宋体" w:cs="宋体" w:hint="eastAsia"/>
          <w:color w:val="auto"/>
        </w:rPr>
        <w:t>基于混合标签与边界优化的弱监督筏式养殖区提取网络（</w:t>
      </w:r>
      <w:r w:rsidR="001B2413" w:rsidRPr="00383DFB">
        <w:rPr>
          <w:color w:val="auto"/>
        </w:rPr>
        <w:t>HBNet)</w:t>
      </w:r>
      <w:r w:rsidR="001B2413" w:rsidRPr="00383DFB">
        <w:rPr>
          <w:rFonts w:hint="eastAsia"/>
          <w:color w:val="auto"/>
        </w:rPr>
        <w:t>，该网络主要通过两种形式的标签一致性约束以及几何先验知识引导，实现弱监督条件下的筏式养殖区特征泛化学习；与此同时，引用局部显著性一致损失和结构一致性损失监督模型在未标注区域学习，借助这种局部</w:t>
      </w:r>
      <w:r w:rsidR="001B2413" w:rsidRPr="00383DFB">
        <w:rPr>
          <w:color w:val="auto"/>
        </w:rPr>
        <w:t>-</w:t>
      </w:r>
      <w:r w:rsidR="001B2413" w:rsidRPr="00383DFB">
        <w:rPr>
          <w:rFonts w:hint="eastAsia"/>
          <w:color w:val="auto"/>
        </w:rPr>
        <w:t>全局协同优化策略，缓解了弱监督场景下的养殖区漏检问题。</w:t>
      </w:r>
      <w:r w:rsidR="001B2413" w:rsidRPr="00383DFB">
        <w:t>具体而言，</w:t>
      </w:r>
      <w:r w:rsidR="001B2413" w:rsidRPr="00383DFB">
        <w:t>HB-Net</w:t>
      </w:r>
      <w:r w:rsidR="001B2413" w:rsidRPr="00383DFB">
        <w:t>提出了一种混合标记策略，将稀疏涂鸦注释与有限的像素级真实标签相结合，</w:t>
      </w:r>
      <w:r w:rsidR="001B2413">
        <w:rPr>
          <w:rFonts w:hint="eastAsia"/>
        </w:rPr>
        <w:t>以</w:t>
      </w:r>
      <w:r w:rsidR="001B2413" w:rsidRPr="00383DFB">
        <w:t>减轻对</w:t>
      </w:r>
      <w:r w:rsidR="001B2413">
        <w:rPr>
          <w:rFonts w:hint="eastAsia"/>
        </w:rPr>
        <w:t>像素级</w:t>
      </w:r>
      <w:r w:rsidR="001B2413" w:rsidRPr="00383DFB">
        <w:t>图像监督的依赖。同时，</w:t>
      </w:r>
      <w:r w:rsidR="001B2413">
        <w:rPr>
          <w:rFonts w:hint="eastAsia"/>
        </w:rPr>
        <w:t>提出</w:t>
      </w:r>
      <w:r w:rsidR="001B2413" w:rsidRPr="00383DFB">
        <w:t>边缘校正算法（</w:t>
      </w:r>
      <w:r w:rsidR="001B2413" w:rsidRPr="00383DFB">
        <w:t>ECA</w:t>
      </w:r>
      <w:r w:rsidR="001B2413" w:rsidRPr="00383DFB">
        <w:t>），该算法施加几何约束以细化养殖区域边界，并生成规则形状的伪标签，从而增强</w:t>
      </w:r>
      <w:r w:rsidR="001B2413">
        <w:rPr>
          <w:rFonts w:hint="eastAsia"/>
        </w:rPr>
        <w:t>网络</w:t>
      </w:r>
      <w:r w:rsidR="001B2413" w:rsidRPr="00383DFB">
        <w:t>对区域</w:t>
      </w:r>
      <w:r w:rsidR="001B2413">
        <w:rPr>
          <w:rFonts w:hint="eastAsia"/>
        </w:rPr>
        <w:t>规则</w:t>
      </w:r>
      <w:r w:rsidR="001B2413" w:rsidRPr="00383DFB">
        <w:t>性的感知能力。此外，还</w:t>
      </w:r>
      <w:r w:rsidR="001B2413">
        <w:rPr>
          <w:rFonts w:hint="eastAsia"/>
        </w:rPr>
        <w:t>提出</w:t>
      </w:r>
      <w:r w:rsidR="001B2413" w:rsidRPr="00383DFB">
        <w:t>了边界细化模块（</w:t>
      </w:r>
      <w:r w:rsidR="001B2413" w:rsidRPr="00383DFB">
        <w:t>BRM</w:t>
      </w:r>
      <w:r w:rsidR="001B2413" w:rsidRPr="00383DFB">
        <w:t>），通过方向感知卷积和自注意力机制来提高边缘定位和区域完整性。</w:t>
      </w:r>
    </w:p>
    <w:p w14:paraId="4AD64B29" w14:textId="22F1770A" w:rsidR="00081E86" w:rsidRPr="00081E86" w:rsidRDefault="00081E86" w:rsidP="00081E86">
      <w:pPr>
        <w:pStyle w:val="ac"/>
        <w:ind w:firstLine="480"/>
      </w:pPr>
      <w:r>
        <w:rPr>
          <w:rFonts w:hint="eastAsia"/>
        </w:rPr>
        <w:t>（</w:t>
      </w:r>
      <w:r>
        <w:rPr>
          <w:rFonts w:hint="eastAsia"/>
        </w:rPr>
        <w:t>3</w:t>
      </w:r>
      <w:r>
        <w:rPr>
          <w:rFonts w:hint="eastAsia"/>
        </w:rPr>
        <w:t>）</w:t>
      </w:r>
      <w:r w:rsidRPr="00081E86">
        <w:t>本研究设计并实现了一个具备文件</w:t>
      </w:r>
      <w:r w:rsidR="0082478D">
        <w:rPr>
          <w:rFonts w:hint="eastAsia"/>
        </w:rPr>
        <w:t>管理</w:t>
      </w:r>
      <w:r w:rsidRPr="00081E86">
        <w:t>、图像处理、信息提取和专题图生成等功能的筏式紫菜养殖区遥感监测系统。系统内集成了常用深度学习算法以及本研究提出的</w:t>
      </w:r>
      <w:r w:rsidR="00152B47">
        <w:t>SFCNet</w:t>
      </w:r>
      <w:r w:rsidRPr="00081E86">
        <w:t>和</w:t>
      </w:r>
      <w:r w:rsidRPr="00081E86">
        <w:t>HBNet</w:t>
      </w:r>
      <w:r w:rsidRPr="00081E86">
        <w:t>模型，能够高效进行养殖区信息提取。</w:t>
      </w:r>
    </w:p>
    <w:p w14:paraId="49061CB7" w14:textId="10C0ADDB" w:rsidR="0059505A" w:rsidRPr="0059505A" w:rsidRDefault="0059505A" w:rsidP="0059505A">
      <w:pPr>
        <w:pStyle w:val="z"/>
      </w:pPr>
      <w:r w:rsidRPr="0059505A">
        <w:t>研究以海州湾为实验区域，使用高分一号遥感卫星影像数据进行实验。通过与多种先进</w:t>
      </w:r>
      <w:r w:rsidR="001C2A8D">
        <w:rPr>
          <w:rFonts w:hint="eastAsia"/>
        </w:rPr>
        <w:t>的</w:t>
      </w:r>
      <w:r w:rsidRPr="0059505A">
        <w:t>图像分割方法对比，以及开展</w:t>
      </w:r>
      <w:r w:rsidR="001C2A8D">
        <w:rPr>
          <w:rFonts w:hint="eastAsia"/>
        </w:rPr>
        <w:t>模块</w:t>
      </w:r>
      <w:r w:rsidRPr="0059505A">
        <w:t>消融实验，全面验证了两种方法的有效性和优越性。在实验中，</w:t>
      </w:r>
      <w:r w:rsidR="00152B47">
        <w:rPr>
          <w:rFonts w:hint="eastAsia"/>
        </w:rPr>
        <w:t>SFCNet</w:t>
      </w:r>
      <w:r w:rsidRPr="0059505A">
        <w:t>和</w:t>
      </w:r>
      <w:r w:rsidRPr="0059505A">
        <w:t xml:space="preserve"> HBNet </w:t>
      </w:r>
      <w:r w:rsidRPr="0059505A">
        <w:t>在精确率、召回率、</w:t>
      </w:r>
      <w:r w:rsidRPr="0059505A">
        <w:t xml:space="preserve">F1 </w:t>
      </w:r>
      <w:r w:rsidRPr="0059505A">
        <w:t>分数以及交并比等评价指标上表现出色，能够更精准地提取筏式紫菜养殖区。</w:t>
      </w:r>
    </w:p>
    <w:p w14:paraId="795E7902" w14:textId="614BD0EF" w:rsidR="0032472E" w:rsidRPr="003A1FF5" w:rsidRDefault="00C7243B" w:rsidP="003A1FF5">
      <w:pPr>
        <w:pStyle w:val="2"/>
        <w:spacing w:before="163" w:after="163"/>
      </w:pPr>
      <w:bookmarkStart w:id="590" w:name="_5.2_展望（Prospects）"/>
      <w:bookmarkStart w:id="591" w:name="_Toc38580836"/>
      <w:bookmarkStart w:id="592" w:name="_Toc129942154"/>
      <w:bookmarkStart w:id="593" w:name="_Toc129942572"/>
      <w:bookmarkStart w:id="594" w:name="_Toc130916613"/>
      <w:bookmarkStart w:id="595" w:name="_Toc131351427"/>
      <w:bookmarkStart w:id="596" w:name="_Toc131351751"/>
      <w:bookmarkStart w:id="597" w:name="_Toc131354408"/>
      <w:bookmarkStart w:id="598" w:name="_Toc131354624"/>
      <w:bookmarkStart w:id="599" w:name="_Toc131354863"/>
      <w:bookmarkStart w:id="600" w:name="_Toc131674503"/>
      <w:bookmarkStart w:id="601" w:name="_Toc131858962"/>
      <w:bookmarkStart w:id="602" w:name="_Toc131859358"/>
      <w:bookmarkStart w:id="603" w:name="_Toc131859781"/>
      <w:bookmarkStart w:id="604" w:name="_Toc131861201"/>
      <w:bookmarkStart w:id="605" w:name="_Toc194161072"/>
      <w:bookmarkStart w:id="606" w:name="_Toc194161106"/>
      <w:bookmarkStart w:id="607" w:name="_Toc195262491"/>
      <w:bookmarkEnd w:id="590"/>
      <w:r w:rsidRPr="007D158A">
        <w:rPr>
          <w:rFonts w:hint="eastAsia"/>
        </w:rPr>
        <w:lastRenderedPageBreak/>
        <w:t>6</w:t>
      </w:r>
      <w:r w:rsidR="00656279" w:rsidRPr="007D158A">
        <w:t xml:space="preserve">.2 </w:t>
      </w:r>
      <w:bookmarkEnd w:id="591"/>
      <w:r w:rsidR="00656279" w:rsidRPr="007D158A">
        <w:rPr>
          <w:rFonts w:hint="eastAsia"/>
        </w:rPr>
        <w:t>展</w:t>
      </w:r>
      <w:r w:rsidR="00656279" w:rsidRPr="00E2224C">
        <w:rPr>
          <w:rFonts w:hint="eastAsia"/>
        </w:rPr>
        <w:t>望（</w:t>
      </w:r>
      <w:r w:rsidR="009C0574">
        <w:rPr>
          <w:rFonts w:hint="eastAsia"/>
        </w:rPr>
        <w:t>P</w:t>
      </w:r>
      <w:r w:rsidR="009C0574" w:rsidRPr="009C0574">
        <w:t>rospect</w:t>
      </w:r>
      <w:r w:rsidR="00656279" w:rsidRPr="00E2224C">
        <w: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r w:rsidR="00E71AFF">
        <w:fldChar w:fldCharType="begin"/>
      </w:r>
      <w:r w:rsidR="00E71AFF">
        <w:instrText xml:space="preserve"> TC  "</w:instrText>
      </w:r>
      <w:bookmarkStart w:id="608" w:name="_Toc131674615"/>
      <w:bookmarkStart w:id="609" w:name="_Toc131861061"/>
      <w:bookmarkStart w:id="610" w:name="_Toc163590931"/>
      <w:r w:rsidR="003D43FE">
        <w:instrText>6</w:instrText>
      </w:r>
      <w:r w:rsidR="00E71AFF">
        <w:instrText>.2  Prospects</w:instrText>
      </w:r>
      <w:bookmarkEnd w:id="608"/>
      <w:bookmarkEnd w:id="609"/>
      <w:bookmarkEnd w:id="610"/>
      <w:r w:rsidR="00E71AFF">
        <w:instrText xml:space="preserve">" \l 2 </w:instrText>
      </w:r>
      <w:r w:rsidR="00E71AFF">
        <w:fldChar w:fldCharType="end"/>
      </w:r>
    </w:p>
    <w:p w14:paraId="7A7F6ADF" w14:textId="38770E79" w:rsidR="003A1FF5" w:rsidRPr="00226B01" w:rsidRDefault="003A1FF5" w:rsidP="003A1FF5">
      <w:pPr>
        <w:ind w:firstLine="480"/>
        <w:rPr>
          <w:rFonts w:cs="Times New Roman"/>
          <w:color w:val="000000" w:themeColor="text1"/>
          <w:szCs w:val="24"/>
        </w:rPr>
      </w:pPr>
      <w:r w:rsidRPr="00226B01">
        <w:rPr>
          <w:rFonts w:cs="Times New Roman"/>
          <w:color w:val="000000" w:themeColor="text1"/>
          <w:szCs w:val="24"/>
        </w:rPr>
        <w:t>尽管本研究在筏式紫菜养殖区提取方面取得了一定的成果，但仍存在诸多可拓展和优化的方向，为未来研究提供了广阔的空间。</w:t>
      </w:r>
    </w:p>
    <w:p w14:paraId="35E37459" w14:textId="346A27BB"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w:t>
      </w:r>
      <w:r w:rsidR="003A1FF5" w:rsidRPr="00226B01">
        <w:rPr>
          <w:rFonts w:cs="Times New Roman"/>
          <w:color w:val="000000" w:themeColor="text1"/>
          <w:szCs w:val="24"/>
        </w:rPr>
        <w:t>目前的模型在处理复杂环境下的养殖区提取时，仍存在一定的局限性。未来可致力于探索更先进的模型结构，进一步提升模型对复杂场景的理解和处理能力。同时，研究更高效的特征提取和融合算法，以增强模型对微弱特征和模糊边界的捕捉能力，提高养殖区提取的准确性和稳定性。</w:t>
      </w:r>
    </w:p>
    <w:p w14:paraId="1FA60583" w14:textId="35311E22"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2</w:t>
      </w:r>
      <w:r>
        <w:rPr>
          <w:rFonts w:cs="Times New Roman" w:hint="eastAsia"/>
          <w:color w:val="000000" w:themeColor="text1"/>
          <w:szCs w:val="24"/>
        </w:rPr>
        <w:t>）</w:t>
      </w:r>
      <w:r w:rsidR="003A1FF5" w:rsidRPr="00226B01">
        <w:rPr>
          <w:rFonts w:cs="Times New Roman"/>
          <w:color w:val="000000" w:themeColor="text1"/>
          <w:szCs w:val="24"/>
        </w:rPr>
        <w:t>在数据利用效率上，结合生成式对抗网络等生成式方法进行自动伪标注是一个重要的研究方向。通过生成式方法，可以利用少量的真实标注数据生成大量的伪标注数据，从而扩充训练数据集，提高模型的泛化能力，减少对人工标注的依赖，降低数据标注成本。</w:t>
      </w:r>
    </w:p>
    <w:p w14:paraId="69BEDD1A" w14:textId="50874131"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3</w:t>
      </w:r>
      <w:r>
        <w:rPr>
          <w:rFonts w:cs="Times New Roman" w:hint="eastAsia"/>
          <w:color w:val="000000" w:themeColor="text1"/>
          <w:szCs w:val="24"/>
        </w:rPr>
        <w:t>）</w:t>
      </w:r>
      <w:r w:rsidR="003A1FF5" w:rsidRPr="00226B01">
        <w:rPr>
          <w:rFonts w:cs="Times New Roman"/>
          <w:color w:val="000000" w:themeColor="text1"/>
          <w:szCs w:val="24"/>
        </w:rPr>
        <w:t>本研究成果目前主要应用于海州湾地区的筏式紫菜养殖区提取。未来可将研究范围扩大到更多不同海域、不同养殖类型的区域，验证模型在不同环境下的泛化能力。此外，探索将该技术应用于其他结构化地理空间分析任务，如城市建筑用地提取、农田边界划分等领域，拓展技术的应用场景，发挥更大的实用价值。</w:t>
      </w:r>
    </w:p>
    <w:p w14:paraId="5A3524C1" w14:textId="73E4F134" w:rsidR="003A1FF5" w:rsidRPr="00226B01" w:rsidRDefault="00142DE0" w:rsidP="003A1FF5">
      <w:pPr>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4</w:t>
      </w:r>
      <w:r>
        <w:rPr>
          <w:rFonts w:cs="Times New Roman" w:hint="eastAsia"/>
          <w:color w:val="000000" w:themeColor="text1"/>
          <w:szCs w:val="24"/>
        </w:rPr>
        <w:t>）</w:t>
      </w:r>
      <w:r w:rsidR="003A1FF5" w:rsidRPr="00226B01">
        <w:rPr>
          <w:rFonts w:cs="Times New Roman"/>
          <w:color w:val="000000" w:themeColor="text1"/>
          <w:szCs w:val="24"/>
        </w:rPr>
        <w:t>目前的研究主要基于单一的遥感影像数据。未来可尝试融合雷达数据、</w:t>
      </w:r>
      <w:r w:rsidR="003A1FF5" w:rsidRPr="00226B01">
        <w:rPr>
          <w:rFonts w:cs="Times New Roman"/>
          <w:color w:val="000000" w:themeColor="text1"/>
          <w:szCs w:val="24"/>
        </w:rPr>
        <w:t>LiDAR</w:t>
      </w:r>
      <w:r w:rsidR="003A1FF5" w:rsidRPr="00226B01">
        <w:rPr>
          <w:rFonts w:cs="Times New Roman"/>
          <w:color w:val="000000" w:themeColor="text1"/>
          <w:szCs w:val="24"/>
        </w:rPr>
        <w:t>数据、地理信息系统（</w:t>
      </w:r>
      <w:r w:rsidR="003A1FF5" w:rsidRPr="00226B01">
        <w:rPr>
          <w:rFonts w:cs="Times New Roman"/>
          <w:color w:val="000000" w:themeColor="text1"/>
          <w:szCs w:val="24"/>
        </w:rPr>
        <w:t>GIS</w:t>
      </w:r>
      <w:r w:rsidR="003A1FF5" w:rsidRPr="00226B01">
        <w:rPr>
          <w:rFonts w:cs="Times New Roman"/>
          <w:color w:val="000000" w:themeColor="text1"/>
          <w:szCs w:val="24"/>
        </w:rPr>
        <w:t>）数据等多模态数据。不同类型的数据包含不同维度的信息，融合后能够为模型提供更丰富的特征，有助于更精准地提取养殖区，同时也能为养殖区的环境分析、资源评估等提供更全面的数据支持。</w:t>
      </w:r>
    </w:p>
    <w:p w14:paraId="5EB94C89" w14:textId="77777777" w:rsidR="003A1FF5" w:rsidRPr="003A1FF5" w:rsidRDefault="003A1FF5" w:rsidP="0032472E">
      <w:pPr>
        <w:ind w:firstLine="480"/>
        <w:rPr>
          <w:rFonts w:cs="Times New Roman"/>
          <w:szCs w:val="24"/>
        </w:rPr>
        <w:sectPr w:rsidR="003A1FF5" w:rsidRPr="003A1FF5" w:rsidSect="00A7004D">
          <w:headerReference w:type="default" r:id="rId310"/>
          <w:pgSz w:w="11906" w:h="16838" w:code="9"/>
          <w:pgMar w:top="1440" w:right="1588" w:bottom="1440" w:left="1588" w:header="851" w:footer="992" w:gutter="0"/>
          <w:cols w:space="425"/>
          <w:docGrid w:type="lines" w:linePitch="326"/>
        </w:sectPr>
      </w:pPr>
    </w:p>
    <w:p w14:paraId="3EB4C088" w14:textId="70B45069" w:rsidR="004C2B49" w:rsidRPr="00A61FCD" w:rsidRDefault="004C2B49" w:rsidP="003F4A23">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11" w:name="参考文献"/>
      <w:bookmarkStart w:id="612" w:name="_Toc195262492"/>
      <w:bookmarkStart w:id="613" w:name="_Ref130400170"/>
      <w:bookmarkEnd w:id="611"/>
      <w:r>
        <w:rPr>
          <w:rFonts w:ascii="Times New Roman" w:eastAsia="黑体" w:hAnsi="Times New Roman" w:hint="eastAsia"/>
          <w:b/>
          <w:bCs/>
          <w:sz w:val="36"/>
          <w:szCs w:val="36"/>
        </w:rPr>
        <w:lastRenderedPageBreak/>
        <w:t>参考文献</w:t>
      </w:r>
      <w:bookmarkEnd w:id="612"/>
      <w:r>
        <w:rPr>
          <w:rFonts w:ascii="Times New Roman" w:eastAsia="黑体" w:hAnsi="Times New Roman" w:hint="eastAsia"/>
          <w:b/>
          <w:bCs/>
          <w:sz w:val="36"/>
          <w:szCs w:val="36"/>
        </w:rPr>
        <w:fldChar w:fldCharType="begin"/>
      </w:r>
      <w:r>
        <w:rPr>
          <w:rFonts w:ascii="Times New Roman" w:eastAsia="黑体" w:hAnsi="Times New Roman" w:hint="eastAsia"/>
          <w:b/>
          <w:bCs/>
          <w:sz w:val="36"/>
          <w:szCs w:val="36"/>
        </w:rPr>
        <w:instrText xml:space="preserve"> TC  "</w:instrText>
      </w:r>
      <w:bookmarkStart w:id="614" w:name="_Toc163590932"/>
      <w:r w:rsidR="0039337B">
        <w:rPr>
          <w:rFonts w:ascii="Times New Roman" w:eastAsia="黑体" w:hAnsi="Times New Roman" w:hint="eastAsia"/>
          <w:b/>
          <w:bCs/>
          <w:sz w:val="36"/>
          <w:szCs w:val="36"/>
        </w:rPr>
        <w:instrText>References</w:instrText>
      </w:r>
      <w:bookmarkEnd w:id="614"/>
      <w:r>
        <w:rPr>
          <w:rFonts w:ascii="Times New Roman" w:eastAsia="黑体" w:hAnsi="Times New Roman" w:hint="eastAsia"/>
          <w:b/>
          <w:bCs/>
          <w:sz w:val="36"/>
          <w:szCs w:val="36"/>
        </w:rPr>
        <w:instrText xml:space="preserve">" \l 2 \n </w:instrText>
      </w:r>
      <w:r>
        <w:rPr>
          <w:rFonts w:ascii="Times New Roman" w:eastAsia="黑体" w:hAnsi="Times New Roman" w:hint="eastAsia"/>
          <w:b/>
          <w:bCs/>
          <w:sz w:val="36"/>
          <w:szCs w:val="36"/>
        </w:rPr>
        <w:fldChar w:fldCharType="end"/>
      </w:r>
    </w:p>
    <w:p w14:paraId="448270E9" w14:textId="3B3933C8" w:rsidR="007B050D" w:rsidRDefault="008E36E4">
      <w:pPr>
        <w:pStyle w:val="affc"/>
        <w:numPr>
          <w:ilvl w:val="0"/>
          <w:numId w:val="4"/>
        </w:numPr>
        <w:ind w:firstLineChars="0"/>
      </w:pPr>
      <w:bookmarkStart w:id="615" w:name="_Ref192691259"/>
      <w:bookmarkStart w:id="616" w:name="_Ref162464259"/>
      <w:bookmarkStart w:id="617" w:name="作者简介"/>
      <w:bookmarkStart w:id="618" w:name="_Toc129940601"/>
      <w:bookmarkStart w:id="619" w:name="_Toc129942155"/>
      <w:bookmarkStart w:id="620" w:name="_Toc129942573"/>
      <w:bookmarkStart w:id="621" w:name="_Toc130742801"/>
      <w:bookmarkEnd w:id="613"/>
      <w:r w:rsidRPr="007B050D">
        <w:t>Pauly D, Zeller D. Comments on FAOs state of world fisheries and aquaculture (SOFIA 2016)</w:t>
      </w:r>
      <w:r>
        <w:rPr>
          <w:rFonts w:hint="eastAsia"/>
        </w:rPr>
        <w:t xml:space="preserve"> </w:t>
      </w:r>
      <w:r w:rsidRPr="007B050D">
        <w:t>[J]. Marine Policy, 2017, 77: 176-181.</w:t>
      </w:r>
      <w:bookmarkEnd w:id="615"/>
    </w:p>
    <w:p w14:paraId="537BD3A7" w14:textId="3DB60928" w:rsidR="00067268" w:rsidRDefault="008E36E4">
      <w:pPr>
        <w:pStyle w:val="affc"/>
        <w:numPr>
          <w:ilvl w:val="0"/>
          <w:numId w:val="4"/>
        </w:numPr>
        <w:ind w:firstLineChars="0"/>
      </w:pPr>
      <w:bookmarkStart w:id="622" w:name="_Ref192691475"/>
      <w:r w:rsidRPr="007B050D">
        <w:rPr>
          <w:rFonts w:hint="eastAsia"/>
        </w:rPr>
        <w:t>赵领娣</w:t>
      </w:r>
      <w:r w:rsidRPr="007B050D">
        <w:t xml:space="preserve">, </w:t>
      </w:r>
      <w:r w:rsidRPr="007B050D">
        <w:rPr>
          <w:rFonts w:hint="eastAsia"/>
        </w:rPr>
        <w:t>脱颖</w:t>
      </w:r>
      <w:r w:rsidRPr="007B050D">
        <w:t xml:space="preserve">, </w:t>
      </w:r>
      <w:r w:rsidRPr="007B050D">
        <w:rPr>
          <w:rFonts w:hint="eastAsia"/>
        </w:rPr>
        <w:t>王亚薇</w:t>
      </w:r>
      <w:r w:rsidRPr="007B050D">
        <w:t xml:space="preserve">, </w:t>
      </w:r>
      <w:r w:rsidRPr="007B050D">
        <w:rPr>
          <w:rFonts w:hint="eastAsia"/>
        </w:rPr>
        <w:t>等</w:t>
      </w:r>
      <w:r w:rsidRPr="007B050D">
        <w:t xml:space="preserve">. </w:t>
      </w:r>
      <w:r w:rsidRPr="007B050D">
        <w:rPr>
          <w:rFonts w:hint="eastAsia"/>
        </w:rPr>
        <w:t>我国海水养殖的区域比较优势与专业化分析</w:t>
      </w:r>
      <w:r w:rsidRPr="007B050D">
        <w:t xml:space="preserve">[J]. </w:t>
      </w:r>
      <w:r w:rsidRPr="007B050D">
        <w:rPr>
          <w:rFonts w:hint="eastAsia"/>
        </w:rPr>
        <w:t>海洋科学</w:t>
      </w:r>
      <w:r w:rsidRPr="007B050D">
        <w:t>, 2020, 44(4): 75-84.</w:t>
      </w:r>
      <w:bookmarkEnd w:id="622"/>
    </w:p>
    <w:p w14:paraId="507391D9" w14:textId="26E05D7E" w:rsidR="00067268" w:rsidRDefault="008E36E4">
      <w:pPr>
        <w:pStyle w:val="affc"/>
        <w:numPr>
          <w:ilvl w:val="0"/>
          <w:numId w:val="4"/>
        </w:numPr>
        <w:ind w:firstLineChars="0"/>
      </w:pPr>
      <w:bookmarkStart w:id="623" w:name="_Ref192691503"/>
      <w:r w:rsidRPr="00E802A4">
        <w:rPr>
          <w:rFonts w:hint="eastAsia"/>
        </w:rPr>
        <w:t>农业部渔业局编制</w:t>
      </w:r>
      <w:r w:rsidRPr="00E802A4">
        <w:t>. 202</w:t>
      </w:r>
      <w:r>
        <w:t>2</w:t>
      </w:r>
      <w:r w:rsidRPr="00E802A4">
        <w:rPr>
          <w:rFonts w:hint="eastAsia"/>
        </w:rPr>
        <w:t>中国渔业统计年鉴</w:t>
      </w:r>
      <w:r w:rsidRPr="00E802A4">
        <w:t xml:space="preserve"> [M]. </w:t>
      </w:r>
      <w:r w:rsidRPr="00E802A4">
        <w:rPr>
          <w:rFonts w:hint="eastAsia"/>
        </w:rPr>
        <w:t>中国农业出版社</w:t>
      </w:r>
      <w:r w:rsidRPr="00E802A4">
        <w:t>, 202</w:t>
      </w:r>
      <w:r>
        <w:t>2</w:t>
      </w:r>
      <w:r w:rsidRPr="00E802A4">
        <w:t>.</w:t>
      </w:r>
      <w:bookmarkEnd w:id="616"/>
      <w:bookmarkEnd w:id="623"/>
    </w:p>
    <w:p w14:paraId="618800DB" w14:textId="1C844AA9" w:rsidR="00067268" w:rsidRDefault="008E36E4">
      <w:pPr>
        <w:pStyle w:val="affc"/>
        <w:numPr>
          <w:ilvl w:val="0"/>
          <w:numId w:val="4"/>
        </w:numPr>
        <w:ind w:firstLineChars="0"/>
      </w:pPr>
      <w:bookmarkStart w:id="624" w:name="_Ref192692485"/>
      <w:r w:rsidRPr="00D50532">
        <w:t>Wu R S S. The environmental impact of marine fish culture: towards a sustainable future</w:t>
      </w:r>
      <w:r>
        <w:rPr>
          <w:rFonts w:hint="eastAsia"/>
        </w:rPr>
        <w:t xml:space="preserve"> </w:t>
      </w:r>
      <w:r w:rsidRPr="00D50532">
        <w:t>[J]. Marine pollution bulletin, 1995, 31(4-12): 159-166.</w:t>
      </w:r>
      <w:bookmarkEnd w:id="624"/>
    </w:p>
    <w:p w14:paraId="3995AD32" w14:textId="1A31086B" w:rsidR="00067268" w:rsidRPr="001277B9" w:rsidRDefault="008E36E4">
      <w:pPr>
        <w:pStyle w:val="affc"/>
        <w:numPr>
          <w:ilvl w:val="0"/>
          <w:numId w:val="4"/>
        </w:numPr>
        <w:ind w:firstLineChars="0"/>
      </w:pPr>
      <w:r w:rsidRPr="00D50532">
        <w:t>Liu D, Keesing J K, He P, et al. The world's largest macroalgal bloom in the Yellow Sea, China: formation and implications</w:t>
      </w:r>
      <w:r>
        <w:rPr>
          <w:rFonts w:hint="eastAsia"/>
        </w:rPr>
        <w:t xml:space="preserve"> </w:t>
      </w:r>
      <w:r w:rsidRPr="00D50532">
        <w:t>[J]. Estuarine, Coastal and Shelf Science, 2013, 129: 2-10.</w:t>
      </w:r>
    </w:p>
    <w:p w14:paraId="3E2236A0" w14:textId="661CAE3C" w:rsidR="00067268" w:rsidRDefault="008E36E4">
      <w:pPr>
        <w:pStyle w:val="affc"/>
        <w:numPr>
          <w:ilvl w:val="0"/>
          <w:numId w:val="4"/>
        </w:numPr>
        <w:ind w:firstLineChars="0"/>
      </w:pPr>
      <w:r w:rsidRPr="00D50532">
        <w:t>Leung H M, Leung S K S, Au C K, et al. Comparative assessment of water quality parameters of mariculture for fish production in Hong Kong Waters</w:t>
      </w:r>
      <w:r>
        <w:rPr>
          <w:rFonts w:hint="eastAsia"/>
        </w:rPr>
        <w:t xml:space="preserve"> </w:t>
      </w:r>
      <w:r w:rsidRPr="00D50532">
        <w:t>[J]. Marine pollution bulletin, 2015, 94(1-2): 318-322.</w:t>
      </w:r>
    </w:p>
    <w:p w14:paraId="41965B56" w14:textId="75552AEE" w:rsidR="00067268" w:rsidRDefault="008E36E4">
      <w:pPr>
        <w:pStyle w:val="affc"/>
        <w:numPr>
          <w:ilvl w:val="0"/>
          <w:numId w:val="4"/>
        </w:numPr>
        <w:ind w:firstLineChars="0"/>
      </w:pPr>
      <w:r w:rsidRPr="00D34925">
        <w:t>Gao Q F, Cheung K L, Cheung S G, et al. Effects of nutrient enrichment derived from fish farming activities on macroinvertebrate assemblages in a subtropical region of Hong Kong</w:t>
      </w:r>
      <w:r>
        <w:rPr>
          <w:rFonts w:hint="eastAsia"/>
        </w:rPr>
        <w:t xml:space="preserve"> </w:t>
      </w:r>
      <w:r w:rsidRPr="00D34925">
        <w:t>[J]. Marine Pollution Bulletin, 2005, 51(8-12): 994-1002.</w:t>
      </w:r>
    </w:p>
    <w:p w14:paraId="403AC976" w14:textId="5F5CE552" w:rsidR="00067268" w:rsidRDefault="008E36E4">
      <w:pPr>
        <w:pStyle w:val="affc"/>
        <w:numPr>
          <w:ilvl w:val="0"/>
          <w:numId w:val="4"/>
        </w:numPr>
        <w:ind w:firstLineChars="0"/>
      </w:pPr>
      <w:r w:rsidRPr="00D34925">
        <w:t>Zeng D, Huang D, Qiao X, et al. Effect of suspended kelp culture on water exchange as estimated by in situ current measurement in Sanggou Bay, China</w:t>
      </w:r>
      <w:r>
        <w:rPr>
          <w:rFonts w:hint="eastAsia"/>
        </w:rPr>
        <w:t xml:space="preserve"> </w:t>
      </w:r>
      <w:r w:rsidRPr="00D34925">
        <w:t>[J]. Journal of Marine Systems, 2015, 149: 14-24.</w:t>
      </w:r>
    </w:p>
    <w:p w14:paraId="2A4F77D4" w14:textId="09D6542F" w:rsidR="00067268" w:rsidRPr="001277B9" w:rsidRDefault="008E36E4">
      <w:pPr>
        <w:pStyle w:val="affc"/>
        <w:numPr>
          <w:ilvl w:val="0"/>
          <w:numId w:val="4"/>
        </w:numPr>
        <w:ind w:firstLineChars="0"/>
      </w:pPr>
      <w:bookmarkStart w:id="625" w:name="_Ref192692508"/>
      <w:r w:rsidRPr="00D34925">
        <w:t>Zhang J, Wu W, Li Y, et al. Environmental effects of mariculture in China: An overall study of nitrogen and phosphorus loads</w:t>
      </w:r>
      <w:r>
        <w:rPr>
          <w:rFonts w:hint="eastAsia"/>
        </w:rPr>
        <w:t xml:space="preserve"> </w:t>
      </w:r>
      <w:r w:rsidRPr="00D34925">
        <w:t>[J]. Acta Oceanologica Sinica, 2022, 41(6): 4-11.</w:t>
      </w:r>
      <w:bookmarkEnd w:id="625"/>
    </w:p>
    <w:p w14:paraId="45B4D030" w14:textId="193F5523" w:rsidR="00067268" w:rsidRDefault="008E36E4">
      <w:pPr>
        <w:pStyle w:val="affc"/>
        <w:numPr>
          <w:ilvl w:val="0"/>
          <w:numId w:val="4"/>
        </w:numPr>
        <w:ind w:firstLineChars="0"/>
      </w:pPr>
      <w:bookmarkStart w:id="626" w:name="_Ref192691312"/>
      <w:r w:rsidRPr="00D34925">
        <w:rPr>
          <w:rFonts w:hint="eastAsia"/>
        </w:rPr>
        <w:t>武义洲</w:t>
      </w:r>
      <w:r w:rsidRPr="00D34925">
        <w:t xml:space="preserve">, </w:t>
      </w:r>
      <w:r w:rsidRPr="00D34925">
        <w:rPr>
          <w:rFonts w:hint="eastAsia"/>
        </w:rPr>
        <w:t>胡德勇</w:t>
      </w:r>
      <w:r w:rsidRPr="00D34925">
        <w:t xml:space="preserve">. </w:t>
      </w:r>
      <w:r w:rsidRPr="00D34925">
        <w:rPr>
          <w:rFonts w:hint="eastAsia"/>
        </w:rPr>
        <w:t>基于</w:t>
      </w:r>
      <w:r w:rsidRPr="00D34925">
        <w:t>Sentinel-2</w:t>
      </w:r>
      <w:r w:rsidRPr="00D34925">
        <w:rPr>
          <w:rFonts w:hint="eastAsia"/>
        </w:rPr>
        <w:t>卫星影像的滨海筏式养殖区提取研究</w:t>
      </w:r>
      <w:r>
        <w:rPr>
          <w:rFonts w:hint="eastAsia"/>
        </w:rPr>
        <w:t xml:space="preserve"> </w:t>
      </w:r>
      <w:r w:rsidRPr="00D34925">
        <w:t>[J]. Journal of Capital Normal University (Natural Science Edition), 2024, 45(5).</w:t>
      </w:r>
      <w:bookmarkEnd w:id="626"/>
    </w:p>
    <w:p w14:paraId="44A3A8EA" w14:textId="7F1060F0" w:rsidR="00067268" w:rsidRDefault="008E36E4">
      <w:pPr>
        <w:pStyle w:val="affc"/>
        <w:numPr>
          <w:ilvl w:val="0"/>
          <w:numId w:val="4"/>
        </w:numPr>
        <w:ind w:firstLineChars="0"/>
      </w:pPr>
      <w:bookmarkStart w:id="627" w:name="_Ref192691440"/>
      <w:r w:rsidRPr="00D34925">
        <w:rPr>
          <w:rFonts w:hint="eastAsia"/>
        </w:rPr>
        <w:t>孙娟</w:t>
      </w:r>
      <w:r w:rsidRPr="00D34925">
        <w:t xml:space="preserve">, </w:t>
      </w:r>
      <w:r w:rsidRPr="00D34925">
        <w:rPr>
          <w:rFonts w:hint="eastAsia"/>
        </w:rPr>
        <w:t>杨德利</w:t>
      </w:r>
      <w:r w:rsidRPr="00D34925">
        <w:t xml:space="preserve">. </w:t>
      </w:r>
      <w:r w:rsidRPr="00D34925">
        <w:rPr>
          <w:rFonts w:hint="eastAsia"/>
        </w:rPr>
        <w:t>我国海水养殖业的可持续发展研究</w:t>
      </w:r>
      <w:r>
        <w:rPr>
          <w:rFonts w:hint="eastAsia"/>
        </w:rPr>
        <w:t xml:space="preserve"> </w:t>
      </w:r>
      <w:r w:rsidRPr="00D34925">
        <w:t xml:space="preserve">[J]. </w:t>
      </w:r>
      <w:r w:rsidRPr="00D34925">
        <w:rPr>
          <w:rFonts w:hint="eastAsia"/>
        </w:rPr>
        <w:t>山西农业科学</w:t>
      </w:r>
      <w:r w:rsidRPr="00D34925">
        <w:t>, 2011, 39(7): 733-735.</w:t>
      </w:r>
      <w:bookmarkEnd w:id="627"/>
    </w:p>
    <w:p w14:paraId="5593ECED" w14:textId="3263C99B" w:rsidR="00067268" w:rsidRDefault="008E36E4">
      <w:pPr>
        <w:pStyle w:val="affc"/>
        <w:numPr>
          <w:ilvl w:val="0"/>
          <w:numId w:val="4"/>
        </w:numPr>
        <w:ind w:firstLineChars="0"/>
      </w:pPr>
      <w:bookmarkStart w:id="628" w:name="_Ref192691575"/>
      <w:r w:rsidRPr="00D34925">
        <w:rPr>
          <w:rFonts w:hint="eastAsia"/>
        </w:rPr>
        <w:t>夏丽华</w:t>
      </w:r>
      <w:r w:rsidRPr="00D34925">
        <w:t xml:space="preserve">, </w:t>
      </w:r>
      <w:r w:rsidRPr="00D34925">
        <w:rPr>
          <w:rFonts w:hint="eastAsia"/>
        </w:rPr>
        <w:t>刘志根</w:t>
      </w:r>
      <w:r w:rsidRPr="00D34925">
        <w:t xml:space="preserve">, </w:t>
      </w:r>
      <w:r w:rsidRPr="00D34925">
        <w:rPr>
          <w:rFonts w:hint="eastAsia"/>
        </w:rPr>
        <w:t>徐珊</w:t>
      </w:r>
      <w:r w:rsidRPr="00D34925">
        <w:t xml:space="preserve">. </w:t>
      </w:r>
      <w:r w:rsidRPr="00D34925">
        <w:rPr>
          <w:rFonts w:hint="eastAsia"/>
        </w:rPr>
        <w:t>柘林湾海水养殖污染负荷估算与空间特征分析</w:t>
      </w:r>
      <w:r>
        <w:rPr>
          <w:rFonts w:hint="eastAsia"/>
        </w:rPr>
        <w:t xml:space="preserve"> </w:t>
      </w:r>
      <w:r w:rsidRPr="00D34925">
        <w:t xml:space="preserve">[J]. </w:t>
      </w:r>
      <w:r w:rsidRPr="00D34925">
        <w:rPr>
          <w:rFonts w:hint="eastAsia"/>
        </w:rPr>
        <w:t>广东农业科学</w:t>
      </w:r>
      <w:r w:rsidRPr="00D34925">
        <w:t>, 2017, 44(12): 151-157.</w:t>
      </w:r>
      <w:bookmarkEnd w:id="628"/>
    </w:p>
    <w:p w14:paraId="26F52AB9" w14:textId="1EC80344" w:rsidR="00067268" w:rsidRDefault="008E36E4">
      <w:pPr>
        <w:pStyle w:val="affc"/>
        <w:numPr>
          <w:ilvl w:val="0"/>
          <w:numId w:val="4"/>
        </w:numPr>
        <w:ind w:firstLineChars="0"/>
      </w:pPr>
      <w:bookmarkStart w:id="629" w:name="_Ref130402445"/>
      <w:r w:rsidRPr="00E802A4">
        <w:rPr>
          <w:rFonts w:hint="eastAsia"/>
        </w:rPr>
        <w:t>林明森</w:t>
      </w:r>
      <w:r w:rsidRPr="00E802A4">
        <w:t>,</w:t>
      </w:r>
      <w:r>
        <w:rPr>
          <w:rFonts w:hint="eastAsia"/>
        </w:rPr>
        <w:t xml:space="preserve"> </w:t>
      </w:r>
      <w:r w:rsidRPr="00E802A4">
        <w:rPr>
          <w:rFonts w:hint="eastAsia"/>
        </w:rPr>
        <w:t>何贤强</w:t>
      </w:r>
      <w:r w:rsidRPr="00E802A4">
        <w:t>,</w:t>
      </w:r>
      <w:r>
        <w:rPr>
          <w:rFonts w:hint="eastAsia"/>
        </w:rPr>
        <w:t xml:space="preserve"> </w:t>
      </w:r>
      <w:r w:rsidRPr="00E802A4">
        <w:rPr>
          <w:rFonts w:hint="eastAsia"/>
        </w:rPr>
        <w:t>贾永君等</w:t>
      </w:r>
      <w:r w:rsidRPr="00E802A4">
        <w:t>.</w:t>
      </w:r>
      <w:r>
        <w:rPr>
          <w:rFonts w:hint="eastAsia"/>
        </w:rPr>
        <w:t xml:space="preserve"> </w:t>
      </w:r>
      <w:r w:rsidRPr="00E802A4">
        <w:rPr>
          <w:rFonts w:hint="eastAsia"/>
        </w:rPr>
        <w:t>中国海洋卫星遥感技术进展</w:t>
      </w:r>
      <w:r>
        <w:rPr>
          <w:rFonts w:hint="eastAsia"/>
        </w:rPr>
        <w:t xml:space="preserve"> </w:t>
      </w:r>
      <w:r w:rsidRPr="00E802A4">
        <w:t>[J].</w:t>
      </w:r>
      <w:r>
        <w:rPr>
          <w:rFonts w:hint="eastAsia"/>
        </w:rPr>
        <w:t xml:space="preserve"> </w:t>
      </w:r>
      <w:r w:rsidRPr="00E802A4">
        <w:rPr>
          <w:rFonts w:hint="eastAsia"/>
        </w:rPr>
        <w:t>海洋学报</w:t>
      </w:r>
      <w:r w:rsidRPr="00E802A4">
        <w:t>,</w:t>
      </w:r>
      <w:r>
        <w:rPr>
          <w:rFonts w:hint="eastAsia"/>
        </w:rPr>
        <w:t xml:space="preserve"> </w:t>
      </w:r>
      <w:r w:rsidRPr="00E802A4">
        <w:t>2019,</w:t>
      </w:r>
      <w:r>
        <w:rPr>
          <w:rFonts w:hint="eastAsia"/>
        </w:rPr>
        <w:t xml:space="preserve"> </w:t>
      </w:r>
      <w:r w:rsidRPr="00E802A4">
        <w:t>41(10):</w:t>
      </w:r>
      <w:r>
        <w:rPr>
          <w:rFonts w:hint="eastAsia"/>
        </w:rPr>
        <w:t xml:space="preserve"> </w:t>
      </w:r>
      <w:r w:rsidRPr="00E802A4">
        <w:t>99-112.</w:t>
      </w:r>
      <w:bookmarkEnd w:id="629"/>
    </w:p>
    <w:p w14:paraId="2674C0E4" w14:textId="043B216F" w:rsidR="00067268" w:rsidRPr="00E802A4" w:rsidRDefault="008E36E4">
      <w:pPr>
        <w:pStyle w:val="affc"/>
        <w:numPr>
          <w:ilvl w:val="0"/>
          <w:numId w:val="4"/>
        </w:numPr>
        <w:ind w:firstLineChars="0"/>
      </w:pPr>
      <w:bookmarkStart w:id="630" w:name="_Ref130402832"/>
      <w:r w:rsidRPr="00E802A4">
        <w:rPr>
          <w:rFonts w:hint="eastAsia"/>
        </w:rPr>
        <w:t>王利民</w:t>
      </w:r>
      <w:r w:rsidRPr="00E802A4">
        <w:t>,</w:t>
      </w:r>
      <w:r w:rsidRPr="00E802A4">
        <w:rPr>
          <w:rFonts w:hint="eastAsia"/>
        </w:rPr>
        <w:t>刘佳</w:t>
      </w:r>
      <w:r w:rsidRPr="00E802A4">
        <w:t>,</w:t>
      </w:r>
      <w:r w:rsidRPr="00E802A4">
        <w:rPr>
          <w:rFonts w:hint="eastAsia"/>
        </w:rPr>
        <w:t>季富华</w:t>
      </w:r>
      <w:r w:rsidRPr="00E802A4">
        <w:t>.</w:t>
      </w:r>
      <w:r w:rsidRPr="00E802A4">
        <w:rPr>
          <w:rFonts w:hint="eastAsia"/>
        </w:rPr>
        <w:t>中国农业遥感技术应用现状及发展趋势</w:t>
      </w:r>
      <w:r>
        <w:rPr>
          <w:rFonts w:hint="eastAsia"/>
        </w:rPr>
        <w:t xml:space="preserve"> </w:t>
      </w:r>
      <w:r w:rsidRPr="00E802A4">
        <w:t>[J].</w:t>
      </w:r>
      <w:r>
        <w:rPr>
          <w:rFonts w:hint="eastAsia"/>
        </w:rPr>
        <w:t xml:space="preserve"> </w:t>
      </w:r>
      <w:r w:rsidRPr="00E802A4">
        <w:rPr>
          <w:rFonts w:hint="eastAsia"/>
        </w:rPr>
        <w:t>中国农学通报</w:t>
      </w:r>
      <w:r w:rsidRPr="00E802A4">
        <w:t>,</w:t>
      </w:r>
      <w:r>
        <w:rPr>
          <w:rFonts w:hint="eastAsia"/>
        </w:rPr>
        <w:t xml:space="preserve"> </w:t>
      </w:r>
      <w:r w:rsidRPr="00E802A4">
        <w:t>2021,</w:t>
      </w:r>
      <w:r>
        <w:rPr>
          <w:rFonts w:hint="eastAsia"/>
        </w:rPr>
        <w:t xml:space="preserve"> </w:t>
      </w:r>
      <w:r w:rsidRPr="00E802A4">
        <w:t>37(25):</w:t>
      </w:r>
      <w:r>
        <w:rPr>
          <w:rFonts w:hint="eastAsia"/>
        </w:rPr>
        <w:t xml:space="preserve"> </w:t>
      </w:r>
      <w:r w:rsidRPr="00E802A4">
        <w:t>138-143.</w:t>
      </w:r>
      <w:bookmarkEnd w:id="630"/>
    </w:p>
    <w:p w14:paraId="6818C1D1" w14:textId="0E845C89" w:rsidR="00067268" w:rsidRDefault="008E36E4">
      <w:pPr>
        <w:pStyle w:val="affc"/>
        <w:numPr>
          <w:ilvl w:val="0"/>
          <w:numId w:val="4"/>
        </w:numPr>
        <w:ind w:firstLineChars="0"/>
      </w:pPr>
      <w:bookmarkStart w:id="631" w:name="_Ref130402833"/>
      <w:r w:rsidRPr="00E802A4">
        <w:rPr>
          <w:rFonts w:hint="eastAsia"/>
        </w:rPr>
        <w:t>唐华俊</w:t>
      </w:r>
      <w:r w:rsidRPr="00E802A4">
        <w:t>.</w:t>
      </w:r>
      <w:r>
        <w:rPr>
          <w:rFonts w:hint="eastAsia"/>
        </w:rPr>
        <w:t xml:space="preserve"> </w:t>
      </w:r>
      <w:r w:rsidRPr="00E802A4">
        <w:rPr>
          <w:rFonts w:hint="eastAsia"/>
        </w:rPr>
        <w:t>农业遥感研究进展与展望</w:t>
      </w:r>
      <w:r>
        <w:rPr>
          <w:rFonts w:hint="eastAsia"/>
        </w:rPr>
        <w:t xml:space="preserve"> </w:t>
      </w:r>
      <w:r w:rsidRPr="00E802A4">
        <w:t>[J].</w:t>
      </w:r>
      <w:r w:rsidRPr="00E802A4">
        <w:rPr>
          <w:rFonts w:hint="eastAsia"/>
        </w:rPr>
        <w:t>农学学报</w:t>
      </w:r>
      <w:r w:rsidRPr="00E802A4">
        <w:t>,</w:t>
      </w:r>
      <w:r>
        <w:rPr>
          <w:rFonts w:hint="eastAsia"/>
        </w:rPr>
        <w:t xml:space="preserve"> </w:t>
      </w:r>
      <w:r w:rsidRPr="00E802A4">
        <w:t>2018,</w:t>
      </w:r>
      <w:r>
        <w:rPr>
          <w:rFonts w:hint="eastAsia"/>
        </w:rPr>
        <w:t xml:space="preserve"> </w:t>
      </w:r>
      <w:r w:rsidRPr="00E802A4">
        <w:t>8(01):</w:t>
      </w:r>
      <w:r>
        <w:rPr>
          <w:rFonts w:hint="eastAsia"/>
        </w:rPr>
        <w:t xml:space="preserve"> </w:t>
      </w:r>
      <w:r w:rsidRPr="00E802A4">
        <w:t>167-171.</w:t>
      </w:r>
      <w:bookmarkEnd w:id="631"/>
    </w:p>
    <w:p w14:paraId="18D06AB6" w14:textId="06DEB1BD" w:rsidR="00067268" w:rsidRDefault="008E36E4">
      <w:pPr>
        <w:pStyle w:val="affc"/>
        <w:numPr>
          <w:ilvl w:val="0"/>
          <w:numId w:val="4"/>
        </w:numPr>
        <w:ind w:firstLineChars="0"/>
      </w:pPr>
      <w:bookmarkStart w:id="632" w:name="_Ref161346216"/>
      <w:r w:rsidRPr="00DC53E4">
        <w:rPr>
          <w:rFonts w:hint="eastAsia"/>
        </w:rPr>
        <w:t>杨乐</w:t>
      </w:r>
      <w:r w:rsidRPr="00DC53E4">
        <w:t>.</w:t>
      </w:r>
      <w:r>
        <w:t xml:space="preserve"> </w:t>
      </w:r>
      <w:r w:rsidRPr="00DC53E4">
        <w:rPr>
          <w:rFonts w:hint="eastAsia"/>
        </w:rPr>
        <w:t>高分辨率遥感影像解译方法与对比分析</w:t>
      </w:r>
      <w:r>
        <w:rPr>
          <w:rFonts w:hint="eastAsia"/>
        </w:rPr>
        <w:t xml:space="preserve"> </w:t>
      </w:r>
      <w:r w:rsidRPr="00DC53E4">
        <w:t>[J].</w:t>
      </w:r>
      <w:r>
        <w:t xml:space="preserve"> </w:t>
      </w:r>
      <w:r w:rsidRPr="00DC53E4">
        <w:rPr>
          <w:rFonts w:hint="eastAsia"/>
        </w:rPr>
        <w:t>经纬天地</w:t>
      </w:r>
      <w:r w:rsidRPr="00DC53E4">
        <w:t>,</w:t>
      </w:r>
      <w:r>
        <w:t xml:space="preserve"> </w:t>
      </w:r>
      <w:r w:rsidRPr="00DC53E4">
        <w:t>2021,</w:t>
      </w:r>
      <w:r>
        <w:t xml:space="preserve"> </w:t>
      </w:r>
      <w:r w:rsidRPr="00DC53E4">
        <w:t>202(05):</w:t>
      </w:r>
      <w:r>
        <w:t xml:space="preserve"> </w:t>
      </w:r>
      <w:r w:rsidRPr="00DC53E4">
        <w:t>42-45.</w:t>
      </w:r>
      <w:bookmarkEnd w:id="632"/>
    </w:p>
    <w:p w14:paraId="0E9A7E4B" w14:textId="28555B74" w:rsidR="00067268" w:rsidRPr="00C07569" w:rsidRDefault="008E36E4">
      <w:pPr>
        <w:pStyle w:val="affc"/>
        <w:numPr>
          <w:ilvl w:val="0"/>
          <w:numId w:val="4"/>
        </w:numPr>
        <w:ind w:firstLineChars="0"/>
      </w:pPr>
      <w:bookmarkStart w:id="633" w:name="_Ref133598149"/>
      <w:r w:rsidRPr="00C07569">
        <w:rPr>
          <w:rFonts w:hint="eastAsia"/>
        </w:rPr>
        <w:t>廖东</w:t>
      </w:r>
      <w:r w:rsidRPr="00C07569">
        <w:t xml:space="preserve">, </w:t>
      </w:r>
      <w:r w:rsidRPr="00C07569">
        <w:rPr>
          <w:rFonts w:hint="eastAsia"/>
        </w:rPr>
        <w:t>戴洪宝</w:t>
      </w:r>
      <w:r w:rsidRPr="00C07569">
        <w:t xml:space="preserve">, </w:t>
      </w:r>
      <w:r w:rsidRPr="00C07569">
        <w:rPr>
          <w:rFonts w:hint="eastAsia"/>
        </w:rPr>
        <w:t>许继影</w:t>
      </w:r>
      <w:r w:rsidRPr="00C07569">
        <w:t xml:space="preserve">. </w:t>
      </w:r>
      <w:r w:rsidRPr="00C07569">
        <w:rPr>
          <w:rFonts w:hint="eastAsia"/>
        </w:rPr>
        <w:t>基于</w:t>
      </w:r>
      <w:r w:rsidRPr="00C07569">
        <w:t>Landsat-8</w:t>
      </w:r>
      <w:r w:rsidRPr="00C07569">
        <w:rPr>
          <w:rFonts w:hint="eastAsia"/>
        </w:rPr>
        <w:t>监督分类与非监督分类的土地利用分类方法比较</w:t>
      </w:r>
      <w:r>
        <w:rPr>
          <w:rFonts w:hint="eastAsia"/>
        </w:rPr>
        <w:t xml:space="preserve"> </w:t>
      </w:r>
      <w:r w:rsidRPr="00C07569">
        <w:t>[J].</w:t>
      </w:r>
      <w:r w:rsidRPr="00C07569">
        <w:rPr>
          <w:rFonts w:hint="eastAsia"/>
        </w:rPr>
        <w:lastRenderedPageBreak/>
        <w:t>河南科技</w:t>
      </w:r>
      <w:r w:rsidRPr="00C07569">
        <w:t>, 2019(08): 14-16.</w:t>
      </w:r>
      <w:bookmarkEnd w:id="633"/>
    </w:p>
    <w:p w14:paraId="57EBC33C" w14:textId="6DA24907" w:rsidR="00067268" w:rsidRPr="00C07569" w:rsidRDefault="008E36E4">
      <w:pPr>
        <w:pStyle w:val="affc"/>
        <w:numPr>
          <w:ilvl w:val="0"/>
          <w:numId w:val="4"/>
        </w:numPr>
        <w:ind w:firstLineChars="0"/>
      </w:pPr>
      <w:bookmarkStart w:id="634" w:name="_Ref192691814"/>
      <w:r w:rsidRPr="00D34925">
        <w:rPr>
          <w:rFonts w:hint="eastAsia"/>
        </w:rPr>
        <w:t>刘志刚</w:t>
      </w:r>
      <w:r w:rsidRPr="00D34925">
        <w:t xml:space="preserve">, </w:t>
      </w:r>
      <w:r w:rsidRPr="00D34925">
        <w:rPr>
          <w:rFonts w:hint="eastAsia"/>
        </w:rPr>
        <w:t>史文中</w:t>
      </w:r>
      <w:r w:rsidRPr="00D34925">
        <w:t xml:space="preserve">, </w:t>
      </w:r>
      <w:r w:rsidRPr="00D34925">
        <w:rPr>
          <w:rFonts w:hint="eastAsia"/>
        </w:rPr>
        <w:t>李德仁</w:t>
      </w:r>
      <w:r w:rsidRPr="00D34925">
        <w:t xml:space="preserve">, </w:t>
      </w:r>
      <w:r w:rsidRPr="00D34925">
        <w:rPr>
          <w:rFonts w:hint="eastAsia"/>
        </w:rPr>
        <w:t>等</w:t>
      </w:r>
      <w:r w:rsidRPr="00D34925">
        <w:t xml:space="preserve">. </w:t>
      </w:r>
      <w:r w:rsidRPr="00D34925">
        <w:rPr>
          <w:rFonts w:hint="eastAsia"/>
        </w:rPr>
        <w:t>一种基于支撑向量机的遥感影像不完全监督分类新方法</w:t>
      </w:r>
      <w:r>
        <w:rPr>
          <w:rFonts w:hint="eastAsia"/>
        </w:rPr>
        <w:t xml:space="preserve"> </w:t>
      </w:r>
      <w:r w:rsidRPr="00D34925">
        <w:t xml:space="preserve">[J]. </w:t>
      </w:r>
      <w:r w:rsidRPr="00D34925">
        <w:rPr>
          <w:rFonts w:hint="eastAsia"/>
        </w:rPr>
        <w:t>遥感学报</w:t>
      </w:r>
      <w:r w:rsidRPr="00D34925">
        <w:t>, 2005, 9(4): 363-373.</w:t>
      </w:r>
      <w:bookmarkEnd w:id="634"/>
    </w:p>
    <w:p w14:paraId="0AADB349" w14:textId="05D89439" w:rsidR="00067268" w:rsidRPr="00C07569" w:rsidRDefault="008E36E4">
      <w:pPr>
        <w:pStyle w:val="affc"/>
        <w:numPr>
          <w:ilvl w:val="0"/>
          <w:numId w:val="4"/>
        </w:numPr>
        <w:ind w:firstLineChars="0"/>
      </w:pPr>
      <w:bookmarkStart w:id="635" w:name="_Ref133598300"/>
      <w:r w:rsidRPr="00D34925">
        <w:t>Zhao F, Yang Y, Zhao W. Adaptive clustering algorithm based on max-min distance and bayesian decision theory</w:t>
      </w:r>
      <w:r>
        <w:rPr>
          <w:rFonts w:hint="eastAsia"/>
        </w:rPr>
        <w:t xml:space="preserve"> </w:t>
      </w:r>
      <w:r w:rsidRPr="00D34925">
        <w:t>[J]. IAENG Int. J. Comp. Sci. IJCS, 2017, 44(2): 24.</w:t>
      </w:r>
    </w:p>
    <w:bookmarkEnd w:id="635"/>
    <w:p w14:paraId="44C3ACDE" w14:textId="60BAF9CA" w:rsidR="00067268" w:rsidRPr="00C07569" w:rsidRDefault="008E36E4">
      <w:pPr>
        <w:pStyle w:val="affc"/>
        <w:numPr>
          <w:ilvl w:val="0"/>
          <w:numId w:val="4"/>
        </w:numPr>
        <w:ind w:firstLineChars="0"/>
      </w:pPr>
      <w:r w:rsidRPr="00C07569">
        <w:rPr>
          <w:rFonts w:hint="eastAsia"/>
        </w:rPr>
        <w:t>张裕</w:t>
      </w:r>
      <w:r w:rsidRPr="00C07569">
        <w:t xml:space="preserve">, </w:t>
      </w:r>
      <w:r w:rsidRPr="00C07569">
        <w:rPr>
          <w:rFonts w:hint="eastAsia"/>
        </w:rPr>
        <w:t>杨海涛</w:t>
      </w:r>
      <w:r w:rsidRPr="00C07569">
        <w:t xml:space="preserve">, </w:t>
      </w:r>
      <w:r w:rsidRPr="00C07569">
        <w:rPr>
          <w:rFonts w:hint="eastAsia"/>
        </w:rPr>
        <w:t>袁春慧</w:t>
      </w:r>
      <w:r w:rsidRPr="00C07569">
        <w:t xml:space="preserve">. </w:t>
      </w:r>
      <w:r w:rsidRPr="00C07569">
        <w:rPr>
          <w:rFonts w:hint="eastAsia"/>
        </w:rPr>
        <w:t>遥感图像分类方法综述</w:t>
      </w:r>
      <w:r>
        <w:rPr>
          <w:rFonts w:hint="eastAsia"/>
        </w:rPr>
        <w:t xml:space="preserve"> </w:t>
      </w:r>
      <w:r w:rsidRPr="00C07569">
        <w:t xml:space="preserve">[J]. </w:t>
      </w:r>
      <w:r w:rsidRPr="00C07569">
        <w:rPr>
          <w:rFonts w:hint="eastAsia"/>
        </w:rPr>
        <w:t>兵器装备工程学报</w:t>
      </w:r>
      <w:r w:rsidRPr="00C07569">
        <w:t>, 2018, 39(08): 108-112.</w:t>
      </w:r>
    </w:p>
    <w:p w14:paraId="21CBA714" w14:textId="000DA53C" w:rsidR="00067268" w:rsidRDefault="008E36E4">
      <w:pPr>
        <w:pStyle w:val="affc"/>
        <w:numPr>
          <w:ilvl w:val="0"/>
          <w:numId w:val="4"/>
        </w:numPr>
        <w:ind w:firstLineChars="0"/>
      </w:pPr>
      <w:bookmarkStart w:id="636" w:name="_Ref133598308"/>
      <w:r w:rsidRPr="00C07569">
        <w:rPr>
          <w:rFonts w:hint="eastAsia"/>
        </w:rPr>
        <w:t>罗清华</w:t>
      </w:r>
      <w:r w:rsidRPr="00C07569">
        <w:t xml:space="preserve">, </w:t>
      </w:r>
      <w:r w:rsidRPr="00C07569">
        <w:rPr>
          <w:rFonts w:hint="eastAsia"/>
        </w:rPr>
        <w:t>宋杨</w:t>
      </w:r>
      <w:r w:rsidRPr="00C07569">
        <w:t xml:space="preserve">. </w:t>
      </w:r>
      <w:r w:rsidRPr="00C07569">
        <w:rPr>
          <w:rFonts w:hint="eastAsia"/>
        </w:rPr>
        <w:t>面向海洋环境观测的最大似然浮标定位方法</w:t>
      </w:r>
      <w:r>
        <w:rPr>
          <w:rFonts w:hint="eastAsia"/>
        </w:rPr>
        <w:t xml:space="preserve"> </w:t>
      </w:r>
      <w:r w:rsidRPr="00C07569">
        <w:t xml:space="preserve">[J]. </w:t>
      </w:r>
      <w:r w:rsidRPr="00C07569">
        <w:rPr>
          <w:rFonts w:hint="eastAsia"/>
        </w:rPr>
        <w:t>无线互联科技</w:t>
      </w:r>
      <w:r w:rsidRPr="00C07569">
        <w:t>, 2020, 17(22): 7-10.</w:t>
      </w:r>
      <w:bookmarkEnd w:id="636"/>
    </w:p>
    <w:p w14:paraId="1CD5695C" w14:textId="2688A306" w:rsidR="00067268" w:rsidRDefault="008E36E4">
      <w:pPr>
        <w:pStyle w:val="affc"/>
        <w:numPr>
          <w:ilvl w:val="0"/>
          <w:numId w:val="4"/>
        </w:numPr>
        <w:ind w:firstLineChars="0"/>
      </w:pPr>
      <w:bookmarkStart w:id="637" w:name="_Ref192692635"/>
      <w:r w:rsidRPr="00595A6E">
        <w:rPr>
          <w:rFonts w:hint="eastAsia"/>
        </w:rPr>
        <w:t>汪小旵</w:t>
      </w:r>
      <w:r w:rsidRPr="00595A6E">
        <w:t xml:space="preserve">, </w:t>
      </w:r>
      <w:r w:rsidRPr="00595A6E">
        <w:rPr>
          <w:rFonts w:hint="eastAsia"/>
        </w:rPr>
        <w:t>武尧</w:t>
      </w:r>
      <w:r w:rsidRPr="00595A6E">
        <w:t xml:space="preserve">, </w:t>
      </w:r>
      <w:r w:rsidRPr="00595A6E">
        <w:rPr>
          <w:rFonts w:hint="eastAsia"/>
        </w:rPr>
        <w:t>肖茂华</w:t>
      </w:r>
      <w:r w:rsidRPr="00595A6E">
        <w:t xml:space="preserve">, </w:t>
      </w:r>
      <w:r w:rsidRPr="00595A6E">
        <w:rPr>
          <w:rFonts w:hint="eastAsia"/>
        </w:rPr>
        <w:t>等</w:t>
      </w:r>
      <w:r w:rsidRPr="00595A6E">
        <w:t xml:space="preserve">. </w:t>
      </w:r>
      <w:r w:rsidRPr="00595A6E">
        <w:rPr>
          <w:rFonts w:hint="eastAsia"/>
        </w:rPr>
        <w:t>水产养殖中智能识别技术的研究进展</w:t>
      </w:r>
      <w:r>
        <w:rPr>
          <w:rFonts w:hint="eastAsia"/>
        </w:rPr>
        <w:t xml:space="preserve"> </w:t>
      </w:r>
      <w:r w:rsidRPr="00595A6E">
        <w:t xml:space="preserve">[J]. </w:t>
      </w:r>
      <w:r w:rsidRPr="00595A6E">
        <w:rPr>
          <w:rFonts w:hint="eastAsia"/>
        </w:rPr>
        <w:t>华南农业大学学报</w:t>
      </w:r>
      <w:r w:rsidRPr="00595A6E">
        <w:t>, 2023, 44(1): 24-33.</w:t>
      </w:r>
      <w:bookmarkEnd w:id="637"/>
    </w:p>
    <w:p w14:paraId="42379FA6" w14:textId="62E2E7CF" w:rsidR="00067268" w:rsidRDefault="008E36E4">
      <w:pPr>
        <w:pStyle w:val="affc"/>
        <w:numPr>
          <w:ilvl w:val="0"/>
          <w:numId w:val="4"/>
        </w:numPr>
        <w:ind w:firstLineChars="0"/>
      </w:pPr>
      <w:bookmarkStart w:id="638" w:name="_Ref161347480"/>
      <w:r w:rsidRPr="002A2053">
        <w:rPr>
          <w:rFonts w:hint="eastAsia"/>
        </w:rPr>
        <w:t>刘岳明</w:t>
      </w:r>
      <w:r w:rsidRPr="002A2053">
        <w:t>,</w:t>
      </w:r>
      <w:r>
        <w:t xml:space="preserve"> </w:t>
      </w:r>
      <w:r w:rsidRPr="002A2053">
        <w:rPr>
          <w:rFonts w:hint="eastAsia"/>
        </w:rPr>
        <w:t>杨晓梅</w:t>
      </w:r>
      <w:r w:rsidRPr="002A2053">
        <w:t>,</w:t>
      </w:r>
      <w:r>
        <w:t xml:space="preserve"> </w:t>
      </w:r>
      <w:r w:rsidRPr="002A2053">
        <w:rPr>
          <w:rFonts w:hint="eastAsia"/>
        </w:rPr>
        <w:t>王志华等</w:t>
      </w:r>
      <w:r w:rsidRPr="002A2053">
        <w:t>.</w:t>
      </w:r>
      <w:r>
        <w:t xml:space="preserve"> </w:t>
      </w:r>
      <w:r w:rsidRPr="002A2053">
        <w:rPr>
          <w:rFonts w:hint="eastAsia"/>
        </w:rPr>
        <w:t>基于深度学习</w:t>
      </w:r>
      <w:r w:rsidRPr="002A2053">
        <w:t>RCF</w:t>
      </w:r>
      <w:r w:rsidRPr="002A2053">
        <w:rPr>
          <w:rFonts w:hint="eastAsia"/>
        </w:rPr>
        <w:t>模型的三都澳筏式养殖区提取研究</w:t>
      </w:r>
      <w:r>
        <w:rPr>
          <w:rFonts w:hint="eastAsia"/>
        </w:rPr>
        <w:t xml:space="preserve"> </w:t>
      </w:r>
      <w:r w:rsidRPr="002A2053">
        <w:t>[J].</w:t>
      </w:r>
      <w:r>
        <w:t xml:space="preserve"> </w:t>
      </w:r>
      <w:r w:rsidRPr="002A2053">
        <w:rPr>
          <w:rFonts w:hint="eastAsia"/>
        </w:rPr>
        <w:t>海洋学报</w:t>
      </w:r>
      <w:r w:rsidRPr="002A2053">
        <w:t>,</w:t>
      </w:r>
      <w:r>
        <w:t xml:space="preserve"> </w:t>
      </w:r>
      <w:r w:rsidRPr="002A2053">
        <w:t>2019, 41(04):</w:t>
      </w:r>
      <w:r>
        <w:t xml:space="preserve"> </w:t>
      </w:r>
      <w:r w:rsidRPr="002A2053">
        <w:t>119-130.</w:t>
      </w:r>
      <w:bookmarkEnd w:id="638"/>
    </w:p>
    <w:p w14:paraId="6AF48A1B" w14:textId="35E3D461" w:rsidR="00067268" w:rsidRDefault="008E36E4">
      <w:pPr>
        <w:pStyle w:val="affc"/>
        <w:numPr>
          <w:ilvl w:val="0"/>
          <w:numId w:val="4"/>
        </w:numPr>
        <w:ind w:firstLineChars="0"/>
      </w:pPr>
      <w:bookmarkStart w:id="639" w:name="_Ref192692366"/>
      <w:r w:rsidRPr="00595A6E">
        <w:rPr>
          <w:rFonts w:hint="eastAsia"/>
        </w:rPr>
        <w:t>李龙坤</w:t>
      </w:r>
      <w:r w:rsidRPr="00595A6E">
        <w:t xml:space="preserve">, </w:t>
      </w:r>
      <w:r w:rsidRPr="00595A6E">
        <w:rPr>
          <w:rFonts w:hint="eastAsia"/>
        </w:rPr>
        <w:t>蔡玉林</w:t>
      </w:r>
      <w:r w:rsidRPr="00595A6E">
        <w:t xml:space="preserve">, </w:t>
      </w:r>
      <w:r w:rsidRPr="00595A6E">
        <w:rPr>
          <w:rFonts w:hint="eastAsia"/>
        </w:rPr>
        <w:t>徐慧宇</w:t>
      </w:r>
      <w:r w:rsidRPr="00595A6E">
        <w:t xml:space="preserve">, </w:t>
      </w:r>
      <w:r w:rsidRPr="00595A6E">
        <w:rPr>
          <w:rFonts w:hint="eastAsia"/>
        </w:rPr>
        <w:t>等</w:t>
      </w:r>
      <w:r w:rsidRPr="00595A6E">
        <w:t xml:space="preserve">. </w:t>
      </w:r>
      <w:r w:rsidRPr="00595A6E">
        <w:rPr>
          <w:rFonts w:hint="eastAsia"/>
        </w:rPr>
        <w:t>基于卷积神经网络和数据融合的筏式养殖区提取</w:t>
      </w:r>
      <w:r>
        <w:rPr>
          <w:rFonts w:hint="eastAsia"/>
        </w:rPr>
        <w:t xml:space="preserve"> </w:t>
      </w:r>
      <w:r w:rsidRPr="00595A6E">
        <w:t xml:space="preserve">[J]. </w:t>
      </w:r>
      <w:r w:rsidRPr="00595A6E">
        <w:rPr>
          <w:rFonts w:hint="eastAsia"/>
        </w:rPr>
        <w:t>海洋学报</w:t>
      </w:r>
      <w:r w:rsidRPr="00595A6E">
        <w:t>, 2023, 45(8): 155-165.</w:t>
      </w:r>
      <w:bookmarkEnd w:id="639"/>
    </w:p>
    <w:p w14:paraId="42630FBD" w14:textId="00576176" w:rsidR="00067268" w:rsidRDefault="008E36E4">
      <w:pPr>
        <w:pStyle w:val="affc"/>
        <w:numPr>
          <w:ilvl w:val="0"/>
          <w:numId w:val="4"/>
        </w:numPr>
        <w:ind w:firstLineChars="0"/>
      </w:pPr>
      <w:bookmarkStart w:id="640" w:name="_Ref192692371"/>
      <w:r w:rsidRPr="008E6248">
        <w:t>Y. Lu, Y. Zhao, M. Yang, B. Cui, et al. BI²Net: Graph-Based Boundary–Interior Interaction Network for Raft Aquaculture Area Extraction From Remote Sensing Images</w:t>
      </w:r>
      <w:r>
        <w:rPr>
          <w:rFonts w:hint="eastAsia"/>
        </w:rPr>
        <w:t xml:space="preserve"> </w:t>
      </w:r>
      <w:r w:rsidRPr="008E6248">
        <w:t xml:space="preserve">[J]. IEEE Geoscience and Remote Sensing Letters, </w:t>
      </w:r>
      <w:r>
        <w:t>2024, 21: 1-5.</w:t>
      </w:r>
      <w:bookmarkEnd w:id="640"/>
    </w:p>
    <w:p w14:paraId="6D5FAF15" w14:textId="3342A5A3" w:rsidR="00067268" w:rsidRDefault="008E36E4">
      <w:pPr>
        <w:pStyle w:val="affc"/>
        <w:numPr>
          <w:ilvl w:val="0"/>
          <w:numId w:val="4"/>
        </w:numPr>
        <w:ind w:firstLineChars="0"/>
      </w:pPr>
      <w:bookmarkStart w:id="641" w:name="_Ref192692377"/>
      <w:r w:rsidRPr="00595A6E">
        <w:t>Zhou Y, Chao M D, Tang J W, et al. Extraction of Nearshore Aquaculture Raft Regions through Spatial-frequency Domain Feature Fusion Network</w:t>
      </w:r>
      <w:r>
        <w:rPr>
          <w:rFonts w:hint="eastAsia"/>
        </w:rPr>
        <w:t xml:space="preserve"> </w:t>
      </w:r>
      <w:r w:rsidRPr="00595A6E">
        <w:t>[C]//2024 Photonics &amp; Electromagnetics Research Symposium (PIERS). IEEE, 2024: 1-5.</w:t>
      </w:r>
      <w:bookmarkEnd w:id="641"/>
    </w:p>
    <w:p w14:paraId="0ACCA847" w14:textId="1ED939C8" w:rsidR="00067268" w:rsidRDefault="008E36E4">
      <w:pPr>
        <w:pStyle w:val="affc"/>
        <w:numPr>
          <w:ilvl w:val="0"/>
          <w:numId w:val="4"/>
        </w:numPr>
        <w:ind w:firstLineChars="0"/>
      </w:pPr>
      <w:bookmarkStart w:id="642" w:name="_Ref192692381"/>
      <w:r w:rsidRPr="00595A6E">
        <w:t>Zhang X, Zhang T, Wang G, et al. Remote sensing object detection meets deep learning: A metareview of challenges and advances</w:t>
      </w:r>
      <w:r>
        <w:rPr>
          <w:rFonts w:hint="eastAsia"/>
        </w:rPr>
        <w:t xml:space="preserve"> </w:t>
      </w:r>
      <w:r w:rsidRPr="00595A6E">
        <w:t>[J]. IEEE Geoscience and Remote Sensing Magazine, 2023, 11(4): 8-44.</w:t>
      </w:r>
      <w:bookmarkEnd w:id="642"/>
    </w:p>
    <w:p w14:paraId="686051C8" w14:textId="0E8A6E2C" w:rsidR="00067268" w:rsidRDefault="008E36E4">
      <w:pPr>
        <w:pStyle w:val="affc"/>
        <w:numPr>
          <w:ilvl w:val="0"/>
          <w:numId w:val="4"/>
        </w:numPr>
        <w:ind w:firstLineChars="0"/>
      </w:pPr>
      <w:bookmarkStart w:id="643" w:name="_Ref192692385"/>
      <w:r w:rsidRPr="00595A6E">
        <w:t>Zhou K, Shao Y, Fang J, et al. Boosting sparsely annotated shadow detection</w:t>
      </w:r>
      <w:r>
        <w:rPr>
          <w:rFonts w:hint="eastAsia"/>
        </w:rPr>
        <w:t xml:space="preserve"> </w:t>
      </w:r>
      <w:r w:rsidRPr="00595A6E">
        <w:t>[J]. Applied Intelligence, 2024, 54(21): 10541-10560.</w:t>
      </w:r>
      <w:bookmarkEnd w:id="643"/>
    </w:p>
    <w:p w14:paraId="522E4304" w14:textId="6FB15085" w:rsidR="00067268" w:rsidRDefault="008E36E4">
      <w:pPr>
        <w:pStyle w:val="affc"/>
        <w:numPr>
          <w:ilvl w:val="0"/>
          <w:numId w:val="4"/>
        </w:numPr>
        <w:ind w:firstLineChars="0"/>
      </w:pPr>
      <w:bookmarkStart w:id="644" w:name="_Ref192692397"/>
      <w:r w:rsidRPr="00595A6E">
        <w:t>Zhang J, Yu X, Li A, et al. Weakly-supervised salient object detection via scribble annotations</w:t>
      </w:r>
      <w:r>
        <w:rPr>
          <w:rFonts w:hint="eastAsia"/>
        </w:rPr>
        <w:t xml:space="preserve"> </w:t>
      </w:r>
      <w:r w:rsidRPr="00595A6E">
        <w:t>[C]//Proceedings of the IEEE/CVF conference on computer vision and pattern recognition. 2020: 12546-12555.</w:t>
      </w:r>
      <w:bookmarkEnd w:id="644"/>
    </w:p>
    <w:p w14:paraId="53CDD6BB" w14:textId="006AE38C" w:rsidR="00067268" w:rsidRDefault="008E36E4">
      <w:pPr>
        <w:pStyle w:val="affc"/>
        <w:numPr>
          <w:ilvl w:val="0"/>
          <w:numId w:val="4"/>
        </w:numPr>
        <w:ind w:firstLineChars="0"/>
      </w:pPr>
      <w:bookmarkStart w:id="645" w:name="_Ref192692401"/>
      <w:r w:rsidRPr="00595A6E">
        <w:t>Yu S, Zhang B, Xiao J, et al. Structure-consistent weakly supervised salient object detection with local saliency coherence</w:t>
      </w:r>
      <w:r>
        <w:rPr>
          <w:rFonts w:hint="eastAsia"/>
        </w:rPr>
        <w:t xml:space="preserve"> </w:t>
      </w:r>
      <w:r w:rsidRPr="00595A6E">
        <w:t>[C]//Proceedings of the AAAI conference on artificial intelligence. 2021, 35(4): 3234-3242.</w:t>
      </w:r>
      <w:bookmarkEnd w:id="645"/>
    </w:p>
    <w:p w14:paraId="1AB39B74" w14:textId="1FA8349F" w:rsidR="00067268" w:rsidRPr="00C11331" w:rsidRDefault="008E36E4">
      <w:pPr>
        <w:pStyle w:val="affc"/>
        <w:numPr>
          <w:ilvl w:val="0"/>
          <w:numId w:val="4"/>
        </w:numPr>
        <w:ind w:firstLineChars="0"/>
      </w:pPr>
      <w:bookmarkStart w:id="646" w:name="_Ref192692406"/>
      <w:r w:rsidRPr="00C11331">
        <w:t>Zhou H, Tian-Zhu X, Huai-Xin C, Hang D, et al. Scribble-based Boundary-aware Network for Weakly Supervised Salient Object Detection in Remote Sensing Images</w:t>
      </w:r>
      <w:r>
        <w:rPr>
          <w:rFonts w:hint="eastAsia"/>
        </w:rPr>
        <w:t xml:space="preserve"> </w:t>
      </w:r>
      <w:r w:rsidRPr="00C11331">
        <w:t xml:space="preserve">[J], ISPRS Journal of </w:t>
      </w:r>
      <w:r w:rsidRPr="00C11331">
        <w:lastRenderedPageBreak/>
        <w:t>Photogrammetry and Remote Sensing, 2022, 191: 290-301.</w:t>
      </w:r>
      <w:bookmarkEnd w:id="646"/>
    </w:p>
    <w:p w14:paraId="775F6A9C" w14:textId="3DB0C898" w:rsidR="00067268" w:rsidRPr="00CE0FE4" w:rsidRDefault="008E36E4">
      <w:pPr>
        <w:pStyle w:val="affc"/>
        <w:numPr>
          <w:ilvl w:val="0"/>
          <w:numId w:val="4"/>
        </w:numPr>
        <w:ind w:firstLineChars="0"/>
      </w:pPr>
      <w:bookmarkStart w:id="647" w:name="_Ref192692171"/>
      <w:r w:rsidRPr="00CE0FE4">
        <w:rPr>
          <w:rFonts w:hint="eastAsia"/>
        </w:rPr>
        <w:t>何雨岩</w:t>
      </w:r>
      <w:r w:rsidRPr="00CE0FE4">
        <w:t xml:space="preserve">. </w:t>
      </w:r>
      <w:r w:rsidRPr="00CE0FE4">
        <w:rPr>
          <w:rFonts w:hint="eastAsia"/>
        </w:rPr>
        <w:t>基于深度学习的图像语义分割综述</w:t>
      </w:r>
      <w:r>
        <w:rPr>
          <w:rFonts w:hint="eastAsia"/>
        </w:rPr>
        <w:t xml:space="preserve"> </w:t>
      </w:r>
      <w:r w:rsidRPr="00CE0FE4">
        <w:t xml:space="preserve">[J]. </w:t>
      </w:r>
      <w:r w:rsidRPr="00CE0FE4">
        <w:rPr>
          <w:rFonts w:hint="eastAsia"/>
        </w:rPr>
        <w:t>长江信息通信</w:t>
      </w:r>
      <w:r w:rsidRPr="00CE0FE4">
        <w:t>, 2023, 36(01):</w:t>
      </w:r>
      <w:r>
        <w:rPr>
          <w:rFonts w:hint="eastAsia"/>
        </w:rPr>
        <w:t xml:space="preserve"> </w:t>
      </w:r>
      <w:r w:rsidRPr="00CE0FE4">
        <w:t>77-79.</w:t>
      </w:r>
      <w:bookmarkEnd w:id="647"/>
    </w:p>
    <w:p w14:paraId="2289C8BA" w14:textId="420C4BCB" w:rsidR="00067268" w:rsidRDefault="008E36E4">
      <w:pPr>
        <w:pStyle w:val="affc"/>
        <w:numPr>
          <w:ilvl w:val="0"/>
          <w:numId w:val="4"/>
        </w:numPr>
        <w:ind w:firstLineChars="0"/>
      </w:pPr>
      <w:bookmarkStart w:id="648" w:name="_Ref192692660"/>
      <w:r w:rsidRPr="00186912">
        <w:t>Vu D, Ngo B, Phan H. Hybridnets: End-to-end perception network. arXiv</w:t>
      </w:r>
      <w:r>
        <w:rPr>
          <w:rFonts w:hint="eastAsia"/>
        </w:rPr>
        <w:t xml:space="preserve"> </w:t>
      </w:r>
      <w:r w:rsidRPr="00186912">
        <w:t>[J]. arXiv preprint arXiv:2203.09035, 2022.</w:t>
      </w:r>
      <w:bookmarkEnd w:id="648"/>
    </w:p>
    <w:p w14:paraId="1AE64A56" w14:textId="6CC4815C" w:rsidR="00067268" w:rsidRDefault="008E36E4">
      <w:pPr>
        <w:pStyle w:val="affc"/>
        <w:numPr>
          <w:ilvl w:val="0"/>
          <w:numId w:val="4"/>
        </w:numPr>
        <w:ind w:firstLineChars="0"/>
      </w:pPr>
      <w:bookmarkStart w:id="649" w:name="_Ref192692661"/>
      <w:r w:rsidRPr="00186912">
        <w:t>Tong W, Sima C, Wang T, et al. Scene as occupancy</w:t>
      </w:r>
      <w:r>
        <w:rPr>
          <w:rFonts w:hint="eastAsia"/>
        </w:rPr>
        <w:t xml:space="preserve"> </w:t>
      </w:r>
      <w:r w:rsidRPr="00186912">
        <w:t>[C]//Proceedings of the IEEE/CVF International Conference on Computer Vision. 2023: 8406-8415.</w:t>
      </w:r>
      <w:bookmarkEnd w:id="649"/>
    </w:p>
    <w:p w14:paraId="0FBE72A7" w14:textId="49A3A5BA" w:rsidR="00067268" w:rsidRDefault="008E36E4">
      <w:pPr>
        <w:pStyle w:val="affc"/>
        <w:numPr>
          <w:ilvl w:val="0"/>
          <w:numId w:val="4"/>
        </w:numPr>
        <w:ind w:firstLineChars="0"/>
      </w:pPr>
      <w:bookmarkStart w:id="650" w:name="_Ref192692668"/>
      <w:r w:rsidRPr="00186912">
        <w:t>Asgari Taghanaki S, Abhishek K, Cohen J P, et al. Deep semantic segmentation of natural and medical images: a review</w:t>
      </w:r>
      <w:r>
        <w:rPr>
          <w:rFonts w:hint="eastAsia"/>
        </w:rPr>
        <w:t xml:space="preserve"> </w:t>
      </w:r>
      <w:r w:rsidRPr="00186912">
        <w:t>[J]. Artificial intelligence review, 2021, 54</w:t>
      </w:r>
      <w:r w:rsidRPr="00341631">
        <w:t>(</w:t>
      </w:r>
      <w:r>
        <w:t>1</w:t>
      </w:r>
      <w:r w:rsidRPr="00341631">
        <w:t>)</w:t>
      </w:r>
      <w:r w:rsidRPr="00186912">
        <w:t>: 137-178.</w:t>
      </w:r>
      <w:bookmarkEnd w:id="650"/>
    </w:p>
    <w:p w14:paraId="184126FE" w14:textId="26199B6D" w:rsidR="00067268" w:rsidRDefault="008E36E4">
      <w:pPr>
        <w:pStyle w:val="affc"/>
        <w:numPr>
          <w:ilvl w:val="0"/>
          <w:numId w:val="4"/>
        </w:numPr>
        <w:ind w:firstLineChars="0"/>
      </w:pPr>
      <w:bookmarkStart w:id="651" w:name="_Ref192692669"/>
      <w:r w:rsidRPr="00186912">
        <w:t>Fan X, Wang X, Gao J, et al. Bi-level learning of task-specific decoders for joint registration and one-shot medical image segmentation</w:t>
      </w:r>
      <w:r>
        <w:rPr>
          <w:rFonts w:hint="eastAsia"/>
        </w:rPr>
        <w:t xml:space="preserve"> </w:t>
      </w:r>
      <w:r w:rsidRPr="00186912">
        <w:t>[C]//Proceedings of the IEEE/CVF Conference on Computer Vision and Pattern Recognition. 2024: 11726-11735.</w:t>
      </w:r>
      <w:bookmarkEnd w:id="651"/>
    </w:p>
    <w:p w14:paraId="1681AC34" w14:textId="3F6C69AF" w:rsidR="00067268" w:rsidRDefault="008E36E4">
      <w:pPr>
        <w:pStyle w:val="affc"/>
        <w:numPr>
          <w:ilvl w:val="0"/>
          <w:numId w:val="4"/>
        </w:numPr>
        <w:ind w:firstLineChars="0"/>
      </w:pPr>
      <w:bookmarkStart w:id="652" w:name="_Ref192692189"/>
      <w:r w:rsidRPr="00186912">
        <w:t>Temenos A, Temenos N, Kaselimi M, et al. Interpretable deep learning framework for land use and land cover classification in remote sensing using SHAP</w:t>
      </w:r>
      <w:r>
        <w:rPr>
          <w:rFonts w:hint="eastAsia"/>
        </w:rPr>
        <w:t xml:space="preserve"> </w:t>
      </w:r>
      <w:r w:rsidRPr="00186912">
        <w:t>[J]. IEEE Geoscience and Remote Sensing Letters, 2023, 20: 1-5.</w:t>
      </w:r>
      <w:bookmarkEnd w:id="652"/>
    </w:p>
    <w:p w14:paraId="07B7F6C6" w14:textId="3D1F242F" w:rsidR="00067268" w:rsidRDefault="008E36E4">
      <w:pPr>
        <w:pStyle w:val="affc"/>
        <w:numPr>
          <w:ilvl w:val="0"/>
          <w:numId w:val="4"/>
        </w:numPr>
        <w:ind w:firstLineChars="0"/>
      </w:pPr>
      <w:bookmarkStart w:id="653" w:name="_Ref192692211"/>
      <w:r w:rsidRPr="00186912">
        <w:t>Tan G, Jin Y. A Semantic Segmentation Method for Road Sensing Images Based on an Improved PIDNet Model</w:t>
      </w:r>
      <w:r>
        <w:rPr>
          <w:rFonts w:hint="eastAsia"/>
        </w:rPr>
        <w:t xml:space="preserve"> </w:t>
      </w:r>
      <w:r w:rsidRPr="00186912">
        <w:t>[J]. Electronics, 2025, 14(5): 871.</w:t>
      </w:r>
      <w:bookmarkEnd w:id="653"/>
    </w:p>
    <w:p w14:paraId="3782C007" w14:textId="6EBBEF18" w:rsidR="00067268" w:rsidRDefault="008E36E4">
      <w:pPr>
        <w:pStyle w:val="affc"/>
        <w:numPr>
          <w:ilvl w:val="0"/>
          <w:numId w:val="4"/>
        </w:numPr>
        <w:ind w:firstLineChars="0"/>
      </w:pPr>
      <w:bookmarkStart w:id="654" w:name="_Ref192692231"/>
      <w:r w:rsidRPr="00A87028">
        <w:t>Wieland M, Martinis S, Kiefl R, et al. Semantic segmentation of water bodies in very high-resolution satellite and aerial images</w:t>
      </w:r>
      <w:r>
        <w:rPr>
          <w:rFonts w:hint="eastAsia"/>
        </w:rPr>
        <w:t xml:space="preserve"> </w:t>
      </w:r>
      <w:r w:rsidRPr="00A87028">
        <w:t>[J]. Remote Sensing of Environment, 2023, 287: 113452.</w:t>
      </w:r>
      <w:bookmarkEnd w:id="654"/>
    </w:p>
    <w:p w14:paraId="2E0DABEE" w14:textId="3528E04A" w:rsidR="00067268" w:rsidRDefault="008E36E4">
      <w:pPr>
        <w:pStyle w:val="affc"/>
        <w:numPr>
          <w:ilvl w:val="0"/>
          <w:numId w:val="4"/>
        </w:numPr>
        <w:ind w:firstLineChars="0"/>
      </w:pPr>
      <w:bookmarkStart w:id="655" w:name="_Ref192692245"/>
      <w:r w:rsidRPr="00341631">
        <w:rPr>
          <w:rFonts w:hint="eastAsia"/>
        </w:rPr>
        <w:t>杨权</w:t>
      </w:r>
      <w:r w:rsidRPr="00341631">
        <w:t>,</w:t>
      </w:r>
      <w:r>
        <w:rPr>
          <w:rFonts w:hint="eastAsia"/>
        </w:rPr>
        <w:t xml:space="preserve"> </w:t>
      </w:r>
      <w:r w:rsidRPr="00341631">
        <w:rPr>
          <w:rFonts w:hint="eastAsia"/>
        </w:rPr>
        <w:t>樊绍胜</w:t>
      </w:r>
      <w:r w:rsidRPr="00341631">
        <w:t>.</w:t>
      </w:r>
      <w:r>
        <w:rPr>
          <w:rFonts w:hint="eastAsia"/>
        </w:rPr>
        <w:t xml:space="preserve"> </w:t>
      </w:r>
      <w:r w:rsidRPr="00341631">
        <w:rPr>
          <w:rFonts w:hint="eastAsia"/>
        </w:rPr>
        <w:t>基于图像预处理和语义分割的电力巡检机器人视觉导航方法</w:t>
      </w:r>
      <w:r>
        <w:rPr>
          <w:rFonts w:hint="eastAsia"/>
        </w:rPr>
        <w:t xml:space="preserve"> </w:t>
      </w:r>
      <w:r w:rsidRPr="00341631">
        <w:t>[J].</w:t>
      </w:r>
      <w:r>
        <w:rPr>
          <w:rFonts w:hint="eastAsia"/>
        </w:rPr>
        <w:t xml:space="preserve"> </w:t>
      </w:r>
      <w:r w:rsidRPr="00341631">
        <w:rPr>
          <w:rFonts w:hint="eastAsia"/>
        </w:rPr>
        <w:t>电力科学与技术学报</w:t>
      </w:r>
      <w:r w:rsidRPr="00341631">
        <w:t>, 2023, 38(6):248-258.</w:t>
      </w:r>
      <w:bookmarkEnd w:id="655"/>
    </w:p>
    <w:p w14:paraId="5D8985B4" w14:textId="7C315118" w:rsidR="00067268" w:rsidRDefault="008E36E4">
      <w:pPr>
        <w:pStyle w:val="affc"/>
        <w:numPr>
          <w:ilvl w:val="0"/>
          <w:numId w:val="4"/>
        </w:numPr>
        <w:ind w:firstLineChars="0"/>
      </w:pPr>
      <w:bookmarkStart w:id="656" w:name="_Ref192692274"/>
      <w:r w:rsidRPr="00A87028">
        <w:t>Hu Y, He Y, Li Y, et al. Efficient semantic segmentation by altering resolutions for compressed videos</w:t>
      </w:r>
      <w:r>
        <w:rPr>
          <w:rFonts w:hint="eastAsia"/>
        </w:rPr>
        <w:t xml:space="preserve"> </w:t>
      </w:r>
      <w:r w:rsidRPr="00A87028">
        <w:t>[C]//Proceedings of the IEEE/CVF Conference on Computer Vision and Pattern Recognition. 2023: 22627-22637.</w:t>
      </w:r>
      <w:bookmarkEnd w:id="656"/>
    </w:p>
    <w:p w14:paraId="7FDB25BA" w14:textId="0B00FA3C" w:rsidR="00067268" w:rsidRDefault="008E36E4">
      <w:pPr>
        <w:pStyle w:val="affc"/>
        <w:numPr>
          <w:ilvl w:val="0"/>
          <w:numId w:val="4"/>
        </w:numPr>
        <w:ind w:firstLineChars="0"/>
      </w:pPr>
      <w:bookmarkStart w:id="657" w:name="_Ref192692291"/>
      <w:r w:rsidRPr="002E7ABC">
        <w:t>Szegedy C, Liu W, Jia Y, et al. Going deeper with convolutions</w:t>
      </w:r>
      <w:r>
        <w:rPr>
          <w:rFonts w:hint="eastAsia"/>
        </w:rPr>
        <w:t xml:space="preserve"> </w:t>
      </w:r>
      <w:r w:rsidRPr="002E7ABC">
        <w:t>[C]//Proceedings of the IEEE conference on computer vision and pattern recognition. 2015: 1-9.</w:t>
      </w:r>
      <w:bookmarkEnd w:id="657"/>
    </w:p>
    <w:p w14:paraId="15433A86" w14:textId="3F8C94A8" w:rsidR="00067268" w:rsidRPr="00AB3CBA" w:rsidRDefault="008E36E4">
      <w:pPr>
        <w:pStyle w:val="affc"/>
        <w:numPr>
          <w:ilvl w:val="0"/>
          <w:numId w:val="4"/>
        </w:numPr>
        <w:ind w:firstLineChars="0"/>
        <w:rPr>
          <w:rFonts w:cs="Times New Roman"/>
          <w:szCs w:val="21"/>
        </w:rPr>
      </w:pPr>
      <w:bookmarkStart w:id="658" w:name="_Ref130458627"/>
      <w:r w:rsidRPr="00E802A4">
        <w:rPr>
          <w:rFonts w:cs="Times New Roman"/>
          <w:szCs w:val="21"/>
        </w:rPr>
        <w:t>He K, Zhang X, Ren S, et al. Deep residual learning for image recognition</w:t>
      </w:r>
      <w:r>
        <w:rPr>
          <w:rFonts w:cs="Times New Roman" w:hint="eastAsia"/>
          <w:szCs w:val="21"/>
        </w:rPr>
        <w:t xml:space="preserve"> </w:t>
      </w:r>
      <w:r w:rsidRPr="00E802A4">
        <w:rPr>
          <w:rFonts w:cs="Times New Roman"/>
          <w:szCs w:val="21"/>
        </w:rPr>
        <w:t>[C]//Proceedings of the IEEE conference on computer vision and pattern recognition. 2016: 770-778.</w:t>
      </w:r>
      <w:bookmarkEnd w:id="658"/>
    </w:p>
    <w:p w14:paraId="4F28D429" w14:textId="0F2FC81A" w:rsidR="00067268" w:rsidRDefault="008E36E4">
      <w:pPr>
        <w:pStyle w:val="affc"/>
        <w:numPr>
          <w:ilvl w:val="0"/>
          <w:numId w:val="4"/>
        </w:numPr>
        <w:ind w:firstLineChars="0"/>
      </w:pPr>
      <w:bookmarkStart w:id="659" w:name="_Ref132016350"/>
      <w:r w:rsidRPr="00CC278F">
        <w:t>Chen L C, Zhu Y, Papandreou G, et al. Encoder-decoder with atrous separable convolution for semantic image segmentation</w:t>
      </w:r>
      <w:r>
        <w:rPr>
          <w:rFonts w:hint="eastAsia"/>
        </w:rPr>
        <w:t xml:space="preserve"> </w:t>
      </w:r>
      <w:r w:rsidRPr="00CC278F">
        <w:t>[C]</w:t>
      </w:r>
      <w:r>
        <w:t>//</w:t>
      </w:r>
      <w:r w:rsidRPr="00CC278F">
        <w:t>Proceedings of the European conference on computer vision. 2018: 801-818.</w:t>
      </w:r>
      <w:bookmarkEnd w:id="659"/>
    </w:p>
    <w:p w14:paraId="6C600C8C" w14:textId="371C4378" w:rsidR="00067268" w:rsidRDefault="008E36E4">
      <w:pPr>
        <w:pStyle w:val="affc"/>
        <w:numPr>
          <w:ilvl w:val="0"/>
          <w:numId w:val="4"/>
        </w:numPr>
        <w:ind w:firstLineChars="0"/>
      </w:pPr>
      <w:bookmarkStart w:id="660" w:name="_Ref192692063"/>
      <w:r w:rsidRPr="00AB3CBA">
        <w:t>Ashish V, Noam S, Niki P, Jakob U, Llion J, Aidan N G, Lukasz K, Illia P, et al. Attention is All You Need</w:t>
      </w:r>
      <w:r>
        <w:rPr>
          <w:rFonts w:hint="eastAsia"/>
        </w:rPr>
        <w:t xml:space="preserve"> </w:t>
      </w:r>
      <w:r w:rsidRPr="00AB3CBA">
        <w:t>[J], Advances in neural information processing systems, 2017, 30: 5998-6008.</w:t>
      </w:r>
      <w:bookmarkEnd w:id="660"/>
    </w:p>
    <w:p w14:paraId="3BCE4707" w14:textId="52552B02" w:rsidR="00067268" w:rsidRDefault="008E36E4">
      <w:pPr>
        <w:pStyle w:val="affc"/>
        <w:numPr>
          <w:ilvl w:val="0"/>
          <w:numId w:val="4"/>
        </w:numPr>
        <w:ind w:firstLineChars="0"/>
      </w:pPr>
      <w:bookmarkStart w:id="661" w:name="_Ref192692080"/>
      <w:r w:rsidRPr="00B91E42">
        <w:t xml:space="preserve">Sixiao Z, Jiachen L, Hengshuang Z, Xiatian Z, Zekun L, Yabiao W, Yanwei F, Jianfeng F, Tao X, Philip H S T, Li Z, et al. Rethinking Semantic Segmentation from a Sequence-to-Sequence </w:t>
      </w:r>
      <w:r w:rsidRPr="00B91E42">
        <w:lastRenderedPageBreak/>
        <w:t>Perspective with Transformers</w:t>
      </w:r>
      <w:r>
        <w:rPr>
          <w:rFonts w:hint="eastAsia"/>
        </w:rPr>
        <w:t xml:space="preserve"> </w:t>
      </w:r>
      <w:r w:rsidRPr="00B91E42">
        <w:t>[J], Computing Research Repository, 2021: 6877-6886.</w:t>
      </w:r>
      <w:bookmarkEnd w:id="661"/>
    </w:p>
    <w:p w14:paraId="7387AE3B" w14:textId="285FD274" w:rsidR="00067268" w:rsidRDefault="008E36E4">
      <w:pPr>
        <w:pStyle w:val="affc"/>
        <w:numPr>
          <w:ilvl w:val="0"/>
          <w:numId w:val="4"/>
        </w:numPr>
        <w:ind w:firstLineChars="0"/>
      </w:pPr>
      <w:bookmarkStart w:id="662" w:name="_Ref192692115"/>
      <w:r w:rsidRPr="00A87028">
        <w:t>Liu Z, Lin Y, Cao Y, et al. Swin transformer: Hierarchical vision transformer using shifted windows</w:t>
      </w:r>
      <w:r>
        <w:rPr>
          <w:rFonts w:hint="eastAsia"/>
        </w:rPr>
        <w:t xml:space="preserve"> </w:t>
      </w:r>
      <w:r w:rsidRPr="00A87028">
        <w:t>[C]//Proceedings of the IEEE/CVF international conference on computer vision. 2021: 10012-10022.</w:t>
      </w:r>
      <w:bookmarkEnd w:id="662"/>
    </w:p>
    <w:p w14:paraId="373413B5" w14:textId="7F19871A" w:rsidR="00067268" w:rsidRDefault="008E36E4">
      <w:pPr>
        <w:pStyle w:val="affc"/>
        <w:numPr>
          <w:ilvl w:val="0"/>
          <w:numId w:val="4"/>
        </w:numPr>
        <w:ind w:firstLineChars="0"/>
      </w:pPr>
      <w:bookmarkStart w:id="663" w:name="_Ref192692135"/>
      <w:r w:rsidRPr="00A87028">
        <w:t>He K, Gkioxari G, Dollár P, et al. Mask r-cnn</w:t>
      </w:r>
      <w:r>
        <w:rPr>
          <w:rFonts w:hint="eastAsia"/>
        </w:rPr>
        <w:t xml:space="preserve"> </w:t>
      </w:r>
      <w:r w:rsidRPr="00A87028">
        <w:t>[C]//Proceedings of the IEEE international conference on computer vision. 2017: 2961-2969.</w:t>
      </w:r>
      <w:bookmarkEnd w:id="663"/>
    </w:p>
    <w:p w14:paraId="63E4CD69" w14:textId="1160DDEB" w:rsidR="00067268" w:rsidRDefault="008E36E4">
      <w:pPr>
        <w:pStyle w:val="affc"/>
        <w:numPr>
          <w:ilvl w:val="0"/>
          <w:numId w:val="4"/>
        </w:numPr>
        <w:ind w:firstLineChars="0"/>
      </w:pPr>
      <w:bookmarkStart w:id="664" w:name="_Ref192692150"/>
      <w:r w:rsidRPr="00A87028">
        <w:t>Krähenbühl P, Koltun V. Efficient inference in fully connected crfs with gaussian edge potentials</w:t>
      </w:r>
      <w:r>
        <w:rPr>
          <w:rFonts w:hint="eastAsia"/>
        </w:rPr>
        <w:t xml:space="preserve"> </w:t>
      </w:r>
      <w:r w:rsidRPr="00A87028">
        <w:t>[J]. Advances in neural information processing systems, 2011, 24.</w:t>
      </w:r>
      <w:bookmarkEnd w:id="664"/>
    </w:p>
    <w:p w14:paraId="5BA919FF" w14:textId="4C2E4262" w:rsidR="00067268" w:rsidRDefault="008E36E4">
      <w:pPr>
        <w:pStyle w:val="affc"/>
        <w:numPr>
          <w:ilvl w:val="0"/>
          <w:numId w:val="4"/>
        </w:numPr>
        <w:ind w:firstLineChars="0"/>
        <w:rPr>
          <w:rFonts w:cs="Times New Roman"/>
          <w:szCs w:val="21"/>
        </w:rPr>
      </w:pPr>
      <w:bookmarkStart w:id="665" w:name="_Ref130458943"/>
      <w:r w:rsidRPr="00E802A4">
        <w:rPr>
          <w:rFonts w:cs="Times New Roman"/>
          <w:szCs w:val="21"/>
        </w:rPr>
        <w:t>Hu J, Shen L, Sun G. Squeeze-and-excitation networks</w:t>
      </w:r>
      <w:r>
        <w:rPr>
          <w:rFonts w:cs="Times New Roman" w:hint="eastAsia"/>
          <w:szCs w:val="21"/>
        </w:rPr>
        <w:t xml:space="preserve"> </w:t>
      </w:r>
      <w:r w:rsidRPr="00E802A4">
        <w:rPr>
          <w:rFonts w:cs="Times New Roman"/>
          <w:szCs w:val="21"/>
        </w:rPr>
        <w:t>[C]//Proceedings of the IEEE conference on computer vision and pattern recognition. 2018: 7132-7141.</w:t>
      </w:r>
      <w:bookmarkEnd w:id="665"/>
    </w:p>
    <w:p w14:paraId="01573836" w14:textId="2BD7AA3C" w:rsidR="00067268" w:rsidRDefault="00BF6526">
      <w:pPr>
        <w:pStyle w:val="affc"/>
        <w:numPr>
          <w:ilvl w:val="0"/>
          <w:numId w:val="4"/>
        </w:numPr>
        <w:ind w:firstLineChars="0"/>
        <w:rPr>
          <w:rFonts w:cs="Times New Roman"/>
          <w:szCs w:val="21"/>
        </w:rPr>
      </w:pPr>
      <w:bookmarkStart w:id="666" w:name="_Ref195215009"/>
      <w:r w:rsidRPr="00BF6526">
        <w:rPr>
          <w:rFonts w:cs="Times New Roman"/>
          <w:szCs w:val="21"/>
        </w:rPr>
        <w:t>Dai J, Qi H, Xiong Y, et al. Deformable convolutional networks[C]//Proceedings of the IEEE international conference on computer vision. 2017: 764-773.</w:t>
      </w:r>
      <w:bookmarkEnd w:id="666"/>
    </w:p>
    <w:p w14:paraId="0A142AAA" w14:textId="418E63C5" w:rsidR="00067268" w:rsidRDefault="00BF6526">
      <w:pPr>
        <w:pStyle w:val="affc"/>
        <w:numPr>
          <w:ilvl w:val="0"/>
          <w:numId w:val="4"/>
        </w:numPr>
        <w:ind w:firstLineChars="0"/>
        <w:rPr>
          <w:rFonts w:cs="Times New Roman"/>
          <w:szCs w:val="21"/>
        </w:rPr>
      </w:pPr>
      <w:bookmarkStart w:id="667" w:name="_Ref195215348"/>
      <w:r w:rsidRPr="00BF6526">
        <w:rPr>
          <w:rFonts w:cs="Times New Roman"/>
          <w:szCs w:val="21"/>
        </w:rPr>
        <w:t>Beňová M, Dobrucký B, Šedo J, et al. A Novel Approach to Transient Fourier Analysis for Electrical Engineering Applications[J]. Applied Sciences, 2024, 14(21): 9888.</w:t>
      </w:r>
      <w:bookmarkEnd w:id="667"/>
    </w:p>
    <w:p w14:paraId="79F4C3BD" w14:textId="42D9A4AB" w:rsidR="00117D85" w:rsidRPr="00117D85" w:rsidRDefault="00BF6526" w:rsidP="00117D85">
      <w:pPr>
        <w:pStyle w:val="affc"/>
        <w:numPr>
          <w:ilvl w:val="0"/>
          <w:numId w:val="4"/>
        </w:numPr>
        <w:ind w:firstLineChars="0"/>
        <w:rPr>
          <w:color w:val="auto"/>
        </w:rPr>
      </w:pPr>
      <w:bookmarkStart w:id="668" w:name="_Ref195215350"/>
      <w:r w:rsidRPr="00BF6526">
        <w:rPr>
          <w:color w:val="auto"/>
        </w:rPr>
        <w:t>Jiang X, Zhang X, Gao N, et al. When Fast Fourier Transform Meets Transformer for Image Restoration[C]//European Conference on Computer Vision. Cham: Springer Nature Switzerland, 2024: 381-402.</w:t>
      </w:r>
      <w:bookmarkEnd w:id="668"/>
    </w:p>
    <w:p w14:paraId="463CA52D" w14:textId="2E6C2772" w:rsidR="00067268" w:rsidRDefault="008E36E4">
      <w:pPr>
        <w:pStyle w:val="affc"/>
        <w:numPr>
          <w:ilvl w:val="0"/>
          <w:numId w:val="4"/>
        </w:numPr>
        <w:ind w:firstLineChars="0"/>
        <w:rPr>
          <w:rFonts w:cs="Times New Roman"/>
          <w:szCs w:val="21"/>
        </w:rPr>
      </w:pPr>
      <w:bookmarkStart w:id="669" w:name="_Ref192692800"/>
      <w:r w:rsidRPr="00E6253A">
        <w:rPr>
          <w:rFonts w:cs="Times New Roman"/>
          <w:szCs w:val="21"/>
        </w:rPr>
        <w:t>Xie S, Tu Z. Holistically-nested edge detection</w:t>
      </w:r>
      <w:r>
        <w:rPr>
          <w:rFonts w:cs="Times New Roman" w:hint="eastAsia"/>
          <w:szCs w:val="21"/>
        </w:rPr>
        <w:t xml:space="preserve"> </w:t>
      </w:r>
      <w:r w:rsidRPr="00E6253A">
        <w:rPr>
          <w:rFonts w:cs="Times New Roman"/>
          <w:szCs w:val="21"/>
        </w:rPr>
        <w:t>[C]//Proceedings of the IEEE international conference on computer vision. 2015: 1395-1403.</w:t>
      </w:r>
      <w:bookmarkEnd w:id="669"/>
    </w:p>
    <w:p w14:paraId="1F998BA9" w14:textId="063204C1" w:rsidR="00067268" w:rsidRDefault="008E36E4">
      <w:pPr>
        <w:pStyle w:val="affc"/>
        <w:numPr>
          <w:ilvl w:val="0"/>
          <w:numId w:val="4"/>
        </w:numPr>
        <w:ind w:firstLineChars="0"/>
        <w:rPr>
          <w:rFonts w:cs="Times New Roman"/>
          <w:szCs w:val="21"/>
        </w:rPr>
      </w:pPr>
      <w:bookmarkStart w:id="670" w:name="_Ref192692807"/>
      <w:r w:rsidRPr="00E6253A">
        <w:rPr>
          <w:rFonts w:cs="Times New Roman"/>
          <w:szCs w:val="21"/>
        </w:rPr>
        <w:t>Liu Y, Cheng M M, Hu X, et al. Richer convolutional features for edge detection</w:t>
      </w:r>
      <w:r>
        <w:rPr>
          <w:rFonts w:cs="Times New Roman" w:hint="eastAsia"/>
          <w:szCs w:val="21"/>
        </w:rPr>
        <w:t xml:space="preserve"> </w:t>
      </w:r>
      <w:r w:rsidRPr="00E6253A">
        <w:rPr>
          <w:rFonts w:cs="Times New Roman"/>
          <w:szCs w:val="21"/>
        </w:rPr>
        <w:t>[C]//Proceedings of the IEEE conference on computer vision and pattern recognition. 2017: 3000-3009.</w:t>
      </w:r>
      <w:bookmarkEnd w:id="670"/>
    </w:p>
    <w:p w14:paraId="608FA3D7" w14:textId="47ED0667" w:rsidR="00067268" w:rsidRDefault="008E36E4">
      <w:pPr>
        <w:pStyle w:val="affc"/>
        <w:numPr>
          <w:ilvl w:val="0"/>
          <w:numId w:val="4"/>
        </w:numPr>
        <w:ind w:firstLineChars="0"/>
        <w:rPr>
          <w:rFonts w:cs="Times New Roman"/>
          <w:szCs w:val="21"/>
        </w:rPr>
      </w:pPr>
      <w:bookmarkStart w:id="671" w:name="_Ref192692813"/>
      <w:r w:rsidRPr="00E6253A">
        <w:rPr>
          <w:rFonts w:cs="Times New Roman"/>
          <w:szCs w:val="21"/>
        </w:rPr>
        <w:t>Shahsavarani S, Lopez F, Ibarra-Castanedo C, et al. Robust Multi-Modal Image Registration for Image Fusion Enhancement in Infrastructure Inspection</w:t>
      </w:r>
      <w:r>
        <w:rPr>
          <w:rFonts w:cs="Times New Roman" w:hint="eastAsia"/>
          <w:szCs w:val="21"/>
        </w:rPr>
        <w:t xml:space="preserve"> </w:t>
      </w:r>
      <w:r w:rsidRPr="00E6253A">
        <w:rPr>
          <w:rFonts w:cs="Times New Roman"/>
          <w:szCs w:val="21"/>
        </w:rPr>
        <w:t>[J]. Sensors, 2024, 24(12): 3994.</w:t>
      </w:r>
      <w:bookmarkEnd w:id="671"/>
    </w:p>
    <w:p w14:paraId="018D59F5" w14:textId="5F12B89D" w:rsidR="00067268" w:rsidRPr="0079131D" w:rsidRDefault="0079131D">
      <w:pPr>
        <w:pStyle w:val="affc"/>
        <w:numPr>
          <w:ilvl w:val="0"/>
          <w:numId w:val="4"/>
        </w:numPr>
        <w:ind w:firstLineChars="0"/>
        <w:rPr>
          <w:rFonts w:cs="Times New Roman"/>
          <w:color w:val="auto"/>
          <w:szCs w:val="21"/>
        </w:rPr>
      </w:pPr>
      <w:r w:rsidRPr="0079131D">
        <w:rPr>
          <w:rFonts w:cs="Times New Roman"/>
          <w:color w:val="auto"/>
          <w:szCs w:val="21"/>
        </w:rPr>
        <w:t>Li Y, Poma X S, Bai Y, et al. EDMB: Edge Detector with Mamba[J]. arXiv preprint arXiv:2501.04846, 2025.</w:t>
      </w:r>
    </w:p>
    <w:p w14:paraId="7A838FF8" w14:textId="6B1B7049" w:rsidR="00534083" w:rsidRDefault="008E36E4">
      <w:pPr>
        <w:pStyle w:val="affc"/>
        <w:numPr>
          <w:ilvl w:val="0"/>
          <w:numId w:val="4"/>
        </w:numPr>
        <w:ind w:firstLineChars="0"/>
        <w:rPr>
          <w:rFonts w:cs="Times New Roman"/>
          <w:szCs w:val="21"/>
        </w:rPr>
      </w:pPr>
      <w:bookmarkStart w:id="672" w:name="_Ref194160978"/>
      <w:r w:rsidRPr="00534083">
        <w:rPr>
          <w:rFonts w:cs="Times New Roman"/>
          <w:szCs w:val="21"/>
        </w:rPr>
        <w:t>Liu Y, Li H, Hu C, et al. Learning to aggregate multi-scale context for instance segmentation in remote sensing images</w:t>
      </w:r>
      <w:r>
        <w:rPr>
          <w:rFonts w:cs="Times New Roman" w:hint="eastAsia"/>
          <w:szCs w:val="21"/>
        </w:rPr>
        <w:t xml:space="preserve"> </w:t>
      </w:r>
      <w:r w:rsidRPr="00534083">
        <w:rPr>
          <w:rFonts w:cs="Times New Roman"/>
          <w:szCs w:val="21"/>
        </w:rPr>
        <w:t>[J]. IEEE Transactions on Neural Networks and Learning Systems, 2024, 36(1): 595-609.</w:t>
      </w:r>
      <w:bookmarkEnd w:id="672"/>
    </w:p>
    <w:p w14:paraId="0522E8E1" w14:textId="16AF9CAE" w:rsidR="0005389A" w:rsidRPr="0005389A" w:rsidRDefault="008E36E4">
      <w:pPr>
        <w:pStyle w:val="affc"/>
        <w:numPr>
          <w:ilvl w:val="0"/>
          <w:numId w:val="4"/>
        </w:numPr>
        <w:ind w:firstLineChars="0"/>
        <w:rPr>
          <w:rFonts w:cs="Times New Roman"/>
          <w:szCs w:val="21"/>
        </w:rPr>
      </w:pPr>
      <w:bookmarkStart w:id="673" w:name="_Ref192692987"/>
      <w:r w:rsidRPr="00E6253A">
        <w:rPr>
          <w:rFonts w:cs="Times New Roman"/>
          <w:szCs w:val="21"/>
        </w:rPr>
        <w:t>Ronneberger O, Fischer P, Brox T. U-net: Convolutional networks for biomedical image segmentation</w:t>
      </w:r>
      <w:r>
        <w:rPr>
          <w:rFonts w:cs="Times New Roman" w:hint="eastAsia"/>
          <w:szCs w:val="21"/>
        </w:rPr>
        <w:t xml:space="preserve"> </w:t>
      </w:r>
      <w:r w:rsidRPr="00E6253A">
        <w:rPr>
          <w:rFonts w:cs="Times New Roman"/>
          <w:szCs w:val="21"/>
        </w:rPr>
        <w:t>[C]//Medical image computing and computer-assisted intervention–MICCAI 2015: 18th international conference, Munich, Germany, October 5-9, 2015, proceedings, part III 18. Springer international publishing, 2015: 234-241.</w:t>
      </w:r>
      <w:bookmarkEnd w:id="673"/>
    </w:p>
    <w:p w14:paraId="274CB71D" w14:textId="6A1A71EF" w:rsidR="0005389A" w:rsidRPr="0005389A" w:rsidRDefault="008E36E4">
      <w:pPr>
        <w:pStyle w:val="affc"/>
        <w:numPr>
          <w:ilvl w:val="0"/>
          <w:numId w:val="4"/>
        </w:numPr>
        <w:ind w:firstLineChars="0"/>
        <w:rPr>
          <w:rFonts w:cs="Times New Roman"/>
          <w:szCs w:val="21"/>
        </w:rPr>
      </w:pPr>
      <w:bookmarkStart w:id="674" w:name="_Ref192692995"/>
      <w:r w:rsidRPr="00E6253A">
        <w:rPr>
          <w:rFonts w:cs="Times New Roman"/>
          <w:szCs w:val="21"/>
        </w:rPr>
        <w:t>Chen L C, Zhu Y, Papandreou G, et al. Encoder-decoder with atrous separable convolution for semantic image segmentation</w:t>
      </w:r>
      <w:r>
        <w:rPr>
          <w:rFonts w:cs="Times New Roman" w:hint="eastAsia"/>
          <w:szCs w:val="21"/>
        </w:rPr>
        <w:t xml:space="preserve"> </w:t>
      </w:r>
      <w:r w:rsidRPr="00E6253A">
        <w:rPr>
          <w:rFonts w:cs="Times New Roman"/>
          <w:szCs w:val="21"/>
        </w:rPr>
        <w:t xml:space="preserve">[C]//Proceedings of the European conference on computer vision </w:t>
      </w:r>
      <w:r w:rsidRPr="00E6253A">
        <w:rPr>
          <w:rFonts w:cs="Times New Roman"/>
          <w:szCs w:val="21"/>
        </w:rPr>
        <w:lastRenderedPageBreak/>
        <w:t>(ECCV). 2018: 801-818.</w:t>
      </w:r>
      <w:bookmarkEnd w:id="674"/>
    </w:p>
    <w:p w14:paraId="45198FED" w14:textId="1391DCE8" w:rsidR="0005389A" w:rsidRPr="0005389A" w:rsidRDefault="008E36E4">
      <w:pPr>
        <w:pStyle w:val="affc"/>
        <w:numPr>
          <w:ilvl w:val="0"/>
          <w:numId w:val="4"/>
        </w:numPr>
        <w:ind w:firstLineChars="0"/>
        <w:rPr>
          <w:rFonts w:cs="Times New Roman"/>
          <w:szCs w:val="21"/>
        </w:rPr>
      </w:pPr>
      <w:bookmarkStart w:id="675" w:name="_Ref192693000"/>
      <w:r w:rsidRPr="002E7ABC">
        <w:rPr>
          <w:rFonts w:cs="Times New Roman"/>
          <w:szCs w:val="21"/>
        </w:rPr>
        <w:t>Chen Z, Xu Q, Cong R, et al. Global context-aware progressive aggregation network for salient object detection</w:t>
      </w:r>
      <w:r>
        <w:rPr>
          <w:rFonts w:cs="Times New Roman" w:hint="eastAsia"/>
          <w:szCs w:val="21"/>
        </w:rPr>
        <w:t xml:space="preserve"> </w:t>
      </w:r>
      <w:r w:rsidRPr="002E7ABC">
        <w:rPr>
          <w:rFonts w:cs="Times New Roman"/>
          <w:szCs w:val="21"/>
        </w:rPr>
        <w:t>[C]//Proceedings of the AAAI conference on artificial intelligence. 2020, 34(07): 10599-10606.</w:t>
      </w:r>
      <w:bookmarkEnd w:id="675"/>
    </w:p>
    <w:p w14:paraId="00B36060" w14:textId="5DD46627" w:rsidR="0005389A" w:rsidRPr="002E7ABC" w:rsidRDefault="008E36E4">
      <w:pPr>
        <w:pStyle w:val="affc"/>
        <w:numPr>
          <w:ilvl w:val="0"/>
          <w:numId w:val="4"/>
        </w:numPr>
        <w:ind w:firstLineChars="0"/>
        <w:rPr>
          <w:rFonts w:cs="Times New Roman"/>
          <w:szCs w:val="21"/>
        </w:rPr>
      </w:pPr>
      <w:bookmarkStart w:id="676" w:name="_Ref132017110"/>
      <w:r w:rsidRPr="002A31C9">
        <w:t>Su H, Wei S, Qiu J, et al. RaftNet: A New Deep Neural Network for Coastal Raft Aquaculture Extraction from Landsat 8 OLI Data</w:t>
      </w:r>
      <w:r>
        <w:rPr>
          <w:rFonts w:hint="eastAsia"/>
        </w:rPr>
        <w:t xml:space="preserve"> </w:t>
      </w:r>
      <w:r w:rsidRPr="002A31C9">
        <w:t>[J]. Remote Sensing, 2022, 14(18): 4587.</w:t>
      </w:r>
      <w:bookmarkEnd w:id="676"/>
    </w:p>
    <w:p w14:paraId="26C0C03B" w14:textId="385FD703" w:rsidR="00067268" w:rsidRDefault="008E36E4">
      <w:pPr>
        <w:pStyle w:val="affc"/>
        <w:numPr>
          <w:ilvl w:val="0"/>
          <w:numId w:val="4"/>
        </w:numPr>
        <w:ind w:firstLineChars="0"/>
        <w:rPr>
          <w:rFonts w:cs="Times New Roman"/>
          <w:szCs w:val="21"/>
        </w:rPr>
      </w:pPr>
      <w:bookmarkStart w:id="677" w:name="_Ref192693011"/>
      <w:r w:rsidRPr="002E7ABC">
        <w:rPr>
          <w:rFonts w:cs="Times New Roman"/>
          <w:szCs w:val="21"/>
        </w:rPr>
        <w:t>Qin X, Zhang Z, Huang C, et al. U2-Net: Going deeper with nested U-structure for salient object detection</w:t>
      </w:r>
      <w:r>
        <w:rPr>
          <w:rFonts w:cs="Times New Roman" w:hint="eastAsia"/>
          <w:szCs w:val="21"/>
        </w:rPr>
        <w:t xml:space="preserve"> </w:t>
      </w:r>
      <w:r w:rsidRPr="002E7ABC">
        <w:rPr>
          <w:rFonts w:cs="Times New Roman"/>
          <w:szCs w:val="21"/>
        </w:rPr>
        <w:t>[J]. Pattern recognition, 2020, 106: 107404.</w:t>
      </w:r>
      <w:bookmarkEnd w:id="677"/>
    </w:p>
    <w:p w14:paraId="537EE208" w14:textId="4FC856B2" w:rsidR="008D6615" w:rsidRDefault="008E36E4">
      <w:pPr>
        <w:pStyle w:val="affc"/>
        <w:numPr>
          <w:ilvl w:val="0"/>
          <w:numId w:val="4"/>
        </w:numPr>
        <w:ind w:firstLineChars="0"/>
        <w:rPr>
          <w:rFonts w:cs="Times New Roman"/>
          <w:szCs w:val="21"/>
        </w:rPr>
      </w:pPr>
      <w:bookmarkStart w:id="678" w:name="_Ref162513981"/>
      <w:r w:rsidRPr="002460DC">
        <w:rPr>
          <w:rFonts w:cs="Times New Roman"/>
          <w:szCs w:val="21"/>
        </w:rPr>
        <w:t>Simonyan K, Zisserman A. Very deep convolutional networks for large-scale image recognition</w:t>
      </w:r>
      <w:r>
        <w:rPr>
          <w:rFonts w:cs="Times New Roman" w:hint="eastAsia"/>
          <w:szCs w:val="21"/>
        </w:rPr>
        <w:t xml:space="preserve"> </w:t>
      </w:r>
      <w:r w:rsidRPr="002460DC">
        <w:rPr>
          <w:rFonts w:cs="Times New Roman"/>
          <w:szCs w:val="21"/>
        </w:rPr>
        <w:t>[J]. ar</w:t>
      </w:r>
      <w:r>
        <w:rPr>
          <w:rFonts w:cs="Times New Roman"/>
          <w:szCs w:val="21"/>
        </w:rPr>
        <w:t>Xi</w:t>
      </w:r>
      <w:r w:rsidRPr="002460DC">
        <w:rPr>
          <w:rFonts w:cs="Times New Roman"/>
          <w:szCs w:val="21"/>
        </w:rPr>
        <w:t>v preprint ar</w:t>
      </w:r>
      <w:r>
        <w:rPr>
          <w:rFonts w:cs="Times New Roman"/>
          <w:szCs w:val="21"/>
        </w:rPr>
        <w:t>Xi</w:t>
      </w:r>
      <w:r w:rsidRPr="002460DC">
        <w:rPr>
          <w:rFonts w:cs="Times New Roman"/>
          <w:szCs w:val="21"/>
        </w:rPr>
        <w:t>v:</w:t>
      </w:r>
      <w:r>
        <w:rPr>
          <w:rFonts w:cs="Times New Roman"/>
          <w:szCs w:val="21"/>
        </w:rPr>
        <w:t xml:space="preserve"> </w:t>
      </w:r>
      <w:r w:rsidRPr="002460DC">
        <w:rPr>
          <w:rFonts w:cs="Times New Roman"/>
          <w:szCs w:val="21"/>
        </w:rPr>
        <w:t>1409.1556, 2014.</w:t>
      </w:r>
      <w:bookmarkEnd w:id="678"/>
    </w:p>
    <w:p w14:paraId="71D2938B" w14:textId="53B2C4E0" w:rsidR="00805EAF" w:rsidRPr="00805EAF" w:rsidRDefault="008E36E4">
      <w:pPr>
        <w:pStyle w:val="affc"/>
        <w:numPr>
          <w:ilvl w:val="0"/>
          <w:numId w:val="4"/>
        </w:numPr>
        <w:ind w:firstLineChars="0"/>
        <w:rPr>
          <w:rFonts w:cs="Times New Roman"/>
          <w:szCs w:val="21"/>
        </w:rPr>
      </w:pPr>
      <w:bookmarkStart w:id="679" w:name="_Ref192693073"/>
      <w:r w:rsidRPr="00805EAF">
        <w:rPr>
          <w:rFonts w:cs="Times New Roman"/>
          <w:szCs w:val="21"/>
        </w:rPr>
        <w:t>Toussaint G T. Solving geometric problems with the rotating calipers</w:t>
      </w:r>
      <w:r>
        <w:rPr>
          <w:rFonts w:cs="Times New Roman" w:hint="eastAsia"/>
          <w:szCs w:val="21"/>
        </w:rPr>
        <w:t xml:space="preserve"> </w:t>
      </w:r>
      <w:r w:rsidRPr="00805EAF">
        <w:rPr>
          <w:rFonts w:cs="Times New Roman"/>
          <w:szCs w:val="21"/>
        </w:rPr>
        <w:t>[C]//Proc. IEEE Melecon. 1983, 83(83): A10.</w:t>
      </w:r>
      <w:bookmarkEnd w:id="679"/>
    </w:p>
    <w:p w14:paraId="5F451AE7" w14:textId="0C37B9E4" w:rsidR="000C18FF" w:rsidRPr="007B050D" w:rsidRDefault="008E36E4">
      <w:pPr>
        <w:pStyle w:val="affc"/>
        <w:numPr>
          <w:ilvl w:val="0"/>
          <w:numId w:val="4"/>
        </w:numPr>
        <w:ind w:firstLineChars="0"/>
        <w:rPr>
          <w:rFonts w:cs="Times New Roman"/>
          <w:szCs w:val="21"/>
        </w:rPr>
      </w:pPr>
      <w:bookmarkStart w:id="680" w:name="_Ref192693132"/>
      <w:r w:rsidRPr="00C07987">
        <w:rPr>
          <w:rFonts w:cs="Times New Roman"/>
          <w:szCs w:val="21"/>
        </w:rPr>
        <w:t>Wei Y, Ji S. Scribble-based weakly supervised deep learning for road surface extraction from remote sensing images</w:t>
      </w:r>
      <w:r>
        <w:rPr>
          <w:rFonts w:cs="Times New Roman" w:hint="eastAsia"/>
          <w:szCs w:val="21"/>
        </w:rPr>
        <w:t xml:space="preserve"> </w:t>
      </w:r>
      <w:r w:rsidRPr="00C07987">
        <w:rPr>
          <w:rFonts w:cs="Times New Roman"/>
          <w:szCs w:val="21"/>
        </w:rPr>
        <w:t>[J]. IEEE Transactions on Geoscience and Remote Sensing, 2021, 60: 1-12.</w:t>
      </w:r>
      <w:bookmarkEnd w:id="680"/>
    </w:p>
    <w:p w14:paraId="230DE1DC" w14:textId="77777777" w:rsidR="00067268" w:rsidRDefault="00067268" w:rsidP="00067268">
      <w:pPr>
        <w:pStyle w:val="affc"/>
        <w:ind w:firstLineChars="0" w:firstLine="420"/>
      </w:pPr>
    </w:p>
    <w:p w14:paraId="1CA427CA" w14:textId="36D80B7B" w:rsidR="00C83655" w:rsidRPr="00A61FCD" w:rsidRDefault="00C83655" w:rsidP="00494437">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681" w:name="_Toc195262493"/>
      <w:r w:rsidRPr="00A61FCD">
        <w:rPr>
          <w:rFonts w:ascii="Times New Roman" w:eastAsia="黑体" w:hAnsi="Times New Roman"/>
          <w:b/>
          <w:bCs/>
          <w:sz w:val="36"/>
          <w:szCs w:val="36"/>
        </w:rPr>
        <w:lastRenderedPageBreak/>
        <w:t>作者简历</w:t>
      </w:r>
      <w:bookmarkEnd w:id="617"/>
      <w:bookmarkEnd w:id="618"/>
      <w:bookmarkEnd w:id="619"/>
      <w:bookmarkEnd w:id="620"/>
      <w:bookmarkEnd w:id="621"/>
      <w:bookmarkEnd w:id="681"/>
      <w:r w:rsidR="00FE6D23">
        <w:rPr>
          <w:rFonts w:ascii="Times New Roman" w:eastAsia="黑体" w:hAnsi="Times New Roman"/>
          <w:b/>
          <w:bCs/>
          <w:sz w:val="36"/>
          <w:szCs w:val="36"/>
        </w:rPr>
        <w:fldChar w:fldCharType="begin"/>
      </w:r>
      <w:r w:rsidR="00FE6D23">
        <w:rPr>
          <w:rFonts w:ascii="Times New Roman" w:eastAsia="黑体" w:hAnsi="Times New Roman"/>
          <w:b/>
          <w:bCs/>
          <w:sz w:val="36"/>
          <w:szCs w:val="36"/>
        </w:rPr>
        <w:instrText xml:space="preserve"> TC  "</w:instrText>
      </w:r>
      <w:bookmarkStart w:id="682" w:name="_Toc131674617"/>
      <w:bookmarkStart w:id="683" w:name="_Toc131861063"/>
      <w:bookmarkStart w:id="684" w:name="_Toc163590933"/>
      <w:r w:rsidR="00FE6D23">
        <w:rPr>
          <w:rFonts w:ascii="Times New Roman" w:eastAsia="黑体" w:hAnsi="Times New Roman"/>
          <w:b/>
          <w:bCs/>
          <w:sz w:val="36"/>
          <w:szCs w:val="36"/>
        </w:rPr>
        <w:instrText>Author’s Resume</w:instrText>
      </w:r>
      <w:bookmarkEnd w:id="682"/>
      <w:bookmarkEnd w:id="683"/>
      <w:bookmarkEnd w:id="684"/>
      <w:r w:rsidR="00FE6D23">
        <w:rPr>
          <w:rFonts w:ascii="Times New Roman" w:eastAsia="黑体" w:hAnsi="Times New Roman"/>
          <w:b/>
          <w:bCs/>
          <w:sz w:val="36"/>
          <w:szCs w:val="36"/>
        </w:rPr>
        <w:instrText xml:space="preserve">" \l 2 \n </w:instrText>
      </w:r>
      <w:r w:rsidR="00FE6D23">
        <w:rPr>
          <w:rFonts w:ascii="Times New Roman" w:eastAsia="黑体" w:hAnsi="Times New Roman"/>
          <w:b/>
          <w:bCs/>
          <w:sz w:val="36"/>
          <w:szCs w:val="36"/>
        </w:rPr>
        <w:fldChar w:fldCharType="end"/>
      </w:r>
    </w:p>
    <w:p w14:paraId="60972CA0" w14:textId="77777777" w:rsidR="00C83655" w:rsidRPr="00A61FCD" w:rsidRDefault="00C83655" w:rsidP="001474DC">
      <w:pPr>
        <w:spacing w:beforeLines="50" w:before="163" w:afterLines="50" w:after="163"/>
        <w:ind w:firstLineChars="0" w:firstLine="0"/>
        <w:rPr>
          <w:rFonts w:eastAsia="黑体"/>
          <w:sz w:val="28"/>
          <w:szCs w:val="28"/>
        </w:rPr>
      </w:pPr>
      <w:bookmarkStart w:id="685" w:name="_Toc6851774"/>
      <w:bookmarkStart w:id="686" w:name="_Toc6903650"/>
      <w:bookmarkStart w:id="687" w:name="_Toc6904367"/>
      <w:bookmarkStart w:id="688" w:name="_Toc10097229"/>
      <w:bookmarkStart w:id="689" w:name="_Toc10097465"/>
      <w:r w:rsidRPr="00A61FCD">
        <w:rPr>
          <w:rFonts w:eastAsia="黑体"/>
          <w:sz w:val="28"/>
          <w:szCs w:val="28"/>
        </w:rPr>
        <w:t>一、基本情况</w:t>
      </w:r>
      <w:bookmarkEnd w:id="685"/>
      <w:bookmarkEnd w:id="686"/>
      <w:bookmarkEnd w:id="687"/>
      <w:bookmarkEnd w:id="688"/>
      <w:bookmarkEnd w:id="689"/>
    </w:p>
    <w:p w14:paraId="2297D177" w14:textId="2A7B0BDB" w:rsidR="00C83655" w:rsidRPr="00805F0F" w:rsidRDefault="00C83655" w:rsidP="001474DC">
      <w:pPr>
        <w:pStyle w:val="afb"/>
        <w:ind w:firstLine="420"/>
        <w:jc w:val="left"/>
        <w:rPr>
          <w:rFonts w:ascii="Times New Roman" w:hAnsi="Times New Roman"/>
          <w:sz w:val="21"/>
          <w:szCs w:val="21"/>
        </w:rPr>
      </w:pPr>
      <w:r w:rsidRPr="00805F0F">
        <w:rPr>
          <w:rFonts w:ascii="Times New Roman" w:hAnsi="Times New Roman" w:hint="eastAsia"/>
          <w:sz w:val="21"/>
          <w:szCs w:val="21"/>
        </w:rPr>
        <w:t>姓名：</w:t>
      </w:r>
      <w:r w:rsidR="00432C5E">
        <w:rPr>
          <w:rFonts w:ascii="Times New Roman" w:hAnsi="Times New Roman" w:hint="eastAsia"/>
          <w:sz w:val="21"/>
          <w:szCs w:val="21"/>
        </w:rPr>
        <w:t>***</w:t>
      </w:r>
      <w:r w:rsidRPr="00805F0F">
        <w:rPr>
          <w:rFonts w:ascii="Times New Roman" w:hAnsi="Times New Roman" w:hint="eastAsia"/>
          <w:sz w:val="21"/>
          <w:szCs w:val="21"/>
        </w:rPr>
        <w:t xml:space="preserve"> </w:t>
      </w:r>
      <w:r w:rsidRPr="00805F0F">
        <w:rPr>
          <w:rFonts w:ascii="Times New Roman" w:hAnsi="Times New Roman" w:hint="eastAsia"/>
          <w:sz w:val="21"/>
          <w:szCs w:val="21"/>
        </w:rPr>
        <w:t>性别：</w:t>
      </w:r>
      <w:r w:rsidR="00973C2F">
        <w:rPr>
          <w:rFonts w:ascii="Times New Roman" w:hAnsi="Times New Roman" w:hint="eastAsia"/>
          <w:sz w:val="21"/>
          <w:szCs w:val="21"/>
        </w:rPr>
        <w:t>女</w:t>
      </w:r>
      <w:r w:rsidRPr="00805F0F">
        <w:rPr>
          <w:rFonts w:ascii="Times New Roman" w:hAnsi="Times New Roman" w:hint="eastAsia"/>
          <w:sz w:val="21"/>
          <w:szCs w:val="21"/>
        </w:rPr>
        <w:t xml:space="preserve"> </w:t>
      </w:r>
      <w:r w:rsidRPr="00805F0F">
        <w:rPr>
          <w:rFonts w:ascii="Times New Roman" w:hAnsi="Times New Roman" w:hint="eastAsia"/>
          <w:sz w:val="21"/>
          <w:szCs w:val="21"/>
        </w:rPr>
        <w:t>民族：汉</w:t>
      </w:r>
      <w:r w:rsidRPr="00805F0F">
        <w:rPr>
          <w:rFonts w:ascii="Times New Roman" w:hAnsi="Times New Roman" w:hint="eastAsia"/>
          <w:sz w:val="21"/>
          <w:szCs w:val="21"/>
        </w:rPr>
        <w:t xml:space="preserve"> </w:t>
      </w:r>
      <w:r w:rsidRPr="00805F0F">
        <w:rPr>
          <w:rFonts w:ascii="Times New Roman" w:hAnsi="Times New Roman" w:hint="eastAsia"/>
          <w:sz w:val="21"/>
          <w:szCs w:val="21"/>
        </w:rPr>
        <w:t>出生年月：</w:t>
      </w:r>
      <w:r w:rsidRPr="00805F0F">
        <w:rPr>
          <w:rFonts w:ascii="Times New Roman" w:hAnsi="Times New Roman" w:hint="eastAsia"/>
          <w:sz w:val="21"/>
          <w:szCs w:val="21"/>
        </w:rPr>
        <w:t>19</w:t>
      </w:r>
      <w:r w:rsidRPr="00805F0F">
        <w:rPr>
          <w:rFonts w:ascii="Times New Roman" w:hAnsi="Times New Roman"/>
          <w:sz w:val="21"/>
          <w:szCs w:val="21"/>
        </w:rPr>
        <w:t>9</w:t>
      </w:r>
      <w:r w:rsidR="00973C2F">
        <w:rPr>
          <w:rFonts w:ascii="Times New Roman" w:hAnsi="Times New Roman" w:hint="eastAsia"/>
          <w:sz w:val="21"/>
          <w:szCs w:val="21"/>
        </w:rPr>
        <w:t>9</w:t>
      </w:r>
      <w:r w:rsidRPr="00805F0F">
        <w:rPr>
          <w:rFonts w:ascii="Times New Roman" w:hAnsi="Times New Roman" w:hint="eastAsia"/>
          <w:sz w:val="21"/>
          <w:szCs w:val="21"/>
        </w:rPr>
        <w:t>-</w:t>
      </w:r>
      <w:r w:rsidR="00973C2F">
        <w:rPr>
          <w:rFonts w:ascii="Times New Roman" w:hAnsi="Times New Roman" w:hint="eastAsia"/>
          <w:sz w:val="21"/>
          <w:szCs w:val="21"/>
        </w:rPr>
        <w:t>12</w:t>
      </w:r>
      <w:r w:rsidRPr="00805F0F">
        <w:rPr>
          <w:rFonts w:ascii="Times New Roman" w:hAnsi="Times New Roman" w:hint="eastAsia"/>
          <w:sz w:val="21"/>
          <w:szCs w:val="21"/>
        </w:rPr>
        <w:t>-</w:t>
      </w:r>
      <w:r w:rsidR="00C21A74">
        <w:rPr>
          <w:rFonts w:ascii="Times New Roman" w:hAnsi="Times New Roman"/>
          <w:sz w:val="21"/>
          <w:szCs w:val="21"/>
        </w:rPr>
        <w:t>1</w:t>
      </w:r>
      <w:r w:rsidR="00973C2F">
        <w:rPr>
          <w:rFonts w:ascii="Times New Roman" w:hAnsi="Times New Roman" w:hint="eastAsia"/>
          <w:sz w:val="21"/>
          <w:szCs w:val="21"/>
        </w:rPr>
        <w:t>6</w:t>
      </w:r>
      <w:r w:rsidRPr="00805F0F">
        <w:rPr>
          <w:rFonts w:ascii="Times New Roman" w:hAnsi="Times New Roman" w:hint="eastAsia"/>
          <w:sz w:val="21"/>
          <w:szCs w:val="21"/>
        </w:rPr>
        <w:t xml:space="preserve"> </w:t>
      </w:r>
      <w:r w:rsidRPr="00805F0F">
        <w:rPr>
          <w:rFonts w:ascii="Times New Roman" w:hAnsi="Times New Roman" w:hint="eastAsia"/>
          <w:sz w:val="21"/>
          <w:szCs w:val="21"/>
        </w:rPr>
        <w:t>籍贯：</w:t>
      </w:r>
      <w:r w:rsidR="00973C2F">
        <w:rPr>
          <w:rFonts w:ascii="Times New Roman" w:hAnsi="Times New Roman" w:hint="eastAsia"/>
          <w:sz w:val="21"/>
          <w:szCs w:val="21"/>
        </w:rPr>
        <w:t>山西</w:t>
      </w:r>
      <w:r w:rsidRPr="00805F0F">
        <w:rPr>
          <w:rFonts w:ascii="Times New Roman" w:hAnsi="Times New Roman" w:hint="eastAsia"/>
          <w:sz w:val="21"/>
          <w:szCs w:val="21"/>
        </w:rPr>
        <w:t>省</w:t>
      </w:r>
      <w:r w:rsidR="00973C2F">
        <w:rPr>
          <w:rFonts w:ascii="Times New Roman" w:hAnsi="Times New Roman" w:hint="eastAsia"/>
          <w:sz w:val="21"/>
          <w:szCs w:val="21"/>
        </w:rPr>
        <w:t>晋城</w:t>
      </w:r>
      <w:r w:rsidR="00955690" w:rsidRPr="00805F0F">
        <w:rPr>
          <w:rFonts w:ascii="Times New Roman" w:hAnsi="Times New Roman" w:hint="eastAsia"/>
          <w:sz w:val="21"/>
          <w:szCs w:val="21"/>
        </w:rPr>
        <w:t>市</w:t>
      </w:r>
    </w:p>
    <w:p w14:paraId="354B85D1" w14:textId="15D1207B" w:rsidR="00C83655" w:rsidRPr="00805F0F" w:rsidRDefault="00C83655" w:rsidP="001474DC">
      <w:pPr>
        <w:ind w:firstLine="420"/>
        <w:jc w:val="left"/>
        <w:rPr>
          <w:rFonts w:cs="Times New Roman"/>
          <w:sz w:val="21"/>
          <w:szCs w:val="21"/>
        </w:rPr>
      </w:pPr>
      <w:r w:rsidRPr="00805F0F">
        <w:rPr>
          <w:rFonts w:cs="Times New Roman" w:hint="eastAsia"/>
          <w:sz w:val="21"/>
          <w:szCs w:val="21"/>
        </w:rPr>
        <w:t>1. 201</w:t>
      </w:r>
      <w:r w:rsidR="00973C2F">
        <w:rPr>
          <w:rFonts w:cs="Times New Roman" w:hint="eastAsia"/>
          <w:sz w:val="21"/>
          <w:szCs w:val="21"/>
        </w:rPr>
        <w:t>8</w:t>
      </w:r>
      <w:r w:rsidRPr="00805F0F">
        <w:rPr>
          <w:rFonts w:cs="Times New Roman"/>
          <w:sz w:val="21"/>
          <w:szCs w:val="21"/>
        </w:rPr>
        <w:t>.09-</w:t>
      </w:r>
      <w:r w:rsidRPr="00805F0F">
        <w:rPr>
          <w:rFonts w:cs="Times New Roman" w:hint="eastAsia"/>
          <w:sz w:val="21"/>
          <w:szCs w:val="21"/>
        </w:rPr>
        <w:t>20</w:t>
      </w:r>
      <w:r w:rsidR="00973C2F">
        <w:rPr>
          <w:rFonts w:cs="Times New Roman" w:hint="eastAsia"/>
          <w:sz w:val="21"/>
          <w:szCs w:val="21"/>
        </w:rPr>
        <w:t>22</w:t>
      </w:r>
      <w:r w:rsidRPr="00805F0F">
        <w:rPr>
          <w:rFonts w:cs="Times New Roman"/>
          <w:sz w:val="21"/>
          <w:szCs w:val="21"/>
        </w:rPr>
        <w:t xml:space="preserve">.06   </w:t>
      </w:r>
      <w:r w:rsidR="00973C2F" w:rsidRPr="00805F0F">
        <w:rPr>
          <w:rFonts w:cs="Times New Roman"/>
          <w:sz w:val="21"/>
          <w:szCs w:val="21"/>
        </w:rPr>
        <w:t>山东</w:t>
      </w:r>
      <w:r w:rsidR="00973C2F" w:rsidRPr="00805F0F">
        <w:rPr>
          <w:rFonts w:cs="Times New Roman" w:hint="eastAsia"/>
          <w:sz w:val="21"/>
          <w:szCs w:val="21"/>
        </w:rPr>
        <w:t>科技大学</w:t>
      </w:r>
      <w:r w:rsidR="00973C2F">
        <w:rPr>
          <w:rFonts w:cs="Times New Roman" w:hint="eastAsia"/>
          <w:sz w:val="21"/>
          <w:szCs w:val="21"/>
        </w:rPr>
        <w:t>数学与系统科学</w:t>
      </w:r>
      <w:r w:rsidR="002B71E5" w:rsidRPr="00805F0F">
        <w:rPr>
          <w:rFonts w:cs="Times New Roman" w:hint="eastAsia"/>
          <w:sz w:val="21"/>
          <w:szCs w:val="21"/>
        </w:rPr>
        <w:t>学院</w:t>
      </w:r>
      <w:r w:rsidRPr="00805F0F">
        <w:rPr>
          <w:rFonts w:cs="Times New Roman" w:hint="eastAsia"/>
          <w:sz w:val="21"/>
          <w:szCs w:val="21"/>
        </w:rPr>
        <w:t>学士</w:t>
      </w:r>
    </w:p>
    <w:p w14:paraId="2D59769F" w14:textId="2D5D2354" w:rsidR="00C83655" w:rsidRPr="00805F0F" w:rsidRDefault="00C83655" w:rsidP="001474DC">
      <w:pPr>
        <w:ind w:firstLine="420"/>
        <w:jc w:val="left"/>
        <w:rPr>
          <w:rFonts w:cs="Times New Roman"/>
          <w:sz w:val="21"/>
          <w:szCs w:val="21"/>
        </w:rPr>
      </w:pPr>
      <w:r w:rsidRPr="00805F0F">
        <w:rPr>
          <w:rFonts w:cs="Times New Roman" w:hint="eastAsia"/>
          <w:sz w:val="21"/>
          <w:szCs w:val="21"/>
        </w:rPr>
        <w:t>2. 20</w:t>
      </w:r>
      <w:r w:rsidR="006F66EC" w:rsidRPr="00805F0F">
        <w:rPr>
          <w:rFonts w:cs="Times New Roman"/>
          <w:sz w:val="21"/>
          <w:szCs w:val="21"/>
        </w:rPr>
        <w:t>2</w:t>
      </w:r>
      <w:r w:rsidR="00973C2F">
        <w:rPr>
          <w:rFonts w:cs="Times New Roman" w:hint="eastAsia"/>
          <w:sz w:val="21"/>
          <w:szCs w:val="21"/>
        </w:rPr>
        <w:t>2</w:t>
      </w:r>
      <w:r w:rsidRPr="00805F0F">
        <w:rPr>
          <w:rFonts w:cs="Times New Roman"/>
          <w:sz w:val="21"/>
          <w:szCs w:val="21"/>
        </w:rPr>
        <w:t>.0</w:t>
      </w:r>
      <w:r w:rsidRPr="00805F0F">
        <w:rPr>
          <w:rFonts w:cs="Times New Roman" w:hint="eastAsia"/>
          <w:sz w:val="21"/>
          <w:szCs w:val="21"/>
        </w:rPr>
        <w:t>9</w:t>
      </w:r>
      <w:r w:rsidRPr="00805F0F">
        <w:rPr>
          <w:rFonts w:cs="Times New Roman"/>
          <w:sz w:val="21"/>
          <w:szCs w:val="21"/>
        </w:rPr>
        <w:t>-</w:t>
      </w:r>
      <w:r w:rsidRPr="00805F0F">
        <w:rPr>
          <w:rFonts w:cs="Times New Roman" w:hint="eastAsia"/>
          <w:sz w:val="21"/>
          <w:szCs w:val="21"/>
        </w:rPr>
        <w:t>20</w:t>
      </w:r>
      <w:r w:rsidRPr="00805F0F">
        <w:rPr>
          <w:rFonts w:cs="Times New Roman"/>
          <w:sz w:val="21"/>
          <w:szCs w:val="21"/>
        </w:rPr>
        <w:t>2</w:t>
      </w:r>
      <w:r w:rsidR="00973C2F">
        <w:rPr>
          <w:rFonts w:cs="Times New Roman" w:hint="eastAsia"/>
          <w:sz w:val="21"/>
          <w:szCs w:val="21"/>
        </w:rPr>
        <w:t>5</w:t>
      </w:r>
      <w:r w:rsidRPr="00805F0F">
        <w:rPr>
          <w:rFonts w:cs="Times New Roman"/>
          <w:sz w:val="21"/>
          <w:szCs w:val="21"/>
        </w:rPr>
        <w:t xml:space="preserve">.06   </w:t>
      </w:r>
      <w:r w:rsidRPr="00805F0F">
        <w:rPr>
          <w:rFonts w:cs="Times New Roman"/>
          <w:sz w:val="21"/>
          <w:szCs w:val="21"/>
        </w:rPr>
        <w:t>山东</w:t>
      </w:r>
      <w:r w:rsidRPr="00805F0F">
        <w:rPr>
          <w:rFonts w:cs="Times New Roman" w:hint="eastAsia"/>
          <w:sz w:val="21"/>
          <w:szCs w:val="21"/>
        </w:rPr>
        <w:t>科技大学</w:t>
      </w:r>
      <w:r w:rsidR="00B20A6E">
        <w:rPr>
          <w:rFonts w:cs="Times New Roman" w:hint="eastAsia"/>
          <w:sz w:val="21"/>
          <w:szCs w:val="21"/>
        </w:rPr>
        <w:t>计算机科学与工程学院</w:t>
      </w:r>
      <w:r w:rsidRPr="00805F0F">
        <w:rPr>
          <w:rFonts w:cs="Times New Roman" w:hint="eastAsia"/>
          <w:sz w:val="21"/>
          <w:szCs w:val="21"/>
        </w:rPr>
        <w:t>硕士学习阶段</w:t>
      </w:r>
    </w:p>
    <w:p w14:paraId="5C28877A" w14:textId="3FD6D971" w:rsidR="00C83655" w:rsidRDefault="00C83655" w:rsidP="001474DC">
      <w:pPr>
        <w:spacing w:beforeLines="50" w:before="163" w:afterLines="50" w:after="163"/>
        <w:ind w:firstLineChars="0" w:firstLine="0"/>
        <w:rPr>
          <w:rFonts w:eastAsia="黑体"/>
          <w:sz w:val="28"/>
          <w:szCs w:val="28"/>
        </w:rPr>
      </w:pPr>
      <w:bookmarkStart w:id="690" w:name="_Toc6851775"/>
      <w:bookmarkStart w:id="691" w:name="_Toc6903651"/>
      <w:bookmarkStart w:id="692" w:name="_Toc6904368"/>
      <w:bookmarkStart w:id="693" w:name="_Toc10098020"/>
      <w:r w:rsidRPr="00A61FCD">
        <w:rPr>
          <w:rFonts w:eastAsia="黑体"/>
          <w:sz w:val="28"/>
          <w:szCs w:val="28"/>
        </w:rPr>
        <w:t>二、攻读学位期间发表学术论文情况</w:t>
      </w:r>
      <w:bookmarkEnd w:id="690"/>
      <w:bookmarkEnd w:id="691"/>
      <w:bookmarkEnd w:id="692"/>
      <w:bookmarkEnd w:id="693"/>
    </w:p>
    <w:p w14:paraId="4F7DA9AD" w14:textId="22FFCDA0" w:rsidR="00B20A6E" w:rsidRDefault="001F7CBB" w:rsidP="00B20A6E">
      <w:pPr>
        <w:spacing w:beforeLines="50" w:before="163" w:afterLines="50" w:after="163"/>
        <w:ind w:firstLine="420"/>
        <w:rPr>
          <w:sz w:val="21"/>
          <w:szCs w:val="21"/>
        </w:rPr>
      </w:pPr>
      <w:r w:rsidRPr="00F90868">
        <w:rPr>
          <w:sz w:val="21"/>
          <w:szCs w:val="21"/>
        </w:rPr>
        <w:t>1.</w:t>
      </w:r>
      <w:r w:rsidR="00680132">
        <w:rPr>
          <w:sz w:val="21"/>
          <w:szCs w:val="21"/>
        </w:rPr>
        <w:t xml:space="preserve"> </w:t>
      </w:r>
      <w:r w:rsidR="00F1707B" w:rsidRPr="00F1707B">
        <w:rPr>
          <w:rFonts w:hint="eastAsia"/>
          <w:sz w:val="21"/>
          <w:szCs w:val="21"/>
        </w:rPr>
        <w:t>***</w:t>
      </w:r>
      <w:r w:rsidR="00B20A6E" w:rsidRPr="00F1707B">
        <w:rPr>
          <w:rFonts w:hint="eastAsia"/>
          <w:sz w:val="21"/>
          <w:szCs w:val="21"/>
        </w:rPr>
        <w:t xml:space="preserve">.; </w:t>
      </w:r>
      <w:r w:rsidR="00F1707B" w:rsidRPr="00F1707B">
        <w:rPr>
          <w:rFonts w:hint="eastAsia"/>
          <w:sz w:val="21"/>
          <w:szCs w:val="21"/>
        </w:rPr>
        <w:t>***</w:t>
      </w:r>
      <w:r w:rsidR="00B20A6E" w:rsidRPr="00F1707B">
        <w:rPr>
          <w:rFonts w:hint="eastAsia"/>
          <w:sz w:val="21"/>
          <w:szCs w:val="21"/>
        </w:rPr>
        <w:t xml:space="preserve">.; </w:t>
      </w:r>
      <w:r w:rsidR="00F1707B" w:rsidRPr="00F1707B">
        <w:rPr>
          <w:rFonts w:hint="eastAsia"/>
          <w:sz w:val="21"/>
          <w:szCs w:val="21"/>
        </w:rPr>
        <w:t>***</w:t>
      </w:r>
      <w:r w:rsidR="00B20A6E" w:rsidRPr="00F1707B">
        <w:rPr>
          <w:rFonts w:hint="eastAsia"/>
          <w:sz w:val="21"/>
          <w:szCs w:val="21"/>
        </w:rPr>
        <w:t>.;</w:t>
      </w:r>
      <w:r w:rsidR="00F1707B" w:rsidRPr="00F1707B">
        <w:rPr>
          <w:rFonts w:hint="eastAsia"/>
          <w:sz w:val="21"/>
          <w:szCs w:val="21"/>
        </w:rPr>
        <w:t>***</w:t>
      </w:r>
      <w:r w:rsidR="00B20A6E" w:rsidRPr="00F1707B">
        <w:rPr>
          <w:rFonts w:hint="eastAsia"/>
          <w:sz w:val="21"/>
          <w:szCs w:val="21"/>
        </w:rPr>
        <w:t xml:space="preserve">; </w:t>
      </w:r>
      <w:r w:rsidR="00F1707B" w:rsidRPr="00F1707B">
        <w:rPr>
          <w:rFonts w:hint="eastAsia"/>
          <w:sz w:val="21"/>
          <w:szCs w:val="21"/>
        </w:rPr>
        <w:t>***</w:t>
      </w:r>
      <w:r w:rsidR="00B20A6E" w:rsidRPr="00B20A6E">
        <w:rPr>
          <w:rFonts w:hint="eastAsia"/>
          <w:sz w:val="21"/>
          <w:szCs w:val="21"/>
        </w:rPr>
        <w:t>. Anisotropic</w:t>
      </w:r>
      <w:r w:rsidR="00B20A6E">
        <w:rPr>
          <w:rFonts w:hint="eastAsia"/>
          <w:sz w:val="21"/>
          <w:szCs w:val="21"/>
        </w:rPr>
        <w:t xml:space="preserve"> </w:t>
      </w:r>
      <w:r w:rsidR="00B20A6E" w:rsidRPr="00B20A6E">
        <w:rPr>
          <w:rFonts w:hint="eastAsia"/>
          <w:sz w:val="21"/>
          <w:szCs w:val="21"/>
        </w:rPr>
        <w:t>Green Tide Patch Information</w:t>
      </w:r>
      <w:r w:rsidR="00B20A6E">
        <w:rPr>
          <w:rFonts w:hint="eastAsia"/>
          <w:sz w:val="21"/>
          <w:szCs w:val="21"/>
        </w:rPr>
        <w:t xml:space="preserve"> </w:t>
      </w:r>
      <w:r w:rsidR="00B20A6E" w:rsidRPr="00B20A6E">
        <w:rPr>
          <w:rFonts w:hint="eastAsia"/>
          <w:sz w:val="21"/>
          <w:szCs w:val="21"/>
        </w:rPr>
        <w:t>Extraction Based on Deformable</w:t>
      </w:r>
      <w:r w:rsidR="00B20A6E">
        <w:rPr>
          <w:rFonts w:hint="eastAsia"/>
          <w:sz w:val="21"/>
          <w:szCs w:val="21"/>
        </w:rPr>
        <w:t xml:space="preserve"> </w:t>
      </w:r>
      <w:r w:rsidR="00B20A6E" w:rsidRPr="00B20A6E">
        <w:rPr>
          <w:rFonts w:hint="eastAsia"/>
          <w:sz w:val="21"/>
          <w:szCs w:val="21"/>
        </w:rPr>
        <w:t>Convolution. Remote Sens.</w:t>
      </w:r>
      <w:r w:rsidR="00B20A6E" w:rsidRPr="000C52B9">
        <w:rPr>
          <w:rFonts w:hint="eastAsia"/>
          <w:sz w:val="21"/>
          <w:szCs w:val="21"/>
        </w:rPr>
        <w:t xml:space="preserve"> 2024</w:t>
      </w:r>
      <w:r w:rsidR="00B20A6E" w:rsidRPr="00B20A6E">
        <w:rPr>
          <w:rFonts w:hint="eastAsia"/>
          <w:sz w:val="21"/>
          <w:szCs w:val="21"/>
        </w:rPr>
        <w:t xml:space="preserve">, 16,1162. </w:t>
      </w:r>
    </w:p>
    <w:p w14:paraId="62910A74"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三、攻读学位期间获奖情况</w:t>
      </w:r>
    </w:p>
    <w:p w14:paraId="55D8E54D" w14:textId="6A5ED990" w:rsidR="009C6612" w:rsidRDefault="001A75D2" w:rsidP="00973C2F">
      <w:pPr>
        <w:ind w:firstLine="420"/>
        <w:rPr>
          <w:rFonts w:cs="Times New Roman"/>
          <w:sz w:val="21"/>
          <w:szCs w:val="21"/>
        </w:rPr>
      </w:pPr>
      <w:r>
        <w:rPr>
          <w:rFonts w:cs="Times New Roman"/>
          <w:sz w:val="21"/>
          <w:szCs w:val="21"/>
        </w:rPr>
        <w:t>1</w:t>
      </w:r>
      <w:r w:rsidR="00C83655" w:rsidRPr="00FC2A26">
        <w:rPr>
          <w:rFonts w:cs="Times New Roman"/>
          <w:sz w:val="21"/>
          <w:szCs w:val="21"/>
        </w:rPr>
        <w:t xml:space="preserve">. </w:t>
      </w:r>
      <w:r w:rsidR="009C6612">
        <w:rPr>
          <w:rFonts w:cs="Times New Roman" w:hint="eastAsia"/>
          <w:sz w:val="21"/>
          <w:szCs w:val="21"/>
        </w:rPr>
        <w:t>2025</w:t>
      </w:r>
      <w:r w:rsidR="009C6612">
        <w:rPr>
          <w:rFonts w:cs="Times New Roman" w:hint="eastAsia"/>
          <w:sz w:val="21"/>
          <w:szCs w:val="21"/>
        </w:rPr>
        <w:t>年</w:t>
      </w:r>
      <w:r w:rsidR="00B419A6">
        <w:rPr>
          <w:rFonts w:cs="Times New Roman" w:hint="eastAsia"/>
          <w:sz w:val="21"/>
          <w:szCs w:val="21"/>
        </w:rPr>
        <w:t>0</w:t>
      </w:r>
      <w:r w:rsidR="009C6612">
        <w:rPr>
          <w:rFonts w:cs="Times New Roman" w:hint="eastAsia"/>
          <w:sz w:val="21"/>
          <w:szCs w:val="21"/>
        </w:rPr>
        <w:t>3</w:t>
      </w:r>
      <w:r w:rsidR="009C6612">
        <w:rPr>
          <w:rFonts w:cs="Times New Roman" w:hint="eastAsia"/>
          <w:sz w:val="21"/>
          <w:szCs w:val="21"/>
        </w:rPr>
        <w:t>月获优秀共青团员</w:t>
      </w:r>
      <w:r w:rsidR="00B419A6">
        <w:rPr>
          <w:rFonts w:cs="Times New Roman" w:hint="eastAsia"/>
          <w:sz w:val="21"/>
          <w:szCs w:val="21"/>
        </w:rPr>
        <w:t>称号</w:t>
      </w:r>
      <w:r w:rsidR="009C6612">
        <w:rPr>
          <w:rFonts w:cs="Times New Roman" w:hint="eastAsia"/>
          <w:sz w:val="21"/>
          <w:szCs w:val="21"/>
        </w:rPr>
        <w:t>；</w:t>
      </w:r>
    </w:p>
    <w:p w14:paraId="78432CCD" w14:textId="68D15DEA" w:rsidR="00973C2F" w:rsidRPr="00973C2F" w:rsidRDefault="009C6612" w:rsidP="00973C2F">
      <w:pPr>
        <w:ind w:firstLine="420"/>
        <w:rPr>
          <w:rFonts w:cs="Times New Roman"/>
          <w:sz w:val="21"/>
          <w:szCs w:val="21"/>
        </w:rPr>
      </w:pPr>
      <w:r>
        <w:rPr>
          <w:rFonts w:cs="Times New Roman" w:hint="eastAsia"/>
          <w:sz w:val="21"/>
          <w:szCs w:val="21"/>
        </w:rPr>
        <w:t>2.</w:t>
      </w:r>
      <w:r w:rsidR="003F4A23">
        <w:rPr>
          <w:rFonts w:cs="Times New Roman" w:hint="eastAsia"/>
          <w:sz w:val="21"/>
          <w:szCs w:val="21"/>
        </w:rPr>
        <w:t xml:space="preserve"> </w:t>
      </w:r>
      <w:r w:rsidR="00973C2F" w:rsidRPr="00FC2A26">
        <w:rPr>
          <w:rFonts w:cs="Times New Roman"/>
          <w:sz w:val="21"/>
          <w:szCs w:val="21"/>
        </w:rPr>
        <w:t>202</w:t>
      </w:r>
      <w:r w:rsidR="00973C2F">
        <w:rPr>
          <w:rFonts w:cs="Times New Roman" w:hint="eastAsia"/>
          <w:sz w:val="21"/>
          <w:szCs w:val="21"/>
        </w:rPr>
        <w:t>4</w:t>
      </w:r>
      <w:r w:rsidR="00973C2F" w:rsidRPr="00FC2A26">
        <w:rPr>
          <w:rFonts w:cs="Times New Roman"/>
          <w:sz w:val="21"/>
          <w:szCs w:val="21"/>
        </w:rPr>
        <w:t>年</w:t>
      </w:r>
      <w:r w:rsidR="00973C2F" w:rsidRPr="00FC2A26">
        <w:rPr>
          <w:rFonts w:cs="Times New Roman" w:hint="eastAsia"/>
          <w:sz w:val="21"/>
          <w:szCs w:val="21"/>
        </w:rPr>
        <w:t>1</w:t>
      </w:r>
      <w:r w:rsidR="00973C2F" w:rsidRPr="00FC2A26">
        <w:rPr>
          <w:rFonts w:cs="Times New Roman"/>
          <w:sz w:val="21"/>
          <w:szCs w:val="21"/>
        </w:rPr>
        <w:t>0</w:t>
      </w:r>
      <w:r w:rsidR="00973C2F" w:rsidRPr="00FC2A26">
        <w:rPr>
          <w:rFonts w:cs="Times New Roman" w:hint="eastAsia"/>
          <w:sz w:val="21"/>
          <w:szCs w:val="21"/>
        </w:rPr>
        <w:t>月</w:t>
      </w:r>
      <w:r w:rsidR="00973C2F" w:rsidRPr="00FC2A26">
        <w:rPr>
          <w:rFonts w:cs="Times New Roman"/>
          <w:sz w:val="21"/>
          <w:szCs w:val="21"/>
        </w:rPr>
        <w:t>获</w:t>
      </w:r>
      <w:r w:rsidR="00973C2F">
        <w:rPr>
          <w:rFonts w:cs="Times New Roman" w:hint="eastAsia"/>
          <w:sz w:val="21"/>
          <w:szCs w:val="21"/>
        </w:rPr>
        <w:t>国家</w:t>
      </w:r>
      <w:r w:rsidR="00973C2F" w:rsidRPr="00FC2A26">
        <w:rPr>
          <w:rFonts w:cs="Times New Roman"/>
          <w:sz w:val="21"/>
          <w:szCs w:val="21"/>
        </w:rPr>
        <w:t>奖学金</w:t>
      </w:r>
      <w:r w:rsidR="00973C2F" w:rsidRPr="00FC2A26">
        <w:rPr>
          <w:rFonts w:cs="Times New Roman" w:hint="eastAsia"/>
          <w:sz w:val="21"/>
          <w:szCs w:val="21"/>
        </w:rPr>
        <w:t>；</w:t>
      </w:r>
    </w:p>
    <w:p w14:paraId="6AC281DD" w14:textId="2B755718" w:rsidR="00C83655" w:rsidRDefault="009C6612" w:rsidP="001474DC">
      <w:pPr>
        <w:ind w:firstLine="420"/>
        <w:rPr>
          <w:rFonts w:cs="Times New Roman"/>
          <w:sz w:val="21"/>
          <w:szCs w:val="21"/>
        </w:rPr>
      </w:pPr>
      <w:r>
        <w:rPr>
          <w:rFonts w:cs="Times New Roman" w:hint="eastAsia"/>
          <w:sz w:val="21"/>
          <w:szCs w:val="21"/>
        </w:rPr>
        <w:t>3</w:t>
      </w:r>
      <w:r w:rsidR="00973C2F">
        <w:rPr>
          <w:rFonts w:cs="Times New Roman" w:hint="eastAsia"/>
          <w:sz w:val="21"/>
          <w:szCs w:val="21"/>
        </w:rPr>
        <w:t xml:space="preserve">. </w:t>
      </w:r>
      <w:r w:rsidR="00C83655" w:rsidRPr="00FC2A26">
        <w:rPr>
          <w:rFonts w:cs="Times New Roman"/>
          <w:sz w:val="21"/>
          <w:szCs w:val="21"/>
        </w:rPr>
        <w:t>202</w:t>
      </w:r>
      <w:r w:rsidR="00973C2F">
        <w:rPr>
          <w:rFonts w:cs="Times New Roman" w:hint="eastAsia"/>
          <w:sz w:val="21"/>
          <w:szCs w:val="21"/>
        </w:rPr>
        <w:t>4</w:t>
      </w:r>
      <w:r w:rsidR="00C83655" w:rsidRPr="00FC2A26">
        <w:rPr>
          <w:rFonts w:cs="Times New Roman"/>
          <w:sz w:val="21"/>
          <w:szCs w:val="21"/>
        </w:rPr>
        <w:t>年</w:t>
      </w:r>
      <w:r w:rsidR="00C83655" w:rsidRPr="00FC2A26">
        <w:rPr>
          <w:rFonts w:cs="Times New Roman" w:hint="eastAsia"/>
          <w:sz w:val="21"/>
          <w:szCs w:val="21"/>
        </w:rPr>
        <w:t>1</w:t>
      </w:r>
      <w:r w:rsidR="00C83655" w:rsidRPr="00FC2A26">
        <w:rPr>
          <w:rFonts w:cs="Times New Roman"/>
          <w:sz w:val="21"/>
          <w:szCs w:val="21"/>
        </w:rPr>
        <w:t>0</w:t>
      </w:r>
      <w:r w:rsidR="00C83655" w:rsidRPr="00FC2A26">
        <w:rPr>
          <w:rFonts w:cs="Times New Roman" w:hint="eastAsia"/>
          <w:sz w:val="21"/>
          <w:szCs w:val="21"/>
        </w:rPr>
        <w:t>月</w:t>
      </w:r>
      <w:r w:rsidR="00C83655" w:rsidRPr="00FC2A26">
        <w:rPr>
          <w:rFonts w:cs="Times New Roman"/>
          <w:sz w:val="21"/>
          <w:szCs w:val="21"/>
        </w:rPr>
        <w:t>获山东科技大学</w:t>
      </w:r>
      <w:r w:rsidR="00C85222">
        <w:rPr>
          <w:rFonts w:cs="Times New Roman" w:hint="eastAsia"/>
          <w:sz w:val="21"/>
          <w:szCs w:val="21"/>
        </w:rPr>
        <w:t>三</w:t>
      </w:r>
      <w:r w:rsidR="00C83655" w:rsidRPr="00FC2A26">
        <w:rPr>
          <w:rFonts w:cs="Times New Roman"/>
          <w:sz w:val="21"/>
          <w:szCs w:val="21"/>
        </w:rPr>
        <w:t>等学业奖学金</w:t>
      </w:r>
      <w:r w:rsidR="00C83655" w:rsidRPr="00FC2A26">
        <w:rPr>
          <w:rFonts w:cs="Times New Roman" w:hint="eastAsia"/>
          <w:sz w:val="21"/>
          <w:szCs w:val="21"/>
        </w:rPr>
        <w:t>；</w:t>
      </w:r>
    </w:p>
    <w:p w14:paraId="7804A4F1" w14:textId="0855F04B" w:rsidR="00C85222" w:rsidRDefault="009C6612" w:rsidP="001474DC">
      <w:pPr>
        <w:ind w:firstLine="420"/>
        <w:rPr>
          <w:rFonts w:cs="Times New Roman"/>
          <w:sz w:val="21"/>
          <w:szCs w:val="21"/>
        </w:rPr>
      </w:pPr>
      <w:r>
        <w:rPr>
          <w:rFonts w:cs="Times New Roman" w:hint="eastAsia"/>
          <w:sz w:val="21"/>
          <w:szCs w:val="21"/>
        </w:rPr>
        <w:t>4</w:t>
      </w:r>
      <w:r w:rsidR="00C85222">
        <w:rPr>
          <w:rFonts w:cs="Times New Roman"/>
          <w:sz w:val="21"/>
          <w:szCs w:val="21"/>
        </w:rPr>
        <w:t>.</w:t>
      </w:r>
      <w:r w:rsidR="00C85222" w:rsidRPr="00C85222">
        <w:rPr>
          <w:rFonts w:cs="Times New Roman"/>
          <w:sz w:val="21"/>
          <w:szCs w:val="21"/>
        </w:rPr>
        <w:t xml:space="preserve"> </w:t>
      </w:r>
      <w:r w:rsidR="00C85222" w:rsidRPr="00FC2A26">
        <w:rPr>
          <w:rFonts w:cs="Times New Roman"/>
          <w:sz w:val="21"/>
          <w:szCs w:val="21"/>
        </w:rPr>
        <w:t>202</w:t>
      </w:r>
      <w:r w:rsidR="00973C2F">
        <w:rPr>
          <w:rFonts w:cs="Times New Roman" w:hint="eastAsia"/>
          <w:sz w:val="21"/>
          <w:szCs w:val="21"/>
        </w:rPr>
        <w:t>3</w:t>
      </w:r>
      <w:r w:rsidR="00C85222" w:rsidRPr="00FC2A26">
        <w:rPr>
          <w:rFonts w:cs="Times New Roman"/>
          <w:sz w:val="21"/>
          <w:szCs w:val="21"/>
        </w:rPr>
        <w:t>年</w:t>
      </w:r>
      <w:r w:rsidR="00C85222" w:rsidRPr="00FC2A26">
        <w:rPr>
          <w:rFonts w:cs="Times New Roman" w:hint="eastAsia"/>
          <w:sz w:val="21"/>
          <w:szCs w:val="21"/>
        </w:rPr>
        <w:t>1</w:t>
      </w:r>
      <w:r w:rsidR="00C85222" w:rsidRPr="00FC2A26">
        <w:rPr>
          <w:rFonts w:cs="Times New Roman"/>
          <w:sz w:val="21"/>
          <w:szCs w:val="21"/>
        </w:rPr>
        <w:t>0</w:t>
      </w:r>
      <w:r w:rsidR="00C85222" w:rsidRPr="00FC2A26">
        <w:rPr>
          <w:rFonts w:cs="Times New Roman" w:hint="eastAsia"/>
          <w:sz w:val="21"/>
          <w:szCs w:val="21"/>
        </w:rPr>
        <w:t>月</w:t>
      </w:r>
      <w:r w:rsidR="00C85222" w:rsidRPr="00FC2A26">
        <w:rPr>
          <w:rFonts w:cs="Times New Roman"/>
          <w:sz w:val="21"/>
          <w:szCs w:val="21"/>
        </w:rPr>
        <w:t>获山东科技大学二等学业奖学金</w:t>
      </w:r>
      <w:r w:rsidR="00C85222">
        <w:rPr>
          <w:rFonts w:cs="Times New Roman" w:hint="eastAsia"/>
          <w:sz w:val="21"/>
          <w:szCs w:val="21"/>
        </w:rPr>
        <w:t>；</w:t>
      </w:r>
    </w:p>
    <w:p w14:paraId="41C420AC" w14:textId="0C1BE24A" w:rsidR="00C85222" w:rsidRDefault="009C6612" w:rsidP="001474DC">
      <w:pPr>
        <w:ind w:firstLine="420"/>
        <w:rPr>
          <w:rFonts w:cs="Times New Roman"/>
          <w:sz w:val="21"/>
          <w:szCs w:val="21"/>
        </w:rPr>
      </w:pPr>
      <w:r>
        <w:rPr>
          <w:rFonts w:cs="Times New Roman" w:hint="eastAsia"/>
          <w:sz w:val="21"/>
          <w:szCs w:val="21"/>
        </w:rPr>
        <w:t>5</w:t>
      </w:r>
      <w:r w:rsidR="00C85222">
        <w:rPr>
          <w:rFonts w:cs="Times New Roman"/>
          <w:sz w:val="21"/>
          <w:szCs w:val="21"/>
        </w:rPr>
        <w:t>. 202</w:t>
      </w:r>
      <w:r w:rsidR="00973C2F">
        <w:rPr>
          <w:rFonts w:cs="Times New Roman" w:hint="eastAsia"/>
          <w:sz w:val="21"/>
          <w:szCs w:val="21"/>
        </w:rPr>
        <w:t>3</w:t>
      </w:r>
      <w:r w:rsidR="00C85222">
        <w:rPr>
          <w:rFonts w:cs="Times New Roman" w:hint="eastAsia"/>
          <w:sz w:val="21"/>
          <w:szCs w:val="21"/>
        </w:rPr>
        <w:t>年</w:t>
      </w:r>
      <w:r w:rsidR="00C85222">
        <w:rPr>
          <w:rFonts w:cs="Times New Roman" w:hint="eastAsia"/>
          <w:sz w:val="21"/>
          <w:szCs w:val="21"/>
        </w:rPr>
        <w:t>1</w:t>
      </w:r>
      <w:r w:rsidR="00973C2F">
        <w:rPr>
          <w:rFonts w:cs="Times New Roman" w:hint="eastAsia"/>
          <w:sz w:val="21"/>
          <w:szCs w:val="21"/>
        </w:rPr>
        <w:t>0</w:t>
      </w:r>
      <w:r w:rsidR="00C85222">
        <w:rPr>
          <w:rFonts w:cs="Times New Roman" w:hint="eastAsia"/>
          <w:sz w:val="21"/>
          <w:szCs w:val="21"/>
        </w:rPr>
        <w:t>月</w:t>
      </w:r>
      <w:r w:rsidR="003F18FA">
        <w:rPr>
          <w:rFonts w:cs="Times New Roman" w:hint="eastAsia"/>
          <w:sz w:val="21"/>
          <w:szCs w:val="21"/>
        </w:rPr>
        <w:t>获</w:t>
      </w:r>
      <w:r w:rsidR="003F18FA" w:rsidRPr="00FC2A26">
        <w:rPr>
          <w:rFonts w:cs="Times New Roman"/>
          <w:sz w:val="21"/>
          <w:szCs w:val="21"/>
        </w:rPr>
        <w:t>山东科技大学</w:t>
      </w:r>
      <w:r w:rsidR="00973C2F">
        <w:rPr>
          <w:rFonts w:cs="Times New Roman" w:hint="eastAsia"/>
          <w:sz w:val="21"/>
          <w:szCs w:val="21"/>
        </w:rPr>
        <w:t>优秀研究生荣誉称号</w:t>
      </w:r>
      <w:r w:rsidR="003F18FA">
        <w:rPr>
          <w:rFonts w:cs="Times New Roman" w:hint="eastAsia"/>
          <w:sz w:val="21"/>
          <w:szCs w:val="21"/>
        </w:rPr>
        <w:t>；</w:t>
      </w:r>
    </w:p>
    <w:p w14:paraId="3D263BAB" w14:textId="32F4B284" w:rsidR="003F18FA" w:rsidRPr="00FC2A26" w:rsidRDefault="009C6612" w:rsidP="001474DC">
      <w:pPr>
        <w:ind w:firstLine="420"/>
        <w:rPr>
          <w:rFonts w:cs="Times New Roman"/>
          <w:sz w:val="21"/>
          <w:szCs w:val="21"/>
        </w:rPr>
      </w:pPr>
      <w:r>
        <w:rPr>
          <w:rFonts w:cs="Times New Roman" w:hint="eastAsia"/>
          <w:sz w:val="21"/>
          <w:szCs w:val="21"/>
        </w:rPr>
        <w:t>6</w:t>
      </w:r>
      <w:r w:rsidR="003F18FA">
        <w:rPr>
          <w:rFonts w:cs="Times New Roman"/>
          <w:sz w:val="21"/>
          <w:szCs w:val="21"/>
        </w:rPr>
        <w:t xml:space="preserve">. </w:t>
      </w:r>
      <w:r w:rsidR="003F18FA" w:rsidRPr="003F18FA">
        <w:rPr>
          <w:rFonts w:cs="Times New Roman" w:hint="eastAsia"/>
          <w:sz w:val="21"/>
          <w:szCs w:val="21"/>
        </w:rPr>
        <w:t>202</w:t>
      </w:r>
      <w:r w:rsidR="00973C2F">
        <w:rPr>
          <w:rFonts w:cs="Times New Roman" w:hint="eastAsia"/>
          <w:sz w:val="21"/>
          <w:szCs w:val="21"/>
        </w:rPr>
        <w:t>2</w:t>
      </w:r>
      <w:r w:rsidR="003F18FA" w:rsidRPr="003F18FA">
        <w:rPr>
          <w:rFonts w:cs="Times New Roman" w:hint="eastAsia"/>
          <w:sz w:val="21"/>
          <w:szCs w:val="21"/>
        </w:rPr>
        <w:t>年</w:t>
      </w:r>
      <w:r w:rsidR="003F18FA">
        <w:rPr>
          <w:rFonts w:cs="Times New Roman"/>
          <w:sz w:val="21"/>
          <w:szCs w:val="21"/>
        </w:rPr>
        <w:t>10</w:t>
      </w:r>
      <w:r w:rsidR="003F18FA" w:rsidRPr="003F18FA">
        <w:rPr>
          <w:rFonts w:cs="Times New Roman" w:hint="eastAsia"/>
          <w:sz w:val="21"/>
          <w:szCs w:val="21"/>
        </w:rPr>
        <w:t>月获</w:t>
      </w:r>
      <w:r w:rsidR="003F18FA">
        <w:rPr>
          <w:rFonts w:cs="Times New Roman" w:hint="eastAsia"/>
          <w:sz w:val="21"/>
          <w:szCs w:val="21"/>
        </w:rPr>
        <w:t>山东科技大学</w:t>
      </w:r>
      <w:r w:rsidR="003F18FA" w:rsidRPr="003F18FA">
        <w:rPr>
          <w:rFonts w:cs="Times New Roman" w:hint="eastAsia"/>
          <w:sz w:val="21"/>
          <w:szCs w:val="21"/>
        </w:rPr>
        <w:t>研究生新生奖学金</w:t>
      </w:r>
      <w:r w:rsidR="003F18FA">
        <w:rPr>
          <w:rFonts w:cs="Times New Roman" w:hint="eastAsia"/>
          <w:sz w:val="21"/>
          <w:szCs w:val="21"/>
        </w:rPr>
        <w:t>。</w:t>
      </w:r>
    </w:p>
    <w:p w14:paraId="0CFF50EE" w14:textId="77777777" w:rsidR="00C83655" w:rsidRPr="00A61FCD" w:rsidRDefault="00C83655" w:rsidP="001474DC">
      <w:pPr>
        <w:pStyle w:val="afb"/>
        <w:spacing w:beforeLines="50" w:before="163" w:afterLines="50" w:after="163"/>
        <w:ind w:firstLineChars="0" w:firstLine="0"/>
        <w:rPr>
          <w:rFonts w:ascii="Times New Roman" w:hAnsi="Times New Roman"/>
          <w:sz w:val="28"/>
          <w:szCs w:val="28"/>
        </w:rPr>
      </w:pPr>
      <w:r w:rsidRPr="00A61FCD">
        <w:rPr>
          <w:rFonts w:ascii="Times New Roman" w:eastAsia="黑体" w:hAnsi="Times New Roman"/>
          <w:sz w:val="28"/>
          <w:szCs w:val="28"/>
        </w:rPr>
        <w:t>四、攻读学位期间研究项目情况</w:t>
      </w:r>
    </w:p>
    <w:p w14:paraId="7D7F5D05" w14:textId="32264563" w:rsidR="00BE1890" w:rsidRDefault="00973C2F" w:rsidP="001474DC">
      <w:pPr>
        <w:ind w:firstLine="420"/>
        <w:rPr>
          <w:rFonts w:cs="Times New Roman"/>
          <w:sz w:val="21"/>
          <w:szCs w:val="21"/>
        </w:rPr>
      </w:pPr>
      <w:r>
        <w:rPr>
          <w:rFonts w:cs="Times New Roman" w:hint="eastAsia"/>
          <w:sz w:val="21"/>
          <w:szCs w:val="21"/>
        </w:rPr>
        <w:t>1</w:t>
      </w:r>
      <w:r w:rsidR="00BE1890" w:rsidRPr="00191A4A">
        <w:rPr>
          <w:rFonts w:cs="Times New Roman"/>
          <w:sz w:val="21"/>
          <w:szCs w:val="21"/>
        </w:rPr>
        <w:t>.</w:t>
      </w:r>
      <w:r w:rsidR="00BE1890" w:rsidRPr="00191A4A">
        <w:rPr>
          <w:rFonts w:hint="eastAsia"/>
          <w:sz w:val="21"/>
          <w:szCs w:val="21"/>
        </w:rPr>
        <w:t xml:space="preserve"> </w:t>
      </w:r>
      <w:r w:rsidR="00BE1890" w:rsidRPr="00191A4A">
        <w:rPr>
          <w:rFonts w:cs="Times New Roman" w:hint="eastAsia"/>
          <w:sz w:val="21"/>
          <w:szCs w:val="21"/>
        </w:rPr>
        <w:t>国家自然科学基金</w:t>
      </w:r>
      <w:r w:rsidR="000636EF" w:rsidRPr="00191A4A">
        <w:rPr>
          <w:rFonts w:cs="Times New Roman" w:hint="eastAsia"/>
          <w:sz w:val="21"/>
          <w:szCs w:val="21"/>
        </w:rPr>
        <w:t>（面上项目）：</w:t>
      </w:r>
      <w:r w:rsidR="00BE1890" w:rsidRPr="00191A4A">
        <w:rPr>
          <w:rFonts w:cs="Times New Roman" w:hint="eastAsia"/>
          <w:sz w:val="21"/>
          <w:szCs w:val="21"/>
        </w:rPr>
        <w:t>融合地学知识图谱的多生态型滨海湿地植被精细分类方法研究，项目批准号：</w:t>
      </w:r>
      <w:r w:rsidR="00BE1890" w:rsidRPr="00191A4A">
        <w:rPr>
          <w:rFonts w:cs="Times New Roman" w:hint="eastAsia"/>
          <w:sz w:val="21"/>
          <w:szCs w:val="21"/>
        </w:rPr>
        <w:t>42276185</w:t>
      </w:r>
      <w:r w:rsidR="00866439" w:rsidRPr="00191A4A">
        <w:rPr>
          <w:rFonts w:cs="Times New Roman" w:hint="eastAsia"/>
          <w:sz w:val="21"/>
          <w:szCs w:val="21"/>
        </w:rPr>
        <w:t>，</w:t>
      </w:r>
      <w:r w:rsidR="00BE1890" w:rsidRPr="00191A4A">
        <w:rPr>
          <w:rFonts w:cs="Times New Roman" w:hint="eastAsia"/>
          <w:sz w:val="21"/>
          <w:szCs w:val="21"/>
        </w:rPr>
        <w:t>2023</w:t>
      </w:r>
      <w:r w:rsidR="004C29BE">
        <w:rPr>
          <w:rFonts w:cs="Times New Roman" w:hint="eastAsia"/>
          <w:sz w:val="21"/>
          <w:szCs w:val="21"/>
        </w:rPr>
        <w:t>-</w:t>
      </w:r>
      <w:r w:rsidR="00BE1890" w:rsidRPr="00191A4A">
        <w:rPr>
          <w:rFonts w:cs="Times New Roman" w:hint="eastAsia"/>
          <w:sz w:val="21"/>
          <w:szCs w:val="21"/>
        </w:rPr>
        <w:t>2026</w:t>
      </w:r>
      <w:r w:rsidR="00E50C1D">
        <w:rPr>
          <w:rFonts w:cs="Times New Roman" w:hint="eastAsia"/>
          <w:sz w:val="21"/>
          <w:szCs w:val="21"/>
        </w:rPr>
        <w:t>。</w:t>
      </w:r>
      <w:r w:rsidR="00E50C1D">
        <w:rPr>
          <w:rFonts w:cs="Times New Roman"/>
          <w:sz w:val="21"/>
          <w:szCs w:val="21"/>
        </w:rPr>
        <w:t xml:space="preserve"> </w:t>
      </w:r>
    </w:p>
    <w:p w14:paraId="1B060A7A" w14:textId="4E31DB1A" w:rsidR="003F18FA" w:rsidRPr="00191A4A" w:rsidRDefault="003F18FA" w:rsidP="00D06ED0">
      <w:pPr>
        <w:ind w:firstLineChars="0" w:firstLine="0"/>
        <w:rPr>
          <w:rFonts w:cs="Times New Roman"/>
          <w:sz w:val="21"/>
          <w:szCs w:val="21"/>
        </w:rPr>
      </w:pPr>
    </w:p>
    <w:p w14:paraId="0A382F14" w14:textId="77777777" w:rsidR="00C83655" w:rsidRPr="00BF2AA4" w:rsidRDefault="00C83655" w:rsidP="001474DC">
      <w:pPr>
        <w:widowControl/>
        <w:ind w:firstLine="480"/>
        <w:jc w:val="left"/>
        <w:rPr>
          <w:rFonts w:cs="Times New Roman"/>
          <w:szCs w:val="21"/>
        </w:rPr>
      </w:pPr>
      <w:r w:rsidRPr="00BF2AA4">
        <w:rPr>
          <w:rFonts w:cs="Times New Roman"/>
          <w:szCs w:val="21"/>
        </w:rPr>
        <w:br w:type="page"/>
      </w:r>
    </w:p>
    <w:p w14:paraId="22FF2F83" w14:textId="77777777" w:rsidR="006839B8" w:rsidRDefault="00C83655" w:rsidP="00EC7148">
      <w:pPr>
        <w:spacing w:beforeLines="50" w:before="163" w:line="240" w:lineRule="auto"/>
        <w:ind w:firstLineChars="0" w:firstLine="0"/>
        <w:jc w:val="center"/>
        <w:outlineLvl w:val="0"/>
        <w:rPr>
          <w:rFonts w:eastAsia="黑体"/>
          <w:b/>
          <w:bCs/>
          <w:sz w:val="36"/>
          <w:szCs w:val="36"/>
        </w:rPr>
      </w:pPr>
      <w:bookmarkStart w:id="694" w:name="致谢"/>
      <w:bookmarkStart w:id="695" w:name="_Toc129940602"/>
      <w:bookmarkStart w:id="696" w:name="_Toc129942156"/>
      <w:bookmarkStart w:id="697" w:name="_Toc129942574"/>
      <w:bookmarkStart w:id="698" w:name="_Toc130742802"/>
      <w:bookmarkStart w:id="699" w:name="_Toc195262494"/>
      <w:bookmarkEnd w:id="694"/>
      <w:r w:rsidRPr="00A61FCD">
        <w:rPr>
          <w:rFonts w:eastAsia="黑体"/>
          <w:b/>
          <w:bCs/>
          <w:sz w:val="36"/>
          <w:szCs w:val="36"/>
        </w:rPr>
        <w:lastRenderedPageBreak/>
        <w:t>致</w:t>
      </w:r>
      <w:r w:rsidRPr="00A61FCD">
        <w:rPr>
          <w:rFonts w:eastAsia="黑体"/>
          <w:b/>
          <w:bCs/>
          <w:sz w:val="36"/>
          <w:szCs w:val="36"/>
        </w:rPr>
        <w:t xml:space="preserve">  </w:t>
      </w:r>
      <w:r w:rsidRPr="00A61FCD">
        <w:rPr>
          <w:rFonts w:eastAsia="黑体"/>
          <w:b/>
          <w:bCs/>
          <w:sz w:val="36"/>
          <w:szCs w:val="36"/>
        </w:rPr>
        <w:t>谢</w:t>
      </w:r>
      <w:bookmarkEnd w:id="695"/>
      <w:bookmarkEnd w:id="696"/>
      <w:bookmarkEnd w:id="697"/>
      <w:bookmarkEnd w:id="698"/>
      <w:bookmarkEnd w:id="699"/>
    </w:p>
    <w:p w14:paraId="4706C6DD" w14:textId="77777777" w:rsidR="005E2931" w:rsidRDefault="005E2931" w:rsidP="001474DC">
      <w:pPr>
        <w:widowControl/>
        <w:spacing w:line="240" w:lineRule="auto"/>
        <w:ind w:firstLineChars="0" w:firstLine="0"/>
        <w:jc w:val="left"/>
      </w:pPr>
    </w:p>
    <w:p w14:paraId="3F57BB35" w14:textId="44FD0AC6" w:rsidR="00DB3F4A" w:rsidRPr="00D74020" w:rsidRDefault="00DB3F4A" w:rsidP="00B86016">
      <w:pPr>
        <w:pStyle w:val="z"/>
        <w:rPr>
          <w:rFonts w:ascii="楷体" w:eastAsia="楷体" w:hAnsi="楷体" w:hint="eastAsia"/>
        </w:rPr>
      </w:pPr>
      <w:r w:rsidRPr="00D74020">
        <w:rPr>
          <w:rFonts w:ascii="楷体" w:eastAsia="楷体" w:hAnsi="楷体" w:cs="微软雅黑" w:hint="eastAsia"/>
        </w:rPr>
        <w:t>三年前在前湾港路</w:t>
      </w:r>
      <w:r w:rsidRPr="00D74020">
        <w:rPr>
          <w:rFonts w:ascii="楷体" w:eastAsia="楷体" w:hAnsi="楷体"/>
        </w:rPr>
        <w:t>579</w:t>
      </w:r>
      <w:r w:rsidRPr="00D74020">
        <w:rPr>
          <w:rFonts w:ascii="楷体" w:eastAsia="楷体" w:hAnsi="楷体" w:cs="微软雅黑" w:hint="eastAsia"/>
        </w:rPr>
        <w:t>号写下的致谢还带着墨香，而今已站在山科时光的终点。这大概是在山科的最后一次致谢了。</w:t>
      </w:r>
    </w:p>
    <w:p w14:paraId="73C83CDA" w14:textId="04FFE314" w:rsidR="00DB3F4A" w:rsidRPr="00D74020" w:rsidRDefault="00B86016" w:rsidP="00E621E3">
      <w:pPr>
        <w:pStyle w:val="z"/>
        <w:rPr>
          <w:rFonts w:ascii="楷体" w:eastAsia="楷体" w:hAnsi="楷体" w:hint="eastAsia"/>
        </w:rPr>
      </w:pPr>
      <w:r w:rsidRPr="00D74020">
        <w:rPr>
          <w:rFonts w:ascii="楷体" w:eastAsia="楷体" w:hAnsi="楷体" w:cs="微软雅黑" w:hint="eastAsia"/>
        </w:rPr>
        <w:t>回首求学之路，大体上还算顺利。</w:t>
      </w:r>
      <w:r w:rsidR="00E621E3" w:rsidRPr="00D74020">
        <w:rPr>
          <w:rFonts w:ascii="楷体" w:eastAsia="楷体" w:hAnsi="楷体" w:cs="微软雅黑" w:hint="eastAsia"/>
        </w:rPr>
        <w:t>从晋城老巷到黄海之滨的坐标系里，始终贴着优等生的切线前行。那些年稳居榜单上游的数字，曾让我误以为世界是按成绩排布的简单序列</w:t>
      </w:r>
      <w:r w:rsidRPr="00D74020">
        <w:rPr>
          <w:rFonts w:ascii="楷体" w:eastAsia="楷体" w:hAnsi="楷体" w:cs="微软雅黑" w:hint="eastAsia"/>
        </w:rPr>
        <w:t>。</w:t>
      </w:r>
      <w:r w:rsidR="00DB3F4A" w:rsidRPr="00D74020">
        <w:rPr>
          <w:rFonts w:ascii="楷体" w:eastAsia="楷体" w:hAnsi="楷体" w:cs="微软雅黑" w:hint="eastAsia"/>
        </w:rPr>
        <w:t>考研</w:t>
      </w:r>
      <w:r w:rsidR="006B5A2E" w:rsidRPr="00D74020">
        <w:rPr>
          <w:rFonts w:ascii="楷体" w:eastAsia="楷体" w:hAnsi="楷体" w:cs="微软雅黑" w:hint="eastAsia"/>
        </w:rPr>
        <w:t>成绩</w:t>
      </w:r>
      <w:r w:rsidR="00DB3F4A" w:rsidRPr="00D74020">
        <w:rPr>
          <w:rFonts w:ascii="楷体" w:eastAsia="楷体" w:hAnsi="楷体"/>
        </w:rPr>
        <w:t>372</w:t>
      </w:r>
      <w:r w:rsidR="00DB3F4A" w:rsidRPr="00D74020">
        <w:rPr>
          <w:rFonts w:ascii="楷体" w:eastAsia="楷体" w:hAnsi="楷体" w:cs="微软雅黑" w:hint="eastAsia"/>
        </w:rPr>
        <w:t>分</w:t>
      </w:r>
      <w:r w:rsidR="006B5A2E" w:rsidRPr="00D74020">
        <w:rPr>
          <w:rFonts w:ascii="楷体" w:eastAsia="楷体" w:hAnsi="楷体" w:cs="微软雅黑" w:hint="eastAsia"/>
        </w:rPr>
        <w:t>曾是我丈量未来的标尺</w:t>
      </w:r>
      <w:r w:rsidR="00DB3F4A" w:rsidRPr="00D74020">
        <w:rPr>
          <w:rFonts w:ascii="楷体" w:eastAsia="楷体" w:hAnsi="楷体" w:cs="微软雅黑" w:hint="eastAsia"/>
        </w:rPr>
        <w:t>，却在</w:t>
      </w:r>
      <w:r w:rsidR="006B5A2E" w:rsidRPr="00D74020">
        <w:rPr>
          <w:rFonts w:ascii="楷体" w:eastAsia="楷体" w:hAnsi="楷体" w:cs="微软雅黑" w:hint="eastAsia"/>
        </w:rPr>
        <w:t>与更优秀同窗的碰撞中</w:t>
      </w:r>
      <w:r w:rsidR="00DB3F4A" w:rsidRPr="00D74020">
        <w:rPr>
          <w:rFonts w:ascii="楷体" w:eastAsia="楷体" w:hAnsi="楷体" w:cs="微软雅黑" w:hint="eastAsia"/>
        </w:rPr>
        <w:t>，逐渐理解了</w:t>
      </w:r>
      <w:r w:rsidR="00DB3F4A" w:rsidRPr="00D74020">
        <w:rPr>
          <w:rFonts w:ascii="楷体" w:eastAsia="楷体" w:hAnsi="楷体"/>
        </w:rPr>
        <w:t>"</w:t>
      </w:r>
      <w:r w:rsidR="00DB3F4A" w:rsidRPr="00D74020">
        <w:rPr>
          <w:rFonts w:ascii="楷体" w:eastAsia="楷体" w:hAnsi="楷体" w:cs="微软雅黑" w:hint="eastAsia"/>
        </w:rPr>
        <w:t>优秀</w:t>
      </w:r>
      <w:r w:rsidR="00DB3F4A" w:rsidRPr="00D74020">
        <w:rPr>
          <w:rFonts w:ascii="楷体" w:eastAsia="楷体" w:hAnsi="楷体"/>
        </w:rPr>
        <w:t>"</w:t>
      </w:r>
      <w:r w:rsidR="00DB3F4A" w:rsidRPr="00D74020">
        <w:rPr>
          <w:rFonts w:ascii="楷体" w:eastAsia="楷体" w:hAnsi="楷体" w:cs="微软雅黑" w:hint="eastAsia"/>
        </w:rPr>
        <w:t>二字背后的多维定义。那些曾经引以为傲的标签，在时代浪潮中不过是普通青年成长的注脚。</w:t>
      </w:r>
    </w:p>
    <w:p w14:paraId="2DBD74FC" w14:textId="1FB348AB" w:rsidR="00E621E3" w:rsidRDefault="00E621E3" w:rsidP="00B86016">
      <w:pPr>
        <w:pStyle w:val="z"/>
        <w:rPr>
          <w:rFonts w:ascii="楷体" w:eastAsia="楷体" w:hAnsi="楷体" w:cs="微软雅黑" w:hint="eastAsia"/>
        </w:rPr>
      </w:pPr>
      <w:r w:rsidRPr="00D74020">
        <w:rPr>
          <w:rFonts w:ascii="楷体" w:eastAsia="楷体" w:hAnsi="楷体" w:cs="微软雅黑" w:hint="eastAsia"/>
        </w:rPr>
        <w:t>在这个充满不确定性的变量空间里，我接受了自己作为普通样本的定位。那些看似错失的对照组，或许正是命运实验设计中的必要冗余。而所有离散的悲欢片段，终将在记忆矩阵里排列成独一无二的成长年鉴。</w:t>
      </w:r>
    </w:p>
    <w:p w14:paraId="2486E064" w14:textId="371F62B8" w:rsidR="00EC7109" w:rsidRPr="00EC7109" w:rsidRDefault="00EC7109" w:rsidP="00EC7109">
      <w:pPr>
        <w:pStyle w:val="z"/>
        <w:rPr>
          <w:rFonts w:ascii="楷体" w:eastAsia="楷体" w:hAnsi="楷体" w:hint="eastAsia"/>
        </w:rPr>
      </w:pPr>
      <w:r w:rsidRPr="00EC7109">
        <w:rPr>
          <w:rFonts w:ascii="楷体" w:eastAsia="楷体" w:hAnsi="楷体"/>
        </w:rPr>
        <w:t>在科研道路上，导师严谨的治学态度，一直深深影响着我，让我对科研满怀敬畏。他对研究课题见解深刻，总能精准点明关键。论文撰写时，他逐字研读分析，严谨程度令人钦佩。日常里，他对我的关怀与悉心指导，也让我心怀感恩。我坚信，在导师引领下，实验室定能在学术领域收获亮眼成果 。</w:t>
      </w:r>
    </w:p>
    <w:p w14:paraId="4B5D612E" w14:textId="492C0357" w:rsidR="00DB3F4A" w:rsidRPr="00D74020" w:rsidRDefault="00DB3F4A" w:rsidP="0004745F">
      <w:pPr>
        <w:pStyle w:val="z"/>
        <w:rPr>
          <w:rFonts w:ascii="楷体" w:eastAsia="楷体" w:hAnsi="楷体" w:hint="eastAsia"/>
        </w:rPr>
      </w:pPr>
      <w:r w:rsidRPr="00D74020">
        <w:rPr>
          <w:rFonts w:ascii="楷体" w:eastAsia="楷体" w:hAnsi="楷体" w:cs="微软雅黑" w:hint="eastAsia"/>
        </w:rPr>
        <w:t>父母以汗水浸染的双手为我推开世界的门。他们守着晋城的四季更迭，却始终</w:t>
      </w:r>
      <w:r w:rsidR="00EC7109">
        <w:rPr>
          <w:rFonts w:ascii="楷体" w:eastAsia="楷体" w:hAnsi="楷体" w:cs="微软雅黑" w:hint="eastAsia"/>
        </w:rPr>
        <w:t>满怀爱意地</w:t>
      </w:r>
      <w:r w:rsidRPr="00D74020">
        <w:rPr>
          <w:rFonts w:ascii="楷体" w:eastAsia="楷体" w:hAnsi="楷体" w:cs="微软雅黑" w:hint="eastAsia"/>
        </w:rPr>
        <w:t>目送女儿走向远方。惟愿岁月缓行，让我能早日成为他们安心的归处。</w:t>
      </w:r>
    </w:p>
    <w:p w14:paraId="7652940E" w14:textId="3B9D8DAA" w:rsidR="00D77690" w:rsidRPr="00D74020" w:rsidRDefault="00D77690" w:rsidP="00D77690">
      <w:pPr>
        <w:pStyle w:val="z"/>
        <w:rPr>
          <w:rFonts w:ascii="楷体" w:eastAsia="楷体" w:hAnsi="楷体" w:hint="eastAsia"/>
        </w:rPr>
      </w:pPr>
      <w:r w:rsidRPr="00D74020">
        <w:rPr>
          <w:rFonts w:ascii="楷体" w:eastAsia="楷体" w:hAnsi="楷体" w:cs="微软雅黑" w:hint="eastAsia"/>
        </w:rPr>
        <w:t>七年求学路，幸得男友六年相伴相携。原以为岁月会消解初见的怦然，</w:t>
      </w:r>
      <w:r w:rsidR="00E621E3" w:rsidRPr="00D74020">
        <w:rPr>
          <w:rFonts w:ascii="楷体" w:eastAsia="楷体" w:hAnsi="楷体" w:cs="微软雅黑" w:hint="eastAsia"/>
        </w:rPr>
        <w:t>却是</w:t>
      </w:r>
      <w:r w:rsidR="00DB3F4A" w:rsidRPr="00D74020">
        <w:rPr>
          <w:rFonts w:ascii="楷体" w:eastAsia="楷体" w:hAnsi="楷体" w:cs="微软雅黑" w:hint="eastAsia"/>
        </w:rPr>
        <w:t>让理性主义者也相信了时光酿造的浪漫</w:t>
      </w:r>
      <w:r w:rsidR="00C95841" w:rsidRPr="00D74020">
        <w:rPr>
          <w:rFonts w:ascii="楷体" w:eastAsia="楷体" w:hAnsi="楷体" w:cs="微软雅黑" w:hint="eastAsia"/>
        </w:rPr>
        <w:t>。</w:t>
      </w:r>
      <w:r w:rsidRPr="00D74020">
        <w:rPr>
          <w:rFonts w:ascii="楷体" w:eastAsia="楷体" w:hAnsi="楷体" w:cs="微软雅黑" w:hint="eastAsia"/>
        </w:rPr>
        <w:t>愿这本写满批注的青春手稿，能在时光坐标系里无限延展。</w:t>
      </w:r>
    </w:p>
    <w:p w14:paraId="1FC780A8" w14:textId="33D454F7" w:rsidR="00C22F3C" w:rsidRPr="00D74020" w:rsidRDefault="00BF5E13" w:rsidP="00C22F3C">
      <w:pPr>
        <w:pStyle w:val="z"/>
        <w:rPr>
          <w:rFonts w:ascii="楷体" w:eastAsia="楷体" w:hAnsi="楷体" w:hint="eastAsia"/>
        </w:rPr>
      </w:pPr>
      <w:r w:rsidRPr="00D74020">
        <w:rPr>
          <w:rFonts w:ascii="楷体" w:eastAsia="楷体" w:hAnsi="楷体" w:hint="eastAsia"/>
        </w:rPr>
        <w:t>507</w:t>
      </w:r>
      <w:r w:rsidRPr="00D74020">
        <w:rPr>
          <w:rFonts w:ascii="楷体" w:eastAsia="楷体" w:hAnsi="楷体" w:cs="微软雅黑" w:hint="eastAsia"/>
        </w:rPr>
        <w:t>的女孩们</w:t>
      </w:r>
      <w:r w:rsidR="00C22F3C" w:rsidRPr="00D74020">
        <w:rPr>
          <w:rFonts w:ascii="楷体" w:eastAsia="楷体" w:hAnsi="楷体" w:cs="微软雅黑" w:hint="eastAsia"/>
        </w:rPr>
        <w:t>，让我感受到女生之间的美好情谊。那些搞怪的时刻，想必会永远留在记忆深处。真心希望，即使将来各奔东西，我们也能心存惦记，偶尔相聚。</w:t>
      </w:r>
    </w:p>
    <w:p w14:paraId="540CDDC5" w14:textId="47BE44C4" w:rsidR="00DB3F4A" w:rsidRPr="00D74020" w:rsidRDefault="00DB3F4A" w:rsidP="00C22F3C">
      <w:pPr>
        <w:pStyle w:val="z"/>
        <w:rPr>
          <w:rFonts w:ascii="楷体" w:eastAsia="楷体" w:hAnsi="楷体" w:hint="eastAsia"/>
        </w:rPr>
      </w:pPr>
      <w:r w:rsidRPr="00D74020">
        <w:rPr>
          <w:rFonts w:ascii="楷体" w:eastAsia="楷体" w:hAnsi="楷体" w:cs="微软雅黑" w:hint="eastAsia"/>
        </w:rPr>
        <w:t>墨水河依旧在暮色中流淌，广播站的音乐准时在傍晚五点响起。带着这些温暖的光斑向前走吧，前路或许仍有迷雾，但总会有新的玉兰在春天如约绽放。</w:t>
      </w:r>
    </w:p>
    <w:p w14:paraId="2C6E8255" w14:textId="3DED7B79" w:rsidR="007757AD" w:rsidRPr="00D74020" w:rsidRDefault="007757AD" w:rsidP="002E1FD9">
      <w:pPr>
        <w:pStyle w:val="afffa"/>
        <w:ind w:firstLine="480"/>
        <w:rPr>
          <w:rFonts w:ascii="楷体" w:eastAsia="楷体" w:hAnsi="楷体" w:hint="eastAsia"/>
        </w:rPr>
      </w:pPr>
      <w:r w:rsidRPr="00D74020">
        <w:rPr>
          <w:rFonts w:ascii="楷体" w:eastAsia="楷体" w:hAnsi="楷体" w:cs="微软雅黑" w:hint="eastAsia"/>
        </w:rPr>
        <w:t>再见，再会。</w:t>
      </w:r>
    </w:p>
    <w:p w14:paraId="0F22913B" w14:textId="52CE4F2C" w:rsidR="00C37A4B" w:rsidRPr="00600BDF" w:rsidRDefault="00C37A4B" w:rsidP="00600BDF">
      <w:pPr>
        <w:pStyle w:val="afb"/>
        <w:pageBreakBefore/>
        <w:spacing w:beforeLines="50" w:before="163" w:afterLines="50" w:after="163" w:line="240" w:lineRule="auto"/>
        <w:ind w:firstLineChars="0" w:firstLine="0"/>
        <w:jc w:val="center"/>
        <w:outlineLvl w:val="0"/>
        <w:rPr>
          <w:rFonts w:ascii="Times New Roman" w:eastAsia="黑体" w:hAnsi="Times New Roman"/>
          <w:b/>
          <w:bCs/>
          <w:sz w:val="36"/>
          <w:szCs w:val="36"/>
        </w:rPr>
      </w:pPr>
      <w:bookmarkStart w:id="700" w:name="_Toc195262495"/>
      <w:bookmarkStart w:id="701" w:name="学位论文数据集"/>
      <w:r w:rsidRPr="00600BDF">
        <w:rPr>
          <w:rFonts w:ascii="Times New Roman" w:eastAsia="黑体" w:hAnsi="Times New Roman"/>
          <w:b/>
          <w:bCs/>
          <w:sz w:val="36"/>
          <w:szCs w:val="36"/>
        </w:rPr>
        <w:lastRenderedPageBreak/>
        <w:t>学位论文数据集</w:t>
      </w:r>
      <w:bookmarkEnd w:id="700"/>
      <w:r w:rsidR="00404EF7" w:rsidRPr="00600BDF">
        <w:rPr>
          <w:rFonts w:ascii="Times New Roman" w:eastAsia="黑体" w:hAnsi="Times New Roman"/>
          <w:b/>
          <w:bCs/>
          <w:sz w:val="36"/>
          <w:szCs w:val="36"/>
        </w:rPr>
        <w:fldChar w:fldCharType="begin"/>
      </w:r>
      <w:r w:rsidR="00404EF7" w:rsidRPr="00600BDF">
        <w:rPr>
          <w:rFonts w:ascii="Times New Roman" w:eastAsia="黑体" w:hAnsi="Times New Roman"/>
          <w:b/>
          <w:bCs/>
          <w:sz w:val="36"/>
          <w:szCs w:val="36"/>
        </w:rPr>
        <w:instrText xml:space="preserve"> TC  "</w:instrText>
      </w:r>
      <w:bookmarkStart w:id="702" w:name="_Toc163590935"/>
      <w:r w:rsidR="00404EF7" w:rsidRPr="00600BDF">
        <w:rPr>
          <w:rFonts w:ascii="Times New Roman" w:eastAsia="黑体" w:hAnsi="Times New Roman"/>
          <w:b/>
          <w:bCs/>
          <w:sz w:val="36"/>
          <w:szCs w:val="36"/>
        </w:rPr>
        <w:instrText>Thesis Data Collection</w:instrText>
      </w:r>
      <w:bookmarkEnd w:id="702"/>
      <w:r w:rsidR="00404EF7" w:rsidRPr="00600BDF">
        <w:rPr>
          <w:rFonts w:ascii="Times New Roman" w:eastAsia="黑体" w:hAnsi="Times New Roman"/>
          <w:b/>
          <w:bCs/>
          <w:sz w:val="36"/>
          <w:szCs w:val="36"/>
        </w:rPr>
        <w:instrText xml:space="preserve">" \l 2 </w:instrText>
      </w:r>
      <w:r w:rsidR="00404EF7" w:rsidRPr="00600BDF">
        <w:rPr>
          <w:rFonts w:ascii="Times New Roman" w:eastAsia="黑体" w:hAnsi="Times New Roman"/>
          <w:b/>
          <w:bCs/>
          <w:sz w:val="36"/>
          <w:szCs w:val="36"/>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C37A4B" w:rsidRPr="00C37A4B" w14:paraId="4FF744A7"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bookmarkEnd w:id="701"/>
          <w:p w14:paraId="3C2A46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关键词</w:t>
            </w:r>
            <w:r w:rsidRPr="00C37A4B">
              <w:rPr>
                <w:rFonts w:cs="Times New Roman"/>
                <w:b/>
                <w:bCs/>
                <w:sz w:val="21"/>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CDA7E5B"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密级</w:t>
            </w:r>
            <w:r w:rsidRPr="00C37A4B">
              <w:rPr>
                <w:rFonts w:cs="Times New Roman"/>
                <w:b/>
                <w:bCs/>
                <w:sz w:val="21"/>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52E4CB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中图分类号</w:t>
            </w:r>
            <w:r w:rsidRPr="00C37A4B">
              <w:rPr>
                <w:rFonts w:cs="Times New Roman"/>
                <w:b/>
                <w:bCs/>
                <w:sz w:val="21"/>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C41D24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42D112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论文资助</w:t>
            </w:r>
          </w:p>
        </w:tc>
      </w:tr>
      <w:tr w:rsidR="00C37A4B" w:rsidRPr="00C37A4B" w14:paraId="69493142" w14:textId="77777777" w:rsidTr="00B80B9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11ABCF" w14:textId="72445A6C" w:rsidR="00C37A4B" w:rsidRPr="00432C5E" w:rsidRDefault="000F31E5" w:rsidP="00432C5E">
            <w:pPr>
              <w:pStyle w:val="afffa"/>
              <w:spacing w:line="240" w:lineRule="auto"/>
              <w:ind w:firstLineChars="0" w:firstLine="0"/>
              <w:rPr>
                <w:rFonts w:ascii="楷体" w:eastAsia="楷体" w:hAnsi="楷体" w:hint="eastAsia"/>
                <w:sz w:val="21"/>
                <w:szCs w:val="21"/>
              </w:rPr>
            </w:pPr>
            <w:r w:rsidRPr="00432C5E">
              <w:rPr>
                <w:rFonts w:hint="eastAsia"/>
                <w:sz w:val="21"/>
                <w:szCs w:val="21"/>
              </w:rPr>
              <w:t>筏式紫菜养殖区提取；遥感影像；</w:t>
            </w:r>
            <w:r w:rsidR="00432C5E">
              <w:rPr>
                <w:rFonts w:hint="eastAsia"/>
                <w:sz w:val="21"/>
                <w:szCs w:val="21"/>
              </w:rPr>
              <w:t>深度学习；</w:t>
            </w:r>
            <w:r w:rsidR="00EC7109" w:rsidRPr="00432C5E">
              <w:rPr>
                <w:rFonts w:hint="eastAsia"/>
                <w:sz w:val="21"/>
                <w:szCs w:val="21"/>
              </w:rPr>
              <w:t>矩形拟合；混合标签</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F908AE"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CEC4F0" w14:textId="47E67DC6"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TP751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662133" w14:textId="4D6C9BE5"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004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C147E96" w14:textId="77777777" w:rsidR="00C37A4B" w:rsidRPr="00C37A4B" w:rsidRDefault="00C37A4B" w:rsidP="001474DC">
            <w:pPr>
              <w:spacing w:line="240" w:lineRule="auto"/>
              <w:ind w:firstLineChars="0" w:firstLine="0"/>
              <w:jc w:val="center"/>
              <w:rPr>
                <w:rFonts w:cs="Times New Roman"/>
                <w:sz w:val="21"/>
                <w:szCs w:val="21"/>
              </w:rPr>
            </w:pPr>
          </w:p>
        </w:tc>
      </w:tr>
      <w:tr w:rsidR="00C37A4B" w:rsidRPr="00C37A4B" w14:paraId="11029270"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F3990E"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7436D0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BA6F33"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学位类别</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B48C035"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学位级别</w:t>
            </w:r>
            <w:r w:rsidRPr="00C37A4B">
              <w:rPr>
                <w:rFonts w:cs="Times New Roman"/>
                <w:b/>
                <w:bCs/>
                <w:sz w:val="21"/>
                <w:szCs w:val="21"/>
              </w:rPr>
              <w:t>*</w:t>
            </w:r>
          </w:p>
        </w:tc>
      </w:tr>
      <w:tr w:rsidR="00C37A4B" w:rsidRPr="00C37A4B" w14:paraId="5451F70E"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AB89CB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7610402"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366F1" w14:textId="2192F92C" w:rsidR="00C37A4B" w:rsidRPr="00C37A4B" w:rsidRDefault="0089146F" w:rsidP="001474DC">
            <w:pPr>
              <w:spacing w:line="240" w:lineRule="auto"/>
              <w:ind w:firstLineChars="0" w:firstLine="0"/>
              <w:jc w:val="center"/>
              <w:rPr>
                <w:rFonts w:cs="Times New Roman"/>
                <w:sz w:val="21"/>
                <w:szCs w:val="21"/>
              </w:rPr>
            </w:pPr>
            <w:r>
              <w:rPr>
                <w:rFonts w:cs="Times New Roman" w:hint="eastAsia"/>
                <w:sz w:val="21"/>
                <w:szCs w:val="21"/>
              </w:rPr>
              <w:t>电子信息硕士专业学位</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1F0F774"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硕士</w:t>
            </w:r>
          </w:p>
        </w:tc>
      </w:tr>
      <w:tr w:rsidR="00C37A4B" w:rsidRPr="00C37A4B" w14:paraId="5D1EC5FC"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7FACB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论文题名</w:t>
            </w:r>
            <w:r w:rsidRPr="00C37A4B">
              <w:rPr>
                <w:rFonts w:cs="Times New Roman"/>
                <w:b/>
                <w:bCs/>
                <w:sz w:val="21"/>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1230D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并列题名</w:t>
            </w:r>
            <w:r w:rsidRPr="00C37A4B">
              <w:rPr>
                <w:rFonts w:cs="Times New Roman"/>
                <w:b/>
                <w:bCs/>
                <w:sz w:val="21"/>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CE876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论文语种</w:t>
            </w:r>
            <w:r w:rsidRPr="00C37A4B">
              <w:rPr>
                <w:rFonts w:cs="Times New Roman"/>
                <w:b/>
                <w:bCs/>
                <w:sz w:val="21"/>
                <w:szCs w:val="21"/>
              </w:rPr>
              <w:t>*</w:t>
            </w:r>
          </w:p>
        </w:tc>
      </w:tr>
      <w:tr w:rsidR="00C37A4B" w:rsidRPr="00C37A4B" w14:paraId="789AD18A" w14:textId="77777777" w:rsidTr="00B80B9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09E3249" w14:textId="6E3C6513" w:rsidR="00C37A4B" w:rsidRPr="00432C5E" w:rsidRDefault="000F31E5" w:rsidP="00FD4E88">
            <w:pPr>
              <w:spacing w:line="240" w:lineRule="auto"/>
              <w:ind w:firstLineChars="0" w:firstLine="0"/>
              <w:jc w:val="center"/>
              <w:rPr>
                <w:rFonts w:cs="Times New Roman"/>
                <w:sz w:val="21"/>
                <w:szCs w:val="21"/>
              </w:rPr>
            </w:pPr>
            <w:r w:rsidRPr="00432C5E">
              <w:rPr>
                <w:rFonts w:hint="eastAsia"/>
                <w:sz w:val="21"/>
                <w:szCs w:val="21"/>
              </w:rPr>
              <w:t>基于</w:t>
            </w:r>
            <w:r w:rsidR="00996FB7" w:rsidRPr="00432C5E">
              <w:rPr>
                <w:rFonts w:hint="eastAsia"/>
                <w:sz w:val="21"/>
                <w:szCs w:val="21"/>
              </w:rPr>
              <w:t>空频联合</w:t>
            </w:r>
            <w:r w:rsidR="00B20A6E" w:rsidRPr="00432C5E">
              <w:rPr>
                <w:rFonts w:hint="eastAsia"/>
                <w:sz w:val="21"/>
                <w:szCs w:val="21"/>
              </w:rPr>
              <w:t>与</w:t>
            </w:r>
            <w:r w:rsidR="00D60AB8" w:rsidRPr="00432C5E">
              <w:rPr>
                <w:rFonts w:hint="eastAsia"/>
                <w:sz w:val="21"/>
                <w:szCs w:val="21"/>
              </w:rPr>
              <w:t>边界</w:t>
            </w:r>
            <w:r w:rsidRPr="00432C5E">
              <w:rPr>
                <w:rFonts w:hint="eastAsia"/>
                <w:sz w:val="21"/>
                <w:szCs w:val="21"/>
              </w:rPr>
              <w:t>增强的筏式紫菜养殖区提取方法研究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FBD6E9" w14:textId="216AEBB1" w:rsidR="00C37A4B" w:rsidRPr="000F31E5" w:rsidRDefault="00B20A6E" w:rsidP="001B6E77">
            <w:pPr>
              <w:spacing w:line="240" w:lineRule="auto"/>
              <w:ind w:firstLineChars="0" w:firstLine="0"/>
              <w:jc w:val="center"/>
              <w:rPr>
                <w:rFonts w:cs="Times New Roman"/>
                <w:sz w:val="21"/>
                <w:szCs w:val="21"/>
              </w:rPr>
            </w:pPr>
            <w:r w:rsidRPr="00B20A6E">
              <w:rPr>
                <w:rFonts w:cs="Times New Roman"/>
                <w:sz w:val="21"/>
                <w:szCs w:val="21"/>
              </w:rPr>
              <w:t>Research on Extraction Method of Raft Laver Aquaculture Area Based on Spatial-Frequency Integration and Boundary Enhancement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7091EC"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中文</w:t>
            </w:r>
          </w:p>
        </w:tc>
      </w:tr>
      <w:tr w:rsidR="00C37A4B" w:rsidRPr="00C37A4B" w14:paraId="1E1122DC"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658D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作者姓名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1027B10" w14:textId="1798C731"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737F6F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学号</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0A5FFB" w14:textId="07E791FA" w:rsidR="00C37A4B" w:rsidRPr="00C37A4B" w:rsidRDefault="0089146F" w:rsidP="001474DC">
            <w:pPr>
              <w:spacing w:line="240" w:lineRule="auto"/>
              <w:ind w:firstLineChars="0" w:firstLine="0"/>
              <w:jc w:val="center"/>
              <w:rPr>
                <w:rFonts w:cs="Times New Roman"/>
                <w:sz w:val="21"/>
                <w:szCs w:val="21"/>
              </w:rPr>
            </w:pPr>
            <w:r>
              <w:rPr>
                <w:rFonts w:cs="Times New Roman" w:hint="eastAsia"/>
                <w:sz w:val="21"/>
                <w:szCs w:val="21"/>
              </w:rPr>
              <w:t>***</w:t>
            </w:r>
          </w:p>
        </w:tc>
      </w:tr>
      <w:tr w:rsidR="00C37A4B" w:rsidRPr="00C37A4B" w14:paraId="42784492"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73235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培养单位名称</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620B7F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培养单位代码</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03F8C3A"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0F357B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邮编</w:t>
            </w:r>
          </w:p>
        </w:tc>
      </w:tr>
      <w:tr w:rsidR="00C37A4B" w:rsidRPr="00C37A4B" w14:paraId="076EDD04"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AEB6717"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3DE8CDC"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BCEB3E8" w14:textId="77777777" w:rsidR="00C37A4B" w:rsidRPr="00C37A4B" w:rsidRDefault="00C37A4B" w:rsidP="001474DC">
            <w:pPr>
              <w:spacing w:line="240" w:lineRule="auto"/>
              <w:ind w:firstLineChars="0" w:firstLine="0"/>
              <w:jc w:val="center"/>
              <w:rPr>
                <w:rFonts w:cs="Times New Roman"/>
                <w:bCs/>
                <w:sz w:val="21"/>
                <w:szCs w:val="21"/>
              </w:rPr>
            </w:pPr>
            <w:r w:rsidRPr="00C37A4B">
              <w:rPr>
                <w:rFonts w:cs="Times New Roman"/>
                <w:bCs/>
                <w:sz w:val="21"/>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3D898E8" w14:textId="77777777" w:rsidR="00C37A4B" w:rsidRPr="001A7517" w:rsidRDefault="00C37A4B" w:rsidP="001474DC">
            <w:pPr>
              <w:spacing w:line="240" w:lineRule="auto"/>
              <w:ind w:firstLineChars="0" w:firstLine="0"/>
              <w:jc w:val="center"/>
              <w:rPr>
                <w:rFonts w:cs="Times New Roman"/>
                <w:bCs/>
                <w:sz w:val="21"/>
                <w:szCs w:val="21"/>
              </w:rPr>
            </w:pPr>
            <w:r w:rsidRPr="001A7517">
              <w:rPr>
                <w:rFonts w:cs="Times New Roman"/>
                <w:sz w:val="21"/>
                <w:szCs w:val="21"/>
                <w:shd w:val="clear" w:color="auto" w:fill="FFFFFF"/>
              </w:rPr>
              <w:t>266590</w:t>
            </w:r>
          </w:p>
        </w:tc>
      </w:tr>
      <w:tr w:rsidR="00C37A4B" w:rsidRPr="00C37A4B" w14:paraId="1108FF19"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321A909"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学科专业</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D5E9C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研究方向</w:t>
            </w:r>
            <w:r w:rsidRPr="00C37A4B">
              <w:rPr>
                <w:rFonts w:cs="Times New Roman"/>
                <w:b/>
                <w:bCs/>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319974D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学制</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724FCF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学位授予年</w:t>
            </w:r>
            <w:r w:rsidRPr="00C37A4B">
              <w:rPr>
                <w:rFonts w:cs="Times New Roman"/>
                <w:b/>
                <w:bCs/>
                <w:sz w:val="21"/>
                <w:szCs w:val="21"/>
              </w:rPr>
              <w:t>*</w:t>
            </w:r>
          </w:p>
        </w:tc>
      </w:tr>
      <w:tr w:rsidR="00C37A4B" w:rsidRPr="00C37A4B" w14:paraId="0034871F"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12F2F7C" w14:textId="79EC9DA4" w:rsidR="00C37A4B" w:rsidRPr="00C37A4B" w:rsidRDefault="0005090A" w:rsidP="001474DC">
            <w:pPr>
              <w:spacing w:line="240" w:lineRule="auto"/>
              <w:ind w:firstLineChars="0" w:firstLine="0"/>
              <w:jc w:val="center"/>
              <w:rPr>
                <w:rFonts w:cs="Times New Roman"/>
                <w:sz w:val="21"/>
                <w:szCs w:val="21"/>
              </w:rPr>
            </w:pPr>
            <w:r>
              <w:rPr>
                <w:rFonts w:cs="Times New Roman" w:hint="eastAsia"/>
                <w:sz w:val="21"/>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73E0"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32B53" w14:textId="77777777"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2F1C58D" w14:textId="58260FE5" w:rsidR="00C37A4B" w:rsidRPr="00C37A4B" w:rsidRDefault="00C37A4B" w:rsidP="001474DC">
            <w:pPr>
              <w:spacing w:line="240" w:lineRule="auto"/>
              <w:ind w:firstLineChars="0" w:firstLine="0"/>
              <w:jc w:val="center"/>
              <w:rPr>
                <w:rFonts w:cs="Times New Roman"/>
                <w:sz w:val="21"/>
                <w:szCs w:val="21"/>
              </w:rPr>
            </w:pPr>
            <w:r w:rsidRPr="00C37A4B">
              <w:rPr>
                <w:rFonts w:cs="Times New Roman" w:hint="eastAsia"/>
                <w:sz w:val="21"/>
                <w:szCs w:val="21"/>
              </w:rPr>
              <w:t>2</w:t>
            </w:r>
            <w:r w:rsidRPr="00C37A4B">
              <w:rPr>
                <w:rFonts w:cs="Times New Roman"/>
                <w:sz w:val="21"/>
                <w:szCs w:val="21"/>
              </w:rPr>
              <w:t>02</w:t>
            </w:r>
            <w:r w:rsidR="001475EA">
              <w:rPr>
                <w:rFonts w:cs="Times New Roman" w:hint="eastAsia"/>
                <w:sz w:val="21"/>
                <w:szCs w:val="21"/>
              </w:rPr>
              <w:t>5</w:t>
            </w:r>
          </w:p>
        </w:tc>
      </w:tr>
      <w:tr w:rsidR="00C37A4B" w:rsidRPr="00C37A4B" w14:paraId="3C23D8FE" w14:textId="77777777" w:rsidTr="00B80B9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A305C0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论文提交日期</w:t>
            </w:r>
            <w:r w:rsidRPr="00C37A4B">
              <w:rPr>
                <w:rFonts w:cs="Times New Roman"/>
                <w:b/>
                <w:bCs/>
                <w:sz w:val="21"/>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4708A8" w14:textId="089653F9" w:rsidR="00C37A4B" w:rsidRPr="00415F16" w:rsidRDefault="001A303E" w:rsidP="001474DC">
            <w:pPr>
              <w:spacing w:line="240" w:lineRule="auto"/>
              <w:ind w:firstLineChars="0" w:firstLine="0"/>
              <w:jc w:val="center"/>
              <w:rPr>
                <w:rFonts w:cs="Times New Roman"/>
                <w:b/>
                <w:bCs/>
                <w:sz w:val="21"/>
                <w:szCs w:val="21"/>
              </w:rPr>
            </w:pPr>
            <w:r>
              <w:rPr>
                <w:rFonts w:cs="Times New Roman"/>
                <w:sz w:val="21"/>
                <w:szCs w:val="21"/>
              </w:rPr>
              <w:t xml:space="preserve">  </w:t>
            </w:r>
            <w:r w:rsidRPr="001A7517">
              <w:rPr>
                <w:rFonts w:cs="Times New Roman"/>
                <w:sz w:val="18"/>
                <w:szCs w:val="18"/>
              </w:rPr>
              <w:t xml:space="preserve"> </w:t>
            </w:r>
            <w:r w:rsidR="00415F16" w:rsidRPr="001A7517">
              <w:rPr>
                <w:rFonts w:hint="eastAsia"/>
                <w:sz w:val="21"/>
                <w:szCs w:val="18"/>
              </w:rPr>
              <w:t>2</w:t>
            </w:r>
            <w:r w:rsidR="00415F16" w:rsidRPr="001A7517">
              <w:rPr>
                <w:sz w:val="21"/>
                <w:szCs w:val="18"/>
              </w:rPr>
              <w:t>02</w:t>
            </w:r>
            <w:r w:rsidR="000C18FF">
              <w:rPr>
                <w:rFonts w:hint="eastAsia"/>
                <w:sz w:val="21"/>
                <w:szCs w:val="18"/>
              </w:rPr>
              <w:t>5</w:t>
            </w:r>
            <w:r w:rsidR="00415F16" w:rsidRPr="001A7517">
              <w:rPr>
                <w:rFonts w:hint="eastAsia"/>
                <w:sz w:val="21"/>
                <w:szCs w:val="18"/>
              </w:rPr>
              <w:t>年</w:t>
            </w:r>
            <w:r w:rsidR="00DE0002">
              <w:rPr>
                <w:rFonts w:hint="eastAsia"/>
                <w:sz w:val="21"/>
                <w:szCs w:val="18"/>
              </w:rPr>
              <w:t>4</w:t>
            </w:r>
            <w:r w:rsidR="00415F16" w:rsidRPr="001A7517">
              <w:rPr>
                <w:rFonts w:hint="eastAsia"/>
                <w:sz w:val="21"/>
                <w:szCs w:val="18"/>
              </w:rPr>
              <w:t>月</w:t>
            </w:r>
            <w:r w:rsidR="00415F16" w:rsidRPr="001A7517">
              <w:rPr>
                <w:sz w:val="21"/>
                <w:szCs w:val="18"/>
              </w:rPr>
              <w:t>1</w:t>
            </w:r>
            <w:r w:rsidR="00DE0002">
              <w:rPr>
                <w:rFonts w:hint="eastAsia"/>
                <w:sz w:val="21"/>
                <w:szCs w:val="18"/>
              </w:rPr>
              <w:t>4</w:t>
            </w:r>
            <w:r w:rsidR="00415F16" w:rsidRPr="001A7517">
              <w:rPr>
                <w:rFonts w:hint="eastAsia"/>
                <w:sz w:val="21"/>
                <w:szCs w:val="18"/>
              </w:rPr>
              <w:t>日</w:t>
            </w:r>
          </w:p>
        </w:tc>
      </w:tr>
      <w:tr w:rsidR="00C37A4B" w:rsidRPr="00C37A4B" w14:paraId="53F98CC6" w14:textId="77777777" w:rsidTr="00B80B9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6485872"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导师姓名</w:t>
            </w:r>
            <w:r w:rsidRPr="00C37A4B">
              <w:rPr>
                <w:rFonts w:cs="Times New Roman"/>
                <w:b/>
                <w:bCs/>
                <w:sz w:val="21"/>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75F4E3" w14:textId="7F834679" w:rsidR="00C37A4B" w:rsidRPr="00C37A4B" w:rsidRDefault="00432C5E" w:rsidP="001474DC">
            <w:pPr>
              <w:spacing w:line="240" w:lineRule="auto"/>
              <w:ind w:firstLineChars="0" w:firstLine="0"/>
              <w:jc w:val="center"/>
              <w:rPr>
                <w:rFonts w:cs="Times New Roman"/>
                <w:b/>
                <w:bCs/>
                <w:sz w:val="21"/>
                <w:szCs w:val="21"/>
              </w:rPr>
            </w:pPr>
            <w:r>
              <w:rPr>
                <w:rFonts w:cs="Times New Roman" w:hint="eastAsia"/>
                <w:sz w:val="21"/>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840A2C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职称</w:t>
            </w:r>
            <w:r w:rsidRPr="00C37A4B">
              <w:rPr>
                <w:rFonts w:cs="Times New Roman"/>
                <w:b/>
                <w:bCs/>
                <w:sz w:val="21"/>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B06402" w14:textId="4CD259FA" w:rsidR="00C37A4B" w:rsidRPr="00C37A4B" w:rsidRDefault="0089146F" w:rsidP="001474DC">
            <w:pPr>
              <w:spacing w:line="240" w:lineRule="auto"/>
              <w:ind w:firstLineChars="0" w:firstLine="0"/>
              <w:jc w:val="center"/>
              <w:rPr>
                <w:rFonts w:cs="Times New Roman"/>
                <w:b/>
                <w:bCs/>
                <w:sz w:val="21"/>
                <w:szCs w:val="21"/>
              </w:rPr>
            </w:pPr>
            <w:r>
              <w:rPr>
                <w:rFonts w:cs="Times New Roman" w:hint="eastAsia"/>
                <w:sz w:val="21"/>
                <w:szCs w:val="21"/>
              </w:rPr>
              <w:t>**</w:t>
            </w:r>
          </w:p>
        </w:tc>
      </w:tr>
      <w:tr w:rsidR="00C37A4B" w:rsidRPr="00C37A4B" w14:paraId="0C9E24BF"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279A5EEC"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68385927"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答辩委员会主席</w:t>
            </w:r>
            <w:r w:rsidRPr="00C37A4B">
              <w:rPr>
                <w:rFonts w:cs="Times New Roman"/>
                <w:b/>
                <w:bCs/>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4C109B4"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答辩委员会成员</w:t>
            </w:r>
          </w:p>
        </w:tc>
      </w:tr>
      <w:tr w:rsidR="00C37A4B" w:rsidRPr="00C37A4B" w14:paraId="08F2527E"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F46B82" w14:textId="77777777" w:rsidR="00C37A4B" w:rsidRPr="00C37A4B" w:rsidRDefault="00C37A4B" w:rsidP="001474DC">
            <w:pPr>
              <w:spacing w:line="240" w:lineRule="auto"/>
              <w:ind w:firstLineChars="0" w:firstLine="0"/>
              <w:jc w:val="center"/>
              <w:rPr>
                <w:rFonts w:cs="Times New Roman"/>
                <w:sz w:val="21"/>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CD35F1" w14:textId="3F430906" w:rsidR="00C37A4B" w:rsidRPr="00C37A4B" w:rsidRDefault="00432C5E" w:rsidP="001474DC">
            <w:pPr>
              <w:spacing w:line="240" w:lineRule="auto"/>
              <w:ind w:firstLineChars="0" w:firstLine="0"/>
              <w:jc w:val="center"/>
              <w:rPr>
                <w:rFonts w:cs="Times New Roman"/>
                <w:sz w:val="21"/>
                <w:szCs w:val="21"/>
              </w:rPr>
            </w:pPr>
            <w:r>
              <w:rPr>
                <w:rFonts w:cs="Times New Roman" w:hint="eastAsia"/>
                <w:sz w:val="21"/>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9B1E9C" w14:textId="77777777" w:rsidR="00C37A4B" w:rsidRPr="00C37A4B" w:rsidRDefault="00C37A4B" w:rsidP="001474DC">
            <w:pPr>
              <w:spacing w:line="240" w:lineRule="auto"/>
              <w:ind w:firstLineChars="0" w:firstLine="0"/>
              <w:jc w:val="center"/>
              <w:rPr>
                <w:rFonts w:cs="Times New Roman"/>
                <w:bCs/>
                <w:sz w:val="21"/>
                <w:szCs w:val="21"/>
              </w:rPr>
            </w:pPr>
          </w:p>
        </w:tc>
      </w:tr>
      <w:tr w:rsidR="00C37A4B" w:rsidRPr="00C37A4B" w14:paraId="3E9F522C"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hideMark/>
          </w:tcPr>
          <w:p w14:paraId="53535D26" w14:textId="6068024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电子版论文提交格式</w:t>
            </w:r>
            <w:r w:rsidRPr="00C37A4B">
              <w:rPr>
                <w:rFonts w:cs="Times New Roman"/>
                <w:b/>
                <w:bCs/>
                <w:sz w:val="21"/>
                <w:szCs w:val="21"/>
              </w:rPr>
              <w:t xml:space="preserve">   </w:t>
            </w:r>
            <w:r w:rsidRPr="00C37A4B">
              <w:rPr>
                <w:rFonts w:cs="Times New Roman"/>
                <w:b/>
                <w:bCs/>
                <w:sz w:val="21"/>
                <w:szCs w:val="21"/>
              </w:rPr>
              <w:t>文本（</w:t>
            </w:r>
            <w:r w:rsidR="00281D74" w:rsidRPr="001A7517">
              <w:rPr>
                <w:rFonts w:hint="eastAsia"/>
                <w:b/>
                <w:bCs/>
                <w:szCs w:val="24"/>
              </w:rPr>
              <w:t>√</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图像（</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视频（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音频（</w:t>
            </w:r>
            <w:r w:rsidRPr="00C37A4B">
              <w:rPr>
                <w:rFonts w:cs="Times New Roman"/>
                <w:b/>
                <w:bCs/>
                <w:sz w:val="21"/>
                <w:szCs w:val="21"/>
              </w:rPr>
              <w:t xml:space="preserve">  </w:t>
            </w:r>
            <w:r w:rsidRPr="00C37A4B">
              <w:rPr>
                <w:rFonts w:cs="Times New Roman"/>
                <w:b/>
                <w:bCs/>
                <w:sz w:val="21"/>
                <w:szCs w:val="21"/>
              </w:rPr>
              <w:t>）</w:t>
            </w:r>
            <w:r w:rsidRPr="00C37A4B">
              <w:rPr>
                <w:rFonts w:cs="Times New Roman"/>
                <w:b/>
                <w:bCs/>
                <w:sz w:val="21"/>
                <w:szCs w:val="21"/>
              </w:rPr>
              <w:t xml:space="preserve">  </w:t>
            </w:r>
            <w:r w:rsidRPr="00C37A4B">
              <w:rPr>
                <w:rFonts w:cs="Times New Roman"/>
                <w:b/>
                <w:bCs/>
                <w:sz w:val="21"/>
                <w:szCs w:val="21"/>
              </w:rPr>
              <w:t>多媒体（</w:t>
            </w:r>
            <w:r w:rsidRPr="00C37A4B">
              <w:rPr>
                <w:rFonts w:cs="Times New Roman"/>
                <w:b/>
                <w:bCs/>
                <w:sz w:val="21"/>
                <w:szCs w:val="21"/>
              </w:rPr>
              <w:t xml:space="preserve">  </w:t>
            </w:r>
            <w:r w:rsidRPr="00C37A4B">
              <w:rPr>
                <w:rFonts w:cs="Times New Roman"/>
                <w:b/>
                <w:bCs/>
                <w:sz w:val="21"/>
                <w:szCs w:val="21"/>
              </w:rPr>
              <w:t>）</w:t>
            </w:r>
          </w:p>
          <w:p w14:paraId="40296F8B" w14:textId="77777777" w:rsidR="00C37A4B" w:rsidRPr="00C37A4B" w:rsidRDefault="00C37A4B" w:rsidP="001474DC">
            <w:pPr>
              <w:spacing w:line="240" w:lineRule="auto"/>
              <w:ind w:firstLineChars="1050" w:firstLine="2214"/>
              <w:rPr>
                <w:rFonts w:cs="Times New Roman"/>
                <w:b/>
                <w:bCs/>
                <w:sz w:val="21"/>
                <w:szCs w:val="21"/>
              </w:rPr>
            </w:pPr>
            <w:r w:rsidRPr="00C37A4B">
              <w:rPr>
                <w:rFonts w:cs="Times New Roman"/>
                <w:b/>
                <w:bCs/>
                <w:sz w:val="21"/>
                <w:szCs w:val="21"/>
              </w:rPr>
              <w:t>其他（</w:t>
            </w:r>
            <w:r w:rsidRPr="00C37A4B">
              <w:rPr>
                <w:rFonts w:cs="Times New Roman"/>
                <w:b/>
                <w:bCs/>
                <w:sz w:val="21"/>
                <w:szCs w:val="21"/>
              </w:rPr>
              <w:t xml:space="preserve">  </w:t>
            </w:r>
            <w:r w:rsidRPr="00C37A4B">
              <w:rPr>
                <w:rFonts w:cs="Times New Roman"/>
                <w:b/>
                <w:bCs/>
                <w:sz w:val="21"/>
                <w:szCs w:val="21"/>
              </w:rPr>
              <w:t>）</w:t>
            </w:r>
          </w:p>
          <w:p w14:paraId="10A90130"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推荐格式：</w:t>
            </w:r>
            <w:r w:rsidRPr="00C37A4B">
              <w:rPr>
                <w:rFonts w:cs="Times New Roman"/>
                <w:b/>
                <w:bCs/>
                <w:sz w:val="21"/>
                <w:szCs w:val="21"/>
              </w:rPr>
              <w:t>application/msword; application/pdf</w:t>
            </w:r>
          </w:p>
        </w:tc>
      </w:tr>
      <w:tr w:rsidR="00C37A4B" w:rsidRPr="00C37A4B" w14:paraId="1474DF47"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0120439F"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4DCED1E0"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1256512D"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权限声明</w:t>
            </w:r>
          </w:p>
        </w:tc>
      </w:tr>
      <w:tr w:rsidR="00C37A4B" w:rsidRPr="00C37A4B" w14:paraId="0D0A2A2D" w14:textId="77777777" w:rsidTr="00B80B9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A6558C"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2CC2E3" w14:textId="77777777" w:rsidR="00C37A4B" w:rsidRPr="00C37A4B" w:rsidRDefault="00C37A4B" w:rsidP="001474DC">
            <w:pPr>
              <w:spacing w:line="240" w:lineRule="auto"/>
              <w:ind w:firstLineChars="0" w:firstLine="0"/>
              <w:jc w:val="center"/>
              <w:rPr>
                <w:rFonts w:cs="Times New Roman"/>
                <w:b/>
                <w:bCs/>
                <w:sz w:val="21"/>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A3D4EF1" w14:textId="77777777" w:rsidR="00C37A4B" w:rsidRPr="00C37A4B" w:rsidRDefault="00C37A4B" w:rsidP="001474DC">
            <w:pPr>
              <w:spacing w:line="240" w:lineRule="auto"/>
              <w:ind w:firstLineChars="0" w:firstLine="0"/>
              <w:jc w:val="center"/>
              <w:rPr>
                <w:rFonts w:cs="Times New Roman"/>
                <w:b/>
                <w:bCs/>
                <w:sz w:val="21"/>
                <w:szCs w:val="21"/>
              </w:rPr>
            </w:pPr>
          </w:p>
        </w:tc>
      </w:tr>
      <w:tr w:rsidR="00C37A4B" w:rsidRPr="00C37A4B" w14:paraId="0F279F42" w14:textId="77777777" w:rsidTr="00B80B9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5A00C3C8" w14:textId="77777777" w:rsidR="00C37A4B" w:rsidRPr="00C37A4B" w:rsidRDefault="00C37A4B" w:rsidP="001474DC">
            <w:pPr>
              <w:spacing w:line="240" w:lineRule="auto"/>
              <w:ind w:firstLineChars="0" w:firstLine="0"/>
              <w:jc w:val="center"/>
              <w:rPr>
                <w:rFonts w:cs="Times New Roman"/>
                <w:b/>
                <w:bCs/>
                <w:sz w:val="21"/>
                <w:szCs w:val="21"/>
              </w:rPr>
            </w:pPr>
            <w:r w:rsidRPr="00C37A4B">
              <w:rPr>
                <w:rFonts w:cs="Times New Roman"/>
                <w:b/>
                <w:bCs/>
                <w:sz w:val="21"/>
                <w:szCs w:val="21"/>
              </w:rPr>
              <w:t>论文总页数</w:t>
            </w:r>
            <w:r w:rsidRPr="00C37A4B">
              <w:rPr>
                <w:rFonts w:cs="Times New Roman"/>
                <w:b/>
                <w:bCs/>
                <w:sz w:val="21"/>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63BBC7" w14:textId="0AC6D192" w:rsidR="00C37A4B" w:rsidRPr="00C37A4B" w:rsidRDefault="00B419A6" w:rsidP="001474DC">
            <w:pPr>
              <w:spacing w:line="240" w:lineRule="auto"/>
              <w:ind w:firstLineChars="0" w:firstLine="0"/>
              <w:jc w:val="center"/>
              <w:rPr>
                <w:rFonts w:cs="Times New Roman"/>
                <w:b/>
                <w:bCs/>
                <w:sz w:val="21"/>
                <w:szCs w:val="21"/>
              </w:rPr>
            </w:pPr>
            <w:r>
              <w:rPr>
                <w:rFonts w:cs="Times New Roman" w:hint="eastAsia"/>
                <w:b/>
                <w:bCs/>
                <w:sz w:val="21"/>
                <w:szCs w:val="21"/>
              </w:rPr>
              <w:t>8</w:t>
            </w:r>
            <w:r w:rsidR="00F1707B">
              <w:rPr>
                <w:rFonts w:cs="Times New Roman" w:hint="eastAsia"/>
                <w:b/>
                <w:bCs/>
                <w:sz w:val="21"/>
                <w:szCs w:val="21"/>
              </w:rPr>
              <w:t>4</w:t>
            </w:r>
          </w:p>
        </w:tc>
      </w:tr>
      <w:tr w:rsidR="00C37A4B" w:rsidRPr="00C37A4B" w14:paraId="12F4348F" w14:textId="77777777" w:rsidTr="00B80B9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hideMark/>
          </w:tcPr>
          <w:p w14:paraId="7E1551E8" w14:textId="77777777" w:rsidR="00C37A4B" w:rsidRPr="00C37A4B" w:rsidRDefault="00C37A4B" w:rsidP="001474DC">
            <w:pPr>
              <w:spacing w:line="240" w:lineRule="auto"/>
              <w:ind w:firstLineChars="0" w:firstLine="0"/>
              <w:rPr>
                <w:rFonts w:cs="Times New Roman"/>
                <w:b/>
                <w:bCs/>
                <w:sz w:val="21"/>
                <w:szCs w:val="21"/>
              </w:rPr>
            </w:pPr>
            <w:r w:rsidRPr="00C37A4B">
              <w:rPr>
                <w:rFonts w:cs="Times New Roman"/>
                <w:b/>
                <w:bCs/>
                <w:sz w:val="21"/>
                <w:szCs w:val="21"/>
              </w:rPr>
              <w:t>注：共</w:t>
            </w:r>
            <w:r w:rsidRPr="00C37A4B">
              <w:rPr>
                <w:rFonts w:cs="Times New Roman"/>
                <w:b/>
                <w:bCs/>
                <w:sz w:val="21"/>
                <w:szCs w:val="21"/>
              </w:rPr>
              <w:t>33</w:t>
            </w:r>
            <w:r w:rsidRPr="00C37A4B">
              <w:rPr>
                <w:rFonts w:cs="Times New Roman"/>
                <w:b/>
                <w:bCs/>
                <w:sz w:val="21"/>
                <w:szCs w:val="21"/>
              </w:rPr>
              <w:t>项，其中带</w:t>
            </w:r>
            <w:r w:rsidRPr="00C37A4B">
              <w:rPr>
                <w:rFonts w:cs="Times New Roman"/>
                <w:b/>
                <w:bCs/>
                <w:sz w:val="21"/>
                <w:szCs w:val="21"/>
              </w:rPr>
              <w:t>*</w:t>
            </w:r>
            <w:r w:rsidRPr="00C37A4B">
              <w:rPr>
                <w:rFonts w:cs="Times New Roman"/>
                <w:b/>
                <w:bCs/>
                <w:sz w:val="21"/>
                <w:szCs w:val="21"/>
              </w:rPr>
              <w:t>为必填数据，共</w:t>
            </w:r>
            <w:r w:rsidRPr="00C37A4B">
              <w:rPr>
                <w:rFonts w:cs="Times New Roman"/>
                <w:b/>
                <w:bCs/>
                <w:sz w:val="21"/>
                <w:szCs w:val="21"/>
              </w:rPr>
              <w:t>22</w:t>
            </w:r>
            <w:r w:rsidRPr="00C37A4B">
              <w:rPr>
                <w:rFonts w:cs="Times New Roman"/>
                <w:b/>
                <w:bCs/>
                <w:sz w:val="21"/>
                <w:szCs w:val="21"/>
              </w:rPr>
              <w:t>项。</w:t>
            </w:r>
          </w:p>
        </w:tc>
      </w:tr>
    </w:tbl>
    <w:p w14:paraId="66A08DC4" w14:textId="77777777" w:rsidR="00135E2C" w:rsidRPr="0011465A" w:rsidRDefault="00135E2C" w:rsidP="001474DC">
      <w:pPr>
        <w:tabs>
          <w:tab w:val="left" w:pos="380"/>
        </w:tabs>
        <w:adjustRightInd w:val="0"/>
        <w:snapToGrid w:val="0"/>
        <w:spacing w:line="240" w:lineRule="auto"/>
        <w:ind w:firstLineChars="0" w:firstLine="0"/>
        <w:rPr>
          <w:rFonts w:ascii="等线" w:eastAsia="等线" w:hAnsi="等线" w:cs="Times New Roman" w:hint="eastAsia"/>
          <w:sz w:val="21"/>
        </w:rPr>
      </w:pPr>
    </w:p>
    <w:p w14:paraId="4336E329" w14:textId="77777777" w:rsidR="00F15D4F" w:rsidRDefault="00F15D4F" w:rsidP="00F15D4F">
      <w:pPr>
        <w:adjustRightInd w:val="0"/>
        <w:snapToGrid w:val="0"/>
        <w:spacing w:line="240" w:lineRule="auto"/>
        <w:ind w:firstLineChars="0" w:firstLine="0"/>
        <w:rPr>
          <w:rFonts w:ascii="等线" w:eastAsia="等线" w:hAnsi="等线" w:cs="Times New Roman" w:hint="eastAsia"/>
          <w:noProof/>
          <w:sz w:val="21"/>
        </w:rPr>
      </w:pPr>
    </w:p>
    <w:p w14:paraId="535C5EE1" w14:textId="02E26B31" w:rsidR="00F15D4F" w:rsidRPr="0011465A" w:rsidRDefault="00F15D4F" w:rsidP="00F15D4F">
      <w:pPr>
        <w:adjustRightInd w:val="0"/>
        <w:snapToGrid w:val="0"/>
        <w:spacing w:line="240" w:lineRule="auto"/>
        <w:ind w:firstLineChars="0" w:firstLine="0"/>
        <w:rPr>
          <w:rFonts w:ascii="等线" w:eastAsia="等线" w:hAnsi="等线" w:cs="Times New Roman" w:hint="eastAsia"/>
          <w:sz w:val="21"/>
        </w:rPr>
      </w:pPr>
      <w:r w:rsidRPr="00540EE5">
        <w:rPr>
          <w:rFonts w:ascii="等线" w:eastAsia="等线" w:hAnsi="等线" w:cs="Times New Roman" w:hint="eastAsia"/>
          <w:noProof/>
          <w:sz w:val="21"/>
        </w:rPr>
        <w:drawing>
          <wp:inline distT="0" distB="0" distL="0" distR="0" wp14:anchorId="3946D965" wp14:editId="6E0EC4DD">
            <wp:extent cx="1080000" cy="1080000"/>
            <wp:effectExtent l="0" t="0" r="0" b="6350"/>
            <wp:docPr id="1" name="图片 1" descr="山东科技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山东科技大学logo"/>
                    <pic:cNvPicPr>
                      <a:picLocks noChangeAspect="1"/>
                    </pic:cNvPicPr>
                  </pic:nvPicPr>
                  <pic:blipFill>
                    <a:blip r:embed="rId8"/>
                    <a:stretch>
                      <a:fillRect/>
                    </a:stretch>
                  </pic:blipFill>
                  <pic:spPr>
                    <a:xfrm>
                      <a:off x="0" y="0"/>
                      <a:ext cx="1080000" cy="1080000"/>
                    </a:xfrm>
                    <a:prstGeom prst="rect">
                      <a:avLst/>
                    </a:prstGeom>
                  </pic:spPr>
                </pic:pic>
              </a:graphicData>
            </a:graphic>
          </wp:inline>
        </w:drawing>
      </w:r>
    </w:p>
    <w:p w14:paraId="19B0CBBC" w14:textId="77777777" w:rsidR="00F15D4F" w:rsidRPr="0011465A" w:rsidRDefault="00F15D4F" w:rsidP="00F15D4F">
      <w:pPr>
        <w:spacing w:line="240" w:lineRule="auto"/>
        <w:ind w:firstLineChars="0" w:firstLine="0"/>
        <w:jc w:val="left"/>
        <w:rPr>
          <w:rFonts w:eastAsia="等线" w:cs="Times New Roman"/>
        </w:rPr>
      </w:pPr>
    </w:p>
    <w:p w14:paraId="2E84B7A6" w14:textId="77777777" w:rsidR="00F15D4F" w:rsidRPr="0011465A" w:rsidRDefault="00F15D4F" w:rsidP="00F15D4F">
      <w:pPr>
        <w:spacing w:line="240" w:lineRule="auto"/>
        <w:ind w:firstLineChars="0" w:firstLine="0"/>
        <w:jc w:val="left"/>
        <w:rPr>
          <w:rFonts w:eastAsia="等线" w:cs="Times New Roman"/>
        </w:rPr>
      </w:pPr>
    </w:p>
    <w:p w14:paraId="348638AB" w14:textId="1DD52A0F" w:rsidR="00F15D4F" w:rsidRPr="0003668D" w:rsidRDefault="00DE0002" w:rsidP="00F15D4F">
      <w:pPr>
        <w:spacing w:line="240" w:lineRule="auto"/>
        <w:ind w:firstLineChars="0" w:firstLine="0"/>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sidR="00F15D4F" w:rsidRPr="0003668D">
        <w:rPr>
          <w:rFonts w:ascii="等线" w:eastAsia="楷体" w:hAnsi="等线" w:cs="Times New Roman"/>
          <w:sz w:val="36"/>
          <w:szCs w:val="36"/>
        </w:rPr>
        <w:t>硕士</w:t>
      </w:r>
      <w:r>
        <w:rPr>
          <w:rFonts w:ascii="等线" w:eastAsia="楷体" w:hAnsi="等线" w:cs="Times New Roman" w:hint="eastAsia"/>
          <w:sz w:val="36"/>
          <w:szCs w:val="36"/>
        </w:rPr>
        <w:t>专业</w:t>
      </w:r>
      <w:r w:rsidR="00F15D4F" w:rsidRPr="0003668D">
        <w:rPr>
          <w:rFonts w:ascii="等线" w:eastAsia="楷体" w:hAnsi="等线" w:cs="Times New Roman"/>
          <w:sz w:val="36"/>
          <w:szCs w:val="36"/>
        </w:rPr>
        <w:t>学位论文</w:t>
      </w:r>
    </w:p>
    <w:p w14:paraId="1C38B80A" w14:textId="44621C3F" w:rsidR="00F15D4F" w:rsidRPr="00B07D61" w:rsidRDefault="00F15D4F" w:rsidP="00E91203">
      <w:pPr>
        <w:spacing w:beforeLines="30" w:before="97" w:afterLines="30" w:after="97" w:line="240" w:lineRule="auto"/>
        <w:ind w:firstLineChars="0" w:firstLine="0"/>
        <w:jc w:val="center"/>
        <w:rPr>
          <w:rFonts w:eastAsiaTheme="minorEastAsia" w:cs="Times New Roman"/>
          <w:w w:val="90"/>
          <w:sz w:val="28"/>
          <w:szCs w:val="28"/>
        </w:rPr>
      </w:pPr>
    </w:p>
    <w:p w14:paraId="46F908C9" w14:textId="59417704" w:rsidR="00F15D4F"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基于</w:t>
      </w:r>
      <w:r w:rsidR="00996FB7">
        <w:rPr>
          <w:rFonts w:eastAsia="黑体" w:cs="Times New Roman" w:hint="eastAsia"/>
          <w:b/>
          <w:bCs/>
          <w:w w:val="90"/>
          <w:sz w:val="44"/>
          <w:szCs w:val="44"/>
        </w:rPr>
        <w:t>空频联合</w:t>
      </w:r>
      <w:r w:rsidR="00226B01" w:rsidRPr="00226B01">
        <w:rPr>
          <w:rFonts w:eastAsia="黑体" w:cs="Times New Roman" w:hint="eastAsia"/>
          <w:b/>
          <w:bCs/>
          <w:w w:val="90"/>
          <w:sz w:val="44"/>
          <w:szCs w:val="44"/>
        </w:rPr>
        <w:t>和</w:t>
      </w:r>
      <w:r w:rsidR="00D60AB8">
        <w:rPr>
          <w:rFonts w:eastAsia="黑体" w:cs="Times New Roman" w:hint="eastAsia"/>
          <w:b/>
          <w:bCs/>
          <w:w w:val="90"/>
          <w:sz w:val="44"/>
          <w:szCs w:val="44"/>
        </w:rPr>
        <w:t>边界</w:t>
      </w:r>
      <w:r w:rsidR="00226B01" w:rsidRPr="00226B01">
        <w:rPr>
          <w:rFonts w:eastAsia="黑体" w:cs="Times New Roman" w:hint="eastAsia"/>
          <w:b/>
          <w:bCs/>
          <w:w w:val="90"/>
          <w:sz w:val="44"/>
          <w:szCs w:val="44"/>
        </w:rPr>
        <w:t>增强</w:t>
      </w:r>
      <w:r>
        <w:rPr>
          <w:rFonts w:eastAsia="黑体" w:cs="Times New Roman" w:hint="eastAsia"/>
          <w:b/>
          <w:bCs/>
          <w:w w:val="90"/>
          <w:sz w:val="44"/>
          <w:szCs w:val="44"/>
        </w:rPr>
        <w:t>的筏式紫菜养殖区</w:t>
      </w:r>
    </w:p>
    <w:p w14:paraId="5AD2E6DA" w14:textId="77777777" w:rsidR="00F15D4F" w:rsidRPr="0011465A" w:rsidRDefault="00F15D4F" w:rsidP="00F15D4F">
      <w:pPr>
        <w:spacing w:line="600" w:lineRule="exact"/>
        <w:ind w:firstLineChars="0" w:firstLine="0"/>
        <w:jc w:val="center"/>
        <w:rPr>
          <w:rFonts w:eastAsia="黑体" w:cs="Times New Roman"/>
          <w:b/>
          <w:bCs/>
          <w:w w:val="90"/>
          <w:sz w:val="44"/>
          <w:szCs w:val="44"/>
        </w:rPr>
      </w:pPr>
      <w:r w:rsidRPr="0011465A">
        <w:rPr>
          <w:rFonts w:eastAsia="黑体" w:cs="Times New Roman" w:hint="eastAsia"/>
          <w:b/>
          <w:bCs/>
          <w:w w:val="90"/>
          <w:sz w:val="44"/>
          <w:szCs w:val="44"/>
        </w:rPr>
        <w:t>提取方法研究</w:t>
      </w:r>
    </w:p>
    <w:p w14:paraId="1DFE7248" w14:textId="77777777" w:rsidR="00B20A6E" w:rsidRPr="00C30DA0" w:rsidRDefault="00B20A6E" w:rsidP="00B20A6E">
      <w:pPr>
        <w:spacing w:beforeLines="50" w:before="163"/>
        <w:ind w:leftChars="-85" w:left="-204" w:rightChars="-114" w:right="-274" w:firstLineChars="0" w:firstLine="0"/>
        <w:jc w:val="center"/>
        <w:rPr>
          <w:rFonts w:cs="Times New Roman"/>
          <w:sz w:val="36"/>
          <w:szCs w:val="36"/>
        </w:rPr>
      </w:pPr>
      <w:r w:rsidRPr="006839B3">
        <w:rPr>
          <w:rFonts w:cs="Times New Roman"/>
          <w:sz w:val="36"/>
          <w:szCs w:val="36"/>
        </w:rPr>
        <w:t xml:space="preserve">Research on Extraction Method of </w:t>
      </w:r>
      <w:r w:rsidRPr="00E338F0">
        <w:rPr>
          <w:rFonts w:cs="Times New Roman"/>
          <w:sz w:val="36"/>
          <w:szCs w:val="36"/>
        </w:rPr>
        <w:t>Raft</w:t>
      </w:r>
      <w:r w:rsidRPr="006839B3">
        <w:rPr>
          <w:rFonts w:cs="Times New Roman"/>
          <w:sz w:val="36"/>
          <w:szCs w:val="36"/>
        </w:rPr>
        <w:t xml:space="preserve"> Laver Aquaculture Area Based on </w:t>
      </w:r>
      <w:r w:rsidRPr="00996FB7">
        <w:rPr>
          <w:rFonts w:cs="Times New Roman"/>
          <w:color w:val="000000" w:themeColor="text1"/>
          <w:sz w:val="36"/>
          <w:szCs w:val="36"/>
        </w:rPr>
        <w:t>Spatial-Frequency Integration</w:t>
      </w:r>
      <w:r w:rsidRPr="00226B01">
        <w:rPr>
          <w:rFonts w:cs="Times New Roman"/>
          <w:color w:val="FF0000"/>
          <w:sz w:val="36"/>
          <w:szCs w:val="36"/>
        </w:rPr>
        <w:t xml:space="preserve"> </w:t>
      </w:r>
      <w:r w:rsidRPr="002A7AA9">
        <w:rPr>
          <w:rFonts w:cs="Times New Roman"/>
          <w:sz w:val="36"/>
          <w:szCs w:val="36"/>
        </w:rPr>
        <w:t>and Boundary Enhancement</w:t>
      </w:r>
    </w:p>
    <w:p w14:paraId="5B8E9CDC" w14:textId="77777777" w:rsidR="00F15D4F" w:rsidRPr="00B20A6E" w:rsidRDefault="00F15D4F" w:rsidP="00F15D4F">
      <w:pPr>
        <w:spacing w:line="240" w:lineRule="auto"/>
        <w:ind w:firstLineChars="0" w:firstLine="0"/>
        <w:rPr>
          <w:rFonts w:eastAsiaTheme="minorEastAsia" w:cs="Times New Roman"/>
          <w:b/>
          <w:szCs w:val="24"/>
        </w:rPr>
      </w:pPr>
    </w:p>
    <w:p w14:paraId="0924901F" w14:textId="77777777" w:rsidR="00F15D4F" w:rsidRPr="0011465A" w:rsidRDefault="00F15D4F" w:rsidP="00F15D4F">
      <w:pPr>
        <w:spacing w:line="240" w:lineRule="auto"/>
        <w:ind w:firstLineChars="0" w:firstLine="0"/>
        <w:rPr>
          <w:rFonts w:eastAsiaTheme="minorEastAsia" w:cs="Times New Roman"/>
          <w:b/>
          <w:szCs w:val="24"/>
        </w:rPr>
      </w:pPr>
    </w:p>
    <w:p w14:paraId="5AB9B3D3" w14:textId="77777777" w:rsidR="00F15D4F" w:rsidRPr="0011465A" w:rsidRDefault="00F15D4F" w:rsidP="00F15D4F">
      <w:pPr>
        <w:spacing w:line="240" w:lineRule="auto"/>
        <w:ind w:firstLineChars="0" w:firstLine="0"/>
        <w:rPr>
          <w:rFonts w:eastAsiaTheme="minorEastAsia" w:cs="Times New Roman"/>
          <w:b/>
          <w:szCs w:val="24"/>
        </w:rPr>
      </w:pPr>
    </w:p>
    <w:p w14:paraId="21349932" w14:textId="77777777" w:rsidR="00F15D4F" w:rsidRPr="0011465A" w:rsidRDefault="00F15D4F" w:rsidP="00F15D4F">
      <w:pPr>
        <w:spacing w:line="240" w:lineRule="auto"/>
        <w:ind w:firstLineChars="0" w:firstLine="0"/>
        <w:rPr>
          <w:rFonts w:eastAsiaTheme="minorEastAsia" w:cs="Times New Roman"/>
          <w:b/>
          <w:szCs w:val="24"/>
        </w:rPr>
      </w:pPr>
    </w:p>
    <w:p w14:paraId="79E5CA15" w14:textId="77777777" w:rsidR="00F15D4F" w:rsidRPr="0011465A" w:rsidRDefault="00F15D4F" w:rsidP="00F15D4F">
      <w:pPr>
        <w:spacing w:line="240" w:lineRule="auto"/>
        <w:ind w:firstLineChars="0" w:firstLine="0"/>
        <w:rPr>
          <w:rFonts w:eastAsiaTheme="minorEastAsia" w:cs="Times New Roman"/>
          <w:b/>
          <w:szCs w:val="24"/>
        </w:rPr>
      </w:pPr>
    </w:p>
    <w:p w14:paraId="7F868D4C" w14:textId="77777777" w:rsidR="00F15D4F" w:rsidRPr="0011465A" w:rsidRDefault="00F15D4F" w:rsidP="00F15D4F">
      <w:pPr>
        <w:spacing w:line="240" w:lineRule="auto"/>
        <w:ind w:firstLineChars="0" w:firstLine="0"/>
        <w:rPr>
          <w:rFonts w:eastAsiaTheme="minorEastAsia" w:cs="Times New Roman"/>
          <w:b/>
          <w:szCs w:val="24"/>
        </w:rPr>
      </w:pPr>
    </w:p>
    <w:p w14:paraId="67E79E9C" w14:textId="420DE0C4" w:rsidR="00F15D4F" w:rsidRPr="0007113B" w:rsidRDefault="00F15D4F" w:rsidP="009A3CC1">
      <w:pPr>
        <w:spacing w:line="480" w:lineRule="auto"/>
        <w:ind w:leftChars="1200" w:left="2880" w:firstLineChars="0" w:firstLine="0"/>
        <w:rPr>
          <w:rFonts w:cs="Times New Roman"/>
          <w:b/>
          <w:sz w:val="32"/>
          <w:szCs w:val="32"/>
        </w:rPr>
      </w:pPr>
      <w:r w:rsidRPr="0007113B">
        <w:rPr>
          <w:rFonts w:cs="Times New Roman"/>
          <w:b/>
          <w:sz w:val="32"/>
          <w:szCs w:val="32"/>
        </w:rPr>
        <w:t>作</w:t>
      </w:r>
      <w:r w:rsidRPr="0007113B">
        <w:rPr>
          <w:rFonts w:cs="Times New Roman"/>
          <w:b/>
          <w:sz w:val="32"/>
          <w:szCs w:val="32"/>
        </w:rPr>
        <w:t xml:space="preserve">  </w:t>
      </w:r>
      <w:r w:rsidRPr="0007113B">
        <w:rPr>
          <w:rFonts w:cs="Times New Roman"/>
          <w:b/>
          <w:sz w:val="32"/>
          <w:szCs w:val="32"/>
        </w:rPr>
        <w:t>者</w:t>
      </w:r>
      <w:r w:rsidRPr="0007113B">
        <w:rPr>
          <w:rFonts w:cs="Times New Roman"/>
          <w:b/>
          <w:sz w:val="32"/>
          <w:szCs w:val="32"/>
        </w:rPr>
        <w:t xml:space="preserve">  </w:t>
      </w:r>
      <w:r w:rsidR="00F1707B">
        <w:rPr>
          <w:rFonts w:ascii="宋体" w:hAnsi="宋体" w:cs="Times New Roman" w:hint="eastAsia"/>
          <w:b/>
          <w:sz w:val="32"/>
          <w:szCs w:val="32"/>
        </w:rPr>
        <w:t>***</w:t>
      </w:r>
    </w:p>
    <w:p w14:paraId="3BBCA635" w14:textId="1DEED50C" w:rsidR="00F15D4F" w:rsidRPr="0007113B" w:rsidRDefault="00F15D4F" w:rsidP="009A3CC1">
      <w:pPr>
        <w:spacing w:line="480" w:lineRule="auto"/>
        <w:ind w:leftChars="1200" w:left="2880" w:firstLineChars="0" w:firstLine="0"/>
        <w:rPr>
          <w:rFonts w:ascii="宋体" w:hAnsi="宋体" w:cs="Times New Roman" w:hint="eastAsia"/>
          <w:b/>
          <w:sz w:val="32"/>
          <w:szCs w:val="32"/>
        </w:rPr>
      </w:pPr>
      <w:r w:rsidRPr="0007113B">
        <w:rPr>
          <w:rFonts w:ascii="宋体" w:hAnsi="宋体" w:cs="Times New Roman"/>
          <w:b/>
          <w:sz w:val="32"/>
          <w:szCs w:val="32"/>
        </w:rPr>
        <w:t xml:space="preserve">导  师  </w:t>
      </w:r>
      <w:r w:rsidR="00F1707B">
        <w:rPr>
          <w:rFonts w:ascii="宋体" w:hAnsi="宋体" w:cs="Times New Roman" w:hint="eastAsia"/>
          <w:b/>
          <w:sz w:val="32"/>
          <w:szCs w:val="32"/>
        </w:rPr>
        <w:t>***</w:t>
      </w:r>
      <w:r w:rsidRPr="0007113B">
        <w:rPr>
          <w:rFonts w:ascii="宋体" w:hAnsi="宋体" w:cs="Times New Roman"/>
          <w:b/>
          <w:sz w:val="32"/>
          <w:szCs w:val="32"/>
        </w:rPr>
        <w:t xml:space="preserve">  </w:t>
      </w:r>
      <w:r w:rsidR="006D36BA">
        <w:rPr>
          <w:rFonts w:ascii="宋体" w:hAnsi="宋体" w:cs="Times New Roman" w:hint="eastAsia"/>
          <w:b/>
          <w:sz w:val="32"/>
          <w:szCs w:val="32"/>
        </w:rPr>
        <w:t>**</w:t>
      </w:r>
    </w:p>
    <w:p w14:paraId="4F41096F"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D13BA6C"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48E38592"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5B87FEB0"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0B429F2D"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15E130C8"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B191B4E"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7F66C5E7" w14:textId="77777777" w:rsidR="00F15D4F" w:rsidRPr="0011465A" w:rsidRDefault="00F15D4F" w:rsidP="00F15D4F">
      <w:pPr>
        <w:adjustRightInd w:val="0"/>
        <w:snapToGrid w:val="0"/>
        <w:spacing w:line="240" w:lineRule="auto"/>
        <w:ind w:firstLineChars="0" w:firstLine="0"/>
        <w:rPr>
          <w:rFonts w:ascii="宋体" w:hAnsi="宋体" w:hint="eastAsia"/>
          <w:sz w:val="21"/>
        </w:rPr>
      </w:pPr>
    </w:p>
    <w:p w14:paraId="24C31D70" w14:textId="77777777" w:rsidR="00F15D4F" w:rsidRPr="0011465A" w:rsidRDefault="00F15D4F" w:rsidP="00F15D4F">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山东科技大学</w:t>
      </w:r>
    </w:p>
    <w:p w14:paraId="6718B0E3" w14:textId="1E7CC83C" w:rsidR="00F15D4F" w:rsidRPr="00226B01" w:rsidRDefault="00F15D4F" w:rsidP="00226B01">
      <w:pPr>
        <w:adjustRightInd w:val="0"/>
        <w:snapToGrid w:val="0"/>
        <w:spacing w:line="300" w:lineRule="auto"/>
        <w:ind w:firstLineChars="0" w:firstLine="0"/>
        <w:jc w:val="center"/>
        <w:rPr>
          <w:rFonts w:asciiTheme="minorHAnsi" w:eastAsia="楷体" w:hAnsiTheme="minorHAnsi" w:hint="eastAsia"/>
          <w:bCs/>
          <w:sz w:val="36"/>
          <w:szCs w:val="36"/>
          <w:lang w:val="en-GB"/>
        </w:rPr>
      </w:pPr>
      <w:r w:rsidRPr="0011465A">
        <w:rPr>
          <w:rFonts w:asciiTheme="minorHAnsi" w:eastAsia="楷体" w:hAnsiTheme="minorHAnsi"/>
          <w:bCs/>
          <w:sz w:val="36"/>
          <w:szCs w:val="36"/>
          <w:lang w:val="en-GB"/>
        </w:rPr>
        <w:t>二〇二</w:t>
      </w:r>
      <w:r w:rsidR="000F31E5">
        <w:rPr>
          <w:rFonts w:asciiTheme="minorHAnsi" w:eastAsia="楷体" w:hAnsiTheme="minorHAnsi" w:hint="eastAsia"/>
          <w:bCs/>
          <w:sz w:val="36"/>
          <w:szCs w:val="36"/>
          <w:lang w:val="en-GB"/>
        </w:rPr>
        <w:t>五</w:t>
      </w:r>
      <w:r w:rsidRPr="0011465A">
        <w:rPr>
          <w:rFonts w:asciiTheme="minorHAnsi" w:eastAsia="楷体" w:hAnsiTheme="minorHAnsi"/>
          <w:bCs/>
          <w:sz w:val="36"/>
          <w:szCs w:val="36"/>
          <w:lang w:val="en-GB"/>
        </w:rPr>
        <w:t>年</w:t>
      </w:r>
      <w:r w:rsidRPr="0011465A">
        <w:rPr>
          <w:rFonts w:asciiTheme="minorHAnsi" w:eastAsia="楷体" w:hAnsiTheme="minorHAnsi" w:hint="eastAsia"/>
          <w:bCs/>
          <w:sz w:val="36"/>
          <w:szCs w:val="36"/>
          <w:lang w:val="en-GB"/>
        </w:rPr>
        <w:t>六</w:t>
      </w:r>
      <w:r w:rsidRPr="0011465A">
        <w:rPr>
          <w:rFonts w:asciiTheme="minorHAnsi" w:eastAsia="楷体" w:hAnsiTheme="minorHAnsi"/>
          <w:bCs/>
          <w:sz w:val="36"/>
          <w:szCs w:val="36"/>
          <w:lang w:val="en-GB"/>
        </w:rPr>
        <w:t>月</w:t>
      </w:r>
    </w:p>
    <w:sectPr w:rsidR="00F15D4F" w:rsidRPr="00226B01" w:rsidSect="00B11286">
      <w:headerReference w:type="default" r:id="rId311"/>
      <w:footerReference w:type="default" r:id="rId312"/>
      <w:pgSz w:w="11906" w:h="16838" w:code="9"/>
      <w:pgMar w:top="1440" w:right="1588" w:bottom="1440" w:left="1588" w:header="851" w:footer="794" w:gutter="0"/>
      <w:pgNumType w:start="4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E70B5" w14:textId="77777777" w:rsidR="0066480A" w:rsidRDefault="0066480A" w:rsidP="000757D5">
      <w:pPr>
        <w:ind w:firstLine="480"/>
      </w:pPr>
      <w:r>
        <w:separator/>
      </w:r>
    </w:p>
  </w:endnote>
  <w:endnote w:type="continuationSeparator" w:id="0">
    <w:p w14:paraId="16049211" w14:textId="77777777" w:rsidR="0066480A" w:rsidRDefault="0066480A" w:rsidP="000757D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RWPalladioL-Roma">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B574F" w14:textId="77777777" w:rsidR="00581B41" w:rsidRDefault="00581B4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9886" w14:textId="7953D8DC" w:rsidR="00581B41" w:rsidRPr="005E2DDF" w:rsidRDefault="00581B41" w:rsidP="008A0B56">
    <w:pPr>
      <w:pStyle w:val="a6"/>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801F5" w14:textId="77777777" w:rsidR="00581B41" w:rsidRDefault="00581B41">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C5E46" w14:textId="6662658D" w:rsidR="00FE2A1F" w:rsidRPr="005E2DDF" w:rsidRDefault="00FE2A1F"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6DA78" w14:textId="77777777" w:rsidR="00275F8D" w:rsidRPr="005E2DDF" w:rsidRDefault="00275F8D" w:rsidP="008A0B56">
    <w:pPr>
      <w:pStyle w:val="a6"/>
      <w:ind w:firstLineChars="0" w:firstLine="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4581660"/>
      <w:docPartObj>
        <w:docPartGallery w:val="Page Numbers (Bottom of Page)"/>
        <w:docPartUnique/>
      </w:docPartObj>
    </w:sdtPr>
    <w:sdtContent>
      <w:p w14:paraId="23A06D3D" w14:textId="77777777" w:rsidR="00F84441" w:rsidRDefault="00F84441"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661747"/>
      <w:docPartObj>
        <w:docPartGallery w:val="Page Numbers (Bottom of Page)"/>
        <w:docPartUnique/>
      </w:docPartObj>
    </w:sdtPr>
    <w:sdtContent>
      <w:p w14:paraId="78080BB3" w14:textId="2DD567DE" w:rsidR="00BF6B47" w:rsidRDefault="00BF6B47" w:rsidP="00A7004D">
        <w:pPr>
          <w:pStyle w:val="a6"/>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86557" w14:textId="0F748AB5" w:rsidR="00F9317F" w:rsidRDefault="00F9317F" w:rsidP="00F9317F">
    <w:pPr>
      <w:pStyle w:val="a6"/>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16D129" w14:textId="77777777" w:rsidR="0066480A" w:rsidRDefault="0066480A" w:rsidP="000757D5">
      <w:pPr>
        <w:ind w:firstLine="480"/>
      </w:pPr>
      <w:r>
        <w:separator/>
      </w:r>
    </w:p>
  </w:footnote>
  <w:footnote w:type="continuationSeparator" w:id="0">
    <w:p w14:paraId="12FC634B" w14:textId="77777777" w:rsidR="0066480A" w:rsidRDefault="0066480A" w:rsidP="000757D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8AC4E" w14:textId="77777777" w:rsidR="00581B41" w:rsidRDefault="00581B41">
    <w:pPr>
      <w:pStyle w:val="a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35EB" w14:textId="77777777" w:rsidR="00AF31D7" w:rsidRPr="00AF31D7" w:rsidRDefault="00AF31D7" w:rsidP="008336CC">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12F41" w14:textId="0AEDCAB6" w:rsidR="00581B41" w:rsidRPr="00047C06" w:rsidRDefault="00581B41" w:rsidP="00047C06">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24163" w14:textId="77777777" w:rsidR="00581B41" w:rsidRDefault="00581B4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60E58" w14:textId="1F180EBE" w:rsidR="00FA56C0" w:rsidRPr="00047C06" w:rsidRDefault="00FA56C0" w:rsidP="00047C06">
    <w:pPr>
      <w:pBdr>
        <w:bottom w:val="single" w:sz="6" w:space="1" w:color="auto"/>
      </w:pBdr>
      <w:tabs>
        <w:tab w:val="center" w:pos="4153"/>
        <w:tab w:val="right" w:pos="8306"/>
      </w:tabs>
      <w:snapToGrid w:val="0"/>
      <w:spacing w:line="240" w:lineRule="auto"/>
      <w:ind w:firstLineChars="0" w:firstLine="0"/>
      <w:jc w:val="left"/>
      <w:rPr>
        <w:rFonts w:cs="Times New Roman"/>
        <w:sz w:val="21"/>
        <w:szCs w:val="21"/>
      </w:rPr>
    </w:pPr>
    <w:r w:rsidRPr="00047C06">
      <w:rPr>
        <w:rFonts w:cs="Times New Roman"/>
        <w:sz w:val="21"/>
        <w:szCs w:val="21"/>
      </w:rPr>
      <w:t>山东科技大学硕士学位论文</w:t>
    </w:r>
    <w:r w:rsidRPr="00047C06">
      <w:rPr>
        <w:rFonts w:cs="Times New Roman"/>
        <w:sz w:val="21"/>
        <w:szCs w:val="21"/>
      </w:rPr>
      <w:t xml:space="preserve">                                                     </w:t>
    </w:r>
    <w:r w:rsidR="007D13DC">
      <w:rPr>
        <w:rFonts w:cs="Times New Roman"/>
        <w:sz w:val="21"/>
        <w:szCs w:val="21"/>
      </w:rPr>
      <w:t xml:space="preserve">1 </w:t>
    </w:r>
    <w:r w:rsidR="007D13DC">
      <w:rPr>
        <w:rFonts w:cs="Times New Roman" w:hint="eastAsia"/>
        <w:sz w:val="21"/>
        <w:szCs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07464" w14:textId="18F1975C" w:rsidR="00F84441" w:rsidRPr="00A0078F" w:rsidRDefault="00F84441" w:rsidP="000125AC">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山东科技大学硕士学位论文</w:t>
    </w:r>
    <w:r w:rsidR="006150A4">
      <w:rPr>
        <w:rFonts w:ascii="宋体" w:hAnsi="宋体" w:cs="Times New Roman" w:hint="eastAsia"/>
        <w:sz w:val="21"/>
        <w:szCs w:val="21"/>
      </w:rPr>
      <w:ptab w:relativeTo="margin" w:alignment="right" w:leader="none"/>
    </w:r>
    <w:r w:rsidR="00A0078F">
      <w:rPr>
        <w:rFonts w:ascii="宋体" w:hAnsi="宋体" w:cs="Times New Roman" w:hint="eastAsia"/>
        <w:sz w:val="21"/>
        <w:szCs w:val="21"/>
      </w:rPr>
      <w:t>2相关技术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C98A0" w14:textId="4D4530E8" w:rsidR="00A0078F" w:rsidRPr="00A0078F" w:rsidRDefault="00A0078F" w:rsidP="000125AC">
    <w:pPr>
      <w:pStyle w:val="a4"/>
      <w:pBdr>
        <w:bottom w:val="single" w:sz="6" w:space="0" w:color="auto"/>
      </w:pBdr>
      <w:spacing w:line="240" w:lineRule="auto"/>
      <w:ind w:firstLineChars="0" w:firstLine="0"/>
      <w:jc w:val="left"/>
      <w:rPr>
        <w:rFonts w:ascii="宋体" w:hAnsi="宋体" w:cs="Times New Roman" w:hint="eastAsia"/>
        <w:sz w:val="21"/>
        <w:szCs w:val="21"/>
      </w:rPr>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sidRPr="00D51384">
      <w:rPr>
        <w:rFonts w:ascii="宋体" w:hAnsi="宋体" w:cs="Times New Roman" w:hint="eastAsia"/>
        <w:sz w:val="21"/>
        <w:szCs w:val="21"/>
      </w:rPr>
      <w:t xml:space="preserve">3 </w:t>
    </w:r>
    <w:r w:rsidRPr="00D51384">
      <w:rPr>
        <w:rFonts w:hint="eastAsia"/>
        <w:sz w:val="21"/>
        <w:szCs w:val="21"/>
      </w:rPr>
      <w:t>基于</w:t>
    </w:r>
    <w:r w:rsidR="00D51384" w:rsidRPr="00D51384">
      <w:rPr>
        <w:rFonts w:hint="eastAsia"/>
        <w:sz w:val="21"/>
        <w:szCs w:val="21"/>
      </w:rPr>
      <w:t>空频联合上下文增强的筏式</w:t>
    </w:r>
    <w:r w:rsidRPr="00D51384">
      <w:rPr>
        <w:rFonts w:hint="eastAsia"/>
        <w:sz w:val="21"/>
        <w:szCs w:val="21"/>
      </w:rPr>
      <w:t>养殖区提取方法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31C50" w14:textId="6C96C1AE" w:rsidR="008336CC" w:rsidRPr="00AF31D7" w:rsidRDefault="00AF31D7"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sidR="006150A4">
      <w:rPr>
        <w:rFonts w:ascii="宋体" w:hAnsi="宋体" w:cs="Times New Roman" w:hint="eastAsia"/>
        <w:sz w:val="21"/>
        <w:szCs w:val="21"/>
      </w:rPr>
      <w:ptab w:relativeTo="margin" w:alignment="right" w:leader="none"/>
    </w:r>
    <w:r w:rsidR="0079131D">
      <w:rPr>
        <w:rFonts w:ascii="宋体" w:hAnsi="宋体" w:cs="Times New Roman" w:hint="eastAsia"/>
        <w:sz w:val="21"/>
        <w:szCs w:val="21"/>
      </w:rPr>
      <w:t>4 基于混合标签与边界优化的筏式养殖区提取方法研究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9C1AF" w14:textId="2DF58D3C" w:rsidR="0079131D" w:rsidRPr="00AF31D7" w:rsidRDefault="0079131D"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Pr>
        <w:rFonts w:ascii="宋体" w:hAnsi="宋体" w:cs="Times New Roman" w:hint="eastAsia"/>
        <w:sz w:val="21"/>
        <w:szCs w:val="21"/>
      </w:rPr>
      <w:t>5 筏式紫菜养殖区遥感监测系统设计与实现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A81D" w14:textId="77777777" w:rsidR="00493332" w:rsidRPr="00AF31D7" w:rsidRDefault="00493332" w:rsidP="006150A4">
    <w:pPr>
      <w:pStyle w:val="a4"/>
      <w:pBdr>
        <w:bottom w:val="single" w:sz="6" w:space="0" w:color="auto"/>
      </w:pBdr>
      <w:spacing w:line="240" w:lineRule="auto"/>
      <w:ind w:firstLineChars="0" w:firstLine="0"/>
      <w:jc w:val="both"/>
    </w:pPr>
    <w:r w:rsidRPr="00E8369B">
      <w:rPr>
        <w:rFonts w:ascii="宋体" w:hAnsi="宋体" w:cs="Times New Roman"/>
        <w:sz w:val="21"/>
        <w:szCs w:val="21"/>
      </w:rPr>
      <w:t>山东科技大学硕士学位论文</w:t>
    </w:r>
    <w:r>
      <w:rPr>
        <w:rFonts w:ascii="宋体" w:hAnsi="宋体" w:cs="Times New Roman" w:hint="eastAsia"/>
        <w:sz w:val="21"/>
        <w:szCs w:val="21"/>
      </w:rPr>
      <w:ptab w:relativeTo="margin" w:alignment="right" w:leader="none"/>
    </w:r>
    <w:r>
      <w:rPr>
        <w:rFonts w:ascii="宋体" w:hAnsi="宋体" w:cs="Times New Roman" w:hint="eastAsia"/>
        <w:sz w:val="21"/>
        <w:szCs w:val="21"/>
      </w:rPr>
      <w:t>6</w:t>
    </w:r>
    <w:r w:rsidRPr="006150A4">
      <w:rPr>
        <w:rFonts w:ascii="宋体" w:hAnsi="宋体" w:cs="Times New Roman" w:hint="eastAsia"/>
        <w:sz w:val="21"/>
        <w:szCs w:val="21"/>
      </w:rPr>
      <w:t xml:space="preserve"> </w:t>
    </w:r>
    <w:r>
      <w:rPr>
        <w:rFonts w:ascii="宋体" w:hAnsi="宋体" w:cs="Times New Roman" w:hint="eastAsia"/>
        <w:sz w:val="21"/>
        <w:szCs w:val="21"/>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71CB6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4527B2D"/>
    <w:multiLevelType w:val="hybridMultilevel"/>
    <w:tmpl w:val="6C764B6C"/>
    <w:lvl w:ilvl="0" w:tplc="3B16241E">
      <w:start w:val="1"/>
      <w:numFmt w:val="decimal"/>
      <w:lvlText w:val="（%1）"/>
      <w:lvlJc w:val="left"/>
      <w:pPr>
        <w:ind w:left="120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48325F"/>
    <w:multiLevelType w:val="hybridMultilevel"/>
    <w:tmpl w:val="C2D4DD3E"/>
    <w:lvl w:ilvl="0" w:tplc="4FD865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48475D"/>
    <w:multiLevelType w:val="hybridMultilevel"/>
    <w:tmpl w:val="0FC09E58"/>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1A833AE9"/>
    <w:multiLevelType w:val="hybridMultilevel"/>
    <w:tmpl w:val="C93A5BDA"/>
    <w:lvl w:ilvl="0" w:tplc="F8C2E3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4A63EA7"/>
    <w:multiLevelType w:val="multilevel"/>
    <w:tmpl w:val="7F9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AB2A6F"/>
    <w:multiLevelType w:val="hybridMultilevel"/>
    <w:tmpl w:val="BA98DA06"/>
    <w:lvl w:ilvl="0" w:tplc="650E4C68">
      <w:start w:val="1"/>
      <w:numFmt w:val="decimal"/>
      <w:lvlText w:val="（%1）"/>
      <w:lvlJc w:val="left"/>
      <w:pPr>
        <w:ind w:left="1146"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2E581820"/>
    <w:multiLevelType w:val="hybridMultilevel"/>
    <w:tmpl w:val="065C459A"/>
    <w:lvl w:ilvl="0" w:tplc="5F4C7C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7992394"/>
    <w:multiLevelType w:val="hybridMultilevel"/>
    <w:tmpl w:val="96F84500"/>
    <w:lvl w:ilvl="0" w:tplc="CC0694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EFC0429"/>
    <w:multiLevelType w:val="hybridMultilevel"/>
    <w:tmpl w:val="FAB81072"/>
    <w:lvl w:ilvl="0" w:tplc="F60CEBA6">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37404BD"/>
    <w:multiLevelType w:val="hybridMultilevel"/>
    <w:tmpl w:val="E0EA1B36"/>
    <w:lvl w:ilvl="0" w:tplc="6BF28FA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87A3C76"/>
    <w:multiLevelType w:val="multilevel"/>
    <w:tmpl w:val="94A2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E0982"/>
    <w:multiLevelType w:val="hybridMultilevel"/>
    <w:tmpl w:val="BD2601FA"/>
    <w:lvl w:ilvl="0" w:tplc="A1B8B5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3B47193"/>
    <w:multiLevelType w:val="hybridMultilevel"/>
    <w:tmpl w:val="2C225FCE"/>
    <w:lvl w:ilvl="0" w:tplc="275086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FFC0379"/>
    <w:multiLevelType w:val="hybridMultilevel"/>
    <w:tmpl w:val="4B5695FA"/>
    <w:lvl w:ilvl="0" w:tplc="CD748D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C74688D"/>
    <w:multiLevelType w:val="multilevel"/>
    <w:tmpl w:val="719E3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C61FA9"/>
    <w:multiLevelType w:val="multilevel"/>
    <w:tmpl w:val="AC20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D52333"/>
    <w:multiLevelType w:val="hybridMultilevel"/>
    <w:tmpl w:val="190AF618"/>
    <w:lvl w:ilvl="0" w:tplc="43BC0560">
      <w:start w:val="1"/>
      <w:numFmt w:val="decimal"/>
      <w:lvlText w:val="[%1]"/>
      <w:lvlJc w:val="left"/>
      <w:pPr>
        <w:ind w:left="482" w:hanging="482"/>
      </w:pPr>
      <w:rPr>
        <w:rFonts w:ascii="Times New Roman" w:eastAsia="宋体" w:hAnsi="Times New Roman" w:hint="default"/>
        <w:sz w:val="21"/>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739D0D93"/>
    <w:multiLevelType w:val="multilevel"/>
    <w:tmpl w:val="CAE6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434203"/>
    <w:multiLevelType w:val="hybridMultilevel"/>
    <w:tmpl w:val="33CA29F8"/>
    <w:lvl w:ilvl="0" w:tplc="AED81A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7BED7EFE"/>
    <w:multiLevelType w:val="multilevel"/>
    <w:tmpl w:val="AC106980"/>
    <w:lvl w:ilvl="0">
      <w:start w:val="1"/>
      <w:numFmt w:val="decimal"/>
      <w:lvlText w:val="%1"/>
      <w:lvlJc w:val="left"/>
      <w:pPr>
        <w:ind w:left="600" w:hanging="600"/>
      </w:pPr>
      <w:rPr>
        <w:rFonts w:ascii="黑体" w:hAnsi="黑体"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黑体" w:hAnsi="黑体" w:hint="default"/>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080" w:hanging="1080"/>
      </w:pPr>
      <w:rPr>
        <w:rFonts w:ascii="黑体" w:hAnsi="黑体" w:hint="default"/>
      </w:rPr>
    </w:lvl>
    <w:lvl w:ilvl="5">
      <w:start w:val="1"/>
      <w:numFmt w:val="decimal"/>
      <w:lvlText w:val="%1.%2.%3.%4.%5.%6"/>
      <w:lvlJc w:val="left"/>
      <w:pPr>
        <w:ind w:left="1440" w:hanging="1440"/>
      </w:pPr>
      <w:rPr>
        <w:rFonts w:ascii="黑体" w:hAnsi="黑体" w:hint="default"/>
      </w:rPr>
    </w:lvl>
    <w:lvl w:ilvl="6">
      <w:start w:val="1"/>
      <w:numFmt w:val="decimal"/>
      <w:lvlText w:val="%1.%2.%3.%4.%5.%6.%7"/>
      <w:lvlJc w:val="left"/>
      <w:pPr>
        <w:ind w:left="1800" w:hanging="1800"/>
      </w:pPr>
      <w:rPr>
        <w:rFonts w:ascii="黑体" w:hAnsi="黑体" w:hint="default"/>
      </w:rPr>
    </w:lvl>
    <w:lvl w:ilvl="7">
      <w:start w:val="1"/>
      <w:numFmt w:val="decimal"/>
      <w:lvlText w:val="%1.%2.%3.%4.%5.%6.%7.%8"/>
      <w:lvlJc w:val="left"/>
      <w:pPr>
        <w:ind w:left="1800" w:hanging="1800"/>
      </w:pPr>
      <w:rPr>
        <w:rFonts w:ascii="黑体" w:hAnsi="黑体" w:hint="default"/>
      </w:rPr>
    </w:lvl>
    <w:lvl w:ilvl="8">
      <w:start w:val="1"/>
      <w:numFmt w:val="decimal"/>
      <w:lvlText w:val="%1.%2.%3.%4.%5.%6.%7.%8.%9"/>
      <w:lvlJc w:val="left"/>
      <w:pPr>
        <w:ind w:left="2160" w:hanging="2160"/>
      </w:pPr>
      <w:rPr>
        <w:rFonts w:ascii="黑体" w:hAnsi="黑体" w:hint="default"/>
      </w:rPr>
    </w:lvl>
  </w:abstractNum>
  <w:num w:numId="1" w16cid:durableId="342705265">
    <w:abstractNumId w:val="0"/>
  </w:num>
  <w:num w:numId="2" w16cid:durableId="1120608163">
    <w:abstractNumId w:val="20"/>
  </w:num>
  <w:num w:numId="3" w16cid:durableId="1179083475">
    <w:abstractNumId w:val="9"/>
  </w:num>
  <w:num w:numId="4" w16cid:durableId="1687322391">
    <w:abstractNumId w:val="17"/>
  </w:num>
  <w:num w:numId="5" w16cid:durableId="1432625776">
    <w:abstractNumId w:val="19"/>
  </w:num>
  <w:num w:numId="6" w16cid:durableId="233928518">
    <w:abstractNumId w:val="1"/>
  </w:num>
  <w:num w:numId="7" w16cid:durableId="482430378">
    <w:abstractNumId w:val="6"/>
  </w:num>
  <w:num w:numId="8" w16cid:durableId="1827627682">
    <w:abstractNumId w:val="18"/>
  </w:num>
  <w:num w:numId="9" w16cid:durableId="524515630">
    <w:abstractNumId w:val="5"/>
  </w:num>
  <w:num w:numId="10" w16cid:durableId="1799907706">
    <w:abstractNumId w:val="3"/>
  </w:num>
  <w:num w:numId="11" w16cid:durableId="1748845431">
    <w:abstractNumId w:val="15"/>
  </w:num>
  <w:num w:numId="12" w16cid:durableId="1503859733">
    <w:abstractNumId w:val="11"/>
  </w:num>
  <w:num w:numId="13" w16cid:durableId="171914640">
    <w:abstractNumId w:val="16"/>
  </w:num>
  <w:num w:numId="14" w16cid:durableId="1723870630">
    <w:abstractNumId w:val="14"/>
  </w:num>
  <w:num w:numId="15" w16cid:durableId="1125926071">
    <w:abstractNumId w:val="12"/>
  </w:num>
  <w:num w:numId="16" w16cid:durableId="26227328">
    <w:abstractNumId w:val="13"/>
  </w:num>
  <w:num w:numId="17" w16cid:durableId="606812140">
    <w:abstractNumId w:val="2"/>
  </w:num>
  <w:num w:numId="18" w16cid:durableId="23754152">
    <w:abstractNumId w:val="4"/>
  </w:num>
  <w:num w:numId="19" w16cid:durableId="560672108">
    <w:abstractNumId w:val="10"/>
  </w:num>
  <w:num w:numId="20" w16cid:durableId="163472459">
    <w:abstractNumId w:val="8"/>
  </w:num>
  <w:num w:numId="21" w16cid:durableId="84640357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dxrdefmsa0dced05d52vpu0vzszxvvatrx&quot;&gt;EndNote库&lt;record-ids&gt;&lt;item&gt;27&lt;/item&gt;&lt;item&gt;140&lt;/item&gt;&lt;/record-ids&gt;&lt;/item&gt;&lt;/Libraries&gt;"/>
  </w:docVars>
  <w:rsids>
    <w:rsidRoot w:val="007E5653"/>
    <w:rsid w:val="00000300"/>
    <w:rsid w:val="00000743"/>
    <w:rsid w:val="00000879"/>
    <w:rsid w:val="0000087A"/>
    <w:rsid w:val="000008B8"/>
    <w:rsid w:val="00000B0B"/>
    <w:rsid w:val="00000B8B"/>
    <w:rsid w:val="00000BA4"/>
    <w:rsid w:val="00000E4C"/>
    <w:rsid w:val="00000F27"/>
    <w:rsid w:val="00000F61"/>
    <w:rsid w:val="00000FBD"/>
    <w:rsid w:val="00001069"/>
    <w:rsid w:val="00001198"/>
    <w:rsid w:val="000011B0"/>
    <w:rsid w:val="000011C0"/>
    <w:rsid w:val="000012A5"/>
    <w:rsid w:val="0000162A"/>
    <w:rsid w:val="00001797"/>
    <w:rsid w:val="000017CB"/>
    <w:rsid w:val="00001D2B"/>
    <w:rsid w:val="00001F0F"/>
    <w:rsid w:val="00001F25"/>
    <w:rsid w:val="00002389"/>
    <w:rsid w:val="00002391"/>
    <w:rsid w:val="00002704"/>
    <w:rsid w:val="0000285D"/>
    <w:rsid w:val="00002AEE"/>
    <w:rsid w:val="00002E56"/>
    <w:rsid w:val="00002EF5"/>
    <w:rsid w:val="00003022"/>
    <w:rsid w:val="0000318E"/>
    <w:rsid w:val="00003404"/>
    <w:rsid w:val="000034C8"/>
    <w:rsid w:val="00003817"/>
    <w:rsid w:val="000038B3"/>
    <w:rsid w:val="00003A7E"/>
    <w:rsid w:val="00003AEB"/>
    <w:rsid w:val="00003B46"/>
    <w:rsid w:val="00003F2F"/>
    <w:rsid w:val="00004209"/>
    <w:rsid w:val="00004293"/>
    <w:rsid w:val="000045D0"/>
    <w:rsid w:val="00004EE3"/>
    <w:rsid w:val="00004EF6"/>
    <w:rsid w:val="000050D2"/>
    <w:rsid w:val="000052E2"/>
    <w:rsid w:val="000055AB"/>
    <w:rsid w:val="000055F0"/>
    <w:rsid w:val="00005768"/>
    <w:rsid w:val="000058CE"/>
    <w:rsid w:val="00005ABF"/>
    <w:rsid w:val="00005AD8"/>
    <w:rsid w:val="00005C76"/>
    <w:rsid w:val="00005D76"/>
    <w:rsid w:val="00005E78"/>
    <w:rsid w:val="00005EDF"/>
    <w:rsid w:val="00005FCF"/>
    <w:rsid w:val="00006089"/>
    <w:rsid w:val="000062FD"/>
    <w:rsid w:val="0000640F"/>
    <w:rsid w:val="00006533"/>
    <w:rsid w:val="00006687"/>
    <w:rsid w:val="0000677F"/>
    <w:rsid w:val="00006A77"/>
    <w:rsid w:val="00006CA6"/>
    <w:rsid w:val="00006F8A"/>
    <w:rsid w:val="000071FB"/>
    <w:rsid w:val="00007234"/>
    <w:rsid w:val="0000723A"/>
    <w:rsid w:val="000073D4"/>
    <w:rsid w:val="00007567"/>
    <w:rsid w:val="000076AE"/>
    <w:rsid w:val="00007808"/>
    <w:rsid w:val="0000783A"/>
    <w:rsid w:val="000078DF"/>
    <w:rsid w:val="00007A26"/>
    <w:rsid w:val="00007B2E"/>
    <w:rsid w:val="00007E85"/>
    <w:rsid w:val="0001058D"/>
    <w:rsid w:val="00010929"/>
    <w:rsid w:val="00010A64"/>
    <w:rsid w:val="00010AA5"/>
    <w:rsid w:val="00010BFA"/>
    <w:rsid w:val="00010E0A"/>
    <w:rsid w:val="00010EAB"/>
    <w:rsid w:val="000116B1"/>
    <w:rsid w:val="0001176F"/>
    <w:rsid w:val="00011801"/>
    <w:rsid w:val="00011898"/>
    <w:rsid w:val="0001192F"/>
    <w:rsid w:val="0001198B"/>
    <w:rsid w:val="00011AF2"/>
    <w:rsid w:val="00011B55"/>
    <w:rsid w:val="00011D17"/>
    <w:rsid w:val="000120ED"/>
    <w:rsid w:val="00012528"/>
    <w:rsid w:val="000125AC"/>
    <w:rsid w:val="00012659"/>
    <w:rsid w:val="00012734"/>
    <w:rsid w:val="00012D0C"/>
    <w:rsid w:val="00012E51"/>
    <w:rsid w:val="000130EC"/>
    <w:rsid w:val="0001311A"/>
    <w:rsid w:val="00013430"/>
    <w:rsid w:val="00013468"/>
    <w:rsid w:val="000134B4"/>
    <w:rsid w:val="00013568"/>
    <w:rsid w:val="00013788"/>
    <w:rsid w:val="000137D5"/>
    <w:rsid w:val="00013811"/>
    <w:rsid w:val="00013834"/>
    <w:rsid w:val="00013D8C"/>
    <w:rsid w:val="00014062"/>
    <w:rsid w:val="00014119"/>
    <w:rsid w:val="00014255"/>
    <w:rsid w:val="00014343"/>
    <w:rsid w:val="000143C2"/>
    <w:rsid w:val="000143FE"/>
    <w:rsid w:val="000149A7"/>
    <w:rsid w:val="00014A96"/>
    <w:rsid w:val="00014DC8"/>
    <w:rsid w:val="0001517A"/>
    <w:rsid w:val="00015252"/>
    <w:rsid w:val="00015276"/>
    <w:rsid w:val="0001560D"/>
    <w:rsid w:val="000157B2"/>
    <w:rsid w:val="00015B07"/>
    <w:rsid w:val="00015C26"/>
    <w:rsid w:val="00015C4E"/>
    <w:rsid w:val="00015D38"/>
    <w:rsid w:val="000160F8"/>
    <w:rsid w:val="000161E6"/>
    <w:rsid w:val="00016339"/>
    <w:rsid w:val="00016732"/>
    <w:rsid w:val="00016A5C"/>
    <w:rsid w:val="00016B1F"/>
    <w:rsid w:val="00016C3B"/>
    <w:rsid w:val="00016CFA"/>
    <w:rsid w:val="00016D08"/>
    <w:rsid w:val="00016E17"/>
    <w:rsid w:val="00016E7C"/>
    <w:rsid w:val="000172A5"/>
    <w:rsid w:val="000172A6"/>
    <w:rsid w:val="000178A3"/>
    <w:rsid w:val="000179BC"/>
    <w:rsid w:val="00017AE5"/>
    <w:rsid w:val="00017B0F"/>
    <w:rsid w:val="00017B19"/>
    <w:rsid w:val="00017B96"/>
    <w:rsid w:val="00017FB5"/>
    <w:rsid w:val="00020006"/>
    <w:rsid w:val="000201CD"/>
    <w:rsid w:val="00020234"/>
    <w:rsid w:val="00020440"/>
    <w:rsid w:val="00020622"/>
    <w:rsid w:val="0002087E"/>
    <w:rsid w:val="000208BE"/>
    <w:rsid w:val="000209FB"/>
    <w:rsid w:val="00020AC4"/>
    <w:rsid w:val="00020B56"/>
    <w:rsid w:val="00020E8E"/>
    <w:rsid w:val="00020EAD"/>
    <w:rsid w:val="000213B4"/>
    <w:rsid w:val="000214F3"/>
    <w:rsid w:val="0002197F"/>
    <w:rsid w:val="00022042"/>
    <w:rsid w:val="00022565"/>
    <w:rsid w:val="00022587"/>
    <w:rsid w:val="0002262A"/>
    <w:rsid w:val="00022635"/>
    <w:rsid w:val="00022748"/>
    <w:rsid w:val="000229F1"/>
    <w:rsid w:val="00022CF3"/>
    <w:rsid w:val="00022DAD"/>
    <w:rsid w:val="000230C1"/>
    <w:rsid w:val="000239F7"/>
    <w:rsid w:val="00023A1B"/>
    <w:rsid w:val="00023A6A"/>
    <w:rsid w:val="00023C9C"/>
    <w:rsid w:val="00023DEB"/>
    <w:rsid w:val="00023F9E"/>
    <w:rsid w:val="00024008"/>
    <w:rsid w:val="00024487"/>
    <w:rsid w:val="000245A4"/>
    <w:rsid w:val="000249DF"/>
    <w:rsid w:val="000250FF"/>
    <w:rsid w:val="0002523F"/>
    <w:rsid w:val="0002533F"/>
    <w:rsid w:val="000256AD"/>
    <w:rsid w:val="0002577D"/>
    <w:rsid w:val="0002595B"/>
    <w:rsid w:val="00025978"/>
    <w:rsid w:val="00025B71"/>
    <w:rsid w:val="00025C23"/>
    <w:rsid w:val="00025EB5"/>
    <w:rsid w:val="00025FC4"/>
    <w:rsid w:val="0002609A"/>
    <w:rsid w:val="0002622E"/>
    <w:rsid w:val="00026239"/>
    <w:rsid w:val="00026302"/>
    <w:rsid w:val="00026368"/>
    <w:rsid w:val="000263CE"/>
    <w:rsid w:val="00026451"/>
    <w:rsid w:val="00026829"/>
    <w:rsid w:val="0002721E"/>
    <w:rsid w:val="00027396"/>
    <w:rsid w:val="000273A3"/>
    <w:rsid w:val="00027408"/>
    <w:rsid w:val="00027422"/>
    <w:rsid w:val="00027503"/>
    <w:rsid w:val="0002752F"/>
    <w:rsid w:val="000275AD"/>
    <w:rsid w:val="0002767E"/>
    <w:rsid w:val="0002776B"/>
    <w:rsid w:val="00027774"/>
    <w:rsid w:val="0002783C"/>
    <w:rsid w:val="00027DA3"/>
    <w:rsid w:val="00027DD5"/>
    <w:rsid w:val="00030112"/>
    <w:rsid w:val="000303FE"/>
    <w:rsid w:val="000304A9"/>
    <w:rsid w:val="000304C2"/>
    <w:rsid w:val="0003073B"/>
    <w:rsid w:val="0003077D"/>
    <w:rsid w:val="00030854"/>
    <w:rsid w:val="000309DD"/>
    <w:rsid w:val="00030CBB"/>
    <w:rsid w:val="00031290"/>
    <w:rsid w:val="00031298"/>
    <w:rsid w:val="000313ED"/>
    <w:rsid w:val="00031423"/>
    <w:rsid w:val="000316D2"/>
    <w:rsid w:val="0003176E"/>
    <w:rsid w:val="000318B9"/>
    <w:rsid w:val="0003238E"/>
    <w:rsid w:val="00032495"/>
    <w:rsid w:val="00032524"/>
    <w:rsid w:val="00032599"/>
    <w:rsid w:val="000326C0"/>
    <w:rsid w:val="000327C9"/>
    <w:rsid w:val="00032967"/>
    <w:rsid w:val="000329F1"/>
    <w:rsid w:val="00032A4D"/>
    <w:rsid w:val="00032DE6"/>
    <w:rsid w:val="00032E11"/>
    <w:rsid w:val="00032F61"/>
    <w:rsid w:val="000333BC"/>
    <w:rsid w:val="00033AF4"/>
    <w:rsid w:val="00033F2A"/>
    <w:rsid w:val="00034A3D"/>
    <w:rsid w:val="00034B81"/>
    <w:rsid w:val="00034C2F"/>
    <w:rsid w:val="00034C81"/>
    <w:rsid w:val="00034DD3"/>
    <w:rsid w:val="00034E8E"/>
    <w:rsid w:val="00034E92"/>
    <w:rsid w:val="0003518A"/>
    <w:rsid w:val="00035410"/>
    <w:rsid w:val="00035444"/>
    <w:rsid w:val="00035479"/>
    <w:rsid w:val="0003562B"/>
    <w:rsid w:val="000356D2"/>
    <w:rsid w:val="0003573D"/>
    <w:rsid w:val="00035B62"/>
    <w:rsid w:val="00035DC9"/>
    <w:rsid w:val="00035EF5"/>
    <w:rsid w:val="00036487"/>
    <w:rsid w:val="0003668D"/>
    <w:rsid w:val="00036693"/>
    <w:rsid w:val="000369B8"/>
    <w:rsid w:val="00036A52"/>
    <w:rsid w:val="00036B2D"/>
    <w:rsid w:val="00036D8E"/>
    <w:rsid w:val="00036FDD"/>
    <w:rsid w:val="00037248"/>
    <w:rsid w:val="000372F8"/>
    <w:rsid w:val="00037477"/>
    <w:rsid w:val="00037874"/>
    <w:rsid w:val="00037CC8"/>
    <w:rsid w:val="00037F98"/>
    <w:rsid w:val="00037FF3"/>
    <w:rsid w:val="0004013F"/>
    <w:rsid w:val="00040143"/>
    <w:rsid w:val="0004030C"/>
    <w:rsid w:val="000407E8"/>
    <w:rsid w:val="00040B14"/>
    <w:rsid w:val="00040B1C"/>
    <w:rsid w:val="00040E09"/>
    <w:rsid w:val="0004154F"/>
    <w:rsid w:val="00041722"/>
    <w:rsid w:val="00041BFA"/>
    <w:rsid w:val="00041C0A"/>
    <w:rsid w:val="00041F86"/>
    <w:rsid w:val="00042653"/>
    <w:rsid w:val="0004276B"/>
    <w:rsid w:val="00042C49"/>
    <w:rsid w:val="000430F0"/>
    <w:rsid w:val="0004319D"/>
    <w:rsid w:val="00043483"/>
    <w:rsid w:val="000437B5"/>
    <w:rsid w:val="00043ACA"/>
    <w:rsid w:val="00043C93"/>
    <w:rsid w:val="00043DA5"/>
    <w:rsid w:val="00043F1B"/>
    <w:rsid w:val="00043FE3"/>
    <w:rsid w:val="0004407C"/>
    <w:rsid w:val="000440E8"/>
    <w:rsid w:val="00044313"/>
    <w:rsid w:val="00044348"/>
    <w:rsid w:val="000448BB"/>
    <w:rsid w:val="00044C41"/>
    <w:rsid w:val="00044CB5"/>
    <w:rsid w:val="00044E35"/>
    <w:rsid w:val="00044F82"/>
    <w:rsid w:val="00045383"/>
    <w:rsid w:val="00045426"/>
    <w:rsid w:val="00045438"/>
    <w:rsid w:val="00045647"/>
    <w:rsid w:val="000458BB"/>
    <w:rsid w:val="0004599D"/>
    <w:rsid w:val="00045A1C"/>
    <w:rsid w:val="00045A59"/>
    <w:rsid w:val="00045ACC"/>
    <w:rsid w:val="00045DBB"/>
    <w:rsid w:val="00045E00"/>
    <w:rsid w:val="0004604F"/>
    <w:rsid w:val="0004605F"/>
    <w:rsid w:val="000462A4"/>
    <w:rsid w:val="00046350"/>
    <w:rsid w:val="000465BE"/>
    <w:rsid w:val="000465EA"/>
    <w:rsid w:val="0004660C"/>
    <w:rsid w:val="00046A04"/>
    <w:rsid w:val="00046BEC"/>
    <w:rsid w:val="00046CD5"/>
    <w:rsid w:val="00046DD7"/>
    <w:rsid w:val="00046E54"/>
    <w:rsid w:val="00046EEA"/>
    <w:rsid w:val="00047006"/>
    <w:rsid w:val="00047170"/>
    <w:rsid w:val="0004719E"/>
    <w:rsid w:val="0004745F"/>
    <w:rsid w:val="00047821"/>
    <w:rsid w:val="00047841"/>
    <w:rsid w:val="00047C06"/>
    <w:rsid w:val="00047C4F"/>
    <w:rsid w:val="00047D14"/>
    <w:rsid w:val="00047E0F"/>
    <w:rsid w:val="00047E82"/>
    <w:rsid w:val="00047E96"/>
    <w:rsid w:val="000503BE"/>
    <w:rsid w:val="000505B0"/>
    <w:rsid w:val="0005090A"/>
    <w:rsid w:val="000509D4"/>
    <w:rsid w:val="00050E6B"/>
    <w:rsid w:val="0005120C"/>
    <w:rsid w:val="0005130E"/>
    <w:rsid w:val="000513DF"/>
    <w:rsid w:val="00051891"/>
    <w:rsid w:val="00051BAA"/>
    <w:rsid w:val="00051DE8"/>
    <w:rsid w:val="00051E34"/>
    <w:rsid w:val="00051FA2"/>
    <w:rsid w:val="00052048"/>
    <w:rsid w:val="000521A5"/>
    <w:rsid w:val="000521DE"/>
    <w:rsid w:val="00052208"/>
    <w:rsid w:val="00052D22"/>
    <w:rsid w:val="00053073"/>
    <w:rsid w:val="0005343A"/>
    <w:rsid w:val="000535DE"/>
    <w:rsid w:val="0005389A"/>
    <w:rsid w:val="0005395E"/>
    <w:rsid w:val="00053BF7"/>
    <w:rsid w:val="00053C83"/>
    <w:rsid w:val="00053D13"/>
    <w:rsid w:val="00053EB1"/>
    <w:rsid w:val="000542EC"/>
    <w:rsid w:val="00054735"/>
    <w:rsid w:val="0005478E"/>
    <w:rsid w:val="00055035"/>
    <w:rsid w:val="00055321"/>
    <w:rsid w:val="000554B9"/>
    <w:rsid w:val="000554CC"/>
    <w:rsid w:val="0005556D"/>
    <w:rsid w:val="000556AD"/>
    <w:rsid w:val="000557CF"/>
    <w:rsid w:val="00055C78"/>
    <w:rsid w:val="00055D9B"/>
    <w:rsid w:val="00055F86"/>
    <w:rsid w:val="0005603D"/>
    <w:rsid w:val="00056646"/>
    <w:rsid w:val="00056954"/>
    <w:rsid w:val="00056A7E"/>
    <w:rsid w:val="00056B8C"/>
    <w:rsid w:val="00056C83"/>
    <w:rsid w:val="00056F7D"/>
    <w:rsid w:val="00057541"/>
    <w:rsid w:val="000577EF"/>
    <w:rsid w:val="00057C2D"/>
    <w:rsid w:val="00057D50"/>
    <w:rsid w:val="0006030A"/>
    <w:rsid w:val="0006094B"/>
    <w:rsid w:val="0006098D"/>
    <w:rsid w:val="00060A1F"/>
    <w:rsid w:val="00060F4D"/>
    <w:rsid w:val="00061108"/>
    <w:rsid w:val="00061243"/>
    <w:rsid w:val="00061384"/>
    <w:rsid w:val="00061458"/>
    <w:rsid w:val="000617B4"/>
    <w:rsid w:val="00061BE1"/>
    <w:rsid w:val="00061C6C"/>
    <w:rsid w:val="00061DE0"/>
    <w:rsid w:val="00061DF5"/>
    <w:rsid w:val="00062610"/>
    <w:rsid w:val="00062952"/>
    <w:rsid w:val="00062B18"/>
    <w:rsid w:val="00062B3A"/>
    <w:rsid w:val="00062D96"/>
    <w:rsid w:val="00062DF7"/>
    <w:rsid w:val="00062F06"/>
    <w:rsid w:val="0006365A"/>
    <w:rsid w:val="000636EF"/>
    <w:rsid w:val="000636F0"/>
    <w:rsid w:val="0006388C"/>
    <w:rsid w:val="00063948"/>
    <w:rsid w:val="000639AC"/>
    <w:rsid w:val="00063D64"/>
    <w:rsid w:val="00063FB9"/>
    <w:rsid w:val="00063FBC"/>
    <w:rsid w:val="00064220"/>
    <w:rsid w:val="0006433F"/>
    <w:rsid w:val="000643D4"/>
    <w:rsid w:val="000644D2"/>
    <w:rsid w:val="00064865"/>
    <w:rsid w:val="000648A6"/>
    <w:rsid w:val="00064976"/>
    <w:rsid w:val="00065171"/>
    <w:rsid w:val="000652A1"/>
    <w:rsid w:val="000656B9"/>
    <w:rsid w:val="00065B79"/>
    <w:rsid w:val="00065B87"/>
    <w:rsid w:val="00065FE0"/>
    <w:rsid w:val="00066012"/>
    <w:rsid w:val="000661F2"/>
    <w:rsid w:val="00066272"/>
    <w:rsid w:val="000662B5"/>
    <w:rsid w:val="000663CC"/>
    <w:rsid w:val="00066A5A"/>
    <w:rsid w:val="00066C9C"/>
    <w:rsid w:val="00066F68"/>
    <w:rsid w:val="00066FF3"/>
    <w:rsid w:val="00067170"/>
    <w:rsid w:val="00067268"/>
    <w:rsid w:val="00067280"/>
    <w:rsid w:val="00067629"/>
    <w:rsid w:val="00067668"/>
    <w:rsid w:val="00067842"/>
    <w:rsid w:val="00067A60"/>
    <w:rsid w:val="00067B9D"/>
    <w:rsid w:val="00067C25"/>
    <w:rsid w:val="00067CB0"/>
    <w:rsid w:val="00070048"/>
    <w:rsid w:val="00070377"/>
    <w:rsid w:val="00070488"/>
    <w:rsid w:val="000707CA"/>
    <w:rsid w:val="0007082D"/>
    <w:rsid w:val="00070C50"/>
    <w:rsid w:val="00070E53"/>
    <w:rsid w:val="00070EC2"/>
    <w:rsid w:val="0007113B"/>
    <w:rsid w:val="000712D3"/>
    <w:rsid w:val="00071530"/>
    <w:rsid w:val="00071745"/>
    <w:rsid w:val="00071876"/>
    <w:rsid w:val="00071913"/>
    <w:rsid w:val="000719BB"/>
    <w:rsid w:val="00071C4E"/>
    <w:rsid w:val="00072470"/>
    <w:rsid w:val="00072517"/>
    <w:rsid w:val="000726DA"/>
    <w:rsid w:val="0007272C"/>
    <w:rsid w:val="000732FA"/>
    <w:rsid w:val="00073491"/>
    <w:rsid w:val="00073877"/>
    <w:rsid w:val="00073980"/>
    <w:rsid w:val="00073C55"/>
    <w:rsid w:val="00073C8D"/>
    <w:rsid w:val="00073D5A"/>
    <w:rsid w:val="00074193"/>
    <w:rsid w:val="00074299"/>
    <w:rsid w:val="000747C8"/>
    <w:rsid w:val="000749A2"/>
    <w:rsid w:val="00074D3C"/>
    <w:rsid w:val="00074D3F"/>
    <w:rsid w:val="00074EB4"/>
    <w:rsid w:val="0007528A"/>
    <w:rsid w:val="00075463"/>
    <w:rsid w:val="00075604"/>
    <w:rsid w:val="000757D5"/>
    <w:rsid w:val="00075BA6"/>
    <w:rsid w:val="00075C4D"/>
    <w:rsid w:val="00075C80"/>
    <w:rsid w:val="00075F94"/>
    <w:rsid w:val="00076149"/>
    <w:rsid w:val="0007629E"/>
    <w:rsid w:val="00076478"/>
    <w:rsid w:val="0007662B"/>
    <w:rsid w:val="00076692"/>
    <w:rsid w:val="0007684B"/>
    <w:rsid w:val="00076C66"/>
    <w:rsid w:val="00076F03"/>
    <w:rsid w:val="0007700E"/>
    <w:rsid w:val="000771AF"/>
    <w:rsid w:val="00077436"/>
    <w:rsid w:val="000775ED"/>
    <w:rsid w:val="0007790A"/>
    <w:rsid w:val="00077939"/>
    <w:rsid w:val="00077D24"/>
    <w:rsid w:val="00077D7E"/>
    <w:rsid w:val="00077FFD"/>
    <w:rsid w:val="00080642"/>
    <w:rsid w:val="000806A2"/>
    <w:rsid w:val="000806B8"/>
    <w:rsid w:val="00080B9B"/>
    <w:rsid w:val="00080EE4"/>
    <w:rsid w:val="00080F9E"/>
    <w:rsid w:val="0008114A"/>
    <w:rsid w:val="0008168B"/>
    <w:rsid w:val="0008177F"/>
    <w:rsid w:val="00081A05"/>
    <w:rsid w:val="00081E86"/>
    <w:rsid w:val="00081FA6"/>
    <w:rsid w:val="000821AD"/>
    <w:rsid w:val="00082599"/>
    <w:rsid w:val="00082654"/>
    <w:rsid w:val="00082A1E"/>
    <w:rsid w:val="00082B88"/>
    <w:rsid w:val="00082BD1"/>
    <w:rsid w:val="00082C7A"/>
    <w:rsid w:val="00082EC1"/>
    <w:rsid w:val="00082F19"/>
    <w:rsid w:val="00082FCD"/>
    <w:rsid w:val="00083416"/>
    <w:rsid w:val="000835E9"/>
    <w:rsid w:val="000835F7"/>
    <w:rsid w:val="0008373F"/>
    <w:rsid w:val="00083A9B"/>
    <w:rsid w:val="00083CDC"/>
    <w:rsid w:val="00083DB6"/>
    <w:rsid w:val="00083EE5"/>
    <w:rsid w:val="00084833"/>
    <w:rsid w:val="00084920"/>
    <w:rsid w:val="000849B7"/>
    <w:rsid w:val="00084A06"/>
    <w:rsid w:val="00084ADA"/>
    <w:rsid w:val="00084B99"/>
    <w:rsid w:val="00084DD0"/>
    <w:rsid w:val="00084E81"/>
    <w:rsid w:val="000850E1"/>
    <w:rsid w:val="000852A7"/>
    <w:rsid w:val="00085578"/>
    <w:rsid w:val="000855C8"/>
    <w:rsid w:val="00085674"/>
    <w:rsid w:val="00085750"/>
    <w:rsid w:val="00085A60"/>
    <w:rsid w:val="00085BF0"/>
    <w:rsid w:val="00085BFD"/>
    <w:rsid w:val="00085EE8"/>
    <w:rsid w:val="000861AA"/>
    <w:rsid w:val="000861CF"/>
    <w:rsid w:val="00086327"/>
    <w:rsid w:val="0008667C"/>
    <w:rsid w:val="000867D1"/>
    <w:rsid w:val="00086AB8"/>
    <w:rsid w:val="00086B48"/>
    <w:rsid w:val="00086CB1"/>
    <w:rsid w:val="00086D74"/>
    <w:rsid w:val="00086EC3"/>
    <w:rsid w:val="00086FCE"/>
    <w:rsid w:val="0008729F"/>
    <w:rsid w:val="0008735D"/>
    <w:rsid w:val="0008756D"/>
    <w:rsid w:val="000876B7"/>
    <w:rsid w:val="000878A5"/>
    <w:rsid w:val="00087FF6"/>
    <w:rsid w:val="000904DE"/>
    <w:rsid w:val="00090558"/>
    <w:rsid w:val="0009058E"/>
    <w:rsid w:val="000906C4"/>
    <w:rsid w:val="00090920"/>
    <w:rsid w:val="0009092C"/>
    <w:rsid w:val="00090A13"/>
    <w:rsid w:val="00090B0D"/>
    <w:rsid w:val="00090D02"/>
    <w:rsid w:val="00090D99"/>
    <w:rsid w:val="00090E19"/>
    <w:rsid w:val="00090EB6"/>
    <w:rsid w:val="00090FB1"/>
    <w:rsid w:val="000911BD"/>
    <w:rsid w:val="000911F1"/>
    <w:rsid w:val="000912BD"/>
    <w:rsid w:val="000912EC"/>
    <w:rsid w:val="0009137E"/>
    <w:rsid w:val="00091423"/>
    <w:rsid w:val="00091602"/>
    <w:rsid w:val="000919DE"/>
    <w:rsid w:val="00091E05"/>
    <w:rsid w:val="00091F22"/>
    <w:rsid w:val="00092060"/>
    <w:rsid w:val="00092107"/>
    <w:rsid w:val="00092517"/>
    <w:rsid w:val="00092C61"/>
    <w:rsid w:val="00093157"/>
    <w:rsid w:val="00093272"/>
    <w:rsid w:val="00093533"/>
    <w:rsid w:val="0009397C"/>
    <w:rsid w:val="0009416C"/>
    <w:rsid w:val="00094649"/>
    <w:rsid w:val="0009476D"/>
    <w:rsid w:val="000948FC"/>
    <w:rsid w:val="00094929"/>
    <w:rsid w:val="0009497C"/>
    <w:rsid w:val="0009499A"/>
    <w:rsid w:val="00094B3E"/>
    <w:rsid w:val="00094C73"/>
    <w:rsid w:val="00094EDF"/>
    <w:rsid w:val="00094F69"/>
    <w:rsid w:val="0009509E"/>
    <w:rsid w:val="000951CF"/>
    <w:rsid w:val="0009595D"/>
    <w:rsid w:val="00095BE9"/>
    <w:rsid w:val="00095BFF"/>
    <w:rsid w:val="00095C98"/>
    <w:rsid w:val="00095D9B"/>
    <w:rsid w:val="00095EE7"/>
    <w:rsid w:val="00096217"/>
    <w:rsid w:val="000962AE"/>
    <w:rsid w:val="0009642A"/>
    <w:rsid w:val="0009679A"/>
    <w:rsid w:val="000969E4"/>
    <w:rsid w:val="00096AD6"/>
    <w:rsid w:val="00096B5E"/>
    <w:rsid w:val="00096BF4"/>
    <w:rsid w:val="00096D2E"/>
    <w:rsid w:val="00096FD8"/>
    <w:rsid w:val="00097019"/>
    <w:rsid w:val="0009731B"/>
    <w:rsid w:val="0009741F"/>
    <w:rsid w:val="00097435"/>
    <w:rsid w:val="000974EE"/>
    <w:rsid w:val="00097A31"/>
    <w:rsid w:val="000A001C"/>
    <w:rsid w:val="000A04AE"/>
    <w:rsid w:val="000A0583"/>
    <w:rsid w:val="000A0640"/>
    <w:rsid w:val="000A0683"/>
    <w:rsid w:val="000A09B8"/>
    <w:rsid w:val="000A0B35"/>
    <w:rsid w:val="000A0B3B"/>
    <w:rsid w:val="000A0C3C"/>
    <w:rsid w:val="000A0D4B"/>
    <w:rsid w:val="000A0DCF"/>
    <w:rsid w:val="000A0E00"/>
    <w:rsid w:val="000A0F4A"/>
    <w:rsid w:val="000A1230"/>
    <w:rsid w:val="000A12F7"/>
    <w:rsid w:val="000A1AE3"/>
    <w:rsid w:val="000A1B0B"/>
    <w:rsid w:val="000A1DF4"/>
    <w:rsid w:val="000A1E0B"/>
    <w:rsid w:val="000A1E57"/>
    <w:rsid w:val="000A204A"/>
    <w:rsid w:val="000A20B0"/>
    <w:rsid w:val="000A2197"/>
    <w:rsid w:val="000A24BB"/>
    <w:rsid w:val="000A272B"/>
    <w:rsid w:val="000A29A4"/>
    <w:rsid w:val="000A29C9"/>
    <w:rsid w:val="000A2FAB"/>
    <w:rsid w:val="000A30E4"/>
    <w:rsid w:val="000A35AD"/>
    <w:rsid w:val="000A3956"/>
    <w:rsid w:val="000A3974"/>
    <w:rsid w:val="000A398A"/>
    <w:rsid w:val="000A3A1D"/>
    <w:rsid w:val="000A3C47"/>
    <w:rsid w:val="000A3D22"/>
    <w:rsid w:val="000A40CA"/>
    <w:rsid w:val="000A4561"/>
    <w:rsid w:val="000A4729"/>
    <w:rsid w:val="000A49E6"/>
    <w:rsid w:val="000A4CBE"/>
    <w:rsid w:val="000A510F"/>
    <w:rsid w:val="000A5584"/>
    <w:rsid w:val="000A5664"/>
    <w:rsid w:val="000A583B"/>
    <w:rsid w:val="000A5AAC"/>
    <w:rsid w:val="000A5D83"/>
    <w:rsid w:val="000A5E85"/>
    <w:rsid w:val="000A5F4D"/>
    <w:rsid w:val="000A5F75"/>
    <w:rsid w:val="000A6045"/>
    <w:rsid w:val="000A643B"/>
    <w:rsid w:val="000A6702"/>
    <w:rsid w:val="000A676C"/>
    <w:rsid w:val="000A68E5"/>
    <w:rsid w:val="000A6BFA"/>
    <w:rsid w:val="000A6EC0"/>
    <w:rsid w:val="000A6F3A"/>
    <w:rsid w:val="000A75C2"/>
    <w:rsid w:val="000A75DA"/>
    <w:rsid w:val="000A7666"/>
    <w:rsid w:val="000A7730"/>
    <w:rsid w:val="000A77ED"/>
    <w:rsid w:val="000A7943"/>
    <w:rsid w:val="000A7A00"/>
    <w:rsid w:val="000A7D6A"/>
    <w:rsid w:val="000B00FF"/>
    <w:rsid w:val="000B0365"/>
    <w:rsid w:val="000B042B"/>
    <w:rsid w:val="000B04B0"/>
    <w:rsid w:val="000B078C"/>
    <w:rsid w:val="000B093D"/>
    <w:rsid w:val="000B095A"/>
    <w:rsid w:val="000B09A4"/>
    <w:rsid w:val="000B0DAD"/>
    <w:rsid w:val="000B1329"/>
    <w:rsid w:val="000B1655"/>
    <w:rsid w:val="000B1B38"/>
    <w:rsid w:val="000B1F98"/>
    <w:rsid w:val="000B22F5"/>
    <w:rsid w:val="000B2312"/>
    <w:rsid w:val="000B2392"/>
    <w:rsid w:val="000B26EA"/>
    <w:rsid w:val="000B2758"/>
    <w:rsid w:val="000B284B"/>
    <w:rsid w:val="000B2B51"/>
    <w:rsid w:val="000B2D6E"/>
    <w:rsid w:val="000B2F6D"/>
    <w:rsid w:val="000B31A0"/>
    <w:rsid w:val="000B33B1"/>
    <w:rsid w:val="000B357A"/>
    <w:rsid w:val="000B378F"/>
    <w:rsid w:val="000B3830"/>
    <w:rsid w:val="000B383E"/>
    <w:rsid w:val="000B3AD2"/>
    <w:rsid w:val="000B3E3F"/>
    <w:rsid w:val="000B3F4F"/>
    <w:rsid w:val="000B42C7"/>
    <w:rsid w:val="000B4345"/>
    <w:rsid w:val="000B44E4"/>
    <w:rsid w:val="000B45E6"/>
    <w:rsid w:val="000B4676"/>
    <w:rsid w:val="000B473D"/>
    <w:rsid w:val="000B4799"/>
    <w:rsid w:val="000B4931"/>
    <w:rsid w:val="000B4A8E"/>
    <w:rsid w:val="000B4ADF"/>
    <w:rsid w:val="000B4DB5"/>
    <w:rsid w:val="000B4F65"/>
    <w:rsid w:val="000B4FCB"/>
    <w:rsid w:val="000B52C8"/>
    <w:rsid w:val="000B575C"/>
    <w:rsid w:val="000B5D36"/>
    <w:rsid w:val="000B5D59"/>
    <w:rsid w:val="000B5D87"/>
    <w:rsid w:val="000B5DE4"/>
    <w:rsid w:val="000B5DF7"/>
    <w:rsid w:val="000B5E54"/>
    <w:rsid w:val="000B5E79"/>
    <w:rsid w:val="000B5EE3"/>
    <w:rsid w:val="000B5FD1"/>
    <w:rsid w:val="000B62BD"/>
    <w:rsid w:val="000B6431"/>
    <w:rsid w:val="000B6489"/>
    <w:rsid w:val="000B651B"/>
    <w:rsid w:val="000B6566"/>
    <w:rsid w:val="000B6666"/>
    <w:rsid w:val="000B6ACD"/>
    <w:rsid w:val="000B6E53"/>
    <w:rsid w:val="000B6EDD"/>
    <w:rsid w:val="000B712F"/>
    <w:rsid w:val="000B720D"/>
    <w:rsid w:val="000B72E6"/>
    <w:rsid w:val="000B730F"/>
    <w:rsid w:val="000B7480"/>
    <w:rsid w:val="000B751B"/>
    <w:rsid w:val="000B7A09"/>
    <w:rsid w:val="000B7AA0"/>
    <w:rsid w:val="000B7D55"/>
    <w:rsid w:val="000B7EFC"/>
    <w:rsid w:val="000B7F27"/>
    <w:rsid w:val="000C0058"/>
    <w:rsid w:val="000C013F"/>
    <w:rsid w:val="000C021F"/>
    <w:rsid w:val="000C052D"/>
    <w:rsid w:val="000C0ACE"/>
    <w:rsid w:val="000C0D2D"/>
    <w:rsid w:val="000C1082"/>
    <w:rsid w:val="000C1147"/>
    <w:rsid w:val="000C13A7"/>
    <w:rsid w:val="000C13FE"/>
    <w:rsid w:val="000C169A"/>
    <w:rsid w:val="000C183C"/>
    <w:rsid w:val="000C18FF"/>
    <w:rsid w:val="000C1AF0"/>
    <w:rsid w:val="000C1AF7"/>
    <w:rsid w:val="000C1C7C"/>
    <w:rsid w:val="000C1F3F"/>
    <w:rsid w:val="000C1F4A"/>
    <w:rsid w:val="000C22E7"/>
    <w:rsid w:val="000C24F0"/>
    <w:rsid w:val="000C2549"/>
    <w:rsid w:val="000C2953"/>
    <w:rsid w:val="000C2C73"/>
    <w:rsid w:val="000C2C91"/>
    <w:rsid w:val="000C3340"/>
    <w:rsid w:val="000C3381"/>
    <w:rsid w:val="000C3C85"/>
    <w:rsid w:val="000C40EC"/>
    <w:rsid w:val="000C420D"/>
    <w:rsid w:val="000C42E0"/>
    <w:rsid w:val="000C42FB"/>
    <w:rsid w:val="000C46A4"/>
    <w:rsid w:val="000C4B57"/>
    <w:rsid w:val="000C4B66"/>
    <w:rsid w:val="000C4E13"/>
    <w:rsid w:val="000C4ED6"/>
    <w:rsid w:val="000C4FFC"/>
    <w:rsid w:val="000C522C"/>
    <w:rsid w:val="000C52B9"/>
    <w:rsid w:val="000C54F3"/>
    <w:rsid w:val="000C54FE"/>
    <w:rsid w:val="000C560D"/>
    <w:rsid w:val="000C5649"/>
    <w:rsid w:val="000C5792"/>
    <w:rsid w:val="000C58C7"/>
    <w:rsid w:val="000C5B40"/>
    <w:rsid w:val="000C5BB0"/>
    <w:rsid w:val="000C5CAF"/>
    <w:rsid w:val="000C5F07"/>
    <w:rsid w:val="000C6169"/>
    <w:rsid w:val="000C6993"/>
    <w:rsid w:val="000C6A46"/>
    <w:rsid w:val="000C6CD9"/>
    <w:rsid w:val="000C6DD6"/>
    <w:rsid w:val="000C6E6D"/>
    <w:rsid w:val="000C6EAE"/>
    <w:rsid w:val="000C70A6"/>
    <w:rsid w:val="000C7178"/>
    <w:rsid w:val="000C7329"/>
    <w:rsid w:val="000C773F"/>
    <w:rsid w:val="000C7915"/>
    <w:rsid w:val="000C7A34"/>
    <w:rsid w:val="000C7B33"/>
    <w:rsid w:val="000C7BED"/>
    <w:rsid w:val="000C7C37"/>
    <w:rsid w:val="000D0070"/>
    <w:rsid w:val="000D0525"/>
    <w:rsid w:val="000D056D"/>
    <w:rsid w:val="000D0652"/>
    <w:rsid w:val="000D09B7"/>
    <w:rsid w:val="000D0C41"/>
    <w:rsid w:val="000D0E2A"/>
    <w:rsid w:val="000D0E3E"/>
    <w:rsid w:val="000D102E"/>
    <w:rsid w:val="000D132D"/>
    <w:rsid w:val="000D149B"/>
    <w:rsid w:val="000D16EA"/>
    <w:rsid w:val="000D18A8"/>
    <w:rsid w:val="000D1C07"/>
    <w:rsid w:val="000D1C84"/>
    <w:rsid w:val="000D1DD6"/>
    <w:rsid w:val="000D2085"/>
    <w:rsid w:val="000D20A0"/>
    <w:rsid w:val="000D20DE"/>
    <w:rsid w:val="000D2BC1"/>
    <w:rsid w:val="000D2C3B"/>
    <w:rsid w:val="000D336B"/>
    <w:rsid w:val="000D34EB"/>
    <w:rsid w:val="000D397D"/>
    <w:rsid w:val="000D3A35"/>
    <w:rsid w:val="000D3BA6"/>
    <w:rsid w:val="000D3E5E"/>
    <w:rsid w:val="000D4669"/>
    <w:rsid w:val="000D4888"/>
    <w:rsid w:val="000D4AFE"/>
    <w:rsid w:val="000D4B70"/>
    <w:rsid w:val="000D4C1A"/>
    <w:rsid w:val="000D4FD1"/>
    <w:rsid w:val="000D5480"/>
    <w:rsid w:val="000D5AC2"/>
    <w:rsid w:val="000D5D40"/>
    <w:rsid w:val="000D5D7D"/>
    <w:rsid w:val="000D5F2F"/>
    <w:rsid w:val="000D6061"/>
    <w:rsid w:val="000D6070"/>
    <w:rsid w:val="000D61A8"/>
    <w:rsid w:val="000D622C"/>
    <w:rsid w:val="000D6734"/>
    <w:rsid w:val="000D676D"/>
    <w:rsid w:val="000D685F"/>
    <w:rsid w:val="000D6955"/>
    <w:rsid w:val="000D6A6A"/>
    <w:rsid w:val="000D6D4E"/>
    <w:rsid w:val="000D6EB1"/>
    <w:rsid w:val="000D6ED1"/>
    <w:rsid w:val="000D6FC1"/>
    <w:rsid w:val="000D6FE0"/>
    <w:rsid w:val="000D7003"/>
    <w:rsid w:val="000D7394"/>
    <w:rsid w:val="000D7656"/>
    <w:rsid w:val="000D79F7"/>
    <w:rsid w:val="000D7B4E"/>
    <w:rsid w:val="000D7B80"/>
    <w:rsid w:val="000D7C05"/>
    <w:rsid w:val="000D7D8D"/>
    <w:rsid w:val="000D7DEC"/>
    <w:rsid w:val="000D7E16"/>
    <w:rsid w:val="000D7ED8"/>
    <w:rsid w:val="000D7F49"/>
    <w:rsid w:val="000D7F52"/>
    <w:rsid w:val="000D7FC7"/>
    <w:rsid w:val="000E016D"/>
    <w:rsid w:val="000E0202"/>
    <w:rsid w:val="000E028F"/>
    <w:rsid w:val="000E043B"/>
    <w:rsid w:val="000E066C"/>
    <w:rsid w:val="000E06CC"/>
    <w:rsid w:val="000E0829"/>
    <w:rsid w:val="000E0D6A"/>
    <w:rsid w:val="000E110D"/>
    <w:rsid w:val="000E149A"/>
    <w:rsid w:val="000E1739"/>
    <w:rsid w:val="000E18FF"/>
    <w:rsid w:val="000E22A3"/>
    <w:rsid w:val="000E243D"/>
    <w:rsid w:val="000E25C1"/>
    <w:rsid w:val="000E2706"/>
    <w:rsid w:val="000E31BD"/>
    <w:rsid w:val="000E3256"/>
    <w:rsid w:val="000E348D"/>
    <w:rsid w:val="000E3490"/>
    <w:rsid w:val="000E3B71"/>
    <w:rsid w:val="000E3B73"/>
    <w:rsid w:val="000E3EE1"/>
    <w:rsid w:val="000E3FEF"/>
    <w:rsid w:val="000E4211"/>
    <w:rsid w:val="000E431D"/>
    <w:rsid w:val="000E43C1"/>
    <w:rsid w:val="000E4546"/>
    <w:rsid w:val="000E4630"/>
    <w:rsid w:val="000E477E"/>
    <w:rsid w:val="000E47C2"/>
    <w:rsid w:val="000E4C0B"/>
    <w:rsid w:val="000E4C85"/>
    <w:rsid w:val="000E4FA4"/>
    <w:rsid w:val="000E4FF3"/>
    <w:rsid w:val="000E50B5"/>
    <w:rsid w:val="000E5188"/>
    <w:rsid w:val="000E52A7"/>
    <w:rsid w:val="000E5459"/>
    <w:rsid w:val="000E5646"/>
    <w:rsid w:val="000E5AA0"/>
    <w:rsid w:val="000E61B5"/>
    <w:rsid w:val="000E62E7"/>
    <w:rsid w:val="000E648B"/>
    <w:rsid w:val="000E67D7"/>
    <w:rsid w:val="000E6CDC"/>
    <w:rsid w:val="000E6F6C"/>
    <w:rsid w:val="000E7252"/>
    <w:rsid w:val="000E744D"/>
    <w:rsid w:val="000E789F"/>
    <w:rsid w:val="000E7B7C"/>
    <w:rsid w:val="000E7BC8"/>
    <w:rsid w:val="000E7BFB"/>
    <w:rsid w:val="000E7DF6"/>
    <w:rsid w:val="000E7E1E"/>
    <w:rsid w:val="000F032E"/>
    <w:rsid w:val="000F0363"/>
    <w:rsid w:val="000F06B6"/>
    <w:rsid w:val="000F06FA"/>
    <w:rsid w:val="000F079B"/>
    <w:rsid w:val="000F07D1"/>
    <w:rsid w:val="000F0D75"/>
    <w:rsid w:val="000F109D"/>
    <w:rsid w:val="000F11FB"/>
    <w:rsid w:val="000F1237"/>
    <w:rsid w:val="000F1377"/>
    <w:rsid w:val="000F13F8"/>
    <w:rsid w:val="000F151B"/>
    <w:rsid w:val="000F1855"/>
    <w:rsid w:val="000F18FC"/>
    <w:rsid w:val="000F1BA7"/>
    <w:rsid w:val="000F1CC3"/>
    <w:rsid w:val="000F1E6D"/>
    <w:rsid w:val="000F2048"/>
    <w:rsid w:val="000F230F"/>
    <w:rsid w:val="000F23DD"/>
    <w:rsid w:val="000F2403"/>
    <w:rsid w:val="000F25F9"/>
    <w:rsid w:val="000F2673"/>
    <w:rsid w:val="000F2693"/>
    <w:rsid w:val="000F274E"/>
    <w:rsid w:val="000F2914"/>
    <w:rsid w:val="000F2948"/>
    <w:rsid w:val="000F2ABB"/>
    <w:rsid w:val="000F2C5B"/>
    <w:rsid w:val="000F2EB0"/>
    <w:rsid w:val="000F2FB7"/>
    <w:rsid w:val="000F3047"/>
    <w:rsid w:val="000F30D5"/>
    <w:rsid w:val="000F3173"/>
    <w:rsid w:val="000F31E5"/>
    <w:rsid w:val="000F3245"/>
    <w:rsid w:val="000F34CF"/>
    <w:rsid w:val="000F39CD"/>
    <w:rsid w:val="000F3A72"/>
    <w:rsid w:val="000F3C05"/>
    <w:rsid w:val="000F3E4F"/>
    <w:rsid w:val="000F4065"/>
    <w:rsid w:val="000F41DF"/>
    <w:rsid w:val="000F42C9"/>
    <w:rsid w:val="000F447E"/>
    <w:rsid w:val="000F49D5"/>
    <w:rsid w:val="000F4C93"/>
    <w:rsid w:val="000F4CC9"/>
    <w:rsid w:val="000F4DF9"/>
    <w:rsid w:val="000F4F47"/>
    <w:rsid w:val="000F515D"/>
    <w:rsid w:val="000F532A"/>
    <w:rsid w:val="000F55B4"/>
    <w:rsid w:val="000F57AB"/>
    <w:rsid w:val="000F5E6E"/>
    <w:rsid w:val="000F5E93"/>
    <w:rsid w:val="000F612D"/>
    <w:rsid w:val="000F61B6"/>
    <w:rsid w:val="000F61F7"/>
    <w:rsid w:val="000F6304"/>
    <w:rsid w:val="000F6335"/>
    <w:rsid w:val="000F6752"/>
    <w:rsid w:val="000F69EA"/>
    <w:rsid w:val="000F6AC4"/>
    <w:rsid w:val="000F6D4D"/>
    <w:rsid w:val="000F6E78"/>
    <w:rsid w:val="000F6F67"/>
    <w:rsid w:val="000F6FBD"/>
    <w:rsid w:val="000F71FA"/>
    <w:rsid w:val="000F73AE"/>
    <w:rsid w:val="000F769D"/>
    <w:rsid w:val="000F7C82"/>
    <w:rsid w:val="000F7DE8"/>
    <w:rsid w:val="000F7FF1"/>
    <w:rsid w:val="00100338"/>
    <w:rsid w:val="001004E1"/>
    <w:rsid w:val="00100734"/>
    <w:rsid w:val="00100864"/>
    <w:rsid w:val="00100A10"/>
    <w:rsid w:val="00100BF3"/>
    <w:rsid w:val="00100C91"/>
    <w:rsid w:val="00100D49"/>
    <w:rsid w:val="001011A4"/>
    <w:rsid w:val="001012D8"/>
    <w:rsid w:val="0010144C"/>
    <w:rsid w:val="0010183D"/>
    <w:rsid w:val="001018F0"/>
    <w:rsid w:val="00101955"/>
    <w:rsid w:val="00101A07"/>
    <w:rsid w:val="00101A1E"/>
    <w:rsid w:val="00101A2B"/>
    <w:rsid w:val="00101B88"/>
    <w:rsid w:val="00101F54"/>
    <w:rsid w:val="00101FB4"/>
    <w:rsid w:val="00102050"/>
    <w:rsid w:val="00102100"/>
    <w:rsid w:val="001023DB"/>
    <w:rsid w:val="0010250F"/>
    <w:rsid w:val="0010286B"/>
    <w:rsid w:val="001029EE"/>
    <w:rsid w:val="00102ABB"/>
    <w:rsid w:val="001033BA"/>
    <w:rsid w:val="00103751"/>
    <w:rsid w:val="00103903"/>
    <w:rsid w:val="0010496A"/>
    <w:rsid w:val="001051D8"/>
    <w:rsid w:val="00105283"/>
    <w:rsid w:val="001054CE"/>
    <w:rsid w:val="00105584"/>
    <w:rsid w:val="001055A3"/>
    <w:rsid w:val="001056AB"/>
    <w:rsid w:val="00105706"/>
    <w:rsid w:val="00105872"/>
    <w:rsid w:val="00105931"/>
    <w:rsid w:val="00105935"/>
    <w:rsid w:val="001059D9"/>
    <w:rsid w:val="00105EE0"/>
    <w:rsid w:val="00105F2A"/>
    <w:rsid w:val="001065A1"/>
    <w:rsid w:val="001069AE"/>
    <w:rsid w:val="00106A27"/>
    <w:rsid w:val="00106A3C"/>
    <w:rsid w:val="00106B45"/>
    <w:rsid w:val="00106B87"/>
    <w:rsid w:val="001071FC"/>
    <w:rsid w:val="001072C2"/>
    <w:rsid w:val="0010743E"/>
    <w:rsid w:val="00107563"/>
    <w:rsid w:val="001075F3"/>
    <w:rsid w:val="001076A4"/>
    <w:rsid w:val="00107B7B"/>
    <w:rsid w:val="00107BE4"/>
    <w:rsid w:val="00107C65"/>
    <w:rsid w:val="00107E86"/>
    <w:rsid w:val="0011003E"/>
    <w:rsid w:val="0011043C"/>
    <w:rsid w:val="00110648"/>
    <w:rsid w:val="00110727"/>
    <w:rsid w:val="00110A0C"/>
    <w:rsid w:val="00110C46"/>
    <w:rsid w:val="00110F7A"/>
    <w:rsid w:val="00111035"/>
    <w:rsid w:val="00111120"/>
    <w:rsid w:val="001111A4"/>
    <w:rsid w:val="00111267"/>
    <w:rsid w:val="00111902"/>
    <w:rsid w:val="00111938"/>
    <w:rsid w:val="00111D5C"/>
    <w:rsid w:val="00111EA2"/>
    <w:rsid w:val="0011207D"/>
    <w:rsid w:val="001120BE"/>
    <w:rsid w:val="001122E2"/>
    <w:rsid w:val="00112505"/>
    <w:rsid w:val="00112626"/>
    <w:rsid w:val="00112695"/>
    <w:rsid w:val="0011276D"/>
    <w:rsid w:val="00112A6B"/>
    <w:rsid w:val="00112B8E"/>
    <w:rsid w:val="00112F63"/>
    <w:rsid w:val="001130BA"/>
    <w:rsid w:val="001131EF"/>
    <w:rsid w:val="00113544"/>
    <w:rsid w:val="00113549"/>
    <w:rsid w:val="0011384B"/>
    <w:rsid w:val="00113C78"/>
    <w:rsid w:val="00113DCE"/>
    <w:rsid w:val="00113F72"/>
    <w:rsid w:val="001141B6"/>
    <w:rsid w:val="001144EE"/>
    <w:rsid w:val="001145FF"/>
    <w:rsid w:val="0011465A"/>
    <w:rsid w:val="001146E8"/>
    <w:rsid w:val="001148F4"/>
    <w:rsid w:val="001149B4"/>
    <w:rsid w:val="00115036"/>
    <w:rsid w:val="00115040"/>
    <w:rsid w:val="00115205"/>
    <w:rsid w:val="00115396"/>
    <w:rsid w:val="00115606"/>
    <w:rsid w:val="00115B1B"/>
    <w:rsid w:val="00115B90"/>
    <w:rsid w:val="00115BE4"/>
    <w:rsid w:val="001160EB"/>
    <w:rsid w:val="00116657"/>
    <w:rsid w:val="0011682D"/>
    <w:rsid w:val="00116946"/>
    <w:rsid w:val="00116AFF"/>
    <w:rsid w:val="00116C35"/>
    <w:rsid w:val="00116DC2"/>
    <w:rsid w:val="001173CF"/>
    <w:rsid w:val="0011749A"/>
    <w:rsid w:val="001174AF"/>
    <w:rsid w:val="00117648"/>
    <w:rsid w:val="00117859"/>
    <w:rsid w:val="00117955"/>
    <w:rsid w:val="00117B0D"/>
    <w:rsid w:val="00117D67"/>
    <w:rsid w:val="00117D85"/>
    <w:rsid w:val="00117F7B"/>
    <w:rsid w:val="00120003"/>
    <w:rsid w:val="00120627"/>
    <w:rsid w:val="00120951"/>
    <w:rsid w:val="00120B09"/>
    <w:rsid w:val="00120CCB"/>
    <w:rsid w:val="00120EA5"/>
    <w:rsid w:val="0012164A"/>
    <w:rsid w:val="001219A3"/>
    <w:rsid w:val="00122134"/>
    <w:rsid w:val="001223D0"/>
    <w:rsid w:val="0012248B"/>
    <w:rsid w:val="0012257B"/>
    <w:rsid w:val="001227EA"/>
    <w:rsid w:val="001228B2"/>
    <w:rsid w:val="00122A16"/>
    <w:rsid w:val="00122B67"/>
    <w:rsid w:val="00122B98"/>
    <w:rsid w:val="00122FA5"/>
    <w:rsid w:val="00122FDC"/>
    <w:rsid w:val="001230B3"/>
    <w:rsid w:val="00123126"/>
    <w:rsid w:val="001231F0"/>
    <w:rsid w:val="0012324C"/>
    <w:rsid w:val="0012336D"/>
    <w:rsid w:val="001233E4"/>
    <w:rsid w:val="001233FC"/>
    <w:rsid w:val="00123682"/>
    <w:rsid w:val="0012375E"/>
    <w:rsid w:val="00123910"/>
    <w:rsid w:val="00123B5F"/>
    <w:rsid w:val="00123D5A"/>
    <w:rsid w:val="00123DBE"/>
    <w:rsid w:val="00123FB9"/>
    <w:rsid w:val="001240EC"/>
    <w:rsid w:val="00124108"/>
    <w:rsid w:val="0012419F"/>
    <w:rsid w:val="001241C9"/>
    <w:rsid w:val="001242F3"/>
    <w:rsid w:val="00124407"/>
    <w:rsid w:val="0012441E"/>
    <w:rsid w:val="00124628"/>
    <w:rsid w:val="001247F7"/>
    <w:rsid w:val="00124878"/>
    <w:rsid w:val="00124AB3"/>
    <w:rsid w:val="00124EF4"/>
    <w:rsid w:val="001251D6"/>
    <w:rsid w:val="00125208"/>
    <w:rsid w:val="001253B1"/>
    <w:rsid w:val="001255B2"/>
    <w:rsid w:val="001256D1"/>
    <w:rsid w:val="00125B13"/>
    <w:rsid w:val="00125BC7"/>
    <w:rsid w:val="00125FC0"/>
    <w:rsid w:val="0012635F"/>
    <w:rsid w:val="0012664C"/>
    <w:rsid w:val="001269EA"/>
    <w:rsid w:val="00126CCE"/>
    <w:rsid w:val="00126D38"/>
    <w:rsid w:val="00127198"/>
    <w:rsid w:val="001271CD"/>
    <w:rsid w:val="00127216"/>
    <w:rsid w:val="001277AA"/>
    <w:rsid w:val="00127872"/>
    <w:rsid w:val="00127909"/>
    <w:rsid w:val="00127A4D"/>
    <w:rsid w:val="00127B75"/>
    <w:rsid w:val="00127EEE"/>
    <w:rsid w:val="00130081"/>
    <w:rsid w:val="001301C2"/>
    <w:rsid w:val="0013055D"/>
    <w:rsid w:val="00130638"/>
    <w:rsid w:val="0013079C"/>
    <w:rsid w:val="00130A46"/>
    <w:rsid w:val="00130B6B"/>
    <w:rsid w:val="00130C90"/>
    <w:rsid w:val="00130CB7"/>
    <w:rsid w:val="00130DD8"/>
    <w:rsid w:val="00130FAA"/>
    <w:rsid w:val="00131325"/>
    <w:rsid w:val="00131470"/>
    <w:rsid w:val="00131478"/>
    <w:rsid w:val="00131706"/>
    <w:rsid w:val="00131A35"/>
    <w:rsid w:val="00131B5F"/>
    <w:rsid w:val="00131B7D"/>
    <w:rsid w:val="00131C28"/>
    <w:rsid w:val="00131D49"/>
    <w:rsid w:val="00131E9D"/>
    <w:rsid w:val="00131F6E"/>
    <w:rsid w:val="0013246C"/>
    <w:rsid w:val="001325D4"/>
    <w:rsid w:val="00132633"/>
    <w:rsid w:val="0013266B"/>
    <w:rsid w:val="00132DA3"/>
    <w:rsid w:val="00132E6F"/>
    <w:rsid w:val="001330F2"/>
    <w:rsid w:val="0013318D"/>
    <w:rsid w:val="001331D8"/>
    <w:rsid w:val="00133216"/>
    <w:rsid w:val="0013324A"/>
    <w:rsid w:val="001332AC"/>
    <w:rsid w:val="00133300"/>
    <w:rsid w:val="001334EF"/>
    <w:rsid w:val="00133D6D"/>
    <w:rsid w:val="00133D8A"/>
    <w:rsid w:val="00134130"/>
    <w:rsid w:val="00134235"/>
    <w:rsid w:val="0013440B"/>
    <w:rsid w:val="001346C5"/>
    <w:rsid w:val="00134912"/>
    <w:rsid w:val="00134C72"/>
    <w:rsid w:val="00134E6C"/>
    <w:rsid w:val="00134E84"/>
    <w:rsid w:val="0013516E"/>
    <w:rsid w:val="00135301"/>
    <w:rsid w:val="001354E2"/>
    <w:rsid w:val="001357A4"/>
    <w:rsid w:val="001359C5"/>
    <w:rsid w:val="00135B81"/>
    <w:rsid w:val="00135E20"/>
    <w:rsid w:val="00135E2C"/>
    <w:rsid w:val="00135EE7"/>
    <w:rsid w:val="00135F14"/>
    <w:rsid w:val="00136000"/>
    <w:rsid w:val="0013612E"/>
    <w:rsid w:val="001361BA"/>
    <w:rsid w:val="001363E2"/>
    <w:rsid w:val="001364EC"/>
    <w:rsid w:val="001366CA"/>
    <w:rsid w:val="00136975"/>
    <w:rsid w:val="00136A2B"/>
    <w:rsid w:val="00136A87"/>
    <w:rsid w:val="00136B2D"/>
    <w:rsid w:val="00136C05"/>
    <w:rsid w:val="00136DD9"/>
    <w:rsid w:val="00136E58"/>
    <w:rsid w:val="001370DC"/>
    <w:rsid w:val="001374A2"/>
    <w:rsid w:val="00137C04"/>
    <w:rsid w:val="00137F25"/>
    <w:rsid w:val="001400E8"/>
    <w:rsid w:val="0014011D"/>
    <w:rsid w:val="0014012C"/>
    <w:rsid w:val="001402D5"/>
    <w:rsid w:val="001403C4"/>
    <w:rsid w:val="00140583"/>
    <w:rsid w:val="00140777"/>
    <w:rsid w:val="001407D2"/>
    <w:rsid w:val="001408EC"/>
    <w:rsid w:val="00140A44"/>
    <w:rsid w:val="00140BB9"/>
    <w:rsid w:val="00140C97"/>
    <w:rsid w:val="00140CEE"/>
    <w:rsid w:val="00140ED1"/>
    <w:rsid w:val="00140F42"/>
    <w:rsid w:val="00141037"/>
    <w:rsid w:val="001411E2"/>
    <w:rsid w:val="001417A8"/>
    <w:rsid w:val="00141963"/>
    <w:rsid w:val="001419EF"/>
    <w:rsid w:val="00141A38"/>
    <w:rsid w:val="00141AD8"/>
    <w:rsid w:val="00141AE3"/>
    <w:rsid w:val="00141B41"/>
    <w:rsid w:val="00141C9C"/>
    <w:rsid w:val="00141F2A"/>
    <w:rsid w:val="00142279"/>
    <w:rsid w:val="001422F4"/>
    <w:rsid w:val="001424D7"/>
    <w:rsid w:val="001424F3"/>
    <w:rsid w:val="0014252D"/>
    <w:rsid w:val="00142669"/>
    <w:rsid w:val="0014266F"/>
    <w:rsid w:val="001426C2"/>
    <w:rsid w:val="00142840"/>
    <w:rsid w:val="001428A3"/>
    <w:rsid w:val="00142B69"/>
    <w:rsid w:val="00142CB2"/>
    <w:rsid w:val="00142D8F"/>
    <w:rsid w:val="00142DE0"/>
    <w:rsid w:val="00142EDE"/>
    <w:rsid w:val="00142EED"/>
    <w:rsid w:val="00143563"/>
    <w:rsid w:val="00143653"/>
    <w:rsid w:val="00143704"/>
    <w:rsid w:val="00143911"/>
    <w:rsid w:val="00143EFB"/>
    <w:rsid w:val="00143F50"/>
    <w:rsid w:val="00144215"/>
    <w:rsid w:val="00144618"/>
    <w:rsid w:val="0014467A"/>
    <w:rsid w:val="00144810"/>
    <w:rsid w:val="001448B2"/>
    <w:rsid w:val="00144A8E"/>
    <w:rsid w:val="00144B6F"/>
    <w:rsid w:val="00144C5D"/>
    <w:rsid w:val="00144CAB"/>
    <w:rsid w:val="00144CB9"/>
    <w:rsid w:val="00144CED"/>
    <w:rsid w:val="001455A9"/>
    <w:rsid w:val="0014582D"/>
    <w:rsid w:val="0014596C"/>
    <w:rsid w:val="00145A06"/>
    <w:rsid w:val="00145ABB"/>
    <w:rsid w:val="00145B69"/>
    <w:rsid w:val="00145D0A"/>
    <w:rsid w:val="0014616D"/>
    <w:rsid w:val="001465E3"/>
    <w:rsid w:val="0014677A"/>
    <w:rsid w:val="001469D7"/>
    <w:rsid w:val="00146A1F"/>
    <w:rsid w:val="00146B91"/>
    <w:rsid w:val="00146BBF"/>
    <w:rsid w:val="00146C36"/>
    <w:rsid w:val="00146F9F"/>
    <w:rsid w:val="001473AE"/>
    <w:rsid w:val="001474DC"/>
    <w:rsid w:val="001475DB"/>
    <w:rsid w:val="001475EA"/>
    <w:rsid w:val="00147745"/>
    <w:rsid w:val="00147946"/>
    <w:rsid w:val="00147AC0"/>
    <w:rsid w:val="00150393"/>
    <w:rsid w:val="001503CD"/>
    <w:rsid w:val="0015045D"/>
    <w:rsid w:val="00150859"/>
    <w:rsid w:val="0015095B"/>
    <w:rsid w:val="00150DB6"/>
    <w:rsid w:val="0015140F"/>
    <w:rsid w:val="00151753"/>
    <w:rsid w:val="0015176A"/>
    <w:rsid w:val="00151782"/>
    <w:rsid w:val="00151809"/>
    <w:rsid w:val="001519B2"/>
    <w:rsid w:val="00151C35"/>
    <w:rsid w:val="00151C36"/>
    <w:rsid w:val="00151CBA"/>
    <w:rsid w:val="00151E5C"/>
    <w:rsid w:val="00152400"/>
    <w:rsid w:val="00152439"/>
    <w:rsid w:val="0015250A"/>
    <w:rsid w:val="00152ACD"/>
    <w:rsid w:val="00152B47"/>
    <w:rsid w:val="00152D93"/>
    <w:rsid w:val="00152E13"/>
    <w:rsid w:val="00152F6C"/>
    <w:rsid w:val="00152F80"/>
    <w:rsid w:val="0015313A"/>
    <w:rsid w:val="001531E0"/>
    <w:rsid w:val="001532D0"/>
    <w:rsid w:val="00153356"/>
    <w:rsid w:val="001539DD"/>
    <w:rsid w:val="00153AF5"/>
    <w:rsid w:val="00153D6A"/>
    <w:rsid w:val="00153DF8"/>
    <w:rsid w:val="00153EDF"/>
    <w:rsid w:val="00153FBB"/>
    <w:rsid w:val="0015436B"/>
    <w:rsid w:val="001543D2"/>
    <w:rsid w:val="001543DD"/>
    <w:rsid w:val="001543EE"/>
    <w:rsid w:val="00154528"/>
    <w:rsid w:val="00154561"/>
    <w:rsid w:val="001545F0"/>
    <w:rsid w:val="0015474F"/>
    <w:rsid w:val="00154857"/>
    <w:rsid w:val="00154DF4"/>
    <w:rsid w:val="00154EB2"/>
    <w:rsid w:val="00155013"/>
    <w:rsid w:val="00155285"/>
    <w:rsid w:val="00155577"/>
    <w:rsid w:val="00155FF4"/>
    <w:rsid w:val="00156235"/>
    <w:rsid w:val="001565E4"/>
    <w:rsid w:val="00156BB4"/>
    <w:rsid w:val="00156C89"/>
    <w:rsid w:val="00156CB1"/>
    <w:rsid w:val="00156CDC"/>
    <w:rsid w:val="0015700C"/>
    <w:rsid w:val="001571CD"/>
    <w:rsid w:val="001575F8"/>
    <w:rsid w:val="00157A5B"/>
    <w:rsid w:val="00157B78"/>
    <w:rsid w:val="00157C83"/>
    <w:rsid w:val="00157D1A"/>
    <w:rsid w:val="00160137"/>
    <w:rsid w:val="001601A7"/>
    <w:rsid w:val="001605FF"/>
    <w:rsid w:val="00160785"/>
    <w:rsid w:val="0016092D"/>
    <w:rsid w:val="00160A72"/>
    <w:rsid w:val="00160B7D"/>
    <w:rsid w:val="00160C7A"/>
    <w:rsid w:val="00160D48"/>
    <w:rsid w:val="00160DA4"/>
    <w:rsid w:val="001610AC"/>
    <w:rsid w:val="0016124B"/>
    <w:rsid w:val="0016140E"/>
    <w:rsid w:val="00161927"/>
    <w:rsid w:val="0016196B"/>
    <w:rsid w:val="00161973"/>
    <w:rsid w:val="00161CFB"/>
    <w:rsid w:val="00161CFD"/>
    <w:rsid w:val="00161E49"/>
    <w:rsid w:val="0016206C"/>
    <w:rsid w:val="0016229A"/>
    <w:rsid w:val="001626F7"/>
    <w:rsid w:val="0016271A"/>
    <w:rsid w:val="00162E6F"/>
    <w:rsid w:val="00162E93"/>
    <w:rsid w:val="00163345"/>
    <w:rsid w:val="00163434"/>
    <w:rsid w:val="001634C0"/>
    <w:rsid w:val="001635C7"/>
    <w:rsid w:val="00163A91"/>
    <w:rsid w:val="00163D89"/>
    <w:rsid w:val="00163E6E"/>
    <w:rsid w:val="00164008"/>
    <w:rsid w:val="00164236"/>
    <w:rsid w:val="0016424E"/>
    <w:rsid w:val="00164804"/>
    <w:rsid w:val="00164931"/>
    <w:rsid w:val="001649B9"/>
    <w:rsid w:val="001651C8"/>
    <w:rsid w:val="00165258"/>
    <w:rsid w:val="00165361"/>
    <w:rsid w:val="001655C0"/>
    <w:rsid w:val="00165943"/>
    <w:rsid w:val="00165BBA"/>
    <w:rsid w:val="00165DD6"/>
    <w:rsid w:val="0016635E"/>
    <w:rsid w:val="001664FB"/>
    <w:rsid w:val="00166532"/>
    <w:rsid w:val="001667E0"/>
    <w:rsid w:val="00166834"/>
    <w:rsid w:val="00166EF2"/>
    <w:rsid w:val="00167433"/>
    <w:rsid w:val="00167568"/>
    <w:rsid w:val="0016763F"/>
    <w:rsid w:val="001677D5"/>
    <w:rsid w:val="00167B58"/>
    <w:rsid w:val="00167D64"/>
    <w:rsid w:val="00167EF2"/>
    <w:rsid w:val="00170032"/>
    <w:rsid w:val="00170120"/>
    <w:rsid w:val="00170181"/>
    <w:rsid w:val="001701CE"/>
    <w:rsid w:val="00170890"/>
    <w:rsid w:val="00170C43"/>
    <w:rsid w:val="00170D48"/>
    <w:rsid w:val="00170DA7"/>
    <w:rsid w:val="00171130"/>
    <w:rsid w:val="00171260"/>
    <w:rsid w:val="0017136F"/>
    <w:rsid w:val="00171582"/>
    <w:rsid w:val="001715D5"/>
    <w:rsid w:val="001718F7"/>
    <w:rsid w:val="00171991"/>
    <w:rsid w:val="001719EE"/>
    <w:rsid w:val="00171A28"/>
    <w:rsid w:val="00171AFB"/>
    <w:rsid w:val="00171B49"/>
    <w:rsid w:val="00171CB8"/>
    <w:rsid w:val="00171DAD"/>
    <w:rsid w:val="00172027"/>
    <w:rsid w:val="00172039"/>
    <w:rsid w:val="00172297"/>
    <w:rsid w:val="00172899"/>
    <w:rsid w:val="0017289A"/>
    <w:rsid w:val="00172995"/>
    <w:rsid w:val="00172AAA"/>
    <w:rsid w:val="00172B11"/>
    <w:rsid w:val="00172BD5"/>
    <w:rsid w:val="00172C88"/>
    <w:rsid w:val="00172DF1"/>
    <w:rsid w:val="00172E0F"/>
    <w:rsid w:val="00172EB3"/>
    <w:rsid w:val="00172F70"/>
    <w:rsid w:val="0017307B"/>
    <w:rsid w:val="0017337D"/>
    <w:rsid w:val="001734F2"/>
    <w:rsid w:val="00173608"/>
    <w:rsid w:val="00173819"/>
    <w:rsid w:val="00173861"/>
    <w:rsid w:val="001739C5"/>
    <w:rsid w:val="00173B02"/>
    <w:rsid w:val="00173F1B"/>
    <w:rsid w:val="0017404C"/>
    <w:rsid w:val="00174202"/>
    <w:rsid w:val="001742F9"/>
    <w:rsid w:val="00174443"/>
    <w:rsid w:val="001744A7"/>
    <w:rsid w:val="00174588"/>
    <w:rsid w:val="00174800"/>
    <w:rsid w:val="00174F13"/>
    <w:rsid w:val="00175250"/>
    <w:rsid w:val="001752B0"/>
    <w:rsid w:val="00175C05"/>
    <w:rsid w:val="00175CE1"/>
    <w:rsid w:val="00175CE8"/>
    <w:rsid w:val="00175D29"/>
    <w:rsid w:val="00175D72"/>
    <w:rsid w:val="00176319"/>
    <w:rsid w:val="00176479"/>
    <w:rsid w:val="0017659E"/>
    <w:rsid w:val="0017675D"/>
    <w:rsid w:val="00176B67"/>
    <w:rsid w:val="0017727C"/>
    <w:rsid w:val="001772AE"/>
    <w:rsid w:val="001772CB"/>
    <w:rsid w:val="00177662"/>
    <w:rsid w:val="0017769A"/>
    <w:rsid w:val="001776FD"/>
    <w:rsid w:val="00177708"/>
    <w:rsid w:val="00177710"/>
    <w:rsid w:val="0017782A"/>
    <w:rsid w:val="00177F16"/>
    <w:rsid w:val="00177F2D"/>
    <w:rsid w:val="00180288"/>
    <w:rsid w:val="00180430"/>
    <w:rsid w:val="001806EA"/>
    <w:rsid w:val="00180812"/>
    <w:rsid w:val="00180AA0"/>
    <w:rsid w:val="00180C31"/>
    <w:rsid w:val="00180EDC"/>
    <w:rsid w:val="0018130B"/>
    <w:rsid w:val="0018148B"/>
    <w:rsid w:val="001814F7"/>
    <w:rsid w:val="00181627"/>
    <w:rsid w:val="001816E2"/>
    <w:rsid w:val="00181747"/>
    <w:rsid w:val="0018178B"/>
    <w:rsid w:val="00181953"/>
    <w:rsid w:val="00181CA7"/>
    <w:rsid w:val="00181E6D"/>
    <w:rsid w:val="00182254"/>
    <w:rsid w:val="00182649"/>
    <w:rsid w:val="001826BA"/>
    <w:rsid w:val="001828A0"/>
    <w:rsid w:val="00182A9F"/>
    <w:rsid w:val="00182C75"/>
    <w:rsid w:val="00182DA8"/>
    <w:rsid w:val="00182EB2"/>
    <w:rsid w:val="001830DC"/>
    <w:rsid w:val="00183137"/>
    <w:rsid w:val="001833C4"/>
    <w:rsid w:val="00183587"/>
    <w:rsid w:val="00183787"/>
    <w:rsid w:val="0018380C"/>
    <w:rsid w:val="00183A90"/>
    <w:rsid w:val="00183A99"/>
    <w:rsid w:val="00183C2C"/>
    <w:rsid w:val="00183CB2"/>
    <w:rsid w:val="00183CB6"/>
    <w:rsid w:val="00183E70"/>
    <w:rsid w:val="00183F36"/>
    <w:rsid w:val="001844A2"/>
    <w:rsid w:val="0018493A"/>
    <w:rsid w:val="00184B6E"/>
    <w:rsid w:val="00184C00"/>
    <w:rsid w:val="00184CF9"/>
    <w:rsid w:val="00185278"/>
    <w:rsid w:val="0018537D"/>
    <w:rsid w:val="001854F3"/>
    <w:rsid w:val="001854F9"/>
    <w:rsid w:val="00185C36"/>
    <w:rsid w:val="00186117"/>
    <w:rsid w:val="0018619A"/>
    <w:rsid w:val="001861D6"/>
    <w:rsid w:val="00186224"/>
    <w:rsid w:val="0018622C"/>
    <w:rsid w:val="00186610"/>
    <w:rsid w:val="001866D9"/>
    <w:rsid w:val="001867C1"/>
    <w:rsid w:val="0018680B"/>
    <w:rsid w:val="00186912"/>
    <w:rsid w:val="0018694A"/>
    <w:rsid w:val="00186AE8"/>
    <w:rsid w:val="00186C2F"/>
    <w:rsid w:val="00186DC0"/>
    <w:rsid w:val="00186F70"/>
    <w:rsid w:val="001870BD"/>
    <w:rsid w:val="00187322"/>
    <w:rsid w:val="0018734A"/>
    <w:rsid w:val="00187426"/>
    <w:rsid w:val="00187803"/>
    <w:rsid w:val="00187A2A"/>
    <w:rsid w:val="00187A8E"/>
    <w:rsid w:val="00187C24"/>
    <w:rsid w:val="00187C41"/>
    <w:rsid w:val="00187D61"/>
    <w:rsid w:val="001901FF"/>
    <w:rsid w:val="001902F1"/>
    <w:rsid w:val="00190426"/>
    <w:rsid w:val="001904DD"/>
    <w:rsid w:val="00190805"/>
    <w:rsid w:val="001908C2"/>
    <w:rsid w:val="001909F2"/>
    <w:rsid w:val="00190F72"/>
    <w:rsid w:val="0019111E"/>
    <w:rsid w:val="001911DA"/>
    <w:rsid w:val="001916A6"/>
    <w:rsid w:val="001918A6"/>
    <w:rsid w:val="001918AA"/>
    <w:rsid w:val="00191A4A"/>
    <w:rsid w:val="00191C76"/>
    <w:rsid w:val="00191E21"/>
    <w:rsid w:val="00191F68"/>
    <w:rsid w:val="00191F6D"/>
    <w:rsid w:val="00191FB6"/>
    <w:rsid w:val="001921CD"/>
    <w:rsid w:val="00192346"/>
    <w:rsid w:val="001924FE"/>
    <w:rsid w:val="00192687"/>
    <w:rsid w:val="001927CE"/>
    <w:rsid w:val="00192A5F"/>
    <w:rsid w:val="00192C87"/>
    <w:rsid w:val="00192D69"/>
    <w:rsid w:val="00192F3E"/>
    <w:rsid w:val="001931A7"/>
    <w:rsid w:val="001931C0"/>
    <w:rsid w:val="00193390"/>
    <w:rsid w:val="001934D1"/>
    <w:rsid w:val="001934DF"/>
    <w:rsid w:val="0019357F"/>
    <w:rsid w:val="001935FB"/>
    <w:rsid w:val="0019360A"/>
    <w:rsid w:val="00193633"/>
    <w:rsid w:val="00193998"/>
    <w:rsid w:val="00193A43"/>
    <w:rsid w:val="00193EE9"/>
    <w:rsid w:val="00193F89"/>
    <w:rsid w:val="001940D4"/>
    <w:rsid w:val="001942EC"/>
    <w:rsid w:val="00194613"/>
    <w:rsid w:val="001947DE"/>
    <w:rsid w:val="00194D9A"/>
    <w:rsid w:val="00194FE9"/>
    <w:rsid w:val="0019537F"/>
    <w:rsid w:val="00195819"/>
    <w:rsid w:val="00195829"/>
    <w:rsid w:val="00195A19"/>
    <w:rsid w:val="00195E64"/>
    <w:rsid w:val="00195F2C"/>
    <w:rsid w:val="00195F64"/>
    <w:rsid w:val="0019608D"/>
    <w:rsid w:val="00196273"/>
    <w:rsid w:val="00196297"/>
    <w:rsid w:val="00196395"/>
    <w:rsid w:val="001964E5"/>
    <w:rsid w:val="001965D2"/>
    <w:rsid w:val="00196816"/>
    <w:rsid w:val="0019683E"/>
    <w:rsid w:val="001968C1"/>
    <w:rsid w:val="00196BDF"/>
    <w:rsid w:val="00196CAE"/>
    <w:rsid w:val="00196E33"/>
    <w:rsid w:val="001972CE"/>
    <w:rsid w:val="0019730E"/>
    <w:rsid w:val="00197475"/>
    <w:rsid w:val="00197900"/>
    <w:rsid w:val="0019795E"/>
    <w:rsid w:val="00197B96"/>
    <w:rsid w:val="00197DBB"/>
    <w:rsid w:val="001A013C"/>
    <w:rsid w:val="001A0198"/>
    <w:rsid w:val="001A02C0"/>
    <w:rsid w:val="001A02D0"/>
    <w:rsid w:val="001A039F"/>
    <w:rsid w:val="001A04F7"/>
    <w:rsid w:val="001A0544"/>
    <w:rsid w:val="001A077C"/>
    <w:rsid w:val="001A079B"/>
    <w:rsid w:val="001A07F4"/>
    <w:rsid w:val="001A0821"/>
    <w:rsid w:val="001A09E8"/>
    <w:rsid w:val="001A0C4F"/>
    <w:rsid w:val="001A0CF0"/>
    <w:rsid w:val="001A0D8F"/>
    <w:rsid w:val="001A127E"/>
    <w:rsid w:val="001A16D7"/>
    <w:rsid w:val="001A182A"/>
    <w:rsid w:val="001A1C1C"/>
    <w:rsid w:val="001A1D6F"/>
    <w:rsid w:val="001A1F09"/>
    <w:rsid w:val="001A1FF6"/>
    <w:rsid w:val="001A2253"/>
    <w:rsid w:val="001A24A7"/>
    <w:rsid w:val="001A2544"/>
    <w:rsid w:val="001A2734"/>
    <w:rsid w:val="001A27B1"/>
    <w:rsid w:val="001A28B1"/>
    <w:rsid w:val="001A2951"/>
    <w:rsid w:val="001A2A03"/>
    <w:rsid w:val="001A2B6D"/>
    <w:rsid w:val="001A2C6F"/>
    <w:rsid w:val="001A303E"/>
    <w:rsid w:val="001A3561"/>
    <w:rsid w:val="001A417E"/>
    <w:rsid w:val="001A4211"/>
    <w:rsid w:val="001A4243"/>
    <w:rsid w:val="001A43CA"/>
    <w:rsid w:val="001A4526"/>
    <w:rsid w:val="001A49BF"/>
    <w:rsid w:val="001A49D2"/>
    <w:rsid w:val="001A4A92"/>
    <w:rsid w:val="001A4D4B"/>
    <w:rsid w:val="001A4EFD"/>
    <w:rsid w:val="001A4F72"/>
    <w:rsid w:val="001A50D8"/>
    <w:rsid w:val="001A52A2"/>
    <w:rsid w:val="001A54AF"/>
    <w:rsid w:val="001A54D2"/>
    <w:rsid w:val="001A57D8"/>
    <w:rsid w:val="001A584D"/>
    <w:rsid w:val="001A5A42"/>
    <w:rsid w:val="001A5B21"/>
    <w:rsid w:val="001A5B27"/>
    <w:rsid w:val="001A5E00"/>
    <w:rsid w:val="001A5F6B"/>
    <w:rsid w:val="001A6003"/>
    <w:rsid w:val="001A60AA"/>
    <w:rsid w:val="001A6166"/>
    <w:rsid w:val="001A631D"/>
    <w:rsid w:val="001A6419"/>
    <w:rsid w:val="001A6514"/>
    <w:rsid w:val="001A69F7"/>
    <w:rsid w:val="001A6B08"/>
    <w:rsid w:val="001A6B34"/>
    <w:rsid w:val="001A6B61"/>
    <w:rsid w:val="001A6E33"/>
    <w:rsid w:val="001A6F2A"/>
    <w:rsid w:val="001A6F70"/>
    <w:rsid w:val="001A745E"/>
    <w:rsid w:val="001A7517"/>
    <w:rsid w:val="001A75D2"/>
    <w:rsid w:val="001A7828"/>
    <w:rsid w:val="001A7A66"/>
    <w:rsid w:val="001A7FF5"/>
    <w:rsid w:val="001B0125"/>
    <w:rsid w:val="001B0150"/>
    <w:rsid w:val="001B0326"/>
    <w:rsid w:val="001B03C3"/>
    <w:rsid w:val="001B0429"/>
    <w:rsid w:val="001B05D8"/>
    <w:rsid w:val="001B0858"/>
    <w:rsid w:val="001B093A"/>
    <w:rsid w:val="001B0A9A"/>
    <w:rsid w:val="001B0B8D"/>
    <w:rsid w:val="001B0BB1"/>
    <w:rsid w:val="001B0CD1"/>
    <w:rsid w:val="001B0D4F"/>
    <w:rsid w:val="001B1047"/>
    <w:rsid w:val="001B127D"/>
    <w:rsid w:val="001B1522"/>
    <w:rsid w:val="001B15A0"/>
    <w:rsid w:val="001B1667"/>
    <w:rsid w:val="001B168B"/>
    <w:rsid w:val="001B169A"/>
    <w:rsid w:val="001B1776"/>
    <w:rsid w:val="001B1803"/>
    <w:rsid w:val="001B1AB2"/>
    <w:rsid w:val="001B1B7C"/>
    <w:rsid w:val="001B1E90"/>
    <w:rsid w:val="001B1F50"/>
    <w:rsid w:val="001B1FA2"/>
    <w:rsid w:val="001B1FC3"/>
    <w:rsid w:val="001B21D4"/>
    <w:rsid w:val="001B2413"/>
    <w:rsid w:val="001B26DE"/>
    <w:rsid w:val="001B28DF"/>
    <w:rsid w:val="001B2A35"/>
    <w:rsid w:val="001B2A51"/>
    <w:rsid w:val="001B2D72"/>
    <w:rsid w:val="001B2E7B"/>
    <w:rsid w:val="001B2ECC"/>
    <w:rsid w:val="001B2F71"/>
    <w:rsid w:val="001B3079"/>
    <w:rsid w:val="001B30D6"/>
    <w:rsid w:val="001B31E0"/>
    <w:rsid w:val="001B31F0"/>
    <w:rsid w:val="001B3253"/>
    <w:rsid w:val="001B3273"/>
    <w:rsid w:val="001B32A0"/>
    <w:rsid w:val="001B36E9"/>
    <w:rsid w:val="001B3CD3"/>
    <w:rsid w:val="001B3D90"/>
    <w:rsid w:val="001B3E73"/>
    <w:rsid w:val="001B3F72"/>
    <w:rsid w:val="001B4124"/>
    <w:rsid w:val="001B417A"/>
    <w:rsid w:val="001B4228"/>
    <w:rsid w:val="001B444D"/>
    <w:rsid w:val="001B44C0"/>
    <w:rsid w:val="001B45A9"/>
    <w:rsid w:val="001B46A3"/>
    <w:rsid w:val="001B4762"/>
    <w:rsid w:val="001B47E9"/>
    <w:rsid w:val="001B4872"/>
    <w:rsid w:val="001B4A4D"/>
    <w:rsid w:val="001B4BFA"/>
    <w:rsid w:val="001B4CFC"/>
    <w:rsid w:val="001B4E64"/>
    <w:rsid w:val="001B52D9"/>
    <w:rsid w:val="001B5491"/>
    <w:rsid w:val="001B5645"/>
    <w:rsid w:val="001B56B8"/>
    <w:rsid w:val="001B56E3"/>
    <w:rsid w:val="001B5722"/>
    <w:rsid w:val="001B5788"/>
    <w:rsid w:val="001B5AB7"/>
    <w:rsid w:val="001B5B96"/>
    <w:rsid w:val="001B5CEC"/>
    <w:rsid w:val="001B6053"/>
    <w:rsid w:val="001B6168"/>
    <w:rsid w:val="001B6196"/>
    <w:rsid w:val="001B62F7"/>
    <w:rsid w:val="001B633C"/>
    <w:rsid w:val="001B63CB"/>
    <w:rsid w:val="001B64E1"/>
    <w:rsid w:val="001B67E1"/>
    <w:rsid w:val="001B6849"/>
    <w:rsid w:val="001B6C01"/>
    <w:rsid w:val="001B6C42"/>
    <w:rsid w:val="001B6CF8"/>
    <w:rsid w:val="001B6E2B"/>
    <w:rsid w:val="001B6E77"/>
    <w:rsid w:val="001B6EC3"/>
    <w:rsid w:val="001B7297"/>
    <w:rsid w:val="001B75B7"/>
    <w:rsid w:val="001B7790"/>
    <w:rsid w:val="001B7A70"/>
    <w:rsid w:val="001B7B1A"/>
    <w:rsid w:val="001B7BC1"/>
    <w:rsid w:val="001B7C51"/>
    <w:rsid w:val="001B7D92"/>
    <w:rsid w:val="001B7E5E"/>
    <w:rsid w:val="001C01A8"/>
    <w:rsid w:val="001C0245"/>
    <w:rsid w:val="001C02D5"/>
    <w:rsid w:val="001C0323"/>
    <w:rsid w:val="001C062C"/>
    <w:rsid w:val="001C093A"/>
    <w:rsid w:val="001C0BA9"/>
    <w:rsid w:val="001C0BDC"/>
    <w:rsid w:val="001C0C0C"/>
    <w:rsid w:val="001C0E0A"/>
    <w:rsid w:val="001C0E53"/>
    <w:rsid w:val="001C1093"/>
    <w:rsid w:val="001C1149"/>
    <w:rsid w:val="001C143A"/>
    <w:rsid w:val="001C1572"/>
    <w:rsid w:val="001C17ED"/>
    <w:rsid w:val="001C1AB7"/>
    <w:rsid w:val="001C1AED"/>
    <w:rsid w:val="001C1CC5"/>
    <w:rsid w:val="001C1F4D"/>
    <w:rsid w:val="001C2271"/>
    <w:rsid w:val="001C2319"/>
    <w:rsid w:val="001C25EA"/>
    <w:rsid w:val="001C2645"/>
    <w:rsid w:val="001C2815"/>
    <w:rsid w:val="001C2969"/>
    <w:rsid w:val="001C2A39"/>
    <w:rsid w:val="001C2A8D"/>
    <w:rsid w:val="001C2B84"/>
    <w:rsid w:val="001C2CF5"/>
    <w:rsid w:val="001C2EDD"/>
    <w:rsid w:val="001C30B7"/>
    <w:rsid w:val="001C3346"/>
    <w:rsid w:val="001C3545"/>
    <w:rsid w:val="001C359B"/>
    <w:rsid w:val="001C3B7B"/>
    <w:rsid w:val="001C3C0F"/>
    <w:rsid w:val="001C3D9F"/>
    <w:rsid w:val="001C3DA1"/>
    <w:rsid w:val="001C3E07"/>
    <w:rsid w:val="001C3E58"/>
    <w:rsid w:val="001C408E"/>
    <w:rsid w:val="001C40E4"/>
    <w:rsid w:val="001C43DD"/>
    <w:rsid w:val="001C45BA"/>
    <w:rsid w:val="001C47AD"/>
    <w:rsid w:val="001C4814"/>
    <w:rsid w:val="001C4A73"/>
    <w:rsid w:val="001C4B87"/>
    <w:rsid w:val="001C4EEF"/>
    <w:rsid w:val="001C51BF"/>
    <w:rsid w:val="001C540A"/>
    <w:rsid w:val="001C56F3"/>
    <w:rsid w:val="001C585E"/>
    <w:rsid w:val="001C5ABC"/>
    <w:rsid w:val="001C5B85"/>
    <w:rsid w:val="001C5BA8"/>
    <w:rsid w:val="001C5C1E"/>
    <w:rsid w:val="001C5D4D"/>
    <w:rsid w:val="001C5E12"/>
    <w:rsid w:val="001C603A"/>
    <w:rsid w:val="001C61B5"/>
    <w:rsid w:val="001C64B0"/>
    <w:rsid w:val="001C6544"/>
    <w:rsid w:val="001C6F04"/>
    <w:rsid w:val="001C714A"/>
    <w:rsid w:val="001C71DA"/>
    <w:rsid w:val="001C7545"/>
    <w:rsid w:val="001C75E2"/>
    <w:rsid w:val="001C7804"/>
    <w:rsid w:val="001C7A30"/>
    <w:rsid w:val="001C7ADA"/>
    <w:rsid w:val="001C7E22"/>
    <w:rsid w:val="001C7ED7"/>
    <w:rsid w:val="001D0298"/>
    <w:rsid w:val="001D02E4"/>
    <w:rsid w:val="001D0383"/>
    <w:rsid w:val="001D04FB"/>
    <w:rsid w:val="001D0617"/>
    <w:rsid w:val="001D06AB"/>
    <w:rsid w:val="001D06C2"/>
    <w:rsid w:val="001D0913"/>
    <w:rsid w:val="001D0A37"/>
    <w:rsid w:val="001D0A60"/>
    <w:rsid w:val="001D0A8C"/>
    <w:rsid w:val="001D0DF0"/>
    <w:rsid w:val="001D0F6F"/>
    <w:rsid w:val="001D1055"/>
    <w:rsid w:val="001D1100"/>
    <w:rsid w:val="001D113D"/>
    <w:rsid w:val="001D1223"/>
    <w:rsid w:val="001D1469"/>
    <w:rsid w:val="001D15C2"/>
    <w:rsid w:val="001D16B6"/>
    <w:rsid w:val="001D197A"/>
    <w:rsid w:val="001D1AFE"/>
    <w:rsid w:val="001D1C87"/>
    <w:rsid w:val="001D1ED6"/>
    <w:rsid w:val="001D1F31"/>
    <w:rsid w:val="001D1F52"/>
    <w:rsid w:val="001D2380"/>
    <w:rsid w:val="001D23A6"/>
    <w:rsid w:val="001D24E8"/>
    <w:rsid w:val="001D254E"/>
    <w:rsid w:val="001D29A4"/>
    <w:rsid w:val="001D29F9"/>
    <w:rsid w:val="001D2D31"/>
    <w:rsid w:val="001D2EF7"/>
    <w:rsid w:val="001D2F47"/>
    <w:rsid w:val="001D2F65"/>
    <w:rsid w:val="001D3042"/>
    <w:rsid w:val="001D37A5"/>
    <w:rsid w:val="001D39C3"/>
    <w:rsid w:val="001D3C27"/>
    <w:rsid w:val="001D3DB4"/>
    <w:rsid w:val="001D402E"/>
    <w:rsid w:val="001D41DF"/>
    <w:rsid w:val="001D43CC"/>
    <w:rsid w:val="001D4468"/>
    <w:rsid w:val="001D453B"/>
    <w:rsid w:val="001D4692"/>
    <w:rsid w:val="001D4866"/>
    <w:rsid w:val="001D509A"/>
    <w:rsid w:val="001D5257"/>
    <w:rsid w:val="001D526A"/>
    <w:rsid w:val="001D53A9"/>
    <w:rsid w:val="001D545B"/>
    <w:rsid w:val="001D54AA"/>
    <w:rsid w:val="001D5622"/>
    <w:rsid w:val="001D56A8"/>
    <w:rsid w:val="001D5CC1"/>
    <w:rsid w:val="001D5D14"/>
    <w:rsid w:val="001D5FF2"/>
    <w:rsid w:val="001D6194"/>
    <w:rsid w:val="001D6393"/>
    <w:rsid w:val="001D6584"/>
    <w:rsid w:val="001D659B"/>
    <w:rsid w:val="001D6C4D"/>
    <w:rsid w:val="001D6DAC"/>
    <w:rsid w:val="001D6DC2"/>
    <w:rsid w:val="001D7275"/>
    <w:rsid w:val="001D7320"/>
    <w:rsid w:val="001D7361"/>
    <w:rsid w:val="001D74DA"/>
    <w:rsid w:val="001D7825"/>
    <w:rsid w:val="001D798B"/>
    <w:rsid w:val="001D7B76"/>
    <w:rsid w:val="001D7B7D"/>
    <w:rsid w:val="001D7D19"/>
    <w:rsid w:val="001D7D67"/>
    <w:rsid w:val="001D7E18"/>
    <w:rsid w:val="001D7F4C"/>
    <w:rsid w:val="001D7FEF"/>
    <w:rsid w:val="001E00DA"/>
    <w:rsid w:val="001E0152"/>
    <w:rsid w:val="001E0280"/>
    <w:rsid w:val="001E0353"/>
    <w:rsid w:val="001E03AE"/>
    <w:rsid w:val="001E0514"/>
    <w:rsid w:val="001E0636"/>
    <w:rsid w:val="001E070A"/>
    <w:rsid w:val="001E096F"/>
    <w:rsid w:val="001E0997"/>
    <w:rsid w:val="001E0D81"/>
    <w:rsid w:val="001E0E74"/>
    <w:rsid w:val="001E10A1"/>
    <w:rsid w:val="001E10C1"/>
    <w:rsid w:val="001E1143"/>
    <w:rsid w:val="001E13F8"/>
    <w:rsid w:val="001E167E"/>
    <w:rsid w:val="001E173A"/>
    <w:rsid w:val="001E1DF7"/>
    <w:rsid w:val="001E21F2"/>
    <w:rsid w:val="001E236D"/>
    <w:rsid w:val="001E24E8"/>
    <w:rsid w:val="001E25B6"/>
    <w:rsid w:val="001E25DE"/>
    <w:rsid w:val="001E2867"/>
    <w:rsid w:val="001E29D9"/>
    <w:rsid w:val="001E2C67"/>
    <w:rsid w:val="001E2E67"/>
    <w:rsid w:val="001E315F"/>
    <w:rsid w:val="001E3366"/>
    <w:rsid w:val="001E3380"/>
    <w:rsid w:val="001E33D2"/>
    <w:rsid w:val="001E34BB"/>
    <w:rsid w:val="001E3820"/>
    <w:rsid w:val="001E39F0"/>
    <w:rsid w:val="001E39F9"/>
    <w:rsid w:val="001E3E44"/>
    <w:rsid w:val="001E3EB6"/>
    <w:rsid w:val="001E3EF8"/>
    <w:rsid w:val="001E3F3C"/>
    <w:rsid w:val="001E40EF"/>
    <w:rsid w:val="001E4737"/>
    <w:rsid w:val="001E4893"/>
    <w:rsid w:val="001E4900"/>
    <w:rsid w:val="001E4A28"/>
    <w:rsid w:val="001E4A52"/>
    <w:rsid w:val="001E4B5A"/>
    <w:rsid w:val="001E4B9A"/>
    <w:rsid w:val="001E4C26"/>
    <w:rsid w:val="001E4D0B"/>
    <w:rsid w:val="001E4E18"/>
    <w:rsid w:val="001E50FF"/>
    <w:rsid w:val="001E516E"/>
    <w:rsid w:val="001E52E1"/>
    <w:rsid w:val="001E53F7"/>
    <w:rsid w:val="001E56B2"/>
    <w:rsid w:val="001E5724"/>
    <w:rsid w:val="001E5866"/>
    <w:rsid w:val="001E58E9"/>
    <w:rsid w:val="001E5983"/>
    <w:rsid w:val="001E5997"/>
    <w:rsid w:val="001E599B"/>
    <w:rsid w:val="001E5A71"/>
    <w:rsid w:val="001E5E8C"/>
    <w:rsid w:val="001E5F9C"/>
    <w:rsid w:val="001E6160"/>
    <w:rsid w:val="001E68FF"/>
    <w:rsid w:val="001E6A11"/>
    <w:rsid w:val="001E6CE0"/>
    <w:rsid w:val="001E6FA3"/>
    <w:rsid w:val="001E7150"/>
    <w:rsid w:val="001E73E4"/>
    <w:rsid w:val="001E7459"/>
    <w:rsid w:val="001E74A6"/>
    <w:rsid w:val="001E76B4"/>
    <w:rsid w:val="001E7842"/>
    <w:rsid w:val="001E78FD"/>
    <w:rsid w:val="001E7EB7"/>
    <w:rsid w:val="001F0078"/>
    <w:rsid w:val="001F0664"/>
    <w:rsid w:val="001F0689"/>
    <w:rsid w:val="001F0716"/>
    <w:rsid w:val="001F09DA"/>
    <w:rsid w:val="001F0BAE"/>
    <w:rsid w:val="001F0C07"/>
    <w:rsid w:val="001F138C"/>
    <w:rsid w:val="001F1637"/>
    <w:rsid w:val="001F185C"/>
    <w:rsid w:val="001F1920"/>
    <w:rsid w:val="001F19EF"/>
    <w:rsid w:val="001F1A63"/>
    <w:rsid w:val="001F1AE7"/>
    <w:rsid w:val="001F1F9F"/>
    <w:rsid w:val="001F22B4"/>
    <w:rsid w:val="001F22CE"/>
    <w:rsid w:val="001F23DF"/>
    <w:rsid w:val="001F2507"/>
    <w:rsid w:val="001F259E"/>
    <w:rsid w:val="001F26BC"/>
    <w:rsid w:val="001F2777"/>
    <w:rsid w:val="001F2964"/>
    <w:rsid w:val="001F3266"/>
    <w:rsid w:val="001F335E"/>
    <w:rsid w:val="001F33C7"/>
    <w:rsid w:val="001F33E7"/>
    <w:rsid w:val="001F356C"/>
    <w:rsid w:val="001F36EE"/>
    <w:rsid w:val="001F376D"/>
    <w:rsid w:val="001F3A3D"/>
    <w:rsid w:val="001F3AEA"/>
    <w:rsid w:val="001F3CE8"/>
    <w:rsid w:val="001F40D7"/>
    <w:rsid w:val="001F4122"/>
    <w:rsid w:val="001F487C"/>
    <w:rsid w:val="001F4A4C"/>
    <w:rsid w:val="001F4AE9"/>
    <w:rsid w:val="001F4C3D"/>
    <w:rsid w:val="001F4C61"/>
    <w:rsid w:val="001F4DFD"/>
    <w:rsid w:val="001F52A4"/>
    <w:rsid w:val="001F55C1"/>
    <w:rsid w:val="001F57BB"/>
    <w:rsid w:val="001F5835"/>
    <w:rsid w:val="001F62AE"/>
    <w:rsid w:val="001F6306"/>
    <w:rsid w:val="001F6364"/>
    <w:rsid w:val="001F641A"/>
    <w:rsid w:val="001F658C"/>
    <w:rsid w:val="001F66E1"/>
    <w:rsid w:val="001F696F"/>
    <w:rsid w:val="001F6A2D"/>
    <w:rsid w:val="001F6C99"/>
    <w:rsid w:val="001F6DA2"/>
    <w:rsid w:val="001F74E7"/>
    <w:rsid w:val="001F7578"/>
    <w:rsid w:val="001F75AB"/>
    <w:rsid w:val="001F763E"/>
    <w:rsid w:val="001F7775"/>
    <w:rsid w:val="001F7B1D"/>
    <w:rsid w:val="001F7B44"/>
    <w:rsid w:val="001F7CBB"/>
    <w:rsid w:val="001F7E19"/>
    <w:rsid w:val="001F7ECC"/>
    <w:rsid w:val="002000B6"/>
    <w:rsid w:val="0020015A"/>
    <w:rsid w:val="002002AC"/>
    <w:rsid w:val="00200347"/>
    <w:rsid w:val="00200BD7"/>
    <w:rsid w:val="00200CAF"/>
    <w:rsid w:val="00200DBD"/>
    <w:rsid w:val="0020104D"/>
    <w:rsid w:val="00201135"/>
    <w:rsid w:val="0020116A"/>
    <w:rsid w:val="002011AC"/>
    <w:rsid w:val="0020134D"/>
    <w:rsid w:val="002013BF"/>
    <w:rsid w:val="00201532"/>
    <w:rsid w:val="0020167C"/>
    <w:rsid w:val="00201742"/>
    <w:rsid w:val="00201781"/>
    <w:rsid w:val="002017D6"/>
    <w:rsid w:val="00201879"/>
    <w:rsid w:val="002018C5"/>
    <w:rsid w:val="002018D3"/>
    <w:rsid w:val="00201A03"/>
    <w:rsid w:val="00201A07"/>
    <w:rsid w:val="00201A86"/>
    <w:rsid w:val="00202055"/>
    <w:rsid w:val="002020C5"/>
    <w:rsid w:val="00202126"/>
    <w:rsid w:val="00202338"/>
    <w:rsid w:val="002024C4"/>
    <w:rsid w:val="002024CD"/>
    <w:rsid w:val="0020287A"/>
    <w:rsid w:val="002028F4"/>
    <w:rsid w:val="00202906"/>
    <w:rsid w:val="00202950"/>
    <w:rsid w:val="00202C6C"/>
    <w:rsid w:val="00202EEB"/>
    <w:rsid w:val="00202F3F"/>
    <w:rsid w:val="00202FB2"/>
    <w:rsid w:val="002033AD"/>
    <w:rsid w:val="002033EC"/>
    <w:rsid w:val="00203471"/>
    <w:rsid w:val="002035EF"/>
    <w:rsid w:val="002035FF"/>
    <w:rsid w:val="00203609"/>
    <w:rsid w:val="00203631"/>
    <w:rsid w:val="002036BE"/>
    <w:rsid w:val="00203864"/>
    <w:rsid w:val="002039D9"/>
    <w:rsid w:val="00203A47"/>
    <w:rsid w:val="00203BA0"/>
    <w:rsid w:val="00203C6B"/>
    <w:rsid w:val="00203CA6"/>
    <w:rsid w:val="0020410A"/>
    <w:rsid w:val="002041F0"/>
    <w:rsid w:val="00204330"/>
    <w:rsid w:val="0020437D"/>
    <w:rsid w:val="002044B4"/>
    <w:rsid w:val="0020460F"/>
    <w:rsid w:val="00204667"/>
    <w:rsid w:val="002048B8"/>
    <w:rsid w:val="00204962"/>
    <w:rsid w:val="00204BC9"/>
    <w:rsid w:val="00204D71"/>
    <w:rsid w:val="00204F8F"/>
    <w:rsid w:val="00204FBC"/>
    <w:rsid w:val="002054B6"/>
    <w:rsid w:val="002058BE"/>
    <w:rsid w:val="002059F8"/>
    <w:rsid w:val="00205D86"/>
    <w:rsid w:val="00205F49"/>
    <w:rsid w:val="00205F73"/>
    <w:rsid w:val="00206138"/>
    <w:rsid w:val="0020632B"/>
    <w:rsid w:val="00206339"/>
    <w:rsid w:val="0020636C"/>
    <w:rsid w:val="002063D3"/>
    <w:rsid w:val="0020644E"/>
    <w:rsid w:val="002065E4"/>
    <w:rsid w:val="0020677C"/>
    <w:rsid w:val="002069CB"/>
    <w:rsid w:val="00206B70"/>
    <w:rsid w:val="00206BC8"/>
    <w:rsid w:val="00206CD9"/>
    <w:rsid w:val="00206CFD"/>
    <w:rsid w:val="00206D25"/>
    <w:rsid w:val="00206E65"/>
    <w:rsid w:val="00206E91"/>
    <w:rsid w:val="00206FC9"/>
    <w:rsid w:val="00207130"/>
    <w:rsid w:val="002077B6"/>
    <w:rsid w:val="002077CB"/>
    <w:rsid w:val="00207AA1"/>
    <w:rsid w:val="0021018E"/>
    <w:rsid w:val="0021037C"/>
    <w:rsid w:val="002103D9"/>
    <w:rsid w:val="002103F0"/>
    <w:rsid w:val="0021046B"/>
    <w:rsid w:val="00210689"/>
    <w:rsid w:val="00210762"/>
    <w:rsid w:val="002108D9"/>
    <w:rsid w:val="00210E58"/>
    <w:rsid w:val="00210F98"/>
    <w:rsid w:val="00211433"/>
    <w:rsid w:val="00211640"/>
    <w:rsid w:val="0021173F"/>
    <w:rsid w:val="00211A09"/>
    <w:rsid w:val="00212203"/>
    <w:rsid w:val="002122B0"/>
    <w:rsid w:val="002123E1"/>
    <w:rsid w:val="002124BF"/>
    <w:rsid w:val="00212547"/>
    <w:rsid w:val="002126EC"/>
    <w:rsid w:val="00212F9F"/>
    <w:rsid w:val="00213007"/>
    <w:rsid w:val="00213079"/>
    <w:rsid w:val="00213380"/>
    <w:rsid w:val="0021338B"/>
    <w:rsid w:val="002133E8"/>
    <w:rsid w:val="00213465"/>
    <w:rsid w:val="00213496"/>
    <w:rsid w:val="002134C3"/>
    <w:rsid w:val="00213505"/>
    <w:rsid w:val="00213BFD"/>
    <w:rsid w:val="00213DDA"/>
    <w:rsid w:val="00214275"/>
    <w:rsid w:val="002144BB"/>
    <w:rsid w:val="00214993"/>
    <w:rsid w:val="00214E52"/>
    <w:rsid w:val="00214F9A"/>
    <w:rsid w:val="002153A0"/>
    <w:rsid w:val="0021568F"/>
    <w:rsid w:val="00215937"/>
    <w:rsid w:val="00215AE6"/>
    <w:rsid w:val="00215E7A"/>
    <w:rsid w:val="00216077"/>
    <w:rsid w:val="00216128"/>
    <w:rsid w:val="0021621B"/>
    <w:rsid w:val="00216849"/>
    <w:rsid w:val="0021687F"/>
    <w:rsid w:val="00216A64"/>
    <w:rsid w:val="00216BCC"/>
    <w:rsid w:val="00216C64"/>
    <w:rsid w:val="00216CAD"/>
    <w:rsid w:val="00216F36"/>
    <w:rsid w:val="00217252"/>
    <w:rsid w:val="0021747C"/>
    <w:rsid w:val="002177F4"/>
    <w:rsid w:val="00217844"/>
    <w:rsid w:val="002178D8"/>
    <w:rsid w:val="00217B66"/>
    <w:rsid w:val="00217C55"/>
    <w:rsid w:val="00217C63"/>
    <w:rsid w:val="00217CA3"/>
    <w:rsid w:val="00217CD5"/>
    <w:rsid w:val="00217F09"/>
    <w:rsid w:val="00220063"/>
    <w:rsid w:val="00220703"/>
    <w:rsid w:val="002209B2"/>
    <w:rsid w:val="00220A22"/>
    <w:rsid w:val="00220C5E"/>
    <w:rsid w:val="00220E3F"/>
    <w:rsid w:val="00221089"/>
    <w:rsid w:val="002212B2"/>
    <w:rsid w:val="00221425"/>
    <w:rsid w:val="0022160B"/>
    <w:rsid w:val="0022168E"/>
    <w:rsid w:val="0022192D"/>
    <w:rsid w:val="00221EF5"/>
    <w:rsid w:val="0022211B"/>
    <w:rsid w:val="00222527"/>
    <w:rsid w:val="002225B6"/>
    <w:rsid w:val="00222807"/>
    <w:rsid w:val="00222A7B"/>
    <w:rsid w:val="00222E81"/>
    <w:rsid w:val="00222ECC"/>
    <w:rsid w:val="00222F3D"/>
    <w:rsid w:val="00223038"/>
    <w:rsid w:val="0022348F"/>
    <w:rsid w:val="00223822"/>
    <w:rsid w:val="002238A4"/>
    <w:rsid w:val="0022396B"/>
    <w:rsid w:val="00223B34"/>
    <w:rsid w:val="00223B44"/>
    <w:rsid w:val="00223E48"/>
    <w:rsid w:val="002240CC"/>
    <w:rsid w:val="00224239"/>
    <w:rsid w:val="0022427F"/>
    <w:rsid w:val="002242F1"/>
    <w:rsid w:val="00224512"/>
    <w:rsid w:val="002247DD"/>
    <w:rsid w:val="00224C41"/>
    <w:rsid w:val="00224CA4"/>
    <w:rsid w:val="00224D4E"/>
    <w:rsid w:val="00224DAB"/>
    <w:rsid w:val="00224DF5"/>
    <w:rsid w:val="00225336"/>
    <w:rsid w:val="00225461"/>
    <w:rsid w:val="002255D9"/>
    <w:rsid w:val="0022577F"/>
    <w:rsid w:val="00225830"/>
    <w:rsid w:val="00225D42"/>
    <w:rsid w:val="00225E02"/>
    <w:rsid w:val="0022607E"/>
    <w:rsid w:val="0022648E"/>
    <w:rsid w:val="00226555"/>
    <w:rsid w:val="0022656B"/>
    <w:rsid w:val="00226632"/>
    <w:rsid w:val="002266AC"/>
    <w:rsid w:val="002266C2"/>
    <w:rsid w:val="00226B01"/>
    <w:rsid w:val="00226C68"/>
    <w:rsid w:val="00226D29"/>
    <w:rsid w:val="00226E5A"/>
    <w:rsid w:val="002273F8"/>
    <w:rsid w:val="0022744A"/>
    <w:rsid w:val="0022751F"/>
    <w:rsid w:val="0022764C"/>
    <w:rsid w:val="002276C5"/>
    <w:rsid w:val="00227E0B"/>
    <w:rsid w:val="00227EBD"/>
    <w:rsid w:val="0023006F"/>
    <w:rsid w:val="002301F9"/>
    <w:rsid w:val="00230210"/>
    <w:rsid w:val="00230312"/>
    <w:rsid w:val="00230336"/>
    <w:rsid w:val="002307A4"/>
    <w:rsid w:val="002307B9"/>
    <w:rsid w:val="00230B20"/>
    <w:rsid w:val="00230BCD"/>
    <w:rsid w:val="00230FA9"/>
    <w:rsid w:val="0023105D"/>
    <w:rsid w:val="0023106C"/>
    <w:rsid w:val="00231243"/>
    <w:rsid w:val="0023153B"/>
    <w:rsid w:val="0023157A"/>
    <w:rsid w:val="002316BC"/>
    <w:rsid w:val="00231874"/>
    <w:rsid w:val="00231C1B"/>
    <w:rsid w:val="00231C46"/>
    <w:rsid w:val="00231EA1"/>
    <w:rsid w:val="0023207B"/>
    <w:rsid w:val="0023224B"/>
    <w:rsid w:val="002328A5"/>
    <w:rsid w:val="00232C0D"/>
    <w:rsid w:val="00232C97"/>
    <w:rsid w:val="00233088"/>
    <w:rsid w:val="002330B9"/>
    <w:rsid w:val="0023324D"/>
    <w:rsid w:val="0023335A"/>
    <w:rsid w:val="00233741"/>
    <w:rsid w:val="00233A1B"/>
    <w:rsid w:val="00233B93"/>
    <w:rsid w:val="00234406"/>
    <w:rsid w:val="002345A4"/>
    <w:rsid w:val="00234A69"/>
    <w:rsid w:val="00234AF6"/>
    <w:rsid w:val="00234B15"/>
    <w:rsid w:val="00234B6E"/>
    <w:rsid w:val="00234BE2"/>
    <w:rsid w:val="00234C82"/>
    <w:rsid w:val="00234CC6"/>
    <w:rsid w:val="00234CC9"/>
    <w:rsid w:val="00234D55"/>
    <w:rsid w:val="00234D5A"/>
    <w:rsid w:val="00234DB7"/>
    <w:rsid w:val="00234EF1"/>
    <w:rsid w:val="00234F47"/>
    <w:rsid w:val="00235039"/>
    <w:rsid w:val="00235101"/>
    <w:rsid w:val="002351B4"/>
    <w:rsid w:val="0023526E"/>
    <w:rsid w:val="002352A6"/>
    <w:rsid w:val="00235332"/>
    <w:rsid w:val="00235437"/>
    <w:rsid w:val="0023561A"/>
    <w:rsid w:val="00235632"/>
    <w:rsid w:val="0023595D"/>
    <w:rsid w:val="00235A4C"/>
    <w:rsid w:val="00235A6E"/>
    <w:rsid w:val="00235B18"/>
    <w:rsid w:val="00235EFD"/>
    <w:rsid w:val="0023618F"/>
    <w:rsid w:val="002362B0"/>
    <w:rsid w:val="0023647B"/>
    <w:rsid w:val="0023669D"/>
    <w:rsid w:val="0023697D"/>
    <w:rsid w:val="00236A1A"/>
    <w:rsid w:val="00236D58"/>
    <w:rsid w:val="00236FE2"/>
    <w:rsid w:val="00237145"/>
    <w:rsid w:val="00237241"/>
    <w:rsid w:val="00237443"/>
    <w:rsid w:val="002376AE"/>
    <w:rsid w:val="00237DF3"/>
    <w:rsid w:val="00237E02"/>
    <w:rsid w:val="00237F89"/>
    <w:rsid w:val="00240339"/>
    <w:rsid w:val="00240662"/>
    <w:rsid w:val="00240668"/>
    <w:rsid w:val="002409CA"/>
    <w:rsid w:val="00240DD4"/>
    <w:rsid w:val="00240E92"/>
    <w:rsid w:val="00240F89"/>
    <w:rsid w:val="00241056"/>
    <w:rsid w:val="00241307"/>
    <w:rsid w:val="00241343"/>
    <w:rsid w:val="002416C1"/>
    <w:rsid w:val="0024195C"/>
    <w:rsid w:val="002419D9"/>
    <w:rsid w:val="00241A0B"/>
    <w:rsid w:val="00241B0A"/>
    <w:rsid w:val="00241BD6"/>
    <w:rsid w:val="00241BD8"/>
    <w:rsid w:val="00241CD5"/>
    <w:rsid w:val="00241D24"/>
    <w:rsid w:val="00241E7E"/>
    <w:rsid w:val="0024263C"/>
    <w:rsid w:val="0024281F"/>
    <w:rsid w:val="00242915"/>
    <w:rsid w:val="002429FA"/>
    <w:rsid w:val="00242B03"/>
    <w:rsid w:val="00242B27"/>
    <w:rsid w:val="00242B8F"/>
    <w:rsid w:val="00242BD7"/>
    <w:rsid w:val="00242D15"/>
    <w:rsid w:val="00243126"/>
    <w:rsid w:val="00243156"/>
    <w:rsid w:val="0024321B"/>
    <w:rsid w:val="002433E9"/>
    <w:rsid w:val="00243961"/>
    <w:rsid w:val="00243AE7"/>
    <w:rsid w:val="00243C2E"/>
    <w:rsid w:val="00243CD3"/>
    <w:rsid w:val="00243ED7"/>
    <w:rsid w:val="00244029"/>
    <w:rsid w:val="00244061"/>
    <w:rsid w:val="00244117"/>
    <w:rsid w:val="002441F6"/>
    <w:rsid w:val="002445C6"/>
    <w:rsid w:val="00244793"/>
    <w:rsid w:val="00244878"/>
    <w:rsid w:val="00244A42"/>
    <w:rsid w:val="00244A73"/>
    <w:rsid w:val="00244B6A"/>
    <w:rsid w:val="00244BB4"/>
    <w:rsid w:val="00244DFA"/>
    <w:rsid w:val="00244E1A"/>
    <w:rsid w:val="00244F0E"/>
    <w:rsid w:val="00245042"/>
    <w:rsid w:val="0024537A"/>
    <w:rsid w:val="002453E1"/>
    <w:rsid w:val="00245543"/>
    <w:rsid w:val="00245649"/>
    <w:rsid w:val="00245A4A"/>
    <w:rsid w:val="00245C1D"/>
    <w:rsid w:val="00245D0F"/>
    <w:rsid w:val="002460DC"/>
    <w:rsid w:val="002463DC"/>
    <w:rsid w:val="00247197"/>
    <w:rsid w:val="002471FA"/>
    <w:rsid w:val="002472E1"/>
    <w:rsid w:val="00247496"/>
    <w:rsid w:val="00247497"/>
    <w:rsid w:val="002474DA"/>
    <w:rsid w:val="002476C1"/>
    <w:rsid w:val="002477E0"/>
    <w:rsid w:val="00247846"/>
    <w:rsid w:val="00247921"/>
    <w:rsid w:val="00247932"/>
    <w:rsid w:val="002479A4"/>
    <w:rsid w:val="00247AD6"/>
    <w:rsid w:val="00247CE4"/>
    <w:rsid w:val="00250025"/>
    <w:rsid w:val="002505DD"/>
    <w:rsid w:val="002507A2"/>
    <w:rsid w:val="002507A6"/>
    <w:rsid w:val="00250B18"/>
    <w:rsid w:val="00250C2C"/>
    <w:rsid w:val="00250D27"/>
    <w:rsid w:val="00250D67"/>
    <w:rsid w:val="00250ED0"/>
    <w:rsid w:val="002510E6"/>
    <w:rsid w:val="00251279"/>
    <w:rsid w:val="00251315"/>
    <w:rsid w:val="002513D3"/>
    <w:rsid w:val="0025152C"/>
    <w:rsid w:val="00251A01"/>
    <w:rsid w:val="00251A69"/>
    <w:rsid w:val="00251DBE"/>
    <w:rsid w:val="00251FC5"/>
    <w:rsid w:val="00252117"/>
    <w:rsid w:val="00252575"/>
    <w:rsid w:val="002527BC"/>
    <w:rsid w:val="00252949"/>
    <w:rsid w:val="00252D18"/>
    <w:rsid w:val="00252DC8"/>
    <w:rsid w:val="00252E83"/>
    <w:rsid w:val="00252F14"/>
    <w:rsid w:val="00252F8D"/>
    <w:rsid w:val="00252FA8"/>
    <w:rsid w:val="0025314C"/>
    <w:rsid w:val="00253373"/>
    <w:rsid w:val="002533D2"/>
    <w:rsid w:val="002535D9"/>
    <w:rsid w:val="00253AD0"/>
    <w:rsid w:val="00253B2F"/>
    <w:rsid w:val="00253E4C"/>
    <w:rsid w:val="00253E86"/>
    <w:rsid w:val="002540B8"/>
    <w:rsid w:val="0025411D"/>
    <w:rsid w:val="0025415B"/>
    <w:rsid w:val="002541F4"/>
    <w:rsid w:val="002542E2"/>
    <w:rsid w:val="002544BA"/>
    <w:rsid w:val="00254850"/>
    <w:rsid w:val="0025485F"/>
    <w:rsid w:val="00254ECF"/>
    <w:rsid w:val="00255066"/>
    <w:rsid w:val="00255291"/>
    <w:rsid w:val="002552DB"/>
    <w:rsid w:val="002555AB"/>
    <w:rsid w:val="00255658"/>
    <w:rsid w:val="00255B6E"/>
    <w:rsid w:val="00255D15"/>
    <w:rsid w:val="00255D49"/>
    <w:rsid w:val="00255F11"/>
    <w:rsid w:val="00255F36"/>
    <w:rsid w:val="00255FE9"/>
    <w:rsid w:val="002560CA"/>
    <w:rsid w:val="00256315"/>
    <w:rsid w:val="002563C2"/>
    <w:rsid w:val="00256443"/>
    <w:rsid w:val="00256526"/>
    <w:rsid w:val="00256987"/>
    <w:rsid w:val="00256BE1"/>
    <w:rsid w:val="00256C42"/>
    <w:rsid w:val="00256F6C"/>
    <w:rsid w:val="00257C34"/>
    <w:rsid w:val="00257D5A"/>
    <w:rsid w:val="00257F6A"/>
    <w:rsid w:val="00260210"/>
    <w:rsid w:val="00260276"/>
    <w:rsid w:val="002604F7"/>
    <w:rsid w:val="002606A2"/>
    <w:rsid w:val="00260717"/>
    <w:rsid w:val="002607B8"/>
    <w:rsid w:val="00260823"/>
    <w:rsid w:val="00260871"/>
    <w:rsid w:val="00260985"/>
    <w:rsid w:val="00260C34"/>
    <w:rsid w:val="00260D9C"/>
    <w:rsid w:val="0026158F"/>
    <w:rsid w:val="00261991"/>
    <w:rsid w:val="00261A7D"/>
    <w:rsid w:val="00261B64"/>
    <w:rsid w:val="00261CDC"/>
    <w:rsid w:val="00261E79"/>
    <w:rsid w:val="002620E4"/>
    <w:rsid w:val="0026214C"/>
    <w:rsid w:val="0026222A"/>
    <w:rsid w:val="002622EE"/>
    <w:rsid w:val="002625C8"/>
    <w:rsid w:val="00262924"/>
    <w:rsid w:val="0026299A"/>
    <w:rsid w:val="00262A16"/>
    <w:rsid w:val="00262FFA"/>
    <w:rsid w:val="0026319F"/>
    <w:rsid w:val="00263207"/>
    <w:rsid w:val="0026323C"/>
    <w:rsid w:val="00263286"/>
    <w:rsid w:val="002632DF"/>
    <w:rsid w:val="0026362B"/>
    <w:rsid w:val="00263864"/>
    <w:rsid w:val="0026394A"/>
    <w:rsid w:val="002639AC"/>
    <w:rsid w:val="00263B40"/>
    <w:rsid w:val="00263BEB"/>
    <w:rsid w:val="00263CED"/>
    <w:rsid w:val="00263F03"/>
    <w:rsid w:val="00263F65"/>
    <w:rsid w:val="002642D5"/>
    <w:rsid w:val="00264334"/>
    <w:rsid w:val="00264367"/>
    <w:rsid w:val="00264413"/>
    <w:rsid w:val="002645A9"/>
    <w:rsid w:val="002645FC"/>
    <w:rsid w:val="002646BB"/>
    <w:rsid w:val="00264723"/>
    <w:rsid w:val="002647BF"/>
    <w:rsid w:val="002647FD"/>
    <w:rsid w:val="0026498C"/>
    <w:rsid w:val="00264A13"/>
    <w:rsid w:val="00264FC4"/>
    <w:rsid w:val="00265093"/>
    <w:rsid w:val="0026525A"/>
    <w:rsid w:val="0026540D"/>
    <w:rsid w:val="002657A0"/>
    <w:rsid w:val="00265822"/>
    <w:rsid w:val="0026587D"/>
    <w:rsid w:val="0026588C"/>
    <w:rsid w:val="00265F31"/>
    <w:rsid w:val="00265F84"/>
    <w:rsid w:val="00265FCB"/>
    <w:rsid w:val="00266314"/>
    <w:rsid w:val="00266328"/>
    <w:rsid w:val="0026642A"/>
    <w:rsid w:val="002664F4"/>
    <w:rsid w:val="0026651A"/>
    <w:rsid w:val="00266638"/>
    <w:rsid w:val="0026695C"/>
    <w:rsid w:val="00266AAD"/>
    <w:rsid w:val="00266E93"/>
    <w:rsid w:val="002673FF"/>
    <w:rsid w:val="0026741B"/>
    <w:rsid w:val="00267437"/>
    <w:rsid w:val="002675BB"/>
    <w:rsid w:val="0026768D"/>
    <w:rsid w:val="00267828"/>
    <w:rsid w:val="00267981"/>
    <w:rsid w:val="00267EAD"/>
    <w:rsid w:val="002700AB"/>
    <w:rsid w:val="0027023C"/>
    <w:rsid w:val="00270329"/>
    <w:rsid w:val="00270352"/>
    <w:rsid w:val="0027070E"/>
    <w:rsid w:val="002707B9"/>
    <w:rsid w:val="00270B6A"/>
    <w:rsid w:val="00270EE3"/>
    <w:rsid w:val="00270EFB"/>
    <w:rsid w:val="002710FF"/>
    <w:rsid w:val="00271229"/>
    <w:rsid w:val="00271579"/>
    <w:rsid w:val="002715EC"/>
    <w:rsid w:val="0027168A"/>
    <w:rsid w:val="00271DEF"/>
    <w:rsid w:val="002720B0"/>
    <w:rsid w:val="002720C4"/>
    <w:rsid w:val="00272156"/>
    <w:rsid w:val="002721F6"/>
    <w:rsid w:val="00272276"/>
    <w:rsid w:val="00272456"/>
    <w:rsid w:val="0027254B"/>
    <w:rsid w:val="002727C3"/>
    <w:rsid w:val="00272819"/>
    <w:rsid w:val="0027282A"/>
    <w:rsid w:val="00272908"/>
    <w:rsid w:val="00272AB6"/>
    <w:rsid w:val="00272F89"/>
    <w:rsid w:val="00273223"/>
    <w:rsid w:val="0027357D"/>
    <w:rsid w:val="0027367D"/>
    <w:rsid w:val="0027398A"/>
    <w:rsid w:val="002739B3"/>
    <w:rsid w:val="00273B55"/>
    <w:rsid w:val="00273BD3"/>
    <w:rsid w:val="00273E5D"/>
    <w:rsid w:val="002742E3"/>
    <w:rsid w:val="00274686"/>
    <w:rsid w:val="00274890"/>
    <w:rsid w:val="00274A41"/>
    <w:rsid w:val="00274A5E"/>
    <w:rsid w:val="00274BBF"/>
    <w:rsid w:val="00274E91"/>
    <w:rsid w:val="00274FC5"/>
    <w:rsid w:val="00275012"/>
    <w:rsid w:val="00275279"/>
    <w:rsid w:val="002752D2"/>
    <w:rsid w:val="002753E2"/>
    <w:rsid w:val="002755B0"/>
    <w:rsid w:val="00275901"/>
    <w:rsid w:val="00275B59"/>
    <w:rsid w:val="00275C3F"/>
    <w:rsid w:val="00275D37"/>
    <w:rsid w:val="00275DD0"/>
    <w:rsid w:val="00275F8D"/>
    <w:rsid w:val="00275FBF"/>
    <w:rsid w:val="0027609B"/>
    <w:rsid w:val="00276203"/>
    <w:rsid w:val="002764BC"/>
    <w:rsid w:val="002767E2"/>
    <w:rsid w:val="0027689F"/>
    <w:rsid w:val="002769AD"/>
    <w:rsid w:val="00276AC9"/>
    <w:rsid w:val="00276BFE"/>
    <w:rsid w:val="00276D29"/>
    <w:rsid w:val="00276D66"/>
    <w:rsid w:val="00277224"/>
    <w:rsid w:val="002773EB"/>
    <w:rsid w:val="00277584"/>
    <w:rsid w:val="00277612"/>
    <w:rsid w:val="0027761C"/>
    <w:rsid w:val="00277678"/>
    <w:rsid w:val="0027786E"/>
    <w:rsid w:val="00277992"/>
    <w:rsid w:val="00277F04"/>
    <w:rsid w:val="002801DC"/>
    <w:rsid w:val="0028035E"/>
    <w:rsid w:val="002803C3"/>
    <w:rsid w:val="00280409"/>
    <w:rsid w:val="002805DB"/>
    <w:rsid w:val="00280782"/>
    <w:rsid w:val="00280803"/>
    <w:rsid w:val="00280B29"/>
    <w:rsid w:val="00280BE3"/>
    <w:rsid w:val="00280DCA"/>
    <w:rsid w:val="00280DD5"/>
    <w:rsid w:val="00280ECB"/>
    <w:rsid w:val="00280FC6"/>
    <w:rsid w:val="0028138E"/>
    <w:rsid w:val="002813D0"/>
    <w:rsid w:val="0028175B"/>
    <w:rsid w:val="002817F1"/>
    <w:rsid w:val="002819D7"/>
    <w:rsid w:val="00281D74"/>
    <w:rsid w:val="00281F4D"/>
    <w:rsid w:val="002820D4"/>
    <w:rsid w:val="0028212A"/>
    <w:rsid w:val="00282254"/>
    <w:rsid w:val="00282327"/>
    <w:rsid w:val="002827E4"/>
    <w:rsid w:val="00282878"/>
    <w:rsid w:val="0028299B"/>
    <w:rsid w:val="00282B15"/>
    <w:rsid w:val="00282D9F"/>
    <w:rsid w:val="00282FEC"/>
    <w:rsid w:val="00283086"/>
    <w:rsid w:val="002830D6"/>
    <w:rsid w:val="00283116"/>
    <w:rsid w:val="0028322C"/>
    <w:rsid w:val="00283421"/>
    <w:rsid w:val="0028343C"/>
    <w:rsid w:val="002836B4"/>
    <w:rsid w:val="0028392A"/>
    <w:rsid w:val="00283B8E"/>
    <w:rsid w:val="00283CEE"/>
    <w:rsid w:val="00283D0F"/>
    <w:rsid w:val="00284080"/>
    <w:rsid w:val="0028417B"/>
    <w:rsid w:val="002842D2"/>
    <w:rsid w:val="0028437D"/>
    <w:rsid w:val="002844E8"/>
    <w:rsid w:val="00284501"/>
    <w:rsid w:val="00284790"/>
    <w:rsid w:val="00284961"/>
    <w:rsid w:val="00284EDB"/>
    <w:rsid w:val="00285325"/>
    <w:rsid w:val="00285384"/>
    <w:rsid w:val="00285532"/>
    <w:rsid w:val="00285566"/>
    <w:rsid w:val="00285598"/>
    <w:rsid w:val="002856E9"/>
    <w:rsid w:val="00285770"/>
    <w:rsid w:val="00285C25"/>
    <w:rsid w:val="00285D27"/>
    <w:rsid w:val="00285FA2"/>
    <w:rsid w:val="00286579"/>
    <w:rsid w:val="00286931"/>
    <w:rsid w:val="00286A48"/>
    <w:rsid w:val="00286EE2"/>
    <w:rsid w:val="00287041"/>
    <w:rsid w:val="002870CF"/>
    <w:rsid w:val="00287139"/>
    <w:rsid w:val="00287238"/>
    <w:rsid w:val="002873EC"/>
    <w:rsid w:val="0028749E"/>
    <w:rsid w:val="002874C2"/>
    <w:rsid w:val="0028758E"/>
    <w:rsid w:val="00287600"/>
    <w:rsid w:val="002878E9"/>
    <w:rsid w:val="00287934"/>
    <w:rsid w:val="002879E7"/>
    <w:rsid w:val="00287B1A"/>
    <w:rsid w:val="00287C74"/>
    <w:rsid w:val="00287CF2"/>
    <w:rsid w:val="00287D74"/>
    <w:rsid w:val="00287E92"/>
    <w:rsid w:val="00287EDA"/>
    <w:rsid w:val="00287F5A"/>
    <w:rsid w:val="00290004"/>
    <w:rsid w:val="00290102"/>
    <w:rsid w:val="002903EF"/>
    <w:rsid w:val="002905AA"/>
    <w:rsid w:val="002905BC"/>
    <w:rsid w:val="0029082F"/>
    <w:rsid w:val="00290871"/>
    <w:rsid w:val="00290E07"/>
    <w:rsid w:val="00290E97"/>
    <w:rsid w:val="00290FBB"/>
    <w:rsid w:val="0029113F"/>
    <w:rsid w:val="002912BD"/>
    <w:rsid w:val="002914AE"/>
    <w:rsid w:val="00291D03"/>
    <w:rsid w:val="00291DB5"/>
    <w:rsid w:val="002922F0"/>
    <w:rsid w:val="0029240E"/>
    <w:rsid w:val="0029246D"/>
    <w:rsid w:val="002925B6"/>
    <w:rsid w:val="00292634"/>
    <w:rsid w:val="002928EC"/>
    <w:rsid w:val="0029295E"/>
    <w:rsid w:val="00293328"/>
    <w:rsid w:val="002934A0"/>
    <w:rsid w:val="00293B6F"/>
    <w:rsid w:val="00293BB2"/>
    <w:rsid w:val="00293C44"/>
    <w:rsid w:val="00293D4E"/>
    <w:rsid w:val="00293F6E"/>
    <w:rsid w:val="002940F1"/>
    <w:rsid w:val="00294177"/>
    <w:rsid w:val="0029445B"/>
    <w:rsid w:val="002945E9"/>
    <w:rsid w:val="002946B1"/>
    <w:rsid w:val="002947E4"/>
    <w:rsid w:val="00294991"/>
    <w:rsid w:val="00294BD1"/>
    <w:rsid w:val="00294E4A"/>
    <w:rsid w:val="0029518C"/>
    <w:rsid w:val="00295786"/>
    <w:rsid w:val="002958A1"/>
    <w:rsid w:val="00295B5D"/>
    <w:rsid w:val="00295C0B"/>
    <w:rsid w:val="00295CC4"/>
    <w:rsid w:val="00295DCF"/>
    <w:rsid w:val="00295ED4"/>
    <w:rsid w:val="002960BA"/>
    <w:rsid w:val="002960E8"/>
    <w:rsid w:val="00296156"/>
    <w:rsid w:val="0029623B"/>
    <w:rsid w:val="00296251"/>
    <w:rsid w:val="002964D6"/>
    <w:rsid w:val="00296596"/>
    <w:rsid w:val="00296790"/>
    <w:rsid w:val="002967A2"/>
    <w:rsid w:val="00296954"/>
    <w:rsid w:val="00296A06"/>
    <w:rsid w:val="00296AEE"/>
    <w:rsid w:val="00296B0D"/>
    <w:rsid w:val="00296BCF"/>
    <w:rsid w:val="00296C15"/>
    <w:rsid w:val="00296C23"/>
    <w:rsid w:val="00296C7C"/>
    <w:rsid w:val="00296E43"/>
    <w:rsid w:val="00297525"/>
    <w:rsid w:val="0029764D"/>
    <w:rsid w:val="00297861"/>
    <w:rsid w:val="00297878"/>
    <w:rsid w:val="00297B43"/>
    <w:rsid w:val="00297B9A"/>
    <w:rsid w:val="00297F14"/>
    <w:rsid w:val="00297FF3"/>
    <w:rsid w:val="002A00DE"/>
    <w:rsid w:val="002A02C2"/>
    <w:rsid w:val="002A02F6"/>
    <w:rsid w:val="002A036C"/>
    <w:rsid w:val="002A08D9"/>
    <w:rsid w:val="002A08E0"/>
    <w:rsid w:val="002A0928"/>
    <w:rsid w:val="002A0A67"/>
    <w:rsid w:val="002A0D24"/>
    <w:rsid w:val="002A0E2D"/>
    <w:rsid w:val="002A0F5E"/>
    <w:rsid w:val="002A1120"/>
    <w:rsid w:val="002A11ED"/>
    <w:rsid w:val="002A1360"/>
    <w:rsid w:val="002A16A6"/>
    <w:rsid w:val="002A183B"/>
    <w:rsid w:val="002A1CB4"/>
    <w:rsid w:val="002A1EA9"/>
    <w:rsid w:val="002A1F68"/>
    <w:rsid w:val="002A1F91"/>
    <w:rsid w:val="002A2053"/>
    <w:rsid w:val="002A2234"/>
    <w:rsid w:val="002A2335"/>
    <w:rsid w:val="002A2550"/>
    <w:rsid w:val="002A295A"/>
    <w:rsid w:val="002A2AA0"/>
    <w:rsid w:val="002A2B38"/>
    <w:rsid w:val="002A2B3E"/>
    <w:rsid w:val="002A2E5B"/>
    <w:rsid w:val="002A2E9A"/>
    <w:rsid w:val="002A2EBD"/>
    <w:rsid w:val="002A2F73"/>
    <w:rsid w:val="002A3877"/>
    <w:rsid w:val="002A38AD"/>
    <w:rsid w:val="002A39C2"/>
    <w:rsid w:val="002A3A12"/>
    <w:rsid w:val="002A3A60"/>
    <w:rsid w:val="002A3AE3"/>
    <w:rsid w:val="002A3BAE"/>
    <w:rsid w:val="002A3BE7"/>
    <w:rsid w:val="002A3DFF"/>
    <w:rsid w:val="002A3FE4"/>
    <w:rsid w:val="002A4485"/>
    <w:rsid w:val="002A46E3"/>
    <w:rsid w:val="002A49A9"/>
    <w:rsid w:val="002A4BAE"/>
    <w:rsid w:val="002A4C8B"/>
    <w:rsid w:val="002A52CF"/>
    <w:rsid w:val="002A5700"/>
    <w:rsid w:val="002A581D"/>
    <w:rsid w:val="002A5D76"/>
    <w:rsid w:val="002A5F26"/>
    <w:rsid w:val="002A6069"/>
    <w:rsid w:val="002A606E"/>
    <w:rsid w:val="002A623C"/>
    <w:rsid w:val="002A6789"/>
    <w:rsid w:val="002A67AB"/>
    <w:rsid w:val="002A68C6"/>
    <w:rsid w:val="002A6B31"/>
    <w:rsid w:val="002A6B39"/>
    <w:rsid w:val="002A6D7B"/>
    <w:rsid w:val="002A6DB3"/>
    <w:rsid w:val="002A6F9E"/>
    <w:rsid w:val="002A7190"/>
    <w:rsid w:val="002A751D"/>
    <w:rsid w:val="002A76DF"/>
    <w:rsid w:val="002A76FD"/>
    <w:rsid w:val="002A77DB"/>
    <w:rsid w:val="002A7807"/>
    <w:rsid w:val="002A7B36"/>
    <w:rsid w:val="002A7C12"/>
    <w:rsid w:val="002A7DB7"/>
    <w:rsid w:val="002A7EAC"/>
    <w:rsid w:val="002A7F48"/>
    <w:rsid w:val="002A7FC2"/>
    <w:rsid w:val="002B01E3"/>
    <w:rsid w:val="002B07A2"/>
    <w:rsid w:val="002B07C1"/>
    <w:rsid w:val="002B08E4"/>
    <w:rsid w:val="002B0AC3"/>
    <w:rsid w:val="002B0BBF"/>
    <w:rsid w:val="002B13B5"/>
    <w:rsid w:val="002B13CC"/>
    <w:rsid w:val="002B16DD"/>
    <w:rsid w:val="002B1BA7"/>
    <w:rsid w:val="002B1FDF"/>
    <w:rsid w:val="002B21BE"/>
    <w:rsid w:val="002B26B9"/>
    <w:rsid w:val="002B2876"/>
    <w:rsid w:val="002B2A03"/>
    <w:rsid w:val="002B2D0B"/>
    <w:rsid w:val="002B30A8"/>
    <w:rsid w:val="002B30B7"/>
    <w:rsid w:val="002B35D1"/>
    <w:rsid w:val="002B3894"/>
    <w:rsid w:val="002B3909"/>
    <w:rsid w:val="002B3E1F"/>
    <w:rsid w:val="002B3F47"/>
    <w:rsid w:val="002B41BF"/>
    <w:rsid w:val="002B430A"/>
    <w:rsid w:val="002B4411"/>
    <w:rsid w:val="002B4544"/>
    <w:rsid w:val="002B4624"/>
    <w:rsid w:val="002B46A6"/>
    <w:rsid w:val="002B4B28"/>
    <w:rsid w:val="002B4B4F"/>
    <w:rsid w:val="002B4C2F"/>
    <w:rsid w:val="002B51B8"/>
    <w:rsid w:val="002B52F1"/>
    <w:rsid w:val="002B544A"/>
    <w:rsid w:val="002B5633"/>
    <w:rsid w:val="002B591D"/>
    <w:rsid w:val="002B5B08"/>
    <w:rsid w:val="002B60C8"/>
    <w:rsid w:val="002B61E2"/>
    <w:rsid w:val="002B6403"/>
    <w:rsid w:val="002B6735"/>
    <w:rsid w:val="002B6873"/>
    <w:rsid w:val="002B68B4"/>
    <w:rsid w:val="002B68CE"/>
    <w:rsid w:val="002B6988"/>
    <w:rsid w:val="002B6B75"/>
    <w:rsid w:val="002B6D19"/>
    <w:rsid w:val="002B6DA5"/>
    <w:rsid w:val="002B6F48"/>
    <w:rsid w:val="002B6F81"/>
    <w:rsid w:val="002B70D8"/>
    <w:rsid w:val="002B71E5"/>
    <w:rsid w:val="002B73F5"/>
    <w:rsid w:val="002B73FD"/>
    <w:rsid w:val="002B746E"/>
    <w:rsid w:val="002B7B60"/>
    <w:rsid w:val="002B7E97"/>
    <w:rsid w:val="002C00FF"/>
    <w:rsid w:val="002C0111"/>
    <w:rsid w:val="002C01A8"/>
    <w:rsid w:val="002C05AB"/>
    <w:rsid w:val="002C0732"/>
    <w:rsid w:val="002C0740"/>
    <w:rsid w:val="002C08AB"/>
    <w:rsid w:val="002C08C7"/>
    <w:rsid w:val="002C0C71"/>
    <w:rsid w:val="002C0DCA"/>
    <w:rsid w:val="002C0FD7"/>
    <w:rsid w:val="002C1204"/>
    <w:rsid w:val="002C13A9"/>
    <w:rsid w:val="002C17D4"/>
    <w:rsid w:val="002C1D11"/>
    <w:rsid w:val="002C204D"/>
    <w:rsid w:val="002C23BF"/>
    <w:rsid w:val="002C2497"/>
    <w:rsid w:val="002C254D"/>
    <w:rsid w:val="002C2869"/>
    <w:rsid w:val="002C2AD7"/>
    <w:rsid w:val="002C2CEA"/>
    <w:rsid w:val="002C2D25"/>
    <w:rsid w:val="002C2D2F"/>
    <w:rsid w:val="002C2DA1"/>
    <w:rsid w:val="002C336C"/>
    <w:rsid w:val="002C339D"/>
    <w:rsid w:val="002C3648"/>
    <w:rsid w:val="002C3917"/>
    <w:rsid w:val="002C3B53"/>
    <w:rsid w:val="002C3EDC"/>
    <w:rsid w:val="002C3FA9"/>
    <w:rsid w:val="002C40AB"/>
    <w:rsid w:val="002C4126"/>
    <w:rsid w:val="002C427E"/>
    <w:rsid w:val="002C42B1"/>
    <w:rsid w:val="002C42CD"/>
    <w:rsid w:val="002C4363"/>
    <w:rsid w:val="002C444F"/>
    <w:rsid w:val="002C45C3"/>
    <w:rsid w:val="002C47DF"/>
    <w:rsid w:val="002C4803"/>
    <w:rsid w:val="002C4A46"/>
    <w:rsid w:val="002C4C56"/>
    <w:rsid w:val="002C4CC2"/>
    <w:rsid w:val="002C4E6B"/>
    <w:rsid w:val="002C5188"/>
    <w:rsid w:val="002C5237"/>
    <w:rsid w:val="002C53F1"/>
    <w:rsid w:val="002C5563"/>
    <w:rsid w:val="002C575F"/>
    <w:rsid w:val="002C5894"/>
    <w:rsid w:val="002C5962"/>
    <w:rsid w:val="002C5A39"/>
    <w:rsid w:val="002C5CA8"/>
    <w:rsid w:val="002C5FB8"/>
    <w:rsid w:val="002C5FF2"/>
    <w:rsid w:val="002C6A4B"/>
    <w:rsid w:val="002C6B01"/>
    <w:rsid w:val="002C7041"/>
    <w:rsid w:val="002C70CA"/>
    <w:rsid w:val="002C72EB"/>
    <w:rsid w:val="002C734F"/>
    <w:rsid w:val="002C74B7"/>
    <w:rsid w:val="002C7615"/>
    <w:rsid w:val="002C7732"/>
    <w:rsid w:val="002C7F55"/>
    <w:rsid w:val="002C7FEF"/>
    <w:rsid w:val="002D0042"/>
    <w:rsid w:val="002D04C4"/>
    <w:rsid w:val="002D0687"/>
    <w:rsid w:val="002D0916"/>
    <w:rsid w:val="002D0928"/>
    <w:rsid w:val="002D09C2"/>
    <w:rsid w:val="002D0E98"/>
    <w:rsid w:val="002D1300"/>
    <w:rsid w:val="002D1505"/>
    <w:rsid w:val="002D151E"/>
    <w:rsid w:val="002D161D"/>
    <w:rsid w:val="002D16B7"/>
    <w:rsid w:val="002D16DF"/>
    <w:rsid w:val="002D1A83"/>
    <w:rsid w:val="002D1C0E"/>
    <w:rsid w:val="002D1CD5"/>
    <w:rsid w:val="002D2064"/>
    <w:rsid w:val="002D207A"/>
    <w:rsid w:val="002D21AE"/>
    <w:rsid w:val="002D21EA"/>
    <w:rsid w:val="002D22C7"/>
    <w:rsid w:val="002D2351"/>
    <w:rsid w:val="002D23C5"/>
    <w:rsid w:val="002D242E"/>
    <w:rsid w:val="002D244D"/>
    <w:rsid w:val="002D25DE"/>
    <w:rsid w:val="002D2A0B"/>
    <w:rsid w:val="002D2C42"/>
    <w:rsid w:val="002D2C45"/>
    <w:rsid w:val="002D2D4F"/>
    <w:rsid w:val="002D2E23"/>
    <w:rsid w:val="002D2F2F"/>
    <w:rsid w:val="002D3156"/>
    <w:rsid w:val="002D31C4"/>
    <w:rsid w:val="002D34A8"/>
    <w:rsid w:val="002D366B"/>
    <w:rsid w:val="002D36EB"/>
    <w:rsid w:val="002D3D52"/>
    <w:rsid w:val="002D3D8D"/>
    <w:rsid w:val="002D3EC8"/>
    <w:rsid w:val="002D3EFD"/>
    <w:rsid w:val="002D4137"/>
    <w:rsid w:val="002D418D"/>
    <w:rsid w:val="002D4198"/>
    <w:rsid w:val="002D41C1"/>
    <w:rsid w:val="002D4619"/>
    <w:rsid w:val="002D4647"/>
    <w:rsid w:val="002D46D2"/>
    <w:rsid w:val="002D4722"/>
    <w:rsid w:val="002D4760"/>
    <w:rsid w:val="002D4797"/>
    <w:rsid w:val="002D4B03"/>
    <w:rsid w:val="002D4BB0"/>
    <w:rsid w:val="002D4D54"/>
    <w:rsid w:val="002D522B"/>
    <w:rsid w:val="002D5472"/>
    <w:rsid w:val="002D5499"/>
    <w:rsid w:val="002D54E9"/>
    <w:rsid w:val="002D5550"/>
    <w:rsid w:val="002D58E1"/>
    <w:rsid w:val="002D58E5"/>
    <w:rsid w:val="002D5A05"/>
    <w:rsid w:val="002D5A73"/>
    <w:rsid w:val="002D5E51"/>
    <w:rsid w:val="002D5FDC"/>
    <w:rsid w:val="002D636E"/>
    <w:rsid w:val="002D6375"/>
    <w:rsid w:val="002D65BE"/>
    <w:rsid w:val="002D6683"/>
    <w:rsid w:val="002D678B"/>
    <w:rsid w:val="002D68A9"/>
    <w:rsid w:val="002D6937"/>
    <w:rsid w:val="002D696F"/>
    <w:rsid w:val="002D69B5"/>
    <w:rsid w:val="002D6B17"/>
    <w:rsid w:val="002D6E02"/>
    <w:rsid w:val="002D7454"/>
    <w:rsid w:val="002D7478"/>
    <w:rsid w:val="002D7498"/>
    <w:rsid w:val="002D7839"/>
    <w:rsid w:val="002D7A2F"/>
    <w:rsid w:val="002D7C44"/>
    <w:rsid w:val="002D7DF9"/>
    <w:rsid w:val="002E025B"/>
    <w:rsid w:val="002E0416"/>
    <w:rsid w:val="002E0928"/>
    <w:rsid w:val="002E0951"/>
    <w:rsid w:val="002E0CC4"/>
    <w:rsid w:val="002E0D3A"/>
    <w:rsid w:val="002E0DC5"/>
    <w:rsid w:val="002E10D2"/>
    <w:rsid w:val="002E1146"/>
    <w:rsid w:val="002E1214"/>
    <w:rsid w:val="002E1874"/>
    <w:rsid w:val="002E1964"/>
    <w:rsid w:val="002E197A"/>
    <w:rsid w:val="002E1E54"/>
    <w:rsid w:val="002E1FD9"/>
    <w:rsid w:val="002E2029"/>
    <w:rsid w:val="002E2094"/>
    <w:rsid w:val="002E2123"/>
    <w:rsid w:val="002E22CC"/>
    <w:rsid w:val="002E2366"/>
    <w:rsid w:val="002E236E"/>
    <w:rsid w:val="002E2389"/>
    <w:rsid w:val="002E2638"/>
    <w:rsid w:val="002E2A1C"/>
    <w:rsid w:val="002E2D85"/>
    <w:rsid w:val="002E2E91"/>
    <w:rsid w:val="002E30C6"/>
    <w:rsid w:val="002E3335"/>
    <w:rsid w:val="002E3375"/>
    <w:rsid w:val="002E36A7"/>
    <w:rsid w:val="002E36E0"/>
    <w:rsid w:val="002E4252"/>
    <w:rsid w:val="002E4346"/>
    <w:rsid w:val="002E465A"/>
    <w:rsid w:val="002E470A"/>
    <w:rsid w:val="002E4909"/>
    <w:rsid w:val="002E4CE7"/>
    <w:rsid w:val="002E4E78"/>
    <w:rsid w:val="002E4EFA"/>
    <w:rsid w:val="002E4F74"/>
    <w:rsid w:val="002E5474"/>
    <w:rsid w:val="002E54EC"/>
    <w:rsid w:val="002E5685"/>
    <w:rsid w:val="002E57DA"/>
    <w:rsid w:val="002E5943"/>
    <w:rsid w:val="002E594F"/>
    <w:rsid w:val="002E598E"/>
    <w:rsid w:val="002E59FC"/>
    <w:rsid w:val="002E59FF"/>
    <w:rsid w:val="002E5C3A"/>
    <w:rsid w:val="002E5CF0"/>
    <w:rsid w:val="002E5E3A"/>
    <w:rsid w:val="002E5EB0"/>
    <w:rsid w:val="002E6131"/>
    <w:rsid w:val="002E6154"/>
    <w:rsid w:val="002E619F"/>
    <w:rsid w:val="002E6306"/>
    <w:rsid w:val="002E635A"/>
    <w:rsid w:val="002E63E8"/>
    <w:rsid w:val="002E6857"/>
    <w:rsid w:val="002E685B"/>
    <w:rsid w:val="002E69B5"/>
    <w:rsid w:val="002E6B28"/>
    <w:rsid w:val="002E6C59"/>
    <w:rsid w:val="002E6C61"/>
    <w:rsid w:val="002E6D1E"/>
    <w:rsid w:val="002E6E8C"/>
    <w:rsid w:val="002E6F0F"/>
    <w:rsid w:val="002E6FE1"/>
    <w:rsid w:val="002E7048"/>
    <w:rsid w:val="002E70FA"/>
    <w:rsid w:val="002E73A1"/>
    <w:rsid w:val="002E76C8"/>
    <w:rsid w:val="002E7877"/>
    <w:rsid w:val="002E7ABC"/>
    <w:rsid w:val="002E7B30"/>
    <w:rsid w:val="002E7CE1"/>
    <w:rsid w:val="002E7EA3"/>
    <w:rsid w:val="002E7EF4"/>
    <w:rsid w:val="002E7F40"/>
    <w:rsid w:val="002F0381"/>
    <w:rsid w:val="002F049B"/>
    <w:rsid w:val="002F097E"/>
    <w:rsid w:val="002F0A69"/>
    <w:rsid w:val="002F0CA0"/>
    <w:rsid w:val="002F0F33"/>
    <w:rsid w:val="002F13CA"/>
    <w:rsid w:val="002F156A"/>
    <w:rsid w:val="002F17C0"/>
    <w:rsid w:val="002F18C2"/>
    <w:rsid w:val="002F1942"/>
    <w:rsid w:val="002F19D4"/>
    <w:rsid w:val="002F1A69"/>
    <w:rsid w:val="002F1ABB"/>
    <w:rsid w:val="002F1CA2"/>
    <w:rsid w:val="002F1DFD"/>
    <w:rsid w:val="002F21BC"/>
    <w:rsid w:val="002F237E"/>
    <w:rsid w:val="002F23EC"/>
    <w:rsid w:val="002F2416"/>
    <w:rsid w:val="002F2451"/>
    <w:rsid w:val="002F255B"/>
    <w:rsid w:val="002F2755"/>
    <w:rsid w:val="002F28D5"/>
    <w:rsid w:val="002F2963"/>
    <w:rsid w:val="002F2D20"/>
    <w:rsid w:val="002F2FF0"/>
    <w:rsid w:val="002F30BB"/>
    <w:rsid w:val="002F31B2"/>
    <w:rsid w:val="002F3211"/>
    <w:rsid w:val="002F32FE"/>
    <w:rsid w:val="002F3466"/>
    <w:rsid w:val="002F3522"/>
    <w:rsid w:val="002F35A8"/>
    <w:rsid w:val="002F3775"/>
    <w:rsid w:val="002F37E2"/>
    <w:rsid w:val="002F3934"/>
    <w:rsid w:val="002F3C33"/>
    <w:rsid w:val="002F3FE6"/>
    <w:rsid w:val="002F46C9"/>
    <w:rsid w:val="002F4731"/>
    <w:rsid w:val="002F4744"/>
    <w:rsid w:val="002F476D"/>
    <w:rsid w:val="002F49CB"/>
    <w:rsid w:val="002F4C5A"/>
    <w:rsid w:val="002F5140"/>
    <w:rsid w:val="002F567A"/>
    <w:rsid w:val="002F56EA"/>
    <w:rsid w:val="002F571E"/>
    <w:rsid w:val="002F5744"/>
    <w:rsid w:val="002F57B3"/>
    <w:rsid w:val="002F5B2E"/>
    <w:rsid w:val="002F5B86"/>
    <w:rsid w:val="002F5BF3"/>
    <w:rsid w:val="002F5D70"/>
    <w:rsid w:val="002F610B"/>
    <w:rsid w:val="002F62C1"/>
    <w:rsid w:val="002F64C8"/>
    <w:rsid w:val="002F6729"/>
    <w:rsid w:val="002F6862"/>
    <w:rsid w:val="002F6C61"/>
    <w:rsid w:val="002F6D7E"/>
    <w:rsid w:val="002F6DA8"/>
    <w:rsid w:val="002F6DF7"/>
    <w:rsid w:val="002F7020"/>
    <w:rsid w:val="002F7444"/>
    <w:rsid w:val="002F77F1"/>
    <w:rsid w:val="002F7830"/>
    <w:rsid w:val="002F7982"/>
    <w:rsid w:val="002F7A36"/>
    <w:rsid w:val="002F7D00"/>
    <w:rsid w:val="002F7DC7"/>
    <w:rsid w:val="00300A28"/>
    <w:rsid w:val="00300B7B"/>
    <w:rsid w:val="00300C4A"/>
    <w:rsid w:val="0030119A"/>
    <w:rsid w:val="003011C7"/>
    <w:rsid w:val="00301282"/>
    <w:rsid w:val="0030150C"/>
    <w:rsid w:val="003015CD"/>
    <w:rsid w:val="00301658"/>
    <w:rsid w:val="003018AF"/>
    <w:rsid w:val="00301919"/>
    <w:rsid w:val="00301994"/>
    <w:rsid w:val="00301A63"/>
    <w:rsid w:val="00301DDD"/>
    <w:rsid w:val="00301E89"/>
    <w:rsid w:val="00301FF2"/>
    <w:rsid w:val="0030202B"/>
    <w:rsid w:val="00302175"/>
    <w:rsid w:val="00302399"/>
    <w:rsid w:val="003025A0"/>
    <w:rsid w:val="003025F3"/>
    <w:rsid w:val="00302949"/>
    <w:rsid w:val="003029F1"/>
    <w:rsid w:val="00302AF6"/>
    <w:rsid w:val="00302B6F"/>
    <w:rsid w:val="00302C8F"/>
    <w:rsid w:val="00302D9D"/>
    <w:rsid w:val="00302DF4"/>
    <w:rsid w:val="00302E3A"/>
    <w:rsid w:val="00302EA7"/>
    <w:rsid w:val="00302F2D"/>
    <w:rsid w:val="00302F52"/>
    <w:rsid w:val="00303341"/>
    <w:rsid w:val="0030366C"/>
    <w:rsid w:val="003037D1"/>
    <w:rsid w:val="0030391B"/>
    <w:rsid w:val="00303932"/>
    <w:rsid w:val="00303C34"/>
    <w:rsid w:val="00303EBC"/>
    <w:rsid w:val="0030414A"/>
    <w:rsid w:val="003042CA"/>
    <w:rsid w:val="00304535"/>
    <w:rsid w:val="003046A9"/>
    <w:rsid w:val="003046E6"/>
    <w:rsid w:val="003048C0"/>
    <w:rsid w:val="00304903"/>
    <w:rsid w:val="00304B32"/>
    <w:rsid w:val="00304B40"/>
    <w:rsid w:val="00304B65"/>
    <w:rsid w:val="00304B75"/>
    <w:rsid w:val="00304C8C"/>
    <w:rsid w:val="00305122"/>
    <w:rsid w:val="003055B1"/>
    <w:rsid w:val="00305600"/>
    <w:rsid w:val="0030572B"/>
    <w:rsid w:val="00305A06"/>
    <w:rsid w:val="00305C05"/>
    <w:rsid w:val="00305E3D"/>
    <w:rsid w:val="00305F5F"/>
    <w:rsid w:val="00305FC1"/>
    <w:rsid w:val="00305FF7"/>
    <w:rsid w:val="0030617E"/>
    <w:rsid w:val="0030650D"/>
    <w:rsid w:val="003065D4"/>
    <w:rsid w:val="00306701"/>
    <w:rsid w:val="00306737"/>
    <w:rsid w:val="00306A2D"/>
    <w:rsid w:val="00306D13"/>
    <w:rsid w:val="00306D31"/>
    <w:rsid w:val="00306DF7"/>
    <w:rsid w:val="00306FC2"/>
    <w:rsid w:val="00307143"/>
    <w:rsid w:val="003071F6"/>
    <w:rsid w:val="0030725D"/>
    <w:rsid w:val="00307567"/>
    <w:rsid w:val="00307896"/>
    <w:rsid w:val="00307910"/>
    <w:rsid w:val="00307AC8"/>
    <w:rsid w:val="00307B99"/>
    <w:rsid w:val="003101A4"/>
    <w:rsid w:val="0031040C"/>
    <w:rsid w:val="0031045A"/>
    <w:rsid w:val="00310651"/>
    <w:rsid w:val="003106BE"/>
    <w:rsid w:val="0031070A"/>
    <w:rsid w:val="0031073E"/>
    <w:rsid w:val="00310809"/>
    <w:rsid w:val="00310A43"/>
    <w:rsid w:val="00310AD6"/>
    <w:rsid w:val="00310D43"/>
    <w:rsid w:val="00310F4F"/>
    <w:rsid w:val="00311094"/>
    <w:rsid w:val="003113B1"/>
    <w:rsid w:val="00311557"/>
    <w:rsid w:val="00311768"/>
    <w:rsid w:val="003117A2"/>
    <w:rsid w:val="003118F8"/>
    <w:rsid w:val="00311C38"/>
    <w:rsid w:val="00311C92"/>
    <w:rsid w:val="00311DC6"/>
    <w:rsid w:val="00311EDD"/>
    <w:rsid w:val="00311FA2"/>
    <w:rsid w:val="0031207A"/>
    <w:rsid w:val="003121C0"/>
    <w:rsid w:val="003121D4"/>
    <w:rsid w:val="00312282"/>
    <w:rsid w:val="0031229B"/>
    <w:rsid w:val="00312570"/>
    <w:rsid w:val="00312781"/>
    <w:rsid w:val="00312906"/>
    <w:rsid w:val="00312B68"/>
    <w:rsid w:val="00312BD7"/>
    <w:rsid w:val="00312DA5"/>
    <w:rsid w:val="00312DBE"/>
    <w:rsid w:val="00312E23"/>
    <w:rsid w:val="00312F3A"/>
    <w:rsid w:val="00312F63"/>
    <w:rsid w:val="00312FAD"/>
    <w:rsid w:val="00313095"/>
    <w:rsid w:val="003131AC"/>
    <w:rsid w:val="00313213"/>
    <w:rsid w:val="0031339B"/>
    <w:rsid w:val="003135AD"/>
    <w:rsid w:val="00313666"/>
    <w:rsid w:val="00313727"/>
    <w:rsid w:val="0031385A"/>
    <w:rsid w:val="00313960"/>
    <w:rsid w:val="00313A46"/>
    <w:rsid w:val="00314036"/>
    <w:rsid w:val="0031459B"/>
    <w:rsid w:val="003145A8"/>
    <w:rsid w:val="003146BE"/>
    <w:rsid w:val="00314707"/>
    <w:rsid w:val="003148C8"/>
    <w:rsid w:val="00314920"/>
    <w:rsid w:val="00314A87"/>
    <w:rsid w:val="00314C24"/>
    <w:rsid w:val="00314D65"/>
    <w:rsid w:val="00315018"/>
    <w:rsid w:val="00315074"/>
    <w:rsid w:val="0031515C"/>
    <w:rsid w:val="0031520C"/>
    <w:rsid w:val="00315240"/>
    <w:rsid w:val="0031534B"/>
    <w:rsid w:val="0031535B"/>
    <w:rsid w:val="0031541F"/>
    <w:rsid w:val="003156AC"/>
    <w:rsid w:val="0031595C"/>
    <w:rsid w:val="003159C1"/>
    <w:rsid w:val="00315B3E"/>
    <w:rsid w:val="00315D0F"/>
    <w:rsid w:val="00315F02"/>
    <w:rsid w:val="00316158"/>
    <w:rsid w:val="003161B9"/>
    <w:rsid w:val="0031620A"/>
    <w:rsid w:val="003165F0"/>
    <w:rsid w:val="003167D0"/>
    <w:rsid w:val="003169FA"/>
    <w:rsid w:val="00316A77"/>
    <w:rsid w:val="00316B10"/>
    <w:rsid w:val="00316CA1"/>
    <w:rsid w:val="00316D51"/>
    <w:rsid w:val="003170D5"/>
    <w:rsid w:val="00317692"/>
    <w:rsid w:val="003176AB"/>
    <w:rsid w:val="003177AB"/>
    <w:rsid w:val="00317A85"/>
    <w:rsid w:val="00317F21"/>
    <w:rsid w:val="00317FAC"/>
    <w:rsid w:val="0032017D"/>
    <w:rsid w:val="00320395"/>
    <w:rsid w:val="003209CE"/>
    <w:rsid w:val="00320A8F"/>
    <w:rsid w:val="00320CE6"/>
    <w:rsid w:val="00320D34"/>
    <w:rsid w:val="00320D48"/>
    <w:rsid w:val="00320F63"/>
    <w:rsid w:val="00321014"/>
    <w:rsid w:val="0032125C"/>
    <w:rsid w:val="0032136A"/>
    <w:rsid w:val="0032141A"/>
    <w:rsid w:val="0032165B"/>
    <w:rsid w:val="00321A46"/>
    <w:rsid w:val="00321BDC"/>
    <w:rsid w:val="00321C42"/>
    <w:rsid w:val="00321FDF"/>
    <w:rsid w:val="0032202C"/>
    <w:rsid w:val="003220D4"/>
    <w:rsid w:val="00322A7B"/>
    <w:rsid w:val="00322AEE"/>
    <w:rsid w:val="00322D0F"/>
    <w:rsid w:val="00322EF6"/>
    <w:rsid w:val="00323092"/>
    <w:rsid w:val="003232EE"/>
    <w:rsid w:val="0032341A"/>
    <w:rsid w:val="003237A8"/>
    <w:rsid w:val="003238E2"/>
    <w:rsid w:val="00323C47"/>
    <w:rsid w:val="00323E20"/>
    <w:rsid w:val="00323EA8"/>
    <w:rsid w:val="003240C2"/>
    <w:rsid w:val="00324184"/>
    <w:rsid w:val="00324189"/>
    <w:rsid w:val="003242D4"/>
    <w:rsid w:val="003242F6"/>
    <w:rsid w:val="00324351"/>
    <w:rsid w:val="00324393"/>
    <w:rsid w:val="0032465A"/>
    <w:rsid w:val="003246C2"/>
    <w:rsid w:val="0032472E"/>
    <w:rsid w:val="00324E34"/>
    <w:rsid w:val="00325195"/>
    <w:rsid w:val="00325334"/>
    <w:rsid w:val="003254A4"/>
    <w:rsid w:val="0032551B"/>
    <w:rsid w:val="0032553E"/>
    <w:rsid w:val="003255FE"/>
    <w:rsid w:val="0032572A"/>
    <w:rsid w:val="003257BF"/>
    <w:rsid w:val="003258AC"/>
    <w:rsid w:val="0032592F"/>
    <w:rsid w:val="00325CFF"/>
    <w:rsid w:val="00325D5B"/>
    <w:rsid w:val="00326326"/>
    <w:rsid w:val="003266DC"/>
    <w:rsid w:val="00326A96"/>
    <w:rsid w:val="00326B07"/>
    <w:rsid w:val="00326B13"/>
    <w:rsid w:val="0032712F"/>
    <w:rsid w:val="00327420"/>
    <w:rsid w:val="003274F9"/>
    <w:rsid w:val="00327629"/>
    <w:rsid w:val="003277B4"/>
    <w:rsid w:val="003278DD"/>
    <w:rsid w:val="00327C25"/>
    <w:rsid w:val="00327D01"/>
    <w:rsid w:val="00327DD4"/>
    <w:rsid w:val="00327ECF"/>
    <w:rsid w:val="00330062"/>
    <w:rsid w:val="0033036C"/>
    <w:rsid w:val="003306E3"/>
    <w:rsid w:val="00330A66"/>
    <w:rsid w:val="00330A6A"/>
    <w:rsid w:val="00330B7E"/>
    <w:rsid w:val="00330C08"/>
    <w:rsid w:val="00330FDF"/>
    <w:rsid w:val="00331300"/>
    <w:rsid w:val="00331419"/>
    <w:rsid w:val="003314ED"/>
    <w:rsid w:val="003314F9"/>
    <w:rsid w:val="00331E71"/>
    <w:rsid w:val="003321E9"/>
    <w:rsid w:val="00332210"/>
    <w:rsid w:val="00332304"/>
    <w:rsid w:val="0033238C"/>
    <w:rsid w:val="0033244E"/>
    <w:rsid w:val="003324C1"/>
    <w:rsid w:val="003329A0"/>
    <w:rsid w:val="00332A24"/>
    <w:rsid w:val="00332AB0"/>
    <w:rsid w:val="00332B3B"/>
    <w:rsid w:val="00332E22"/>
    <w:rsid w:val="00333079"/>
    <w:rsid w:val="00333086"/>
    <w:rsid w:val="003330E7"/>
    <w:rsid w:val="00333278"/>
    <w:rsid w:val="00333426"/>
    <w:rsid w:val="0033369B"/>
    <w:rsid w:val="0033376A"/>
    <w:rsid w:val="00333770"/>
    <w:rsid w:val="00333A45"/>
    <w:rsid w:val="00333AAA"/>
    <w:rsid w:val="00333D75"/>
    <w:rsid w:val="00333E5D"/>
    <w:rsid w:val="00333F05"/>
    <w:rsid w:val="00333F58"/>
    <w:rsid w:val="00333FAB"/>
    <w:rsid w:val="003342ED"/>
    <w:rsid w:val="003344D4"/>
    <w:rsid w:val="003344F9"/>
    <w:rsid w:val="00334544"/>
    <w:rsid w:val="00334690"/>
    <w:rsid w:val="00334838"/>
    <w:rsid w:val="00334954"/>
    <w:rsid w:val="00334A56"/>
    <w:rsid w:val="00334BBE"/>
    <w:rsid w:val="00334D09"/>
    <w:rsid w:val="00334F16"/>
    <w:rsid w:val="0033533E"/>
    <w:rsid w:val="0033551B"/>
    <w:rsid w:val="00335687"/>
    <w:rsid w:val="003357D5"/>
    <w:rsid w:val="00335890"/>
    <w:rsid w:val="00335BE5"/>
    <w:rsid w:val="00335C97"/>
    <w:rsid w:val="00335D16"/>
    <w:rsid w:val="003361AC"/>
    <w:rsid w:val="00336558"/>
    <w:rsid w:val="00336676"/>
    <w:rsid w:val="00336733"/>
    <w:rsid w:val="003368D5"/>
    <w:rsid w:val="00336A5F"/>
    <w:rsid w:val="0033741C"/>
    <w:rsid w:val="00337616"/>
    <w:rsid w:val="0033762D"/>
    <w:rsid w:val="003378BD"/>
    <w:rsid w:val="00337A8E"/>
    <w:rsid w:val="00337B60"/>
    <w:rsid w:val="00337C2F"/>
    <w:rsid w:val="003400D5"/>
    <w:rsid w:val="00340567"/>
    <w:rsid w:val="003406C0"/>
    <w:rsid w:val="00340830"/>
    <w:rsid w:val="00340918"/>
    <w:rsid w:val="00340BF7"/>
    <w:rsid w:val="00340C49"/>
    <w:rsid w:val="00341154"/>
    <w:rsid w:val="0034128E"/>
    <w:rsid w:val="003412C8"/>
    <w:rsid w:val="00341312"/>
    <w:rsid w:val="00341501"/>
    <w:rsid w:val="0034164F"/>
    <w:rsid w:val="0034176C"/>
    <w:rsid w:val="00341843"/>
    <w:rsid w:val="00341C83"/>
    <w:rsid w:val="00341D81"/>
    <w:rsid w:val="00341E3F"/>
    <w:rsid w:val="00341F50"/>
    <w:rsid w:val="003420EF"/>
    <w:rsid w:val="003422B7"/>
    <w:rsid w:val="00342311"/>
    <w:rsid w:val="0034276C"/>
    <w:rsid w:val="003427A0"/>
    <w:rsid w:val="003427A5"/>
    <w:rsid w:val="003428C2"/>
    <w:rsid w:val="00342A94"/>
    <w:rsid w:val="00342B9F"/>
    <w:rsid w:val="00342E90"/>
    <w:rsid w:val="0034325E"/>
    <w:rsid w:val="0034354E"/>
    <w:rsid w:val="00343555"/>
    <w:rsid w:val="00343558"/>
    <w:rsid w:val="003436E9"/>
    <w:rsid w:val="003436EA"/>
    <w:rsid w:val="0034431B"/>
    <w:rsid w:val="003444FA"/>
    <w:rsid w:val="00344538"/>
    <w:rsid w:val="0034464C"/>
    <w:rsid w:val="00344684"/>
    <w:rsid w:val="00344762"/>
    <w:rsid w:val="00344823"/>
    <w:rsid w:val="00344A59"/>
    <w:rsid w:val="00344AD9"/>
    <w:rsid w:val="00344D50"/>
    <w:rsid w:val="00344F84"/>
    <w:rsid w:val="0034503A"/>
    <w:rsid w:val="00345753"/>
    <w:rsid w:val="0034593E"/>
    <w:rsid w:val="003459FF"/>
    <w:rsid w:val="00345AC9"/>
    <w:rsid w:val="00345AE7"/>
    <w:rsid w:val="00345AEB"/>
    <w:rsid w:val="00345E60"/>
    <w:rsid w:val="00345F8E"/>
    <w:rsid w:val="003464FA"/>
    <w:rsid w:val="00346783"/>
    <w:rsid w:val="00346A58"/>
    <w:rsid w:val="00346F5D"/>
    <w:rsid w:val="00346FF9"/>
    <w:rsid w:val="0034733C"/>
    <w:rsid w:val="00347354"/>
    <w:rsid w:val="003473A0"/>
    <w:rsid w:val="0034744B"/>
    <w:rsid w:val="00347666"/>
    <w:rsid w:val="003476CB"/>
    <w:rsid w:val="00347732"/>
    <w:rsid w:val="003477D5"/>
    <w:rsid w:val="00347B18"/>
    <w:rsid w:val="00347CA1"/>
    <w:rsid w:val="00347CA7"/>
    <w:rsid w:val="00347E7A"/>
    <w:rsid w:val="003501FF"/>
    <w:rsid w:val="003503D1"/>
    <w:rsid w:val="0035060F"/>
    <w:rsid w:val="003506B4"/>
    <w:rsid w:val="00350B6A"/>
    <w:rsid w:val="00350DD8"/>
    <w:rsid w:val="00350EFF"/>
    <w:rsid w:val="00351451"/>
    <w:rsid w:val="00351822"/>
    <w:rsid w:val="00351BE1"/>
    <w:rsid w:val="00351C80"/>
    <w:rsid w:val="00351F75"/>
    <w:rsid w:val="00351F95"/>
    <w:rsid w:val="0035242E"/>
    <w:rsid w:val="00352452"/>
    <w:rsid w:val="003524A1"/>
    <w:rsid w:val="00352582"/>
    <w:rsid w:val="0035267C"/>
    <w:rsid w:val="0035275A"/>
    <w:rsid w:val="00352A11"/>
    <w:rsid w:val="00352B53"/>
    <w:rsid w:val="00352C0D"/>
    <w:rsid w:val="00352F9B"/>
    <w:rsid w:val="0035331F"/>
    <w:rsid w:val="0035332C"/>
    <w:rsid w:val="00353350"/>
    <w:rsid w:val="0035335F"/>
    <w:rsid w:val="00353545"/>
    <w:rsid w:val="003535E3"/>
    <w:rsid w:val="0035370E"/>
    <w:rsid w:val="0035378E"/>
    <w:rsid w:val="00353B0F"/>
    <w:rsid w:val="00353C06"/>
    <w:rsid w:val="00353CE4"/>
    <w:rsid w:val="00353E16"/>
    <w:rsid w:val="003541BB"/>
    <w:rsid w:val="00354278"/>
    <w:rsid w:val="0035461D"/>
    <w:rsid w:val="00354731"/>
    <w:rsid w:val="0035478D"/>
    <w:rsid w:val="0035494F"/>
    <w:rsid w:val="00354C43"/>
    <w:rsid w:val="00354CD3"/>
    <w:rsid w:val="00354D08"/>
    <w:rsid w:val="00354D86"/>
    <w:rsid w:val="00355198"/>
    <w:rsid w:val="003551EC"/>
    <w:rsid w:val="00355247"/>
    <w:rsid w:val="0035543E"/>
    <w:rsid w:val="003555BF"/>
    <w:rsid w:val="003556C9"/>
    <w:rsid w:val="0035583B"/>
    <w:rsid w:val="00355996"/>
    <w:rsid w:val="00355AF6"/>
    <w:rsid w:val="00355B44"/>
    <w:rsid w:val="00355DA3"/>
    <w:rsid w:val="00355F72"/>
    <w:rsid w:val="00356081"/>
    <w:rsid w:val="003563E6"/>
    <w:rsid w:val="003567A5"/>
    <w:rsid w:val="003567D5"/>
    <w:rsid w:val="00356989"/>
    <w:rsid w:val="00356A93"/>
    <w:rsid w:val="00356B5C"/>
    <w:rsid w:val="00356B9C"/>
    <w:rsid w:val="00356E58"/>
    <w:rsid w:val="00356F9D"/>
    <w:rsid w:val="00357482"/>
    <w:rsid w:val="00357942"/>
    <w:rsid w:val="003600D9"/>
    <w:rsid w:val="003601BA"/>
    <w:rsid w:val="00360275"/>
    <w:rsid w:val="003603B3"/>
    <w:rsid w:val="003606F4"/>
    <w:rsid w:val="003607F9"/>
    <w:rsid w:val="003607FF"/>
    <w:rsid w:val="00360A6D"/>
    <w:rsid w:val="00360C1F"/>
    <w:rsid w:val="00360CF3"/>
    <w:rsid w:val="00360D62"/>
    <w:rsid w:val="00361246"/>
    <w:rsid w:val="003612F7"/>
    <w:rsid w:val="0036146E"/>
    <w:rsid w:val="003614F3"/>
    <w:rsid w:val="0036165D"/>
    <w:rsid w:val="00361C8F"/>
    <w:rsid w:val="00361F69"/>
    <w:rsid w:val="00361F9E"/>
    <w:rsid w:val="0036202C"/>
    <w:rsid w:val="0036223C"/>
    <w:rsid w:val="003622AC"/>
    <w:rsid w:val="003622BF"/>
    <w:rsid w:val="003622CB"/>
    <w:rsid w:val="003623D9"/>
    <w:rsid w:val="00362499"/>
    <w:rsid w:val="00362B60"/>
    <w:rsid w:val="00362D17"/>
    <w:rsid w:val="00362F03"/>
    <w:rsid w:val="003631FF"/>
    <w:rsid w:val="0036348F"/>
    <w:rsid w:val="00363B0D"/>
    <w:rsid w:val="00363B1B"/>
    <w:rsid w:val="00363B47"/>
    <w:rsid w:val="00363E61"/>
    <w:rsid w:val="00363E89"/>
    <w:rsid w:val="00363EEA"/>
    <w:rsid w:val="00364167"/>
    <w:rsid w:val="0036421B"/>
    <w:rsid w:val="0036423E"/>
    <w:rsid w:val="003643E9"/>
    <w:rsid w:val="00364541"/>
    <w:rsid w:val="003645F8"/>
    <w:rsid w:val="00364659"/>
    <w:rsid w:val="003647F3"/>
    <w:rsid w:val="003648CB"/>
    <w:rsid w:val="0036493F"/>
    <w:rsid w:val="003649B4"/>
    <w:rsid w:val="00364C0F"/>
    <w:rsid w:val="00364C3E"/>
    <w:rsid w:val="00364C48"/>
    <w:rsid w:val="003650AD"/>
    <w:rsid w:val="003652CD"/>
    <w:rsid w:val="00365553"/>
    <w:rsid w:val="003658C3"/>
    <w:rsid w:val="00365A1D"/>
    <w:rsid w:val="00365B83"/>
    <w:rsid w:val="00365DC5"/>
    <w:rsid w:val="00365DEB"/>
    <w:rsid w:val="003663B0"/>
    <w:rsid w:val="00366615"/>
    <w:rsid w:val="003666F2"/>
    <w:rsid w:val="0036677C"/>
    <w:rsid w:val="00366A87"/>
    <w:rsid w:val="00366D06"/>
    <w:rsid w:val="00366D3C"/>
    <w:rsid w:val="00367152"/>
    <w:rsid w:val="0036739E"/>
    <w:rsid w:val="003673D3"/>
    <w:rsid w:val="003675F2"/>
    <w:rsid w:val="0036777F"/>
    <w:rsid w:val="003677B8"/>
    <w:rsid w:val="003678B8"/>
    <w:rsid w:val="00367B08"/>
    <w:rsid w:val="00367B9A"/>
    <w:rsid w:val="00367DF5"/>
    <w:rsid w:val="00367E24"/>
    <w:rsid w:val="00367E71"/>
    <w:rsid w:val="00367FA4"/>
    <w:rsid w:val="0037058A"/>
    <w:rsid w:val="003706D3"/>
    <w:rsid w:val="00370711"/>
    <w:rsid w:val="003708DF"/>
    <w:rsid w:val="003708FB"/>
    <w:rsid w:val="00370B64"/>
    <w:rsid w:val="003712F0"/>
    <w:rsid w:val="00371341"/>
    <w:rsid w:val="0037134D"/>
    <w:rsid w:val="0037140F"/>
    <w:rsid w:val="003715B8"/>
    <w:rsid w:val="00371867"/>
    <w:rsid w:val="00371ADA"/>
    <w:rsid w:val="00371D08"/>
    <w:rsid w:val="00371EC9"/>
    <w:rsid w:val="00372103"/>
    <w:rsid w:val="0037212A"/>
    <w:rsid w:val="003721A9"/>
    <w:rsid w:val="0037225E"/>
    <w:rsid w:val="003725D7"/>
    <w:rsid w:val="00372B92"/>
    <w:rsid w:val="00372C88"/>
    <w:rsid w:val="00372D26"/>
    <w:rsid w:val="00372E4D"/>
    <w:rsid w:val="00372F0B"/>
    <w:rsid w:val="003732CA"/>
    <w:rsid w:val="00373446"/>
    <w:rsid w:val="003736D3"/>
    <w:rsid w:val="0037397D"/>
    <w:rsid w:val="00373EBB"/>
    <w:rsid w:val="0037410F"/>
    <w:rsid w:val="00374189"/>
    <w:rsid w:val="003742ED"/>
    <w:rsid w:val="00374531"/>
    <w:rsid w:val="00374587"/>
    <w:rsid w:val="003745B1"/>
    <w:rsid w:val="00374BE7"/>
    <w:rsid w:val="00375250"/>
    <w:rsid w:val="003752A4"/>
    <w:rsid w:val="003755ED"/>
    <w:rsid w:val="00375850"/>
    <w:rsid w:val="00375A0C"/>
    <w:rsid w:val="00375AB2"/>
    <w:rsid w:val="00375DAC"/>
    <w:rsid w:val="0037615A"/>
    <w:rsid w:val="003764E0"/>
    <w:rsid w:val="00376765"/>
    <w:rsid w:val="003767D7"/>
    <w:rsid w:val="00376956"/>
    <w:rsid w:val="00376967"/>
    <w:rsid w:val="0037697C"/>
    <w:rsid w:val="00376AE9"/>
    <w:rsid w:val="00376AF5"/>
    <w:rsid w:val="00376B8B"/>
    <w:rsid w:val="00376C21"/>
    <w:rsid w:val="00376E67"/>
    <w:rsid w:val="00376F7B"/>
    <w:rsid w:val="003770D7"/>
    <w:rsid w:val="00377198"/>
    <w:rsid w:val="003771E9"/>
    <w:rsid w:val="00377498"/>
    <w:rsid w:val="003775E5"/>
    <w:rsid w:val="00377685"/>
    <w:rsid w:val="00377AFB"/>
    <w:rsid w:val="00377B88"/>
    <w:rsid w:val="00377BB6"/>
    <w:rsid w:val="0038002B"/>
    <w:rsid w:val="003803D8"/>
    <w:rsid w:val="003806E3"/>
    <w:rsid w:val="0038082F"/>
    <w:rsid w:val="00380B53"/>
    <w:rsid w:val="00380F00"/>
    <w:rsid w:val="0038118D"/>
    <w:rsid w:val="0038137E"/>
    <w:rsid w:val="00381393"/>
    <w:rsid w:val="003815FE"/>
    <w:rsid w:val="0038173F"/>
    <w:rsid w:val="00381753"/>
    <w:rsid w:val="00381795"/>
    <w:rsid w:val="00381B9C"/>
    <w:rsid w:val="00381C11"/>
    <w:rsid w:val="00381DDB"/>
    <w:rsid w:val="00381FF3"/>
    <w:rsid w:val="003820C5"/>
    <w:rsid w:val="00382204"/>
    <w:rsid w:val="0038221B"/>
    <w:rsid w:val="0038247B"/>
    <w:rsid w:val="003824AD"/>
    <w:rsid w:val="00382539"/>
    <w:rsid w:val="003827FE"/>
    <w:rsid w:val="00382B9D"/>
    <w:rsid w:val="00382FAE"/>
    <w:rsid w:val="003830EB"/>
    <w:rsid w:val="0038338E"/>
    <w:rsid w:val="0038356A"/>
    <w:rsid w:val="003835BA"/>
    <w:rsid w:val="00383845"/>
    <w:rsid w:val="003838A0"/>
    <w:rsid w:val="003838B6"/>
    <w:rsid w:val="00383A00"/>
    <w:rsid w:val="00383DFB"/>
    <w:rsid w:val="00383EA4"/>
    <w:rsid w:val="003842AB"/>
    <w:rsid w:val="0038470C"/>
    <w:rsid w:val="00384CE5"/>
    <w:rsid w:val="00384D13"/>
    <w:rsid w:val="00384E50"/>
    <w:rsid w:val="00384FCF"/>
    <w:rsid w:val="00385016"/>
    <w:rsid w:val="00385437"/>
    <w:rsid w:val="0038558A"/>
    <w:rsid w:val="00385902"/>
    <w:rsid w:val="00385A26"/>
    <w:rsid w:val="00385ADB"/>
    <w:rsid w:val="00385B7A"/>
    <w:rsid w:val="00385C22"/>
    <w:rsid w:val="00385F81"/>
    <w:rsid w:val="00386028"/>
    <w:rsid w:val="0038630C"/>
    <w:rsid w:val="0038646D"/>
    <w:rsid w:val="00386595"/>
    <w:rsid w:val="00386D51"/>
    <w:rsid w:val="00386EA6"/>
    <w:rsid w:val="00386EAC"/>
    <w:rsid w:val="00387134"/>
    <w:rsid w:val="0038715C"/>
    <w:rsid w:val="0038717C"/>
    <w:rsid w:val="003872DC"/>
    <w:rsid w:val="003873D3"/>
    <w:rsid w:val="00387CF6"/>
    <w:rsid w:val="00387D6B"/>
    <w:rsid w:val="00387EE5"/>
    <w:rsid w:val="0039042C"/>
    <w:rsid w:val="0039051B"/>
    <w:rsid w:val="003909A4"/>
    <w:rsid w:val="00390A1F"/>
    <w:rsid w:val="00390B70"/>
    <w:rsid w:val="00390BB6"/>
    <w:rsid w:val="00390C14"/>
    <w:rsid w:val="00390C87"/>
    <w:rsid w:val="00390C89"/>
    <w:rsid w:val="00390DD5"/>
    <w:rsid w:val="003912EE"/>
    <w:rsid w:val="003913A3"/>
    <w:rsid w:val="00391439"/>
    <w:rsid w:val="00391473"/>
    <w:rsid w:val="003917C6"/>
    <w:rsid w:val="00391D3B"/>
    <w:rsid w:val="003921AF"/>
    <w:rsid w:val="0039243E"/>
    <w:rsid w:val="003924A7"/>
    <w:rsid w:val="003924AD"/>
    <w:rsid w:val="003927EF"/>
    <w:rsid w:val="00392B21"/>
    <w:rsid w:val="00392B9D"/>
    <w:rsid w:val="00392D2C"/>
    <w:rsid w:val="00392D48"/>
    <w:rsid w:val="00392F67"/>
    <w:rsid w:val="003932B3"/>
    <w:rsid w:val="00393321"/>
    <w:rsid w:val="0039337B"/>
    <w:rsid w:val="0039353A"/>
    <w:rsid w:val="003936BF"/>
    <w:rsid w:val="003939A4"/>
    <w:rsid w:val="00393B96"/>
    <w:rsid w:val="00393BAA"/>
    <w:rsid w:val="00393F74"/>
    <w:rsid w:val="003940AF"/>
    <w:rsid w:val="00394523"/>
    <w:rsid w:val="0039458D"/>
    <w:rsid w:val="003945A0"/>
    <w:rsid w:val="003945F2"/>
    <w:rsid w:val="00394688"/>
    <w:rsid w:val="003947C0"/>
    <w:rsid w:val="003947DD"/>
    <w:rsid w:val="00394923"/>
    <w:rsid w:val="00394AF6"/>
    <w:rsid w:val="00394B2B"/>
    <w:rsid w:val="00394BE0"/>
    <w:rsid w:val="00394C4A"/>
    <w:rsid w:val="00394C64"/>
    <w:rsid w:val="00394E51"/>
    <w:rsid w:val="00394E6C"/>
    <w:rsid w:val="00395239"/>
    <w:rsid w:val="003952C7"/>
    <w:rsid w:val="003953CE"/>
    <w:rsid w:val="0039543C"/>
    <w:rsid w:val="00395500"/>
    <w:rsid w:val="003956D6"/>
    <w:rsid w:val="00395802"/>
    <w:rsid w:val="003958A6"/>
    <w:rsid w:val="00395ADD"/>
    <w:rsid w:val="00395C39"/>
    <w:rsid w:val="00395D1B"/>
    <w:rsid w:val="00395D72"/>
    <w:rsid w:val="00396349"/>
    <w:rsid w:val="00396372"/>
    <w:rsid w:val="0039652B"/>
    <w:rsid w:val="003966A8"/>
    <w:rsid w:val="003966C9"/>
    <w:rsid w:val="003968F4"/>
    <w:rsid w:val="00396969"/>
    <w:rsid w:val="00396D47"/>
    <w:rsid w:val="00396ECD"/>
    <w:rsid w:val="003973BF"/>
    <w:rsid w:val="0039784B"/>
    <w:rsid w:val="003978B5"/>
    <w:rsid w:val="00397949"/>
    <w:rsid w:val="00397A66"/>
    <w:rsid w:val="00397CFF"/>
    <w:rsid w:val="003A0230"/>
    <w:rsid w:val="003A046D"/>
    <w:rsid w:val="003A05B6"/>
    <w:rsid w:val="003A0770"/>
    <w:rsid w:val="003A0774"/>
    <w:rsid w:val="003A08BA"/>
    <w:rsid w:val="003A0984"/>
    <w:rsid w:val="003A0B8A"/>
    <w:rsid w:val="003A0BA3"/>
    <w:rsid w:val="003A0C5D"/>
    <w:rsid w:val="003A0C64"/>
    <w:rsid w:val="003A0D5A"/>
    <w:rsid w:val="003A0DF4"/>
    <w:rsid w:val="003A0FC5"/>
    <w:rsid w:val="003A12FD"/>
    <w:rsid w:val="003A13AE"/>
    <w:rsid w:val="003A15D6"/>
    <w:rsid w:val="003A1D85"/>
    <w:rsid w:val="003A1F61"/>
    <w:rsid w:val="003A1FF5"/>
    <w:rsid w:val="003A2013"/>
    <w:rsid w:val="003A20AA"/>
    <w:rsid w:val="003A2236"/>
    <w:rsid w:val="003A2297"/>
    <w:rsid w:val="003A229B"/>
    <w:rsid w:val="003A239F"/>
    <w:rsid w:val="003A2BE7"/>
    <w:rsid w:val="003A2C45"/>
    <w:rsid w:val="003A2CB7"/>
    <w:rsid w:val="003A2DDA"/>
    <w:rsid w:val="003A3049"/>
    <w:rsid w:val="003A32F0"/>
    <w:rsid w:val="003A3514"/>
    <w:rsid w:val="003A3571"/>
    <w:rsid w:val="003A39C8"/>
    <w:rsid w:val="003A3CFC"/>
    <w:rsid w:val="003A3D26"/>
    <w:rsid w:val="003A3E6D"/>
    <w:rsid w:val="003A4038"/>
    <w:rsid w:val="003A416E"/>
    <w:rsid w:val="003A43C8"/>
    <w:rsid w:val="003A43CE"/>
    <w:rsid w:val="003A4471"/>
    <w:rsid w:val="003A48F2"/>
    <w:rsid w:val="003A494E"/>
    <w:rsid w:val="003A49A3"/>
    <w:rsid w:val="003A4B55"/>
    <w:rsid w:val="003A4B63"/>
    <w:rsid w:val="003A4BF4"/>
    <w:rsid w:val="003A4D1D"/>
    <w:rsid w:val="003A4E4C"/>
    <w:rsid w:val="003A50C8"/>
    <w:rsid w:val="003A554A"/>
    <w:rsid w:val="003A5658"/>
    <w:rsid w:val="003A5695"/>
    <w:rsid w:val="003A56C2"/>
    <w:rsid w:val="003A56E6"/>
    <w:rsid w:val="003A61A5"/>
    <w:rsid w:val="003A63C9"/>
    <w:rsid w:val="003A64A3"/>
    <w:rsid w:val="003A64AD"/>
    <w:rsid w:val="003A6578"/>
    <w:rsid w:val="003A66DA"/>
    <w:rsid w:val="003A68D8"/>
    <w:rsid w:val="003A6B4F"/>
    <w:rsid w:val="003A73B8"/>
    <w:rsid w:val="003A75A4"/>
    <w:rsid w:val="003A7AA7"/>
    <w:rsid w:val="003A7D88"/>
    <w:rsid w:val="003A7DE6"/>
    <w:rsid w:val="003A7FB0"/>
    <w:rsid w:val="003B02EC"/>
    <w:rsid w:val="003B038F"/>
    <w:rsid w:val="003B03C6"/>
    <w:rsid w:val="003B03CA"/>
    <w:rsid w:val="003B03D8"/>
    <w:rsid w:val="003B0413"/>
    <w:rsid w:val="003B05DC"/>
    <w:rsid w:val="003B07DC"/>
    <w:rsid w:val="003B0927"/>
    <w:rsid w:val="003B09BD"/>
    <w:rsid w:val="003B0FA6"/>
    <w:rsid w:val="003B10B6"/>
    <w:rsid w:val="003B10B7"/>
    <w:rsid w:val="003B112C"/>
    <w:rsid w:val="003B1254"/>
    <w:rsid w:val="003B1284"/>
    <w:rsid w:val="003B16FE"/>
    <w:rsid w:val="003B192D"/>
    <w:rsid w:val="003B1934"/>
    <w:rsid w:val="003B1B1C"/>
    <w:rsid w:val="003B1CD3"/>
    <w:rsid w:val="003B1D3E"/>
    <w:rsid w:val="003B1F37"/>
    <w:rsid w:val="003B27F3"/>
    <w:rsid w:val="003B27F7"/>
    <w:rsid w:val="003B2C75"/>
    <w:rsid w:val="003B2C81"/>
    <w:rsid w:val="003B306C"/>
    <w:rsid w:val="003B3085"/>
    <w:rsid w:val="003B32F8"/>
    <w:rsid w:val="003B343B"/>
    <w:rsid w:val="003B374A"/>
    <w:rsid w:val="003B384B"/>
    <w:rsid w:val="003B3AED"/>
    <w:rsid w:val="003B3D69"/>
    <w:rsid w:val="003B3E84"/>
    <w:rsid w:val="003B4022"/>
    <w:rsid w:val="003B40C4"/>
    <w:rsid w:val="003B41AD"/>
    <w:rsid w:val="003B4285"/>
    <w:rsid w:val="003B43D9"/>
    <w:rsid w:val="003B449D"/>
    <w:rsid w:val="003B44C3"/>
    <w:rsid w:val="003B470E"/>
    <w:rsid w:val="003B47DD"/>
    <w:rsid w:val="003B48F6"/>
    <w:rsid w:val="003B4978"/>
    <w:rsid w:val="003B4A89"/>
    <w:rsid w:val="003B4E58"/>
    <w:rsid w:val="003B4ED5"/>
    <w:rsid w:val="003B5505"/>
    <w:rsid w:val="003B56B0"/>
    <w:rsid w:val="003B570B"/>
    <w:rsid w:val="003B57A5"/>
    <w:rsid w:val="003B582C"/>
    <w:rsid w:val="003B5A13"/>
    <w:rsid w:val="003B5AEF"/>
    <w:rsid w:val="003B5BEA"/>
    <w:rsid w:val="003B5D6D"/>
    <w:rsid w:val="003B5F79"/>
    <w:rsid w:val="003B6097"/>
    <w:rsid w:val="003B6107"/>
    <w:rsid w:val="003B6473"/>
    <w:rsid w:val="003B6484"/>
    <w:rsid w:val="003B6734"/>
    <w:rsid w:val="003B700E"/>
    <w:rsid w:val="003B70AF"/>
    <w:rsid w:val="003B70C3"/>
    <w:rsid w:val="003B7115"/>
    <w:rsid w:val="003B7D11"/>
    <w:rsid w:val="003C000A"/>
    <w:rsid w:val="003C02AB"/>
    <w:rsid w:val="003C0667"/>
    <w:rsid w:val="003C077E"/>
    <w:rsid w:val="003C0824"/>
    <w:rsid w:val="003C087C"/>
    <w:rsid w:val="003C0983"/>
    <w:rsid w:val="003C0CC5"/>
    <w:rsid w:val="003C0E41"/>
    <w:rsid w:val="003C1016"/>
    <w:rsid w:val="003C114D"/>
    <w:rsid w:val="003C1352"/>
    <w:rsid w:val="003C14C7"/>
    <w:rsid w:val="003C14E8"/>
    <w:rsid w:val="003C19F5"/>
    <w:rsid w:val="003C1D6A"/>
    <w:rsid w:val="003C1D6E"/>
    <w:rsid w:val="003C208D"/>
    <w:rsid w:val="003C20B6"/>
    <w:rsid w:val="003C211A"/>
    <w:rsid w:val="003C2402"/>
    <w:rsid w:val="003C24C6"/>
    <w:rsid w:val="003C2970"/>
    <w:rsid w:val="003C2AE4"/>
    <w:rsid w:val="003C2FFD"/>
    <w:rsid w:val="003C31EB"/>
    <w:rsid w:val="003C3279"/>
    <w:rsid w:val="003C36F5"/>
    <w:rsid w:val="003C370E"/>
    <w:rsid w:val="003C3779"/>
    <w:rsid w:val="003C37AD"/>
    <w:rsid w:val="003C3A37"/>
    <w:rsid w:val="003C3C50"/>
    <w:rsid w:val="003C3C6B"/>
    <w:rsid w:val="003C40CB"/>
    <w:rsid w:val="003C40F5"/>
    <w:rsid w:val="003C42E9"/>
    <w:rsid w:val="003C439E"/>
    <w:rsid w:val="003C461B"/>
    <w:rsid w:val="003C4791"/>
    <w:rsid w:val="003C47BF"/>
    <w:rsid w:val="003C47C0"/>
    <w:rsid w:val="003C483C"/>
    <w:rsid w:val="003C4B8E"/>
    <w:rsid w:val="003C4D7F"/>
    <w:rsid w:val="003C4E7C"/>
    <w:rsid w:val="003C4F24"/>
    <w:rsid w:val="003C5083"/>
    <w:rsid w:val="003C5106"/>
    <w:rsid w:val="003C5282"/>
    <w:rsid w:val="003C5697"/>
    <w:rsid w:val="003C5726"/>
    <w:rsid w:val="003C591D"/>
    <w:rsid w:val="003C5A86"/>
    <w:rsid w:val="003C6014"/>
    <w:rsid w:val="003C61E4"/>
    <w:rsid w:val="003C640D"/>
    <w:rsid w:val="003C64DB"/>
    <w:rsid w:val="003C67EE"/>
    <w:rsid w:val="003C689D"/>
    <w:rsid w:val="003C68D8"/>
    <w:rsid w:val="003C6A8B"/>
    <w:rsid w:val="003C732B"/>
    <w:rsid w:val="003C75B1"/>
    <w:rsid w:val="003C7619"/>
    <w:rsid w:val="003C7778"/>
    <w:rsid w:val="003C77E2"/>
    <w:rsid w:val="003C7879"/>
    <w:rsid w:val="003C7A2E"/>
    <w:rsid w:val="003C7A6D"/>
    <w:rsid w:val="003C7CEF"/>
    <w:rsid w:val="003C7D11"/>
    <w:rsid w:val="003C7DF7"/>
    <w:rsid w:val="003C7E46"/>
    <w:rsid w:val="003D00EC"/>
    <w:rsid w:val="003D0379"/>
    <w:rsid w:val="003D03E2"/>
    <w:rsid w:val="003D0519"/>
    <w:rsid w:val="003D064C"/>
    <w:rsid w:val="003D0865"/>
    <w:rsid w:val="003D08FD"/>
    <w:rsid w:val="003D0C17"/>
    <w:rsid w:val="003D0F17"/>
    <w:rsid w:val="003D0F8C"/>
    <w:rsid w:val="003D1963"/>
    <w:rsid w:val="003D1BEE"/>
    <w:rsid w:val="003D1C4F"/>
    <w:rsid w:val="003D2202"/>
    <w:rsid w:val="003D22DC"/>
    <w:rsid w:val="003D24D8"/>
    <w:rsid w:val="003D2525"/>
    <w:rsid w:val="003D2643"/>
    <w:rsid w:val="003D27D3"/>
    <w:rsid w:val="003D2887"/>
    <w:rsid w:val="003D29AF"/>
    <w:rsid w:val="003D2C16"/>
    <w:rsid w:val="003D2D57"/>
    <w:rsid w:val="003D2E1C"/>
    <w:rsid w:val="003D2E7D"/>
    <w:rsid w:val="003D302A"/>
    <w:rsid w:val="003D3048"/>
    <w:rsid w:val="003D3116"/>
    <w:rsid w:val="003D3A79"/>
    <w:rsid w:val="003D3B85"/>
    <w:rsid w:val="003D3C43"/>
    <w:rsid w:val="003D3C46"/>
    <w:rsid w:val="003D3CC6"/>
    <w:rsid w:val="003D3DC9"/>
    <w:rsid w:val="003D3FCB"/>
    <w:rsid w:val="003D40CB"/>
    <w:rsid w:val="003D41E5"/>
    <w:rsid w:val="003D43FE"/>
    <w:rsid w:val="003D4446"/>
    <w:rsid w:val="003D4509"/>
    <w:rsid w:val="003D45C9"/>
    <w:rsid w:val="003D45F6"/>
    <w:rsid w:val="003D49B2"/>
    <w:rsid w:val="003D4CC2"/>
    <w:rsid w:val="003D4DC0"/>
    <w:rsid w:val="003D4F62"/>
    <w:rsid w:val="003D4FB9"/>
    <w:rsid w:val="003D5214"/>
    <w:rsid w:val="003D54CA"/>
    <w:rsid w:val="003D5893"/>
    <w:rsid w:val="003D5B8C"/>
    <w:rsid w:val="003D5CB7"/>
    <w:rsid w:val="003D5D7D"/>
    <w:rsid w:val="003D63A7"/>
    <w:rsid w:val="003D65D6"/>
    <w:rsid w:val="003D6AC8"/>
    <w:rsid w:val="003D6BA1"/>
    <w:rsid w:val="003D6C85"/>
    <w:rsid w:val="003D6D44"/>
    <w:rsid w:val="003D70B4"/>
    <w:rsid w:val="003D71C4"/>
    <w:rsid w:val="003D76FE"/>
    <w:rsid w:val="003D77F2"/>
    <w:rsid w:val="003D7832"/>
    <w:rsid w:val="003D7AAF"/>
    <w:rsid w:val="003E01AD"/>
    <w:rsid w:val="003E022E"/>
    <w:rsid w:val="003E029F"/>
    <w:rsid w:val="003E030D"/>
    <w:rsid w:val="003E0327"/>
    <w:rsid w:val="003E08A2"/>
    <w:rsid w:val="003E0F74"/>
    <w:rsid w:val="003E1003"/>
    <w:rsid w:val="003E105F"/>
    <w:rsid w:val="003E1185"/>
    <w:rsid w:val="003E12FB"/>
    <w:rsid w:val="003E1562"/>
    <w:rsid w:val="003E19A6"/>
    <w:rsid w:val="003E1A4D"/>
    <w:rsid w:val="003E1B81"/>
    <w:rsid w:val="003E1C6E"/>
    <w:rsid w:val="003E1D93"/>
    <w:rsid w:val="003E2034"/>
    <w:rsid w:val="003E2052"/>
    <w:rsid w:val="003E217B"/>
    <w:rsid w:val="003E223D"/>
    <w:rsid w:val="003E22BC"/>
    <w:rsid w:val="003E2385"/>
    <w:rsid w:val="003E2569"/>
    <w:rsid w:val="003E2616"/>
    <w:rsid w:val="003E2823"/>
    <w:rsid w:val="003E29E6"/>
    <w:rsid w:val="003E2CBA"/>
    <w:rsid w:val="003E3912"/>
    <w:rsid w:val="003E3AD5"/>
    <w:rsid w:val="003E3D18"/>
    <w:rsid w:val="003E4187"/>
    <w:rsid w:val="003E4237"/>
    <w:rsid w:val="003E43D9"/>
    <w:rsid w:val="003E44B9"/>
    <w:rsid w:val="003E47C6"/>
    <w:rsid w:val="003E4AA7"/>
    <w:rsid w:val="003E4AB6"/>
    <w:rsid w:val="003E4D3D"/>
    <w:rsid w:val="003E4D7F"/>
    <w:rsid w:val="003E4D9F"/>
    <w:rsid w:val="003E4DC4"/>
    <w:rsid w:val="003E4EE6"/>
    <w:rsid w:val="003E4F17"/>
    <w:rsid w:val="003E4F6A"/>
    <w:rsid w:val="003E5204"/>
    <w:rsid w:val="003E5209"/>
    <w:rsid w:val="003E53EE"/>
    <w:rsid w:val="003E5482"/>
    <w:rsid w:val="003E5559"/>
    <w:rsid w:val="003E569C"/>
    <w:rsid w:val="003E569F"/>
    <w:rsid w:val="003E56DA"/>
    <w:rsid w:val="003E5772"/>
    <w:rsid w:val="003E5876"/>
    <w:rsid w:val="003E5946"/>
    <w:rsid w:val="003E5DF3"/>
    <w:rsid w:val="003E5E71"/>
    <w:rsid w:val="003E5ED2"/>
    <w:rsid w:val="003E6143"/>
    <w:rsid w:val="003E618E"/>
    <w:rsid w:val="003E61DC"/>
    <w:rsid w:val="003E6276"/>
    <w:rsid w:val="003E63C9"/>
    <w:rsid w:val="003E652F"/>
    <w:rsid w:val="003E68A8"/>
    <w:rsid w:val="003E694D"/>
    <w:rsid w:val="003E6B1E"/>
    <w:rsid w:val="003E6B2D"/>
    <w:rsid w:val="003E6C31"/>
    <w:rsid w:val="003E6C9A"/>
    <w:rsid w:val="003E6E0B"/>
    <w:rsid w:val="003E6ED6"/>
    <w:rsid w:val="003E7755"/>
    <w:rsid w:val="003E77F9"/>
    <w:rsid w:val="003E78C0"/>
    <w:rsid w:val="003E7AEE"/>
    <w:rsid w:val="003E7C5B"/>
    <w:rsid w:val="003E7D45"/>
    <w:rsid w:val="003F056D"/>
    <w:rsid w:val="003F07ED"/>
    <w:rsid w:val="003F12AB"/>
    <w:rsid w:val="003F13F5"/>
    <w:rsid w:val="003F159F"/>
    <w:rsid w:val="003F18FA"/>
    <w:rsid w:val="003F1992"/>
    <w:rsid w:val="003F1BFF"/>
    <w:rsid w:val="003F1F36"/>
    <w:rsid w:val="003F208D"/>
    <w:rsid w:val="003F20F3"/>
    <w:rsid w:val="003F2123"/>
    <w:rsid w:val="003F2316"/>
    <w:rsid w:val="003F23E3"/>
    <w:rsid w:val="003F2873"/>
    <w:rsid w:val="003F2938"/>
    <w:rsid w:val="003F297F"/>
    <w:rsid w:val="003F2AAF"/>
    <w:rsid w:val="003F2F0B"/>
    <w:rsid w:val="003F318C"/>
    <w:rsid w:val="003F32A1"/>
    <w:rsid w:val="003F335B"/>
    <w:rsid w:val="003F34E4"/>
    <w:rsid w:val="003F3655"/>
    <w:rsid w:val="003F3708"/>
    <w:rsid w:val="003F3936"/>
    <w:rsid w:val="003F3A77"/>
    <w:rsid w:val="003F3C8C"/>
    <w:rsid w:val="003F3CC0"/>
    <w:rsid w:val="003F3D4A"/>
    <w:rsid w:val="003F3F47"/>
    <w:rsid w:val="003F3F5D"/>
    <w:rsid w:val="003F4093"/>
    <w:rsid w:val="003F4101"/>
    <w:rsid w:val="003F446F"/>
    <w:rsid w:val="003F44BD"/>
    <w:rsid w:val="003F454E"/>
    <w:rsid w:val="003F4646"/>
    <w:rsid w:val="003F4A23"/>
    <w:rsid w:val="003F4A79"/>
    <w:rsid w:val="003F4B1A"/>
    <w:rsid w:val="003F4BF7"/>
    <w:rsid w:val="003F4F29"/>
    <w:rsid w:val="003F5042"/>
    <w:rsid w:val="003F5186"/>
    <w:rsid w:val="003F51E3"/>
    <w:rsid w:val="003F5259"/>
    <w:rsid w:val="003F5329"/>
    <w:rsid w:val="003F5784"/>
    <w:rsid w:val="003F5803"/>
    <w:rsid w:val="003F596C"/>
    <w:rsid w:val="003F5A5C"/>
    <w:rsid w:val="003F5C16"/>
    <w:rsid w:val="003F5C3D"/>
    <w:rsid w:val="003F5E10"/>
    <w:rsid w:val="003F5E85"/>
    <w:rsid w:val="003F606B"/>
    <w:rsid w:val="003F61F6"/>
    <w:rsid w:val="003F6219"/>
    <w:rsid w:val="003F6297"/>
    <w:rsid w:val="003F62CE"/>
    <w:rsid w:val="003F667A"/>
    <w:rsid w:val="003F6859"/>
    <w:rsid w:val="003F6DC6"/>
    <w:rsid w:val="003F6E6D"/>
    <w:rsid w:val="003F6ECB"/>
    <w:rsid w:val="003F70E7"/>
    <w:rsid w:val="003F7211"/>
    <w:rsid w:val="003F771E"/>
    <w:rsid w:val="003F78A5"/>
    <w:rsid w:val="003F79C7"/>
    <w:rsid w:val="003F7B59"/>
    <w:rsid w:val="003F7DF1"/>
    <w:rsid w:val="00400057"/>
    <w:rsid w:val="004000F9"/>
    <w:rsid w:val="00400109"/>
    <w:rsid w:val="004001A1"/>
    <w:rsid w:val="00400685"/>
    <w:rsid w:val="00400B3B"/>
    <w:rsid w:val="00400D5F"/>
    <w:rsid w:val="00400D8A"/>
    <w:rsid w:val="00400DD1"/>
    <w:rsid w:val="00400FA1"/>
    <w:rsid w:val="004011F8"/>
    <w:rsid w:val="004011FA"/>
    <w:rsid w:val="004019D4"/>
    <w:rsid w:val="00401A99"/>
    <w:rsid w:val="00401AB5"/>
    <w:rsid w:val="00401B48"/>
    <w:rsid w:val="00401CFB"/>
    <w:rsid w:val="00402265"/>
    <w:rsid w:val="00402319"/>
    <w:rsid w:val="00402402"/>
    <w:rsid w:val="0040248A"/>
    <w:rsid w:val="004024D3"/>
    <w:rsid w:val="004026DD"/>
    <w:rsid w:val="00402DE1"/>
    <w:rsid w:val="004034CF"/>
    <w:rsid w:val="00403563"/>
    <w:rsid w:val="00403767"/>
    <w:rsid w:val="00403793"/>
    <w:rsid w:val="00403808"/>
    <w:rsid w:val="00403A9A"/>
    <w:rsid w:val="00403ACE"/>
    <w:rsid w:val="00403C50"/>
    <w:rsid w:val="00403D39"/>
    <w:rsid w:val="00403E86"/>
    <w:rsid w:val="00404401"/>
    <w:rsid w:val="0040457A"/>
    <w:rsid w:val="004047C9"/>
    <w:rsid w:val="004047EF"/>
    <w:rsid w:val="00404A6A"/>
    <w:rsid w:val="00404AF8"/>
    <w:rsid w:val="00404BBD"/>
    <w:rsid w:val="00404DE1"/>
    <w:rsid w:val="00404E3C"/>
    <w:rsid w:val="00404E84"/>
    <w:rsid w:val="00404EF7"/>
    <w:rsid w:val="00405329"/>
    <w:rsid w:val="004053B0"/>
    <w:rsid w:val="004055EE"/>
    <w:rsid w:val="0040590B"/>
    <w:rsid w:val="00405CC0"/>
    <w:rsid w:val="00405CD6"/>
    <w:rsid w:val="00405DAD"/>
    <w:rsid w:val="00406270"/>
    <w:rsid w:val="0040657C"/>
    <w:rsid w:val="00406864"/>
    <w:rsid w:val="004069B3"/>
    <w:rsid w:val="00406A98"/>
    <w:rsid w:val="00406E24"/>
    <w:rsid w:val="00406EC3"/>
    <w:rsid w:val="004074B8"/>
    <w:rsid w:val="004074BF"/>
    <w:rsid w:val="004075EA"/>
    <w:rsid w:val="00407968"/>
    <w:rsid w:val="00407A9B"/>
    <w:rsid w:val="00407C54"/>
    <w:rsid w:val="00407DDE"/>
    <w:rsid w:val="00407F47"/>
    <w:rsid w:val="00410778"/>
    <w:rsid w:val="00410844"/>
    <w:rsid w:val="0041097A"/>
    <w:rsid w:val="00410A7B"/>
    <w:rsid w:val="00410AEC"/>
    <w:rsid w:val="00410C5A"/>
    <w:rsid w:val="00410D22"/>
    <w:rsid w:val="00410DFF"/>
    <w:rsid w:val="00410F51"/>
    <w:rsid w:val="00410F64"/>
    <w:rsid w:val="00410FF2"/>
    <w:rsid w:val="00411289"/>
    <w:rsid w:val="00411294"/>
    <w:rsid w:val="00411364"/>
    <w:rsid w:val="004113D1"/>
    <w:rsid w:val="004114A1"/>
    <w:rsid w:val="00411532"/>
    <w:rsid w:val="004118A0"/>
    <w:rsid w:val="0041196B"/>
    <w:rsid w:val="00411C7C"/>
    <w:rsid w:val="00411E57"/>
    <w:rsid w:val="00411FB0"/>
    <w:rsid w:val="0041214E"/>
    <w:rsid w:val="00412353"/>
    <w:rsid w:val="004124FD"/>
    <w:rsid w:val="004127F6"/>
    <w:rsid w:val="00412AE5"/>
    <w:rsid w:val="00413171"/>
    <w:rsid w:val="0041333E"/>
    <w:rsid w:val="004133EF"/>
    <w:rsid w:val="004136F0"/>
    <w:rsid w:val="0041376D"/>
    <w:rsid w:val="00413782"/>
    <w:rsid w:val="0041379B"/>
    <w:rsid w:val="004139C2"/>
    <w:rsid w:val="00413E8E"/>
    <w:rsid w:val="00413F50"/>
    <w:rsid w:val="00413FED"/>
    <w:rsid w:val="00414024"/>
    <w:rsid w:val="004140FA"/>
    <w:rsid w:val="00414156"/>
    <w:rsid w:val="0041455F"/>
    <w:rsid w:val="00414A18"/>
    <w:rsid w:val="00414E69"/>
    <w:rsid w:val="00415048"/>
    <w:rsid w:val="00415182"/>
    <w:rsid w:val="00415815"/>
    <w:rsid w:val="00415B7D"/>
    <w:rsid w:val="00415B92"/>
    <w:rsid w:val="00415C4B"/>
    <w:rsid w:val="00415F16"/>
    <w:rsid w:val="0041607E"/>
    <w:rsid w:val="00416372"/>
    <w:rsid w:val="004164DE"/>
    <w:rsid w:val="004169B5"/>
    <w:rsid w:val="00416AA6"/>
    <w:rsid w:val="00416AD9"/>
    <w:rsid w:val="00416CE0"/>
    <w:rsid w:val="00417337"/>
    <w:rsid w:val="00417524"/>
    <w:rsid w:val="00417731"/>
    <w:rsid w:val="00417C2C"/>
    <w:rsid w:val="00417DD0"/>
    <w:rsid w:val="00417E15"/>
    <w:rsid w:val="00417F6C"/>
    <w:rsid w:val="00420022"/>
    <w:rsid w:val="00420322"/>
    <w:rsid w:val="004206A5"/>
    <w:rsid w:val="00420BEC"/>
    <w:rsid w:val="00420C80"/>
    <w:rsid w:val="00420CAF"/>
    <w:rsid w:val="0042105A"/>
    <w:rsid w:val="00421088"/>
    <w:rsid w:val="00421414"/>
    <w:rsid w:val="00421676"/>
    <w:rsid w:val="0042172F"/>
    <w:rsid w:val="0042182B"/>
    <w:rsid w:val="00421DE5"/>
    <w:rsid w:val="00421E2C"/>
    <w:rsid w:val="00421F9B"/>
    <w:rsid w:val="00422032"/>
    <w:rsid w:val="004221F5"/>
    <w:rsid w:val="00422556"/>
    <w:rsid w:val="004225FB"/>
    <w:rsid w:val="00422BB9"/>
    <w:rsid w:val="00422E0A"/>
    <w:rsid w:val="004230BF"/>
    <w:rsid w:val="00423415"/>
    <w:rsid w:val="00423667"/>
    <w:rsid w:val="004240AD"/>
    <w:rsid w:val="0042410D"/>
    <w:rsid w:val="00424127"/>
    <w:rsid w:val="004241D9"/>
    <w:rsid w:val="00424447"/>
    <w:rsid w:val="00424746"/>
    <w:rsid w:val="00424952"/>
    <w:rsid w:val="004249C1"/>
    <w:rsid w:val="00424D13"/>
    <w:rsid w:val="004253F4"/>
    <w:rsid w:val="004255D9"/>
    <w:rsid w:val="004257F3"/>
    <w:rsid w:val="004259E7"/>
    <w:rsid w:val="00425E72"/>
    <w:rsid w:val="00425F79"/>
    <w:rsid w:val="00425F89"/>
    <w:rsid w:val="004262E1"/>
    <w:rsid w:val="00426348"/>
    <w:rsid w:val="0042639D"/>
    <w:rsid w:val="0042654E"/>
    <w:rsid w:val="004267B0"/>
    <w:rsid w:val="004267CF"/>
    <w:rsid w:val="004268A9"/>
    <w:rsid w:val="00426912"/>
    <w:rsid w:val="004269A9"/>
    <w:rsid w:val="00426D43"/>
    <w:rsid w:val="00426E7B"/>
    <w:rsid w:val="00426FEE"/>
    <w:rsid w:val="004270BB"/>
    <w:rsid w:val="00427346"/>
    <w:rsid w:val="00427351"/>
    <w:rsid w:val="004273FC"/>
    <w:rsid w:val="00427556"/>
    <w:rsid w:val="0042771D"/>
    <w:rsid w:val="004277F7"/>
    <w:rsid w:val="00427B45"/>
    <w:rsid w:val="00427B53"/>
    <w:rsid w:val="00427E58"/>
    <w:rsid w:val="00430162"/>
    <w:rsid w:val="00430263"/>
    <w:rsid w:val="0043040C"/>
    <w:rsid w:val="004305E1"/>
    <w:rsid w:val="00430699"/>
    <w:rsid w:val="004306CC"/>
    <w:rsid w:val="0043090E"/>
    <w:rsid w:val="00430B03"/>
    <w:rsid w:val="00430BAB"/>
    <w:rsid w:val="00430C76"/>
    <w:rsid w:val="00430F1E"/>
    <w:rsid w:val="00430FF5"/>
    <w:rsid w:val="0043129F"/>
    <w:rsid w:val="0043136D"/>
    <w:rsid w:val="004313EC"/>
    <w:rsid w:val="004316EB"/>
    <w:rsid w:val="0043174E"/>
    <w:rsid w:val="0043189F"/>
    <w:rsid w:val="00431A11"/>
    <w:rsid w:val="00431BFD"/>
    <w:rsid w:val="00431CB4"/>
    <w:rsid w:val="00431F74"/>
    <w:rsid w:val="00432374"/>
    <w:rsid w:val="004324AA"/>
    <w:rsid w:val="00432750"/>
    <w:rsid w:val="00432BBE"/>
    <w:rsid w:val="00432C5E"/>
    <w:rsid w:val="00432D72"/>
    <w:rsid w:val="00432EF1"/>
    <w:rsid w:val="00432F59"/>
    <w:rsid w:val="0043359C"/>
    <w:rsid w:val="004336A9"/>
    <w:rsid w:val="0043375B"/>
    <w:rsid w:val="0043379A"/>
    <w:rsid w:val="00433997"/>
    <w:rsid w:val="004339C1"/>
    <w:rsid w:val="00433AAE"/>
    <w:rsid w:val="00433AFB"/>
    <w:rsid w:val="00433B75"/>
    <w:rsid w:val="00433E7F"/>
    <w:rsid w:val="00433E9B"/>
    <w:rsid w:val="00433F03"/>
    <w:rsid w:val="00434424"/>
    <w:rsid w:val="00434458"/>
    <w:rsid w:val="00434582"/>
    <w:rsid w:val="00434642"/>
    <w:rsid w:val="004346C4"/>
    <w:rsid w:val="00434BC3"/>
    <w:rsid w:val="00434EFB"/>
    <w:rsid w:val="00435116"/>
    <w:rsid w:val="00435344"/>
    <w:rsid w:val="0043565F"/>
    <w:rsid w:val="004356DB"/>
    <w:rsid w:val="00435720"/>
    <w:rsid w:val="0043596E"/>
    <w:rsid w:val="00435BD9"/>
    <w:rsid w:val="00435C30"/>
    <w:rsid w:val="00435E1F"/>
    <w:rsid w:val="00435EF6"/>
    <w:rsid w:val="00436078"/>
    <w:rsid w:val="0043631D"/>
    <w:rsid w:val="004364A8"/>
    <w:rsid w:val="00436768"/>
    <w:rsid w:val="004369BB"/>
    <w:rsid w:val="004369F6"/>
    <w:rsid w:val="00436C86"/>
    <w:rsid w:val="00436CA4"/>
    <w:rsid w:val="004373B6"/>
    <w:rsid w:val="00437491"/>
    <w:rsid w:val="00437760"/>
    <w:rsid w:val="004377B3"/>
    <w:rsid w:val="004378D6"/>
    <w:rsid w:val="00437C43"/>
    <w:rsid w:val="00437FBF"/>
    <w:rsid w:val="004402D1"/>
    <w:rsid w:val="004403AA"/>
    <w:rsid w:val="00440B44"/>
    <w:rsid w:val="00440FC1"/>
    <w:rsid w:val="00441300"/>
    <w:rsid w:val="00441326"/>
    <w:rsid w:val="0044136D"/>
    <w:rsid w:val="0044137C"/>
    <w:rsid w:val="004416E7"/>
    <w:rsid w:val="004416EB"/>
    <w:rsid w:val="004416F4"/>
    <w:rsid w:val="004416F8"/>
    <w:rsid w:val="004419E4"/>
    <w:rsid w:val="00441F59"/>
    <w:rsid w:val="00441F9F"/>
    <w:rsid w:val="0044227F"/>
    <w:rsid w:val="004422E2"/>
    <w:rsid w:val="004423C9"/>
    <w:rsid w:val="004425C2"/>
    <w:rsid w:val="00442A28"/>
    <w:rsid w:val="00442B66"/>
    <w:rsid w:val="00442DE4"/>
    <w:rsid w:val="00443262"/>
    <w:rsid w:val="004433E6"/>
    <w:rsid w:val="0044371C"/>
    <w:rsid w:val="00443CB0"/>
    <w:rsid w:val="00443CF1"/>
    <w:rsid w:val="00443EB5"/>
    <w:rsid w:val="00443FFB"/>
    <w:rsid w:val="00444185"/>
    <w:rsid w:val="004441CB"/>
    <w:rsid w:val="00444437"/>
    <w:rsid w:val="004444E7"/>
    <w:rsid w:val="004445DB"/>
    <w:rsid w:val="004446CB"/>
    <w:rsid w:val="00444E98"/>
    <w:rsid w:val="004451E7"/>
    <w:rsid w:val="004456EC"/>
    <w:rsid w:val="00445924"/>
    <w:rsid w:val="00445999"/>
    <w:rsid w:val="00445D76"/>
    <w:rsid w:val="00445E44"/>
    <w:rsid w:val="0044622B"/>
    <w:rsid w:val="00446496"/>
    <w:rsid w:val="004466C2"/>
    <w:rsid w:val="00446882"/>
    <w:rsid w:val="00446E2A"/>
    <w:rsid w:val="004470C5"/>
    <w:rsid w:val="00447333"/>
    <w:rsid w:val="004474E5"/>
    <w:rsid w:val="00447A99"/>
    <w:rsid w:val="00447D26"/>
    <w:rsid w:val="00447DFC"/>
    <w:rsid w:val="00447FB4"/>
    <w:rsid w:val="00450156"/>
    <w:rsid w:val="00450301"/>
    <w:rsid w:val="004503E5"/>
    <w:rsid w:val="004505F3"/>
    <w:rsid w:val="0045073E"/>
    <w:rsid w:val="00450746"/>
    <w:rsid w:val="00450CC3"/>
    <w:rsid w:val="00450EAC"/>
    <w:rsid w:val="00450F1F"/>
    <w:rsid w:val="0045108B"/>
    <w:rsid w:val="004510AC"/>
    <w:rsid w:val="00451160"/>
    <w:rsid w:val="0045170C"/>
    <w:rsid w:val="00451750"/>
    <w:rsid w:val="00451E64"/>
    <w:rsid w:val="00451F1D"/>
    <w:rsid w:val="00452230"/>
    <w:rsid w:val="0045233B"/>
    <w:rsid w:val="004525D2"/>
    <w:rsid w:val="0045282E"/>
    <w:rsid w:val="004528AC"/>
    <w:rsid w:val="00452DD2"/>
    <w:rsid w:val="00453057"/>
    <w:rsid w:val="0045321F"/>
    <w:rsid w:val="004535F8"/>
    <w:rsid w:val="00453838"/>
    <w:rsid w:val="00453961"/>
    <w:rsid w:val="00453A59"/>
    <w:rsid w:val="00453CC8"/>
    <w:rsid w:val="004540EB"/>
    <w:rsid w:val="0045415B"/>
    <w:rsid w:val="00454192"/>
    <w:rsid w:val="00454554"/>
    <w:rsid w:val="004549AF"/>
    <w:rsid w:val="00454C64"/>
    <w:rsid w:val="00454CA3"/>
    <w:rsid w:val="0045503E"/>
    <w:rsid w:val="0045525A"/>
    <w:rsid w:val="0045561B"/>
    <w:rsid w:val="004556EF"/>
    <w:rsid w:val="0045590A"/>
    <w:rsid w:val="00455BCB"/>
    <w:rsid w:val="00455D50"/>
    <w:rsid w:val="00455E95"/>
    <w:rsid w:val="004561B9"/>
    <w:rsid w:val="0045666B"/>
    <w:rsid w:val="004569EF"/>
    <w:rsid w:val="00456CEB"/>
    <w:rsid w:val="00456F2C"/>
    <w:rsid w:val="00456FD5"/>
    <w:rsid w:val="00457030"/>
    <w:rsid w:val="00457628"/>
    <w:rsid w:val="00457699"/>
    <w:rsid w:val="004577E3"/>
    <w:rsid w:val="004579A3"/>
    <w:rsid w:val="00457AA5"/>
    <w:rsid w:val="00457B2A"/>
    <w:rsid w:val="00457D61"/>
    <w:rsid w:val="00457ECF"/>
    <w:rsid w:val="004600DF"/>
    <w:rsid w:val="00460346"/>
    <w:rsid w:val="004604B4"/>
    <w:rsid w:val="0046050A"/>
    <w:rsid w:val="00460958"/>
    <w:rsid w:val="0046098B"/>
    <w:rsid w:val="00460AF3"/>
    <w:rsid w:val="00460B0A"/>
    <w:rsid w:val="00460B5E"/>
    <w:rsid w:val="00460BC1"/>
    <w:rsid w:val="00460DFE"/>
    <w:rsid w:val="00460ED8"/>
    <w:rsid w:val="00461054"/>
    <w:rsid w:val="004610A6"/>
    <w:rsid w:val="004613D2"/>
    <w:rsid w:val="0046150A"/>
    <w:rsid w:val="004615A7"/>
    <w:rsid w:val="0046179D"/>
    <w:rsid w:val="004617F8"/>
    <w:rsid w:val="00461961"/>
    <w:rsid w:val="00461AA6"/>
    <w:rsid w:val="00461D8C"/>
    <w:rsid w:val="00461E1E"/>
    <w:rsid w:val="00461F1B"/>
    <w:rsid w:val="00461F2A"/>
    <w:rsid w:val="0046204C"/>
    <w:rsid w:val="004621D8"/>
    <w:rsid w:val="00462862"/>
    <w:rsid w:val="004629B1"/>
    <w:rsid w:val="00462B35"/>
    <w:rsid w:val="00462BA9"/>
    <w:rsid w:val="00462E81"/>
    <w:rsid w:val="00462F74"/>
    <w:rsid w:val="00462F9C"/>
    <w:rsid w:val="004634C7"/>
    <w:rsid w:val="0046376D"/>
    <w:rsid w:val="00463C2B"/>
    <w:rsid w:val="00463CB6"/>
    <w:rsid w:val="0046411C"/>
    <w:rsid w:val="00464324"/>
    <w:rsid w:val="00464407"/>
    <w:rsid w:val="0046441A"/>
    <w:rsid w:val="0046446F"/>
    <w:rsid w:val="00464517"/>
    <w:rsid w:val="00464798"/>
    <w:rsid w:val="004647DB"/>
    <w:rsid w:val="0046488C"/>
    <w:rsid w:val="00464910"/>
    <w:rsid w:val="004649C2"/>
    <w:rsid w:val="00464A75"/>
    <w:rsid w:val="00464AD0"/>
    <w:rsid w:val="00464FDC"/>
    <w:rsid w:val="0046504D"/>
    <w:rsid w:val="00465177"/>
    <w:rsid w:val="00465610"/>
    <w:rsid w:val="004658C9"/>
    <w:rsid w:val="00465EA6"/>
    <w:rsid w:val="00466062"/>
    <w:rsid w:val="00466660"/>
    <w:rsid w:val="0046692C"/>
    <w:rsid w:val="00466A7F"/>
    <w:rsid w:val="00466AC6"/>
    <w:rsid w:val="00466B8E"/>
    <w:rsid w:val="00466BBB"/>
    <w:rsid w:val="00466BD3"/>
    <w:rsid w:val="00466C72"/>
    <w:rsid w:val="00466CF7"/>
    <w:rsid w:val="00466DB3"/>
    <w:rsid w:val="00466DD0"/>
    <w:rsid w:val="00466E23"/>
    <w:rsid w:val="00466E37"/>
    <w:rsid w:val="00467124"/>
    <w:rsid w:val="00467325"/>
    <w:rsid w:val="0046778E"/>
    <w:rsid w:val="00467A02"/>
    <w:rsid w:val="004701B6"/>
    <w:rsid w:val="00470241"/>
    <w:rsid w:val="004704BE"/>
    <w:rsid w:val="004705CB"/>
    <w:rsid w:val="004705CD"/>
    <w:rsid w:val="004705EA"/>
    <w:rsid w:val="00470627"/>
    <w:rsid w:val="00470940"/>
    <w:rsid w:val="00470BDD"/>
    <w:rsid w:val="00471104"/>
    <w:rsid w:val="00471105"/>
    <w:rsid w:val="00471121"/>
    <w:rsid w:val="004711AB"/>
    <w:rsid w:val="004712E0"/>
    <w:rsid w:val="004719A9"/>
    <w:rsid w:val="00471EB4"/>
    <w:rsid w:val="00472152"/>
    <w:rsid w:val="004724B4"/>
    <w:rsid w:val="004725EB"/>
    <w:rsid w:val="00472754"/>
    <w:rsid w:val="0047288E"/>
    <w:rsid w:val="00472AD1"/>
    <w:rsid w:val="00472D43"/>
    <w:rsid w:val="00472F57"/>
    <w:rsid w:val="004730E2"/>
    <w:rsid w:val="00473421"/>
    <w:rsid w:val="0047345D"/>
    <w:rsid w:val="004737A2"/>
    <w:rsid w:val="004737B7"/>
    <w:rsid w:val="00473891"/>
    <w:rsid w:val="0047419B"/>
    <w:rsid w:val="0047447D"/>
    <w:rsid w:val="004744E6"/>
    <w:rsid w:val="004745A2"/>
    <w:rsid w:val="0047484C"/>
    <w:rsid w:val="004749C6"/>
    <w:rsid w:val="004749E1"/>
    <w:rsid w:val="00474A2A"/>
    <w:rsid w:val="00474A8F"/>
    <w:rsid w:val="00474C60"/>
    <w:rsid w:val="00474D2E"/>
    <w:rsid w:val="00474DFD"/>
    <w:rsid w:val="004751EB"/>
    <w:rsid w:val="00475407"/>
    <w:rsid w:val="004755ED"/>
    <w:rsid w:val="00475675"/>
    <w:rsid w:val="0047590A"/>
    <w:rsid w:val="00475BE6"/>
    <w:rsid w:val="00475F42"/>
    <w:rsid w:val="004760A6"/>
    <w:rsid w:val="0047619E"/>
    <w:rsid w:val="004762C5"/>
    <w:rsid w:val="00476639"/>
    <w:rsid w:val="0047668D"/>
    <w:rsid w:val="004768BB"/>
    <w:rsid w:val="00476DA1"/>
    <w:rsid w:val="00476EA3"/>
    <w:rsid w:val="00476FF2"/>
    <w:rsid w:val="004773E7"/>
    <w:rsid w:val="004776C8"/>
    <w:rsid w:val="004777E4"/>
    <w:rsid w:val="00477984"/>
    <w:rsid w:val="00477A8D"/>
    <w:rsid w:val="00477B82"/>
    <w:rsid w:val="00477BD4"/>
    <w:rsid w:val="00477C8A"/>
    <w:rsid w:val="004804C4"/>
    <w:rsid w:val="00480882"/>
    <w:rsid w:val="00480B3B"/>
    <w:rsid w:val="00480ED7"/>
    <w:rsid w:val="00480FF4"/>
    <w:rsid w:val="0048131B"/>
    <w:rsid w:val="00481492"/>
    <w:rsid w:val="0048151C"/>
    <w:rsid w:val="00481839"/>
    <w:rsid w:val="004819A2"/>
    <w:rsid w:val="004819A5"/>
    <w:rsid w:val="00481A36"/>
    <w:rsid w:val="00481D19"/>
    <w:rsid w:val="00481FA3"/>
    <w:rsid w:val="004824E8"/>
    <w:rsid w:val="00482569"/>
    <w:rsid w:val="004827CA"/>
    <w:rsid w:val="004828BA"/>
    <w:rsid w:val="00482B4B"/>
    <w:rsid w:val="00482BAF"/>
    <w:rsid w:val="00482E92"/>
    <w:rsid w:val="004830D0"/>
    <w:rsid w:val="00483182"/>
    <w:rsid w:val="00483562"/>
    <w:rsid w:val="00483677"/>
    <w:rsid w:val="00483709"/>
    <w:rsid w:val="0048374D"/>
    <w:rsid w:val="00483926"/>
    <w:rsid w:val="004839E1"/>
    <w:rsid w:val="00483C75"/>
    <w:rsid w:val="00483C8F"/>
    <w:rsid w:val="00483D16"/>
    <w:rsid w:val="00483D9F"/>
    <w:rsid w:val="00483DE5"/>
    <w:rsid w:val="0048408A"/>
    <w:rsid w:val="004841BA"/>
    <w:rsid w:val="00484261"/>
    <w:rsid w:val="00484450"/>
    <w:rsid w:val="004849A5"/>
    <w:rsid w:val="004849FC"/>
    <w:rsid w:val="00484A05"/>
    <w:rsid w:val="00484A3C"/>
    <w:rsid w:val="00484C11"/>
    <w:rsid w:val="00484F3A"/>
    <w:rsid w:val="00484F7D"/>
    <w:rsid w:val="004851CE"/>
    <w:rsid w:val="004851ED"/>
    <w:rsid w:val="00485359"/>
    <w:rsid w:val="0048538C"/>
    <w:rsid w:val="004853E1"/>
    <w:rsid w:val="004858C5"/>
    <w:rsid w:val="00485928"/>
    <w:rsid w:val="00485996"/>
    <w:rsid w:val="00485C44"/>
    <w:rsid w:val="004862AD"/>
    <w:rsid w:val="004863E4"/>
    <w:rsid w:val="00486410"/>
    <w:rsid w:val="0048656D"/>
    <w:rsid w:val="00486570"/>
    <w:rsid w:val="00486A90"/>
    <w:rsid w:val="00486AD8"/>
    <w:rsid w:val="00486B22"/>
    <w:rsid w:val="004871AE"/>
    <w:rsid w:val="00487475"/>
    <w:rsid w:val="004874E9"/>
    <w:rsid w:val="004875F2"/>
    <w:rsid w:val="00487B52"/>
    <w:rsid w:val="00487C22"/>
    <w:rsid w:val="00487DD0"/>
    <w:rsid w:val="004900C1"/>
    <w:rsid w:val="00490103"/>
    <w:rsid w:val="004901BA"/>
    <w:rsid w:val="00490298"/>
    <w:rsid w:val="004902F7"/>
    <w:rsid w:val="0049034A"/>
    <w:rsid w:val="004905FD"/>
    <w:rsid w:val="004906AE"/>
    <w:rsid w:val="00490923"/>
    <w:rsid w:val="00490A20"/>
    <w:rsid w:val="00490B84"/>
    <w:rsid w:val="00490C78"/>
    <w:rsid w:val="00490F28"/>
    <w:rsid w:val="00490F33"/>
    <w:rsid w:val="004911EC"/>
    <w:rsid w:val="004912EE"/>
    <w:rsid w:val="00491371"/>
    <w:rsid w:val="004916CC"/>
    <w:rsid w:val="00491B68"/>
    <w:rsid w:val="00491BA1"/>
    <w:rsid w:val="00491C37"/>
    <w:rsid w:val="00491D22"/>
    <w:rsid w:val="0049204A"/>
    <w:rsid w:val="0049226B"/>
    <w:rsid w:val="00492798"/>
    <w:rsid w:val="00492C53"/>
    <w:rsid w:val="00492E09"/>
    <w:rsid w:val="004930E2"/>
    <w:rsid w:val="004930E3"/>
    <w:rsid w:val="00493148"/>
    <w:rsid w:val="0049321B"/>
    <w:rsid w:val="00493332"/>
    <w:rsid w:val="00493564"/>
    <w:rsid w:val="004935D3"/>
    <w:rsid w:val="0049367F"/>
    <w:rsid w:val="0049370F"/>
    <w:rsid w:val="0049372E"/>
    <w:rsid w:val="0049393B"/>
    <w:rsid w:val="00493A86"/>
    <w:rsid w:val="00493CBA"/>
    <w:rsid w:val="00493CD6"/>
    <w:rsid w:val="0049436C"/>
    <w:rsid w:val="004943B3"/>
    <w:rsid w:val="00494437"/>
    <w:rsid w:val="00494678"/>
    <w:rsid w:val="0049473C"/>
    <w:rsid w:val="004948B5"/>
    <w:rsid w:val="004948EE"/>
    <w:rsid w:val="004948FA"/>
    <w:rsid w:val="00494933"/>
    <w:rsid w:val="00494C42"/>
    <w:rsid w:val="00494CA8"/>
    <w:rsid w:val="00495465"/>
    <w:rsid w:val="00495482"/>
    <w:rsid w:val="00495485"/>
    <w:rsid w:val="00495598"/>
    <w:rsid w:val="00495835"/>
    <w:rsid w:val="004959B1"/>
    <w:rsid w:val="00495ABD"/>
    <w:rsid w:val="00495AC3"/>
    <w:rsid w:val="00495DEB"/>
    <w:rsid w:val="00495FCC"/>
    <w:rsid w:val="004963CE"/>
    <w:rsid w:val="004964B5"/>
    <w:rsid w:val="004964F9"/>
    <w:rsid w:val="00496666"/>
    <w:rsid w:val="004966F9"/>
    <w:rsid w:val="0049678E"/>
    <w:rsid w:val="00496791"/>
    <w:rsid w:val="00496880"/>
    <w:rsid w:val="00496A3C"/>
    <w:rsid w:val="00496BD5"/>
    <w:rsid w:val="00496CB7"/>
    <w:rsid w:val="00496DE8"/>
    <w:rsid w:val="00497286"/>
    <w:rsid w:val="00497307"/>
    <w:rsid w:val="00497541"/>
    <w:rsid w:val="00497874"/>
    <w:rsid w:val="004978EC"/>
    <w:rsid w:val="00497ADC"/>
    <w:rsid w:val="00497B16"/>
    <w:rsid w:val="00497B4D"/>
    <w:rsid w:val="00497E02"/>
    <w:rsid w:val="00497E29"/>
    <w:rsid w:val="004A0100"/>
    <w:rsid w:val="004A029D"/>
    <w:rsid w:val="004A04FB"/>
    <w:rsid w:val="004A05A2"/>
    <w:rsid w:val="004A075F"/>
    <w:rsid w:val="004A08F5"/>
    <w:rsid w:val="004A0941"/>
    <w:rsid w:val="004A0968"/>
    <w:rsid w:val="004A0A39"/>
    <w:rsid w:val="004A0CC8"/>
    <w:rsid w:val="004A0DBB"/>
    <w:rsid w:val="004A1048"/>
    <w:rsid w:val="004A1225"/>
    <w:rsid w:val="004A1356"/>
    <w:rsid w:val="004A1730"/>
    <w:rsid w:val="004A17FA"/>
    <w:rsid w:val="004A1D17"/>
    <w:rsid w:val="004A2216"/>
    <w:rsid w:val="004A2314"/>
    <w:rsid w:val="004A2469"/>
    <w:rsid w:val="004A255C"/>
    <w:rsid w:val="004A25A1"/>
    <w:rsid w:val="004A2AD9"/>
    <w:rsid w:val="004A2D5B"/>
    <w:rsid w:val="004A2D72"/>
    <w:rsid w:val="004A2ED6"/>
    <w:rsid w:val="004A2F96"/>
    <w:rsid w:val="004A3183"/>
    <w:rsid w:val="004A3311"/>
    <w:rsid w:val="004A333B"/>
    <w:rsid w:val="004A339C"/>
    <w:rsid w:val="004A3516"/>
    <w:rsid w:val="004A3917"/>
    <w:rsid w:val="004A3B1E"/>
    <w:rsid w:val="004A3DB4"/>
    <w:rsid w:val="004A3E76"/>
    <w:rsid w:val="004A3FAB"/>
    <w:rsid w:val="004A4819"/>
    <w:rsid w:val="004A4C68"/>
    <w:rsid w:val="004A4D01"/>
    <w:rsid w:val="004A4EBD"/>
    <w:rsid w:val="004A51CF"/>
    <w:rsid w:val="004A539D"/>
    <w:rsid w:val="004A5597"/>
    <w:rsid w:val="004A5625"/>
    <w:rsid w:val="004A5753"/>
    <w:rsid w:val="004A57BB"/>
    <w:rsid w:val="004A5873"/>
    <w:rsid w:val="004A5B4F"/>
    <w:rsid w:val="004A5E6A"/>
    <w:rsid w:val="004A64BC"/>
    <w:rsid w:val="004A67B9"/>
    <w:rsid w:val="004A692D"/>
    <w:rsid w:val="004A69E9"/>
    <w:rsid w:val="004A6C34"/>
    <w:rsid w:val="004A6EF9"/>
    <w:rsid w:val="004A72F6"/>
    <w:rsid w:val="004A730B"/>
    <w:rsid w:val="004A748E"/>
    <w:rsid w:val="004A74BA"/>
    <w:rsid w:val="004A74CB"/>
    <w:rsid w:val="004A766E"/>
    <w:rsid w:val="004A7903"/>
    <w:rsid w:val="004A7A6F"/>
    <w:rsid w:val="004A7E35"/>
    <w:rsid w:val="004B00E2"/>
    <w:rsid w:val="004B027A"/>
    <w:rsid w:val="004B052B"/>
    <w:rsid w:val="004B0613"/>
    <w:rsid w:val="004B0864"/>
    <w:rsid w:val="004B095A"/>
    <w:rsid w:val="004B0E6B"/>
    <w:rsid w:val="004B0F7A"/>
    <w:rsid w:val="004B0F8B"/>
    <w:rsid w:val="004B1321"/>
    <w:rsid w:val="004B16A9"/>
    <w:rsid w:val="004B1716"/>
    <w:rsid w:val="004B19A6"/>
    <w:rsid w:val="004B1B99"/>
    <w:rsid w:val="004B1EFE"/>
    <w:rsid w:val="004B2223"/>
    <w:rsid w:val="004B2648"/>
    <w:rsid w:val="004B288A"/>
    <w:rsid w:val="004B2979"/>
    <w:rsid w:val="004B2BEF"/>
    <w:rsid w:val="004B2C5E"/>
    <w:rsid w:val="004B2CCE"/>
    <w:rsid w:val="004B3038"/>
    <w:rsid w:val="004B34D5"/>
    <w:rsid w:val="004B3772"/>
    <w:rsid w:val="004B3971"/>
    <w:rsid w:val="004B3E45"/>
    <w:rsid w:val="004B3EF7"/>
    <w:rsid w:val="004B41DA"/>
    <w:rsid w:val="004B42A7"/>
    <w:rsid w:val="004B4338"/>
    <w:rsid w:val="004B438B"/>
    <w:rsid w:val="004B43EA"/>
    <w:rsid w:val="004B4406"/>
    <w:rsid w:val="004B45FE"/>
    <w:rsid w:val="004B4671"/>
    <w:rsid w:val="004B47FE"/>
    <w:rsid w:val="004B493A"/>
    <w:rsid w:val="004B4ADD"/>
    <w:rsid w:val="004B4B18"/>
    <w:rsid w:val="004B4C1D"/>
    <w:rsid w:val="004B4D7F"/>
    <w:rsid w:val="004B4F46"/>
    <w:rsid w:val="004B50C7"/>
    <w:rsid w:val="004B5184"/>
    <w:rsid w:val="004B52B8"/>
    <w:rsid w:val="004B544B"/>
    <w:rsid w:val="004B55C0"/>
    <w:rsid w:val="004B57C5"/>
    <w:rsid w:val="004B59C8"/>
    <w:rsid w:val="004B5C89"/>
    <w:rsid w:val="004B6698"/>
    <w:rsid w:val="004B677F"/>
    <w:rsid w:val="004B685C"/>
    <w:rsid w:val="004B6B0F"/>
    <w:rsid w:val="004B6CBF"/>
    <w:rsid w:val="004B6F1C"/>
    <w:rsid w:val="004B72F2"/>
    <w:rsid w:val="004B7464"/>
    <w:rsid w:val="004B7745"/>
    <w:rsid w:val="004B7985"/>
    <w:rsid w:val="004B7F3E"/>
    <w:rsid w:val="004B7F79"/>
    <w:rsid w:val="004C00D9"/>
    <w:rsid w:val="004C01AE"/>
    <w:rsid w:val="004C0476"/>
    <w:rsid w:val="004C0707"/>
    <w:rsid w:val="004C0751"/>
    <w:rsid w:val="004C09ED"/>
    <w:rsid w:val="004C0C9D"/>
    <w:rsid w:val="004C0CFA"/>
    <w:rsid w:val="004C0D63"/>
    <w:rsid w:val="004C13A9"/>
    <w:rsid w:val="004C150D"/>
    <w:rsid w:val="004C1524"/>
    <w:rsid w:val="004C172B"/>
    <w:rsid w:val="004C1A14"/>
    <w:rsid w:val="004C1A3A"/>
    <w:rsid w:val="004C1AC3"/>
    <w:rsid w:val="004C1B50"/>
    <w:rsid w:val="004C1C89"/>
    <w:rsid w:val="004C1F1C"/>
    <w:rsid w:val="004C2007"/>
    <w:rsid w:val="004C235F"/>
    <w:rsid w:val="004C2434"/>
    <w:rsid w:val="004C2479"/>
    <w:rsid w:val="004C26E9"/>
    <w:rsid w:val="004C2902"/>
    <w:rsid w:val="004C2991"/>
    <w:rsid w:val="004C29BE"/>
    <w:rsid w:val="004C2B36"/>
    <w:rsid w:val="004C2B49"/>
    <w:rsid w:val="004C2CD5"/>
    <w:rsid w:val="004C3075"/>
    <w:rsid w:val="004C3093"/>
    <w:rsid w:val="004C31C2"/>
    <w:rsid w:val="004C3262"/>
    <w:rsid w:val="004C3765"/>
    <w:rsid w:val="004C39C0"/>
    <w:rsid w:val="004C3BDA"/>
    <w:rsid w:val="004C3C2F"/>
    <w:rsid w:val="004C3CBB"/>
    <w:rsid w:val="004C43CA"/>
    <w:rsid w:val="004C4547"/>
    <w:rsid w:val="004C46A9"/>
    <w:rsid w:val="004C48DA"/>
    <w:rsid w:val="004C49BC"/>
    <w:rsid w:val="004C4D21"/>
    <w:rsid w:val="004C5015"/>
    <w:rsid w:val="004C51B7"/>
    <w:rsid w:val="004C55B3"/>
    <w:rsid w:val="004C55F4"/>
    <w:rsid w:val="004C56FB"/>
    <w:rsid w:val="004C57FC"/>
    <w:rsid w:val="004C58C7"/>
    <w:rsid w:val="004C59F0"/>
    <w:rsid w:val="004C5AE2"/>
    <w:rsid w:val="004C5C27"/>
    <w:rsid w:val="004C5C67"/>
    <w:rsid w:val="004C5FE8"/>
    <w:rsid w:val="004C6315"/>
    <w:rsid w:val="004C63A7"/>
    <w:rsid w:val="004C6420"/>
    <w:rsid w:val="004C64A6"/>
    <w:rsid w:val="004C6912"/>
    <w:rsid w:val="004C6962"/>
    <w:rsid w:val="004C696F"/>
    <w:rsid w:val="004C69AD"/>
    <w:rsid w:val="004C6A1A"/>
    <w:rsid w:val="004C702F"/>
    <w:rsid w:val="004C7037"/>
    <w:rsid w:val="004C70F1"/>
    <w:rsid w:val="004C717F"/>
    <w:rsid w:val="004C72A1"/>
    <w:rsid w:val="004C732B"/>
    <w:rsid w:val="004C73E6"/>
    <w:rsid w:val="004C7493"/>
    <w:rsid w:val="004C7735"/>
    <w:rsid w:val="004C7844"/>
    <w:rsid w:val="004C788E"/>
    <w:rsid w:val="004C793D"/>
    <w:rsid w:val="004C7A64"/>
    <w:rsid w:val="004C7A80"/>
    <w:rsid w:val="004C7AE1"/>
    <w:rsid w:val="004C7C1F"/>
    <w:rsid w:val="004C7C7C"/>
    <w:rsid w:val="004D029F"/>
    <w:rsid w:val="004D0314"/>
    <w:rsid w:val="004D0650"/>
    <w:rsid w:val="004D06C5"/>
    <w:rsid w:val="004D085C"/>
    <w:rsid w:val="004D087C"/>
    <w:rsid w:val="004D0933"/>
    <w:rsid w:val="004D0B95"/>
    <w:rsid w:val="004D0E77"/>
    <w:rsid w:val="004D10F6"/>
    <w:rsid w:val="004D12E1"/>
    <w:rsid w:val="004D1489"/>
    <w:rsid w:val="004D1811"/>
    <w:rsid w:val="004D1D78"/>
    <w:rsid w:val="004D21CF"/>
    <w:rsid w:val="004D245F"/>
    <w:rsid w:val="004D27C6"/>
    <w:rsid w:val="004D2C47"/>
    <w:rsid w:val="004D2C61"/>
    <w:rsid w:val="004D2EAE"/>
    <w:rsid w:val="004D2F20"/>
    <w:rsid w:val="004D3016"/>
    <w:rsid w:val="004D3024"/>
    <w:rsid w:val="004D310D"/>
    <w:rsid w:val="004D339F"/>
    <w:rsid w:val="004D3944"/>
    <w:rsid w:val="004D3B63"/>
    <w:rsid w:val="004D3D45"/>
    <w:rsid w:val="004D3F02"/>
    <w:rsid w:val="004D442E"/>
    <w:rsid w:val="004D461A"/>
    <w:rsid w:val="004D48DF"/>
    <w:rsid w:val="004D4AEF"/>
    <w:rsid w:val="004D4D64"/>
    <w:rsid w:val="004D4EC0"/>
    <w:rsid w:val="004D4FC2"/>
    <w:rsid w:val="004D4FF4"/>
    <w:rsid w:val="004D50D0"/>
    <w:rsid w:val="004D5508"/>
    <w:rsid w:val="004D575A"/>
    <w:rsid w:val="004D59AB"/>
    <w:rsid w:val="004D5AF3"/>
    <w:rsid w:val="004D5C76"/>
    <w:rsid w:val="004D5E2E"/>
    <w:rsid w:val="004D6072"/>
    <w:rsid w:val="004D60E3"/>
    <w:rsid w:val="004D62CE"/>
    <w:rsid w:val="004D63E5"/>
    <w:rsid w:val="004D6A64"/>
    <w:rsid w:val="004D6B29"/>
    <w:rsid w:val="004D6E22"/>
    <w:rsid w:val="004D7023"/>
    <w:rsid w:val="004D7228"/>
    <w:rsid w:val="004D74A0"/>
    <w:rsid w:val="004D76BA"/>
    <w:rsid w:val="004D7745"/>
    <w:rsid w:val="004D7AD4"/>
    <w:rsid w:val="004D7B3C"/>
    <w:rsid w:val="004D7C48"/>
    <w:rsid w:val="004D7D57"/>
    <w:rsid w:val="004D7E75"/>
    <w:rsid w:val="004D7FA5"/>
    <w:rsid w:val="004E0150"/>
    <w:rsid w:val="004E018F"/>
    <w:rsid w:val="004E03C7"/>
    <w:rsid w:val="004E0455"/>
    <w:rsid w:val="004E057B"/>
    <w:rsid w:val="004E077D"/>
    <w:rsid w:val="004E0AE8"/>
    <w:rsid w:val="004E0DF8"/>
    <w:rsid w:val="004E0EC8"/>
    <w:rsid w:val="004E0F59"/>
    <w:rsid w:val="004E104E"/>
    <w:rsid w:val="004E1398"/>
    <w:rsid w:val="004E14A6"/>
    <w:rsid w:val="004E171B"/>
    <w:rsid w:val="004E187C"/>
    <w:rsid w:val="004E188F"/>
    <w:rsid w:val="004E1C7C"/>
    <w:rsid w:val="004E2287"/>
    <w:rsid w:val="004E2458"/>
    <w:rsid w:val="004E2529"/>
    <w:rsid w:val="004E260A"/>
    <w:rsid w:val="004E2621"/>
    <w:rsid w:val="004E2DBF"/>
    <w:rsid w:val="004E2E74"/>
    <w:rsid w:val="004E2EEB"/>
    <w:rsid w:val="004E2F3B"/>
    <w:rsid w:val="004E3001"/>
    <w:rsid w:val="004E30A3"/>
    <w:rsid w:val="004E3353"/>
    <w:rsid w:val="004E346D"/>
    <w:rsid w:val="004E36E9"/>
    <w:rsid w:val="004E37FE"/>
    <w:rsid w:val="004E3853"/>
    <w:rsid w:val="004E38F0"/>
    <w:rsid w:val="004E3A07"/>
    <w:rsid w:val="004E3CD7"/>
    <w:rsid w:val="004E41BF"/>
    <w:rsid w:val="004E4336"/>
    <w:rsid w:val="004E43C6"/>
    <w:rsid w:val="004E442E"/>
    <w:rsid w:val="004E4666"/>
    <w:rsid w:val="004E48A8"/>
    <w:rsid w:val="004E48BB"/>
    <w:rsid w:val="004E492E"/>
    <w:rsid w:val="004E4F58"/>
    <w:rsid w:val="004E4F7F"/>
    <w:rsid w:val="004E5548"/>
    <w:rsid w:val="004E59DF"/>
    <w:rsid w:val="004E5B1B"/>
    <w:rsid w:val="004E5B6E"/>
    <w:rsid w:val="004E603E"/>
    <w:rsid w:val="004E620C"/>
    <w:rsid w:val="004E6210"/>
    <w:rsid w:val="004E684D"/>
    <w:rsid w:val="004E7002"/>
    <w:rsid w:val="004E7200"/>
    <w:rsid w:val="004E7702"/>
    <w:rsid w:val="004E7A84"/>
    <w:rsid w:val="004E7CCC"/>
    <w:rsid w:val="004E7DC8"/>
    <w:rsid w:val="004E7F10"/>
    <w:rsid w:val="004E7F88"/>
    <w:rsid w:val="004F01EF"/>
    <w:rsid w:val="004F03FC"/>
    <w:rsid w:val="004F0426"/>
    <w:rsid w:val="004F04C3"/>
    <w:rsid w:val="004F05E7"/>
    <w:rsid w:val="004F06FC"/>
    <w:rsid w:val="004F0B78"/>
    <w:rsid w:val="004F1048"/>
    <w:rsid w:val="004F1267"/>
    <w:rsid w:val="004F1488"/>
    <w:rsid w:val="004F1AA6"/>
    <w:rsid w:val="004F1B58"/>
    <w:rsid w:val="004F1E12"/>
    <w:rsid w:val="004F1F3B"/>
    <w:rsid w:val="004F2696"/>
    <w:rsid w:val="004F26CF"/>
    <w:rsid w:val="004F288A"/>
    <w:rsid w:val="004F2BD3"/>
    <w:rsid w:val="004F2DFD"/>
    <w:rsid w:val="004F2ECA"/>
    <w:rsid w:val="004F2F8E"/>
    <w:rsid w:val="004F34CB"/>
    <w:rsid w:val="004F39DD"/>
    <w:rsid w:val="004F3A3F"/>
    <w:rsid w:val="004F3B03"/>
    <w:rsid w:val="004F3BF9"/>
    <w:rsid w:val="004F3D43"/>
    <w:rsid w:val="004F4016"/>
    <w:rsid w:val="004F4623"/>
    <w:rsid w:val="004F467A"/>
    <w:rsid w:val="004F488F"/>
    <w:rsid w:val="004F4920"/>
    <w:rsid w:val="004F4931"/>
    <w:rsid w:val="004F4A4D"/>
    <w:rsid w:val="004F4B4A"/>
    <w:rsid w:val="004F4C4C"/>
    <w:rsid w:val="004F4D08"/>
    <w:rsid w:val="004F4DEA"/>
    <w:rsid w:val="004F50AF"/>
    <w:rsid w:val="004F517F"/>
    <w:rsid w:val="004F55CA"/>
    <w:rsid w:val="004F56C9"/>
    <w:rsid w:val="004F5AB2"/>
    <w:rsid w:val="004F5B1A"/>
    <w:rsid w:val="004F5C40"/>
    <w:rsid w:val="004F6032"/>
    <w:rsid w:val="004F60D3"/>
    <w:rsid w:val="004F62DB"/>
    <w:rsid w:val="004F63B3"/>
    <w:rsid w:val="004F659D"/>
    <w:rsid w:val="004F671D"/>
    <w:rsid w:val="004F68A5"/>
    <w:rsid w:val="004F6937"/>
    <w:rsid w:val="004F6A81"/>
    <w:rsid w:val="004F7025"/>
    <w:rsid w:val="004F70CF"/>
    <w:rsid w:val="004F70F5"/>
    <w:rsid w:val="004F7205"/>
    <w:rsid w:val="004F7468"/>
    <w:rsid w:val="004F7848"/>
    <w:rsid w:val="004F7E20"/>
    <w:rsid w:val="0050005D"/>
    <w:rsid w:val="0050028B"/>
    <w:rsid w:val="00500345"/>
    <w:rsid w:val="005004F8"/>
    <w:rsid w:val="00500681"/>
    <w:rsid w:val="00500A98"/>
    <w:rsid w:val="00500D37"/>
    <w:rsid w:val="00500D88"/>
    <w:rsid w:val="00500EF7"/>
    <w:rsid w:val="00500EFD"/>
    <w:rsid w:val="00501157"/>
    <w:rsid w:val="00501386"/>
    <w:rsid w:val="00501721"/>
    <w:rsid w:val="005018E8"/>
    <w:rsid w:val="005019CB"/>
    <w:rsid w:val="00501E8E"/>
    <w:rsid w:val="005020CF"/>
    <w:rsid w:val="005022A0"/>
    <w:rsid w:val="005022CA"/>
    <w:rsid w:val="0050267F"/>
    <w:rsid w:val="0050284C"/>
    <w:rsid w:val="00502AA7"/>
    <w:rsid w:val="00502BB6"/>
    <w:rsid w:val="00502FB8"/>
    <w:rsid w:val="00503047"/>
    <w:rsid w:val="00503130"/>
    <w:rsid w:val="005031E4"/>
    <w:rsid w:val="005032B3"/>
    <w:rsid w:val="005034FA"/>
    <w:rsid w:val="0050409E"/>
    <w:rsid w:val="00504247"/>
    <w:rsid w:val="00504589"/>
    <w:rsid w:val="0050458E"/>
    <w:rsid w:val="00504AC1"/>
    <w:rsid w:val="00504BDB"/>
    <w:rsid w:val="00504C52"/>
    <w:rsid w:val="00504F70"/>
    <w:rsid w:val="00504FA5"/>
    <w:rsid w:val="00504FBE"/>
    <w:rsid w:val="0050587A"/>
    <w:rsid w:val="0050596D"/>
    <w:rsid w:val="00505B38"/>
    <w:rsid w:val="00505B71"/>
    <w:rsid w:val="00505C1F"/>
    <w:rsid w:val="00505CFD"/>
    <w:rsid w:val="00505EDF"/>
    <w:rsid w:val="005064AE"/>
    <w:rsid w:val="00506593"/>
    <w:rsid w:val="00506621"/>
    <w:rsid w:val="005066CF"/>
    <w:rsid w:val="00506ED2"/>
    <w:rsid w:val="00506FC8"/>
    <w:rsid w:val="005071F5"/>
    <w:rsid w:val="00507712"/>
    <w:rsid w:val="00507761"/>
    <w:rsid w:val="005077BB"/>
    <w:rsid w:val="005078D5"/>
    <w:rsid w:val="00507C4B"/>
    <w:rsid w:val="005101E2"/>
    <w:rsid w:val="0051033E"/>
    <w:rsid w:val="005103A3"/>
    <w:rsid w:val="00510CD2"/>
    <w:rsid w:val="00511191"/>
    <w:rsid w:val="0051139E"/>
    <w:rsid w:val="0051158E"/>
    <w:rsid w:val="00511916"/>
    <w:rsid w:val="005119FC"/>
    <w:rsid w:val="00511A4E"/>
    <w:rsid w:val="00511E83"/>
    <w:rsid w:val="00511EFC"/>
    <w:rsid w:val="00511F2C"/>
    <w:rsid w:val="00512102"/>
    <w:rsid w:val="0051216D"/>
    <w:rsid w:val="00512390"/>
    <w:rsid w:val="00512657"/>
    <w:rsid w:val="005126B9"/>
    <w:rsid w:val="005127BE"/>
    <w:rsid w:val="005127C1"/>
    <w:rsid w:val="0051283C"/>
    <w:rsid w:val="00512873"/>
    <w:rsid w:val="00512DAF"/>
    <w:rsid w:val="00512EED"/>
    <w:rsid w:val="005130A5"/>
    <w:rsid w:val="00513140"/>
    <w:rsid w:val="00513176"/>
    <w:rsid w:val="00513480"/>
    <w:rsid w:val="00513748"/>
    <w:rsid w:val="0051391F"/>
    <w:rsid w:val="00513AFB"/>
    <w:rsid w:val="00513D41"/>
    <w:rsid w:val="00513F37"/>
    <w:rsid w:val="005141D9"/>
    <w:rsid w:val="00514228"/>
    <w:rsid w:val="00514453"/>
    <w:rsid w:val="0051454A"/>
    <w:rsid w:val="00514A21"/>
    <w:rsid w:val="00514FC1"/>
    <w:rsid w:val="0051508A"/>
    <w:rsid w:val="005152AE"/>
    <w:rsid w:val="00515870"/>
    <w:rsid w:val="00515903"/>
    <w:rsid w:val="00515A09"/>
    <w:rsid w:val="00515A2A"/>
    <w:rsid w:val="00515A5C"/>
    <w:rsid w:val="00515B4B"/>
    <w:rsid w:val="0051608B"/>
    <w:rsid w:val="005160C2"/>
    <w:rsid w:val="00516116"/>
    <w:rsid w:val="00516593"/>
    <w:rsid w:val="00516767"/>
    <w:rsid w:val="0051681C"/>
    <w:rsid w:val="005168A4"/>
    <w:rsid w:val="00516A5F"/>
    <w:rsid w:val="00516A97"/>
    <w:rsid w:val="00516AB7"/>
    <w:rsid w:val="00516B02"/>
    <w:rsid w:val="00516C0C"/>
    <w:rsid w:val="00516D56"/>
    <w:rsid w:val="00516E2B"/>
    <w:rsid w:val="00517121"/>
    <w:rsid w:val="00517385"/>
    <w:rsid w:val="005174EE"/>
    <w:rsid w:val="0051789D"/>
    <w:rsid w:val="005178A1"/>
    <w:rsid w:val="00517ABA"/>
    <w:rsid w:val="00517B68"/>
    <w:rsid w:val="00517BD1"/>
    <w:rsid w:val="00517C8D"/>
    <w:rsid w:val="00517F7B"/>
    <w:rsid w:val="00520115"/>
    <w:rsid w:val="00520575"/>
    <w:rsid w:val="0052068A"/>
    <w:rsid w:val="005206FB"/>
    <w:rsid w:val="00520C14"/>
    <w:rsid w:val="00520D9E"/>
    <w:rsid w:val="005212E6"/>
    <w:rsid w:val="00521300"/>
    <w:rsid w:val="00521437"/>
    <w:rsid w:val="005214D8"/>
    <w:rsid w:val="005219A9"/>
    <w:rsid w:val="00521AD3"/>
    <w:rsid w:val="00522147"/>
    <w:rsid w:val="00522172"/>
    <w:rsid w:val="00522272"/>
    <w:rsid w:val="0052244D"/>
    <w:rsid w:val="005227FB"/>
    <w:rsid w:val="005228D5"/>
    <w:rsid w:val="00522D24"/>
    <w:rsid w:val="00522DA4"/>
    <w:rsid w:val="00522FAF"/>
    <w:rsid w:val="0052308B"/>
    <w:rsid w:val="005230E6"/>
    <w:rsid w:val="005239BF"/>
    <w:rsid w:val="00523AC9"/>
    <w:rsid w:val="00523C29"/>
    <w:rsid w:val="00523FEC"/>
    <w:rsid w:val="005240D8"/>
    <w:rsid w:val="005241EC"/>
    <w:rsid w:val="005242E9"/>
    <w:rsid w:val="00524421"/>
    <w:rsid w:val="00524436"/>
    <w:rsid w:val="00524582"/>
    <w:rsid w:val="00524880"/>
    <w:rsid w:val="00524B59"/>
    <w:rsid w:val="00524C99"/>
    <w:rsid w:val="00524D71"/>
    <w:rsid w:val="00524E1A"/>
    <w:rsid w:val="005250CC"/>
    <w:rsid w:val="005254F6"/>
    <w:rsid w:val="00525B2B"/>
    <w:rsid w:val="00525B81"/>
    <w:rsid w:val="00525BA4"/>
    <w:rsid w:val="00525F5C"/>
    <w:rsid w:val="00526516"/>
    <w:rsid w:val="005265DD"/>
    <w:rsid w:val="00526761"/>
    <w:rsid w:val="005267E1"/>
    <w:rsid w:val="0052694E"/>
    <w:rsid w:val="00526953"/>
    <w:rsid w:val="00526BFA"/>
    <w:rsid w:val="00526FC6"/>
    <w:rsid w:val="00527099"/>
    <w:rsid w:val="00527223"/>
    <w:rsid w:val="0052738B"/>
    <w:rsid w:val="00527806"/>
    <w:rsid w:val="00527C70"/>
    <w:rsid w:val="00527DD5"/>
    <w:rsid w:val="00530206"/>
    <w:rsid w:val="0053037D"/>
    <w:rsid w:val="005303C4"/>
    <w:rsid w:val="0053059D"/>
    <w:rsid w:val="005306F9"/>
    <w:rsid w:val="00530773"/>
    <w:rsid w:val="0053087B"/>
    <w:rsid w:val="00530AC2"/>
    <w:rsid w:val="00530ADF"/>
    <w:rsid w:val="00530B45"/>
    <w:rsid w:val="00530E21"/>
    <w:rsid w:val="00530F74"/>
    <w:rsid w:val="0053118C"/>
    <w:rsid w:val="0053148A"/>
    <w:rsid w:val="00531612"/>
    <w:rsid w:val="00531660"/>
    <w:rsid w:val="00531846"/>
    <w:rsid w:val="00531920"/>
    <w:rsid w:val="00531981"/>
    <w:rsid w:val="00531D4E"/>
    <w:rsid w:val="00531D7C"/>
    <w:rsid w:val="0053248E"/>
    <w:rsid w:val="005324EB"/>
    <w:rsid w:val="00532687"/>
    <w:rsid w:val="0053268E"/>
    <w:rsid w:val="005326D6"/>
    <w:rsid w:val="0053271F"/>
    <w:rsid w:val="00532917"/>
    <w:rsid w:val="00532A2E"/>
    <w:rsid w:val="00532AEA"/>
    <w:rsid w:val="00532B18"/>
    <w:rsid w:val="00532B52"/>
    <w:rsid w:val="005332DE"/>
    <w:rsid w:val="0053332E"/>
    <w:rsid w:val="0053338A"/>
    <w:rsid w:val="0053394B"/>
    <w:rsid w:val="00533AA9"/>
    <w:rsid w:val="00533CC9"/>
    <w:rsid w:val="00533DE3"/>
    <w:rsid w:val="00533F69"/>
    <w:rsid w:val="00533FC9"/>
    <w:rsid w:val="00534083"/>
    <w:rsid w:val="005340B5"/>
    <w:rsid w:val="0053430C"/>
    <w:rsid w:val="0053452C"/>
    <w:rsid w:val="00534632"/>
    <w:rsid w:val="005346CD"/>
    <w:rsid w:val="0053487A"/>
    <w:rsid w:val="005348BC"/>
    <w:rsid w:val="00534956"/>
    <w:rsid w:val="00534BED"/>
    <w:rsid w:val="00534BF3"/>
    <w:rsid w:val="00534D13"/>
    <w:rsid w:val="005351EF"/>
    <w:rsid w:val="00535582"/>
    <w:rsid w:val="005357CF"/>
    <w:rsid w:val="00535836"/>
    <w:rsid w:val="00535881"/>
    <w:rsid w:val="005359F4"/>
    <w:rsid w:val="00536013"/>
    <w:rsid w:val="0053643E"/>
    <w:rsid w:val="00536628"/>
    <w:rsid w:val="00536656"/>
    <w:rsid w:val="00536B62"/>
    <w:rsid w:val="00536CF8"/>
    <w:rsid w:val="0053710B"/>
    <w:rsid w:val="0053721F"/>
    <w:rsid w:val="005373F9"/>
    <w:rsid w:val="0053741B"/>
    <w:rsid w:val="00537A45"/>
    <w:rsid w:val="00537C6D"/>
    <w:rsid w:val="00537D0D"/>
    <w:rsid w:val="0054041E"/>
    <w:rsid w:val="005404DE"/>
    <w:rsid w:val="00540658"/>
    <w:rsid w:val="00540A21"/>
    <w:rsid w:val="00540B9D"/>
    <w:rsid w:val="00540CDE"/>
    <w:rsid w:val="00540DB2"/>
    <w:rsid w:val="00540E5F"/>
    <w:rsid w:val="00540EE5"/>
    <w:rsid w:val="00541151"/>
    <w:rsid w:val="005411EE"/>
    <w:rsid w:val="00541279"/>
    <w:rsid w:val="00541568"/>
    <w:rsid w:val="00541830"/>
    <w:rsid w:val="00541ABA"/>
    <w:rsid w:val="00541FE6"/>
    <w:rsid w:val="0054210D"/>
    <w:rsid w:val="00542113"/>
    <w:rsid w:val="0054227D"/>
    <w:rsid w:val="00542694"/>
    <w:rsid w:val="005426E6"/>
    <w:rsid w:val="0054287C"/>
    <w:rsid w:val="005429EB"/>
    <w:rsid w:val="00542A19"/>
    <w:rsid w:val="00542D06"/>
    <w:rsid w:val="00542EC6"/>
    <w:rsid w:val="005431BB"/>
    <w:rsid w:val="005432A2"/>
    <w:rsid w:val="005433D5"/>
    <w:rsid w:val="00543415"/>
    <w:rsid w:val="00543550"/>
    <w:rsid w:val="00543845"/>
    <w:rsid w:val="0054384F"/>
    <w:rsid w:val="0054394C"/>
    <w:rsid w:val="0054394E"/>
    <w:rsid w:val="00543AC4"/>
    <w:rsid w:val="00543B68"/>
    <w:rsid w:val="00543C68"/>
    <w:rsid w:val="00543FA0"/>
    <w:rsid w:val="005440EF"/>
    <w:rsid w:val="0054417E"/>
    <w:rsid w:val="00544226"/>
    <w:rsid w:val="0054426A"/>
    <w:rsid w:val="00544328"/>
    <w:rsid w:val="00544403"/>
    <w:rsid w:val="0054480B"/>
    <w:rsid w:val="00544897"/>
    <w:rsid w:val="00544A0F"/>
    <w:rsid w:val="00544BF2"/>
    <w:rsid w:val="00544C61"/>
    <w:rsid w:val="00545059"/>
    <w:rsid w:val="00545158"/>
    <w:rsid w:val="0054528F"/>
    <w:rsid w:val="005452DF"/>
    <w:rsid w:val="005454BB"/>
    <w:rsid w:val="00545A09"/>
    <w:rsid w:val="00545A80"/>
    <w:rsid w:val="00545B1C"/>
    <w:rsid w:val="00545B83"/>
    <w:rsid w:val="00545DE5"/>
    <w:rsid w:val="0054601C"/>
    <w:rsid w:val="00546195"/>
    <w:rsid w:val="00546B94"/>
    <w:rsid w:val="00546CA3"/>
    <w:rsid w:val="00546D5D"/>
    <w:rsid w:val="005472D7"/>
    <w:rsid w:val="005475BD"/>
    <w:rsid w:val="00547626"/>
    <w:rsid w:val="005478A3"/>
    <w:rsid w:val="005478B1"/>
    <w:rsid w:val="00547D6A"/>
    <w:rsid w:val="005501D2"/>
    <w:rsid w:val="00550246"/>
    <w:rsid w:val="005502D3"/>
    <w:rsid w:val="005503C5"/>
    <w:rsid w:val="00550577"/>
    <w:rsid w:val="0055084F"/>
    <w:rsid w:val="00550939"/>
    <w:rsid w:val="00550A84"/>
    <w:rsid w:val="0055132B"/>
    <w:rsid w:val="0055134C"/>
    <w:rsid w:val="005513F8"/>
    <w:rsid w:val="00551582"/>
    <w:rsid w:val="005515B0"/>
    <w:rsid w:val="00551756"/>
    <w:rsid w:val="00551827"/>
    <w:rsid w:val="005518D3"/>
    <w:rsid w:val="005519E3"/>
    <w:rsid w:val="00551C60"/>
    <w:rsid w:val="00552045"/>
    <w:rsid w:val="00552409"/>
    <w:rsid w:val="0055248A"/>
    <w:rsid w:val="005524B1"/>
    <w:rsid w:val="00552613"/>
    <w:rsid w:val="005529C1"/>
    <w:rsid w:val="005529EF"/>
    <w:rsid w:val="00552B9B"/>
    <w:rsid w:val="00552E8B"/>
    <w:rsid w:val="0055306B"/>
    <w:rsid w:val="005534C9"/>
    <w:rsid w:val="005536C2"/>
    <w:rsid w:val="005537F2"/>
    <w:rsid w:val="00553A02"/>
    <w:rsid w:val="00553BAE"/>
    <w:rsid w:val="005541F7"/>
    <w:rsid w:val="00554343"/>
    <w:rsid w:val="00554598"/>
    <w:rsid w:val="00554E49"/>
    <w:rsid w:val="00554E59"/>
    <w:rsid w:val="00555021"/>
    <w:rsid w:val="00555038"/>
    <w:rsid w:val="005550E4"/>
    <w:rsid w:val="00555550"/>
    <w:rsid w:val="0055588D"/>
    <w:rsid w:val="005559CE"/>
    <w:rsid w:val="00555B8F"/>
    <w:rsid w:val="00555EBE"/>
    <w:rsid w:val="00555F0E"/>
    <w:rsid w:val="00555F29"/>
    <w:rsid w:val="00555F77"/>
    <w:rsid w:val="0055631C"/>
    <w:rsid w:val="00556717"/>
    <w:rsid w:val="0055694A"/>
    <w:rsid w:val="00556B68"/>
    <w:rsid w:val="00556C20"/>
    <w:rsid w:val="00556CAD"/>
    <w:rsid w:val="00556E70"/>
    <w:rsid w:val="00556E9D"/>
    <w:rsid w:val="0055712F"/>
    <w:rsid w:val="0055724B"/>
    <w:rsid w:val="00557369"/>
    <w:rsid w:val="005573AB"/>
    <w:rsid w:val="0055743F"/>
    <w:rsid w:val="00557901"/>
    <w:rsid w:val="00557A6B"/>
    <w:rsid w:val="00557BF0"/>
    <w:rsid w:val="00557D8D"/>
    <w:rsid w:val="00557F64"/>
    <w:rsid w:val="0056027C"/>
    <w:rsid w:val="005603E7"/>
    <w:rsid w:val="005605C6"/>
    <w:rsid w:val="005605F6"/>
    <w:rsid w:val="00560731"/>
    <w:rsid w:val="005608E7"/>
    <w:rsid w:val="00560E42"/>
    <w:rsid w:val="00560EA6"/>
    <w:rsid w:val="00561086"/>
    <w:rsid w:val="0056125C"/>
    <w:rsid w:val="00561326"/>
    <w:rsid w:val="005613AE"/>
    <w:rsid w:val="005615B5"/>
    <w:rsid w:val="00561625"/>
    <w:rsid w:val="0056184B"/>
    <w:rsid w:val="00561959"/>
    <w:rsid w:val="00561A8F"/>
    <w:rsid w:val="00561B62"/>
    <w:rsid w:val="00561CA7"/>
    <w:rsid w:val="00561FDD"/>
    <w:rsid w:val="005620F8"/>
    <w:rsid w:val="00562273"/>
    <w:rsid w:val="0056237D"/>
    <w:rsid w:val="00562388"/>
    <w:rsid w:val="0056244B"/>
    <w:rsid w:val="0056248C"/>
    <w:rsid w:val="00562537"/>
    <w:rsid w:val="00562611"/>
    <w:rsid w:val="005627F2"/>
    <w:rsid w:val="00562839"/>
    <w:rsid w:val="00562853"/>
    <w:rsid w:val="005628BF"/>
    <w:rsid w:val="0056291E"/>
    <w:rsid w:val="00562968"/>
    <w:rsid w:val="00562A5D"/>
    <w:rsid w:val="00562A84"/>
    <w:rsid w:val="00562BA9"/>
    <w:rsid w:val="0056309C"/>
    <w:rsid w:val="005630B5"/>
    <w:rsid w:val="00563479"/>
    <w:rsid w:val="00563625"/>
    <w:rsid w:val="0056365B"/>
    <w:rsid w:val="005636A4"/>
    <w:rsid w:val="005636CB"/>
    <w:rsid w:val="005637E3"/>
    <w:rsid w:val="005639B0"/>
    <w:rsid w:val="00563BF1"/>
    <w:rsid w:val="00563BF5"/>
    <w:rsid w:val="00563F36"/>
    <w:rsid w:val="005640EA"/>
    <w:rsid w:val="0056415C"/>
    <w:rsid w:val="005642FE"/>
    <w:rsid w:val="0056473D"/>
    <w:rsid w:val="005647FF"/>
    <w:rsid w:val="0056481C"/>
    <w:rsid w:val="0056484B"/>
    <w:rsid w:val="0056492E"/>
    <w:rsid w:val="00564AA4"/>
    <w:rsid w:val="00564B15"/>
    <w:rsid w:val="00564C55"/>
    <w:rsid w:val="00564CE4"/>
    <w:rsid w:val="00564CEF"/>
    <w:rsid w:val="00565211"/>
    <w:rsid w:val="00565722"/>
    <w:rsid w:val="00565A31"/>
    <w:rsid w:val="00565ACD"/>
    <w:rsid w:val="00565BBB"/>
    <w:rsid w:val="00565D54"/>
    <w:rsid w:val="00565DDC"/>
    <w:rsid w:val="00565E22"/>
    <w:rsid w:val="00565E82"/>
    <w:rsid w:val="00565EA1"/>
    <w:rsid w:val="005661AB"/>
    <w:rsid w:val="0056683A"/>
    <w:rsid w:val="00566B9C"/>
    <w:rsid w:val="00566DC2"/>
    <w:rsid w:val="00567118"/>
    <w:rsid w:val="0056712C"/>
    <w:rsid w:val="00567219"/>
    <w:rsid w:val="00567389"/>
    <w:rsid w:val="00567400"/>
    <w:rsid w:val="005675E6"/>
    <w:rsid w:val="00567BB5"/>
    <w:rsid w:val="00567BF7"/>
    <w:rsid w:val="005700BE"/>
    <w:rsid w:val="00570126"/>
    <w:rsid w:val="00570202"/>
    <w:rsid w:val="00570220"/>
    <w:rsid w:val="00570288"/>
    <w:rsid w:val="00570312"/>
    <w:rsid w:val="00570724"/>
    <w:rsid w:val="005708B5"/>
    <w:rsid w:val="005708DB"/>
    <w:rsid w:val="00570B37"/>
    <w:rsid w:val="00570D2D"/>
    <w:rsid w:val="00570DE8"/>
    <w:rsid w:val="00570F3B"/>
    <w:rsid w:val="0057139A"/>
    <w:rsid w:val="00571432"/>
    <w:rsid w:val="005719F6"/>
    <w:rsid w:val="00571A1D"/>
    <w:rsid w:val="00571D9D"/>
    <w:rsid w:val="00572096"/>
    <w:rsid w:val="005721F9"/>
    <w:rsid w:val="005721FF"/>
    <w:rsid w:val="00572219"/>
    <w:rsid w:val="005722C1"/>
    <w:rsid w:val="005722EE"/>
    <w:rsid w:val="0057236D"/>
    <w:rsid w:val="00572AC6"/>
    <w:rsid w:val="00572F94"/>
    <w:rsid w:val="005730BE"/>
    <w:rsid w:val="005730FA"/>
    <w:rsid w:val="00573202"/>
    <w:rsid w:val="00573367"/>
    <w:rsid w:val="00573672"/>
    <w:rsid w:val="00573B7A"/>
    <w:rsid w:val="00573C79"/>
    <w:rsid w:val="00573D81"/>
    <w:rsid w:val="00573FAB"/>
    <w:rsid w:val="005740F7"/>
    <w:rsid w:val="00574336"/>
    <w:rsid w:val="00574637"/>
    <w:rsid w:val="005746B8"/>
    <w:rsid w:val="00574970"/>
    <w:rsid w:val="00574B91"/>
    <w:rsid w:val="00574C66"/>
    <w:rsid w:val="00574CA9"/>
    <w:rsid w:val="0057507C"/>
    <w:rsid w:val="00575234"/>
    <w:rsid w:val="005754FA"/>
    <w:rsid w:val="005755DB"/>
    <w:rsid w:val="005757C3"/>
    <w:rsid w:val="005758E1"/>
    <w:rsid w:val="00575C07"/>
    <w:rsid w:val="005760C2"/>
    <w:rsid w:val="005766A4"/>
    <w:rsid w:val="00576743"/>
    <w:rsid w:val="005768B0"/>
    <w:rsid w:val="005769BD"/>
    <w:rsid w:val="005769D3"/>
    <w:rsid w:val="00576B33"/>
    <w:rsid w:val="00576D32"/>
    <w:rsid w:val="00576D35"/>
    <w:rsid w:val="00576E1E"/>
    <w:rsid w:val="00576EC9"/>
    <w:rsid w:val="0057708B"/>
    <w:rsid w:val="005772C9"/>
    <w:rsid w:val="005774BD"/>
    <w:rsid w:val="00577567"/>
    <w:rsid w:val="005775EE"/>
    <w:rsid w:val="00577BE6"/>
    <w:rsid w:val="00577BF3"/>
    <w:rsid w:val="00577C79"/>
    <w:rsid w:val="00577D28"/>
    <w:rsid w:val="00577E93"/>
    <w:rsid w:val="00577F9B"/>
    <w:rsid w:val="005800E8"/>
    <w:rsid w:val="00580122"/>
    <w:rsid w:val="005802B4"/>
    <w:rsid w:val="0058056A"/>
    <w:rsid w:val="00580EFD"/>
    <w:rsid w:val="005812A8"/>
    <w:rsid w:val="00581326"/>
    <w:rsid w:val="005813BD"/>
    <w:rsid w:val="00581585"/>
    <w:rsid w:val="005817A9"/>
    <w:rsid w:val="005818BD"/>
    <w:rsid w:val="005819A9"/>
    <w:rsid w:val="00581B41"/>
    <w:rsid w:val="00581C6B"/>
    <w:rsid w:val="00581C98"/>
    <w:rsid w:val="00581D18"/>
    <w:rsid w:val="00581E69"/>
    <w:rsid w:val="00581F17"/>
    <w:rsid w:val="0058270D"/>
    <w:rsid w:val="00582827"/>
    <w:rsid w:val="005829AA"/>
    <w:rsid w:val="00582CFF"/>
    <w:rsid w:val="00582D4E"/>
    <w:rsid w:val="005834BD"/>
    <w:rsid w:val="005834E1"/>
    <w:rsid w:val="005835AC"/>
    <w:rsid w:val="005835B0"/>
    <w:rsid w:val="005835C8"/>
    <w:rsid w:val="0058375F"/>
    <w:rsid w:val="00583765"/>
    <w:rsid w:val="005837C8"/>
    <w:rsid w:val="005838CB"/>
    <w:rsid w:val="00583EDC"/>
    <w:rsid w:val="00583FBE"/>
    <w:rsid w:val="00584044"/>
    <w:rsid w:val="00584082"/>
    <w:rsid w:val="00584183"/>
    <w:rsid w:val="00584264"/>
    <w:rsid w:val="0058426A"/>
    <w:rsid w:val="00584A8C"/>
    <w:rsid w:val="00584D88"/>
    <w:rsid w:val="0058558B"/>
    <w:rsid w:val="00585834"/>
    <w:rsid w:val="00585880"/>
    <w:rsid w:val="005859AC"/>
    <w:rsid w:val="00585A29"/>
    <w:rsid w:val="00585BF5"/>
    <w:rsid w:val="00585CF3"/>
    <w:rsid w:val="00585E18"/>
    <w:rsid w:val="0058633D"/>
    <w:rsid w:val="0058640C"/>
    <w:rsid w:val="00586447"/>
    <w:rsid w:val="0058647C"/>
    <w:rsid w:val="00586592"/>
    <w:rsid w:val="00586921"/>
    <w:rsid w:val="00586AFD"/>
    <w:rsid w:val="00586B8D"/>
    <w:rsid w:val="00586CBB"/>
    <w:rsid w:val="00586D85"/>
    <w:rsid w:val="00586E68"/>
    <w:rsid w:val="00587018"/>
    <w:rsid w:val="005871FC"/>
    <w:rsid w:val="00587433"/>
    <w:rsid w:val="00587751"/>
    <w:rsid w:val="0058776A"/>
    <w:rsid w:val="005877C1"/>
    <w:rsid w:val="00587B1E"/>
    <w:rsid w:val="00587B8C"/>
    <w:rsid w:val="00587F8E"/>
    <w:rsid w:val="0059009A"/>
    <w:rsid w:val="00590222"/>
    <w:rsid w:val="0059022D"/>
    <w:rsid w:val="0059037B"/>
    <w:rsid w:val="005903C3"/>
    <w:rsid w:val="005905F3"/>
    <w:rsid w:val="0059076C"/>
    <w:rsid w:val="00590816"/>
    <w:rsid w:val="00590A9D"/>
    <w:rsid w:val="00590AA3"/>
    <w:rsid w:val="00590E28"/>
    <w:rsid w:val="00590EB6"/>
    <w:rsid w:val="00590EE6"/>
    <w:rsid w:val="0059111E"/>
    <w:rsid w:val="005911C9"/>
    <w:rsid w:val="0059120A"/>
    <w:rsid w:val="00591756"/>
    <w:rsid w:val="00591B4F"/>
    <w:rsid w:val="00591DF5"/>
    <w:rsid w:val="0059220B"/>
    <w:rsid w:val="0059255B"/>
    <w:rsid w:val="005926D0"/>
    <w:rsid w:val="005926EE"/>
    <w:rsid w:val="00592D5D"/>
    <w:rsid w:val="00592EE1"/>
    <w:rsid w:val="00592F3A"/>
    <w:rsid w:val="00593147"/>
    <w:rsid w:val="00593201"/>
    <w:rsid w:val="005932D2"/>
    <w:rsid w:val="00593525"/>
    <w:rsid w:val="005937F5"/>
    <w:rsid w:val="00593E6D"/>
    <w:rsid w:val="005941AD"/>
    <w:rsid w:val="00594286"/>
    <w:rsid w:val="00594453"/>
    <w:rsid w:val="0059447C"/>
    <w:rsid w:val="00594AD4"/>
    <w:rsid w:val="00594DB5"/>
    <w:rsid w:val="00594DE0"/>
    <w:rsid w:val="00594F63"/>
    <w:rsid w:val="00594FE7"/>
    <w:rsid w:val="0059505A"/>
    <w:rsid w:val="00595328"/>
    <w:rsid w:val="005954EF"/>
    <w:rsid w:val="0059562F"/>
    <w:rsid w:val="00595894"/>
    <w:rsid w:val="00595A6E"/>
    <w:rsid w:val="00595AC5"/>
    <w:rsid w:val="00595BEC"/>
    <w:rsid w:val="00595D92"/>
    <w:rsid w:val="00595E30"/>
    <w:rsid w:val="00595E6A"/>
    <w:rsid w:val="00595EA2"/>
    <w:rsid w:val="0059619F"/>
    <w:rsid w:val="0059637E"/>
    <w:rsid w:val="005969BE"/>
    <w:rsid w:val="005969C3"/>
    <w:rsid w:val="00596C92"/>
    <w:rsid w:val="00596D4E"/>
    <w:rsid w:val="00596DB4"/>
    <w:rsid w:val="00596E31"/>
    <w:rsid w:val="00597565"/>
    <w:rsid w:val="00597711"/>
    <w:rsid w:val="00597720"/>
    <w:rsid w:val="00597A22"/>
    <w:rsid w:val="00597BD5"/>
    <w:rsid w:val="005A0151"/>
    <w:rsid w:val="005A028C"/>
    <w:rsid w:val="005A03CD"/>
    <w:rsid w:val="005A04F9"/>
    <w:rsid w:val="005A067B"/>
    <w:rsid w:val="005A0EB2"/>
    <w:rsid w:val="005A1095"/>
    <w:rsid w:val="005A1176"/>
    <w:rsid w:val="005A13B5"/>
    <w:rsid w:val="005A1457"/>
    <w:rsid w:val="005A145F"/>
    <w:rsid w:val="005A15AF"/>
    <w:rsid w:val="005A1699"/>
    <w:rsid w:val="005A1A16"/>
    <w:rsid w:val="005A1A60"/>
    <w:rsid w:val="005A1B40"/>
    <w:rsid w:val="005A1CA5"/>
    <w:rsid w:val="005A1E93"/>
    <w:rsid w:val="005A2103"/>
    <w:rsid w:val="005A2159"/>
    <w:rsid w:val="005A2167"/>
    <w:rsid w:val="005A22A9"/>
    <w:rsid w:val="005A22BE"/>
    <w:rsid w:val="005A2367"/>
    <w:rsid w:val="005A2409"/>
    <w:rsid w:val="005A2623"/>
    <w:rsid w:val="005A2657"/>
    <w:rsid w:val="005A2770"/>
    <w:rsid w:val="005A2925"/>
    <w:rsid w:val="005A2BB9"/>
    <w:rsid w:val="005A2BC8"/>
    <w:rsid w:val="005A2F72"/>
    <w:rsid w:val="005A2FBD"/>
    <w:rsid w:val="005A3151"/>
    <w:rsid w:val="005A3214"/>
    <w:rsid w:val="005A3465"/>
    <w:rsid w:val="005A34A1"/>
    <w:rsid w:val="005A35F8"/>
    <w:rsid w:val="005A38D9"/>
    <w:rsid w:val="005A38E4"/>
    <w:rsid w:val="005A3B36"/>
    <w:rsid w:val="005A3C07"/>
    <w:rsid w:val="005A3C40"/>
    <w:rsid w:val="005A429A"/>
    <w:rsid w:val="005A43FC"/>
    <w:rsid w:val="005A4981"/>
    <w:rsid w:val="005A4B29"/>
    <w:rsid w:val="005A4CBE"/>
    <w:rsid w:val="005A4D43"/>
    <w:rsid w:val="005A4E9B"/>
    <w:rsid w:val="005A4F9E"/>
    <w:rsid w:val="005A504F"/>
    <w:rsid w:val="005A54C4"/>
    <w:rsid w:val="005A582D"/>
    <w:rsid w:val="005A5897"/>
    <w:rsid w:val="005A5B2E"/>
    <w:rsid w:val="005A5BFB"/>
    <w:rsid w:val="005A5FB3"/>
    <w:rsid w:val="005A637A"/>
    <w:rsid w:val="005A645F"/>
    <w:rsid w:val="005A64AA"/>
    <w:rsid w:val="005A6568"/>
    <w:rsid w:val="005A66D0"/>
    <w:rsid w:val="005A6B05"/>
    <w:rsid w:val="005A6CE4"/>
    <w:rsid w:val="005A6EFB"/>
    <w:rsid w:val="005A6F91"/>
    <w:rsid w:val="005A70AF"/>
    <w:rsid w:val="005A71FF"/>
    <w:rsid w:val="005A7395"/>
    <w:rsid w:val="005A7428"/>
    <w:rsid w:val="005A752F"/>
    <w:rsid w:val="005A7672"/>
    <w:rsid w:val="005A7AA9"/>
    <w:rsid w:val="005A7CB4"/>
    <w:rsid w:val="005A7EBD"/>
    <w:rsid w:val="005A7EE3"/>
    <w:rsid w:val="005B003F"/>
    <w:rsid w:val="005B0072"/>
    <w:rsid w:val="005B0986"/>
    <w:rsid w:val="005B09B1"/>
    <w:rsid w:val="005B0ABA"/>
    <w:rsid w:val="005B0BA0"/>
    <w:rsid w:val="005B0DBE"/>
    <w:rsid w:val="005B0DC0"/>
    <w:rsid w:val="005B0EA3"/>
    <w:rsid w:val="005B1C58"/>
    <w:rsid w:val="005B1E0D"/>
    <w:rsid w:val="005B1EC2"/>
    <w:rsid w:val="005B1EEA"/>
    <w:rsid w:val="005B1EF6"/>
    <w:rsid w:val="005B22C5"/>
    <w:rsid w:val="005B2433"/>
    <w:rsid w:val="005B294B"/>
    <w:rsid w:val="005B3040"/>
    <w:rsid w:val="005B361E"/>
    <w:rsid w:val="005B394D"/>
    <w:rsid w:val="005B39F9"/>
    <w:rsid w:val="005B3A8B"/>
    <w:rsid w:val="005B3AA5"/>
    <w:rsid w:val="005B4022"/>
    <w:rsid w:val="005B4081"/>
    <w:rsid w:val="005B41A9"/>
    <w:rsid w:val="005B41BE"/>
    <w:rsid w:val="005B4566"/>
    <w:rsid w:val="005B45CB"/>
    <w:rsid w:val="005B4B05"/>
    <w:rsid w:val="005B4B90"/>
    <w:rsid w:val="005B4C32"/>
    <w:rsid w:val="005B4CAF"/>
    <w:rsid w:val="005B4F63"/>
    <w:rsid w:val="005B512F"/>
    <w:rsid w:val="005B547C"/>
    <w:rsid w:val="005B54BC"/>
    <w:rsid w:val="005B5546"/>
    <w:rsid w:val="005B55C4"/>
    <w:rsid w:val="005B5691"/>
    <w:rsid w:val="005B56CC"/>
    <w:rsid w:val="005B5952"/>
    <w:rsid w:val="005B59E6"/>
    <w:rsid w:val="005B5ABB"/>
    <w:rsid w:val="005B5BDC"/>
    <w:rsid w:val="005B5E8B"/>
    <w:rsid w:val="005B5F6F"/>
    <w:rsid w:val="005B5FCD"/>
    <w:rsid w:val="005B60A1"/>
    <w:rsid w:val="005B624B"/>
    <w:rsid w:val="005B6293"/>
    <w:rsid w:val="005B6819"/>
    <w:rsid w:val="005B6C52"/>
    <w:rsid w:val="005B7100"/>
    <w:rsid w:val="005B744C"/>
    <w:rsid w:val="005B7552"/>
    <w:rsid w:val="005B75E2"/>
    <w:rsid w:val="005B769E"/>
    <w:rsid w:val="005B76DA"/>
    <w:rsid w:val="005B7980"/>
    <w:rsid w:val="005B7A35"/>
    <w:rsid w:val="005B7CA0"/>
    <w:rsid w:val="005B7D2E"/>
    <w:rsid w:val="005B7DC8"/>
    <w:rsid w:val="005B7FA2"/>
    <w:rsid w:val="005C0350"/>
    <w:rsid w:val="005C0C0D"/>
    <w:rsid w:val="005C0F43"/>
    <w:rsid w:val="005C1058"/>
    <w:rsid w:val="005C14D1"/>
    <w:rsid w:val="005C168A"/>
    <w:rsid w:val="005C16E8"/>
    <w:rsid w:val="005C174B"/>
    <w:rsid w:val="005C1AA3"/>
    <w:rsid w:val="005C1F83"/>
    <w:rsid w:val="005C2276"/>
    <w:rsid w:val="005C236B"/>
    <w:rsid w:val="005C2643"/>
    <w:rsid w:val="005C292F"/>
    <w:rsid w:val="005C2E11"/>
    <w:rsid w:val="005C2EE3"/>
    <w:rsid w:val="005C31D1"/>
    <w:rsid w:val="005C3594"/>
    <w:rsid w:val="005C35DC"/>
    <w:rsid w:val="005C361F"/>
    <w:rsid w:val="005C3AC5"/>
    <w:rsid w:val="005C3B3E"/>
    <w:rsid w:val="005C3BDA"/>
    <w:rsid w:val="005C3D35"/>
    <w:rsid w:val="005C3E97"/>
    <w:rsid w:val="005C4115"/>
    <w:rsid w:val="005C447D"/>
    <w:rsid w:val="005C490A"/>
    <w:rsid w:val="005C4A2B"/>
    <w:rsid w:val="005C4B73"/>
    <w:rsid w:val="005C4EA8"/>
    <w:rsid w:val="005C4FFE"/>
    <w:rsid w:val="005C5230"/>
    <w:rsid w:val="005C5A83"/>
    <w:rsid w:val="005C5B34"/>
    <w:rsid w:val="005C5BBC"/>
    <w:rsid w:val="005C5C19"/>
    <w:rsid w:val="005C6146"/>
    <w:rsid w:val="005C61CC"/>
    <w:rsid w:val="005C62AB"/>
    <w:rsid w:val="005C654E"/>
    <w:rsid w:val="005C65D6"/>
    <w:rsid w:val="005C67F7"/>
    <w:rsid w:val="005C681E"/>
    <w:rsid w:val="005C6831"/>
    <w:rsid w:val="005C6984"/>
    <w:rsid w:val="005C6D4F"/>
    <w:rsid w:val="005C6DCB"/>
    <w:rsid w:val="005C6DD6"/>
    <w:rsid w:val="005C6F78"/>
    <w:rsid w:val="005C6FDD"/>
    <w:rsid w:val="005C7133"/>
    <w:rsid w:val="005C71BF"/>
    <w:rsid w:val="005C773F"/>
    <w:rsid w:val="005C78E2"/>
    <w:rsid w:val="005C7AD0"/>
    <w:rsid w:val="005C7BE9"/>
    <w:rsid w:val="005C7CA6"/>
    <w:rsid w:val="005D0374"/>
    <w:rsid w:val="005D0926"/>
    <w:rsid w:val="005D0B3B"/>
    <w:rsid w:val="005D0C98"/>
    <w:rsid w:val="005D0CE4"/>
    <w:rsid w:val="005D0D3B"/>
    <w:rsid w:val="005D0E73"/>
    <w:rsid w:val="005D0EFD"/>
    <w:rsid w:val="005D1217"/>
    <w:rsid w:val="005D1219"/>
    <w:rsid w:val="005D1412"/>
    <w:rsid w:val="005D1484"/>
    <w:rsid w:val="005D15D5"/>
    <w:rsid w:val="005D182B"/>
    <w:rsid w:val="005D18AF"/>
    <w:rsid w:val="005D191A"/>
    <w:rsid w:val="005D19E2"/>
    <w:rsid w:val="005D1BC9"/>
    <w:rsid w:val="005D1C43"/>
    <w:rsid w:val="005D1C55"/>
    <w:rsid w:val="005D207F"/>
    <w:rsid w:val="005D21FE"/>
    <w:rsid w:val="005D23E0"/>
    <w:rsid w:val="005D291B"/>
    <w:rsid w:val="005D2998"/>
    <w:rsid w:val="005D29CC"/>
    <w:rsid w:val="005D2D85"/>
    <w:rsid w:val="005D2DA9"/>
    <w:rsid w:val="005D2E37"/>
    <w:rsid w:val="005D2E46"/>
    <w:rsid w:val="005D33AF"/>
    <w:rsid w:val="005D3952"/>
    <w:rsid w:val="005D39A9"/>
    <w:rsid w:val="005D3B6B"/>
    <w:rsid w:val="005D3DF5"/>
    <w:rsid w:val="005D40F3"/>
    <w:rsid w:val="005D41B8"/>
    <w:rsid w:val="005D428E"/>
    <w:rsid w:val="005D4635"/>
    <w:rsid w:val="005D4889"/>
    <w:rsid w:val="005D4AC6"/>
    <w:rsid w:val="005D4BA2"/>
    <w:rsid w:val="005D4C43"/>
    <w:rsid w:val="005D4CD3"/>
    <w:rsid w:val="005D4D00"/>
    <w:rsid w:val="005D4F63"/>
    <w:rsid w:val="005D5077"/>
    <w:rsid w:val="005D51DF"/>
    <w:rsid w:val="005D5767"/>
    <w:rsid w:val="005D5A33"/>
    <w:rsid w:val="005D5DAD"/>
    <w:rsid w:val="005D60C6"/>
    <w:rsid w:val="005D620B"/>
    <w:rsid w:val="005D6349"/>
    <w:rsid w:val="005D65E8"/>
    <w:rsid w:val="005D662A"/>
    <w:rsid w:val="005D665F"/>
    <w:rsid w:val="005D6861"/>
    <w:rsid w:val="005D6D76"/>
    <w:rsid w:val="005D6DEE"/>
    <w:rsid w:val="005D6E38"/>
    <w:rsid w:val="005D6FC7"/>
    <w:rsid w:val="005D732A"/>
    <w:rsid w:val="005D7353"/>
    <w:rsid w:val="005D7471"/>
    <w:rsid w:val="005D774D"/>
    <w:rsid w:val="005D77E6"/>
    <w:rsid w:val="005D792F"/>
    <w:rsid w:val="005D7B86"/>
    <w:rsid w:val="005D7BBE"/>
    <w:rsid w:val="005E02D2"/>
    <w:rsid w:val="005E05C1"/>
    <w:rsid w:val="005E06B7"/>
    <w:rsid w:val="005E089A"/>
    <w:rsid w:val="005E08FC"/>
    <w:rsid w:val="005E095C"/>
    <w:rsid w:val="005E09AA"/>
    <w:rsid w:val="005E0BA3"/>
    <w:rsid w:val="005E0C5D"/>
    <w:rsid w:val="005E0F6F"/>
    <w:rsid w:val="005E0F77"/>
    <w:rsid w:val="005E107E"/>
    <w:rsid w:val="005E1130"/>
    <w:rsid w:val="005E122F"/>
    <w:rsid w:val="005E1588"/>
    <w:rsid w:val="005E1631"/>
    <w:rsid w:val="005E1B13"/>
    <w:rsid w:val="005E1D50"/>
    <w:rsid w:val="005E20F1"/>
    <w:rsid w:val="005E222D"/>
    <w:rsid w:val="005E22F5"/>
    <w:rsid w:val="005E2341"/>
    <w:rsid w:val="005E2409"/>
    <w:rsid w:val="005E2931"/>
    <w:rsid w:val="005E299B"/>
    <w:rsid w:val="005E2BAB"/>
    <w:rsid w:val="005E2DDF"/>
    <w:rsid w:val="005E304A"/>
    <w:rsid w:val="005E3500"/>
    <w:rsid w:val="005E3577"/>
    <w:rsid w:val="005E37F7"/>
    <w:rsid w:val="005E3945"/>
    <w:rsid w:val="005E39BC"/>
    <w:rsid w:val="005E3CAB"/>
    <w:rsid w:val="005E3CBB"/>
    <w:rsid w:val="005E3D66"/>
    <w:rsid w:val="005E3D78"/>
    <w:rsid w:val="005E4057"/>
    <w:rsid w:val="005E41FC"/>
    <w:rsid w:val="005E420B"/>
    <w:rsid w:val="005E43D5"/>
    <w:rsid w:val="005E44E4"/>
    <w:rsid w:val="005E45A4"/>
    <w:rsid w:val="005E47F8"/>
    <w:rsid w:val="005E488B"/>
    <w:rsid w:val="005E4D25"/>
    <w:rsid w:val="005E4DE9"/>
    <w:rsid w:val="005E50A8"/>
    <w:rsid w:val="005E535B"/>
    <w:rsid w:val="005E5379"/>
    <w:rsid w:val="005E560C"/>
    <w:rsid w:val="005E5800"/>
    <w:rsid w:val="005E5A8A"/>
    <w:rsid w:val="005E5AD4"/>
    <w:rsid w:val="005E5EC6"/>
    <w:rsid w:val="005E5EF4"/>
    <w:rsid w:val="005E613F"/>
    <w:rsid w:val="005E61DE"/>
    <w:rsid w:val="005E61F2"/>
    <w:rsid w:val="005E6287"/>
    <w:rsid w:val="005E62E9"/>
    <w:rsid w:val="005E6A2B"/>
    <w:rsid w:val="005E71D8"/>
    <w:rsid w:val="005E72BA"/>
    <w:rsid w:val="005E7619"/>
    <w:rsid w:val="005E765B"/>
    <w:rsid w:val="005E77F5"/>
    <w:rsid w:val="005E7B5E"/>
    <w:rsid w:val="005E7C5A"/>
    <w:rsid w:val="005E7CF7"/>
    <w:rsid w:val="005E7E94"/>
    <w:rsid w:val="005E7F34"/>
    <w:rsid w:val="005E7FF4"/>
    <w:rsid w:val="005F00BE"/>
    <w:rsid w:val="005F03F8"/>
    <w:rsid w:val="005F057F"/>
    <w:rsid w:val="005F05C9"/>
    <w:rsid w:val="005F0682"/>
    <w:rsid w:val="005F069F"/>
    <w:rsid w:val="005F083A"/>
    <w:rsid w:val="005F0866"/>
    <w:rsid w:val="005F0976"/>
    <w:rsid w:val="005F0AD1"/>
    <w:rsid w:val="005F108E"/>
    <w:rsid w:val="005F1112"/>
    <w:rsid w:val="005F141D"/>
    <w:rsid w:val="005F176D"/>
    <w:rsid w:val="005F1BD8"/>
    <w:rsid w:val="005F1D86"/>
    <w:rsid w:val="005F1EDA"/>
    <w:rsid w:val="005F22AB"/>
    <w:rsid w:val="005F23AE"/>
    <w:rsid w:val="005F246D"/>
    <w:rsid w:val="005F24EE"/>
    <w:rsid w:val="005F26A4"/>
    <w:rsid w:val="005F28BC"/>
    <w:rsid w:val="005F28F7"/>
    <w:rsid w:val="005F2A5E"/>
    <w:rsid w:val="005F2AA1"/>
    <w:rsid w:val="005F2E22"/>
    <w:rsid w:val="005F2E97"/>
    <w:rsid w:val="005F32EF"/>
    <w:rsid w:val="005F33D4"/>
    <w:rsid w:val="005F34C4"/>
    <w:rsid w:val="005F3631"/>
    <w:rsid w:val="005F39FE"/>
    <w:rsid w:val="005F3A4B"/>
    <w:rsid w:val="005F3B4A"/>
    <w:rsid w:val="005F3FD1"/>
    <w:rsid w:val="005F41E6"/>
    <w:rsid w:val="005F43AA"/>
    <w:rsid w:val="005F45C6"/>
    <w:rsid w:val="005F461E"/>
    <w:rsid w:val="005F466D"/>
    <w:rsid w:val="005F477F"/>
    <w:rsid w:val="005F4E67"/>
    <w:rsid w:val="005F52E1"/>
    <w:rsid w:val="005F532B"/>
    <w:rsid w:val="005F54DE"/>
    <w:rsid w:val="005F5841"/>
    <w:rsid w:val="005F58CC"/>
    <w:rsid w:val="005F59E9"/>
    <w:rsid w:val="005F5A1B"/>
    <w:rsid w:val="005F5A49"/>
    <w:rsid w:val="005F5E99"/>
    <w:rsid w:val="005F5EE0"/>
    <w:rsid w:val="005F624E"/>
    <w:rsid w:val="005F656A"/>
    <w:rsid w:val="005F6672"/>
    <w:rsid w:val="005F6866"/>
    <w:rsid w:val="005F6DB3"/>
    <w:rsid w:val="005F6FC2"/>
    <w:rsid w:val="005F6FE5"/>
    <w:rsid w:val="005F747A"/>
    <w:rsid w:val="005F7748"/>
    <w:rsid w:val="005F7813"/>
    <w:rsid w:val="005F7866"/>
    <w:rsid w:val="005F7937"/>
    <w:rsid w:val="005F7D0F"/>
    <w:rsid w:val="005F7D10"/>
    <w:rsid w:val="006002FB"/>
    <w:rsid w:val="006003BD"/>
    <w:rsid w:val="00600648"/>
    <w:rsid w:val="00600750"/>
    <w:rsid w:val="006007BA"/>
    <w:rsid w:val="006009A2"/>
    <w:rsid w:val="006009B0"/>
    <w:rsid w:val="00600A5F"/>
    <w:rsid w:val="00600AD6"/>
    <w:rsid w:val="00600B42"/>
    <w:rsid w:val="00600BDF"/>
    <w:rsid w:val="0060111E"/>
    <w:rsid w:val="0060121A"/>
    <w:rsid w:val="0060140D"/>
    <w:rsid w:val="00601741"/>
    <w:rsid w:val="0060187C"/>
    <w:rsid w:val="006018AD"/>
    <w:rsid w:val="00601A33"/>
    <w:rsid w:val="00601A7E"/>
    <w:rsid w:val="00601A86"/>
    <w:rsid w:val="00601C32"/>
    <w:rsid w:val="00601DAB"/>
    <w:rsid w:val="006020F9"/>
    <w:rsid w:val="0060212C"/>
    <w:rsid w:val="006023CB"/>
    <w:rsid w:val="00602642"/>
    <w:rsid w:val="006026A7"/>
    <w:rsid w:val="00602B9C"/>
    <w:rsid w:val="00602D83"/>
    <w:rsid w:val="0060325F"/>
    <w:rsid w:val="006032C6"/>
    <w:rsid w:val="00603844"/>
    <w:rsid w:val="00603871"/>
    <w:rsid w:val="006038CF"/>
    <w:rsid w:val="00603B9D"/>
    <w:rsid w:val="00603DAE"/>
    <w:rsid w:val="00604439"/>
    <w:rsid w:val="00604528"/>
    <w:rsid w:val="006045D1"/>
    <w:rsid w:val="00604774"/>
    <w:rsid w:val="006047AF"/>
    <w:rsid w:val="006049AC"/>
    <w:rsid w:val="006049E0"/>
    <w:rsid w:val="00604A4E"/>
    <w:rsid w:val="00604BA4"/>
    <w:rsid w:val="00604EA2"/>
    <w:rsid w:val="00604FA2"/>
    <w:rsid w:val="0060510D"/>
    <w:rsid w:val="006052CA"/>
    <w:rsid w:val="0060532A"/>
    <w:rsid w:val="0060542B"/>
    <w:rsid w:val="006055EB"/>
    <w:rsid w:val="00605803"/>
    <w:rsid w:val="0060591A"/>
    <w:rsid w:val="00605BDB"/>
    <w:rsid w:val="00605C69"/>
    <w:rsid w:val="00605C76"/>
    <w:rsid w:val="00605D05"/>
    <w:rsid w:val="00605DAA"/>
    <w:rsid w:val="00605E25"/>
    <w:rsid w:val="00606077"/>
    <w:rsid w:val="0060618E"/>
    <w:rsid w:val="0060631A"/>
    <w:rsid w:val="006064EA"/>
    <w:rsid w:val="00606985"/>
    <w:rsid w:val="0060698A"/>
    <w:rsid w:val="006069C9"/>
    <w:rsid w:val="00606BF1"/>
    <w:rsid w:val="00606EBF"/>
    <w:rsid w:val="006070A2"/>
    <w:rsid w:val="00607162"/>
    <w:rsid w:val="006072C1"/>
    <w:rsid w:val="00607384"/>
    <w:rsid w:val="006073E6"/>
    <w:rsid w:val="00607534"/>
    <w:rsid w:val="00607724"/>
    <w:rsid w:val="0060778D"/>
    <w:rsid w:val="00607C5F"/>
    <w:rsid w:val="00607D3E"/>
    <w:rsid w:val="006100F3"/>
    <w:rsid w:val="00610309"/>
    <w:rsid w:val="00610842"/>
    <w:rsid w:val="00610A1A"/>
    <w:rsid w:val="0061110C"/>
    <w:rsid w:val="00611120"/>
    <w:rsid w:val="00611148"/>
    <w:rsid w:val="00611298"/>
    <w:rsid w:val="006112BB"/>
    <w:rsid w:val="006113F9"/>
    <w:rsid w:val="0061145D"/>
    <w:rsid w:val="0061147B"/>
    <w:rsid w:val="00611974"/>
    <w:rsid w:val="00611A31"/>
    <w:rsid w:val="00611AF8"/>
    <w:rsid w:val="00611DC5"/>
    <w:rsid w:val="0061211B"/>
    <w:rsid w:val="00612224"/>
    <w:rsid w:val="00612303"/>
    <w:rsid w:val="006123D8"/>
    <w:rsid w:val="006124A6"/>
    <w:rsid w:val="006124B4"/>
    <w:rsid w:val="00612604"/>
    <w:rsid w:val="00612679"/>
    <w:rsid w:val="00612792"/>
    <w:rsid w:val="00612A7A"/>
    <w:rsid w:val="00612B2A"/>
    <w:rsid w:val="00612DCD"/>
    <w:rsid w:val="00613015"/>
    <w:rsid w:val="00613467"/>
    <w:rsid w:val="00613684"/>
    <w:rsid w:val="006139AA"/>
    <w:rsid w:val="00613B8F"/>
    <w:rsid w:val="00613EBE"/>
    <w:rsid w:val="006140D9"/>
    <w:rsid w:val="006145A3"/>
    <w:rsid w:val="006145C8"/>
    <w:rsid w:val="006146B5"/>
    <w:rsid w:val="0061475A"/>
    <w:rsid w:val="00614ABC"/>
    <w:rsid w:val="00614E4C"/>
    <w:rsid w:val="006150A4"/>
    <w:rsid w:val="006152FC"/>
    <w:rsid w:val="00615438"/>
    <w:rsid w:val="006154B8"/>
    <w:rsid w:val="0061551F"/>
    <w:rsid w:val="006156E8"/>
    <w:rsid w:val="0061571D"/>
    <w:rsid w:val="00615929"/>
    <w:rsid w:val="00615C50"/>
    <w:rsid w:val="00615C5C"/>
    <w:rsid w:val="00615D06"/>
    <w:rsid w:val="00615F91"/>
    <w:rsid w:val="00616214"/>
    <w:rsid w:val="00616356"/>
    <w:rsid w:val="00616459"/>
    <w:rsid w:val="00616584"/>
    <w:rsid w:val="006166E2"/>
    <w:rsid w:val="00616804"/>
    <w:rsid w:val="00616A45"/>
    <w:rsid w:val="00616B4F"/>
    <w:rsid w:val="00616D4E"/>
    <w:rsid w:val="00616D8F"/>
    <w:rsid w:val="0061723A"/>
    <w:rsid w:val="006172CD"/>
    <w:rsid w:val="0061735B"/>
    <w:rsid w:val="006174FF"/>
    <w:rsid w:val="00617680"/>
    <w:rsid w:val="00617906"/>
    <w:rsid w:val="00617928"/>
    <w:rsid w:val="00620252"/>
    <w:rsid w:val="006204F8"/>
    <w:rsid w:val="006207AE"/>
    <w:rsid w:val="00620A55"/>
    <w:rsid w:val="00620AB5"/>
    <w:rsid w:val="00620C27"/>
    <w:rsid w:val="00620DF2"/>
    <w:rsid w:val="00621020"/>
    <w:rsid w:val="00621208"/>
    <w:rsid w:val="006213F9"/>
    <w:rsid w:val="006217F0"/>
    <w:rsid w:val="00621879"/>
    <w:rsid w:val="006219BA"/>
    <w:rsid w:val="00621DFD"/>
    <w:rsid w:val="006220CC"/>
    <w:rsid w:val="006224BA"/>
    <w:rsid w:val="00622A2E"/>
    <w:rsid w:val="00622F1B"/>
    <w:rsid w:val="00622F96"/>
    <w:rsid w:val="00623134"/>
    <w:rsid w:val="00623391"/>
    <w:rsid w:val="00623443"/>
    <w:rsid w:val="006236AF"/>
    <w:rsid w:val="0062373B"/>
    <w:rsid w:val="00623B9E"/>
    <w:rsid w:val="00623E7D"/>
    <w:rsid w:val="00623FAC"/>
    <w:rsid w:val="00623FFD"/>
    <w:rsid w:val="00624362"/>
    <w:rsid w:val="0062445B"/>
    <w:rsid w:val="006244A6"/>
    <w:rsid w:val="006245C9"/>
    <w:rsid w:val="006247BC"/>
    <w:rsid w:val="00624901"/>
    <w:rsid w:val="00624E24"/>
    <w:rsid w:val="00624FF5"/>
    <w:rsid w:val="00624FFE"/>
    <w:rsid w:val="0062522D"/>
    <w:rsid w:val="00625269"/>
    <w:rsid w:val="006253FB"/>
    <w:rsid w:val="00625411"/>
    <w:rsid w:val="00625629"/>
    <w:rsid w:val="00625766"/>
    <w:rsid w:val="00625F9A"/>
    <w:rsid w:val="006260A6"/>
    <w:rsid w:val="0062628B"/>
    <w:rsid w:val="00626296"/>
    <w:rsid w:val="006262A9"/>
    <w:rsid w:val="006264B8"/>
    <w:rsid w:val="00626505"/>
    <w:rsid w:val="00626593"/>
    <w:rsid w:val="0062696D"/>
    <w:rsid w:val="00626BC9"/>
    <w:rsid w:val="00626C64"/>
    <w:rsid w:val="00626D4F"/>
    <w:rsid w:val="00626DEF"/>
    <w:rsid w:val="00627073"/>
    <w:rsid w:val="00627181"/>
    <w:rsid w:val="00627572"/>
    <w:rsid w:val="0062765A"/>
    <w:rsid w:val="006278B4"/>
    <w:rsid w:val="00627B31"/>
    <w:rsid w:val="00627B71"/>
    <w:rsid w:val="00627F77"/>
    <w:rsid w:val="00630238"/>
    <w:rsid w:val="0063030A"/>
    <w:rsid w:val="0063048E"/>
    <w:rsid w:val="006304BB"/>
    <w:rsid w:val="00630803"/>
    <w:rsid w:val="00630905"/>
    <w:rsid w:val="00630992"/>
    <w:rsid w:val="00630B13"/>
    <w:rsid w:val="00630EC1"/>
    <w:rsid w:val="00631000"/>
    <w:rsid w:val="006310B0"/>
    <w:rsid w:val="0063128C"/>
    <w:rsid w:val="006314E9"/>
    <w:rsid w:val="006315AD"/>
    <w:rsid w:val="006319AF"/>
    <w:rsid w:val="00631B33"/>
    <w:rsid w:val="00631BFD"/>
    <w:rsid w:val="00631CD6"/>
    <w:rsid w:val="00631E56"/>
    <w:rsid w:val="00632197"/>
    <w:rsid w:val="00632296"/>
    <w:rsid w:val="00632448"/>
    <w:rsid w:val="00632586"/>
    <w:rsid w:val="006328A5"/>
    <w:rsid w:val="00632926"/>
    <w:rsid w:val="00632A23"/>
    <w:rsid w:val="00632A28"/>
    <w:rsid w:val="00632C73"/>
    <w:rsid w:val="006330BB"/>
    <w:rsid w:val="0063349B"/>
    <w:rsid w:val="00633846"/>
    <w:rsid w:val="0063387B"/>
    <w:rsid w:val="0063395F"/>
    <w:rsid w:val="00633A21"/>
    <w:rsid w:val="006344AC"/>
    <w:rsid w:val="006346FC"/>
    <w:rsid w:val="00634974"/>
    <w:rsid w:val="00634A8C"/>
    <w:rsid w:val="00634BCB"/>
    <w:rsid w:val="00634C5C"/>
    <w:rsid w:val="00634E81"/>
    <w:rsid w:val="006352A2"/>
    <w:rsid w:val="00635684"/>
    <w:rsid w:val="00635A79"/>
    <w:rsid w:val="00635B27"/>
    <w:rsid w:val="00635C60"/>
    <w:rsid w:val="00635DBB"/>
    <w:rsid w:val="0063605D"/>
    <w:rsid w:val="0063622E"/>
    <w:rsid w:val="0063646F"/>
    <w:rsid w:val="00636C5E"/>
    <w:rsid w:val="00636DF1"/>
    <w:rsid w:val="00636ECD"/>
    <w:rsid w:val="00636F13"/>
    <w:rsid w:val="0063709E"/>
    <w:rsid w:val="006370E9"/>
    <w:rsid w:val="006370F4"/>
    <w:rsid w:val="0063717D"/>
    <w:rsid w:val="0063718A"/>
    <w:rsid w:val="0063749B"/>
    <w:rsid w:val="006375AF"/>
    <w:rsid w:val="0063765B"/>
    <w:rsid w:val="0063782B"/>
    <w:rsid w:val="00637853"/>
    <w:rsid w:val="0063786F"/>
    <w:rsid w:val="00637BBA"/>
    <w:rsid w:val="00637DD6"/>
    <w:rsid w:val="00637DD7"/>
    <w:rsid w:val="00637E3F"/>
    <w:rsid w:val="00637E73"/>
    <w:rsid w:val="0064009D"/>
    <w:rsid w:val="006402FE"/>
    <w:rsid w:val="00640509"/>
    <w:rsid w:val="00640E5D"/>
    <w:rsid w:val="00640E61"/>
    <w:rsid w:val="00641036"/>
    <w:rsid w:val="00641049"/>
    <w:rsid w:val="00641125"/>
    <w:rsid w:val="00641230"/>
    <w:rsid w:val="0064176C"/>
    <w:rsid w:val="006417AE"/>
    <w:rsid w:val="006417B7"/>
    <w:rsid w:val="00641D44"/>
    <w:rsid w:val="00641DA4"/>
    <w:rsid w:val="00641DDF"/>
    <w:rsid w:val="00641FA6"/>
    <w:rsid w:val="006420C3"/>
    <w:rsid w:val="006421B0"/>
    <w:rsid w:val="00642245"/>
    <w:rsid w:val="00642260"/>
    <w:rsid w:val="006425AF"/>
    <w:rsid w:val="006426EB"/>
    <w:rsid w:val="0064276B"/>
    <w:rsid w:val="0064295A"/>
    <w:rsid w:val="00642A67"/>
    <w:rsid w:val="00642CE6"/>
    <w:rsid w:val="00642D0E"/>
    <w:rsid w:val="00642F21"/>
    <w:rsid w:val="0064300F"/>
    <w:rsid w:val="00643012"/>
    <w:rsid w:val="006430BD"/>
    <w:rsid w:val="006433FD"/>
    <w:rsid w:val="00643485"/>
    <w:rsid w:val="006438F9"/>
    <w:rsid w:val="0064399F"/>
    <w:rsid w:val="00644393"/>
    <w:rsid w:val="006449D8"/>
    <w:rsid w:val="00644B43"/>
    <w:rsid w:val="00645088"/>
    <w:rsid w:val="006451F2"/>
    <w:rsid w:val="00645449"/>
    <w:rsid w:val="006454DA"/>
    <w:rsid w:val="0064598B"/>
    <w:rsid w:val="00645A75"/>
    <w:rsid w:val="00645DFF"/>
    <w:rsid w:val="00646064"/>
    <w:rsid w:val="0064622C"/>
    <w:rsid w:val="0064623D"/>
    <w:rsid w:val="0064627C"/>
    <w:rsid w:val="00646336"/>
    <w:rsid w:val="006466E1"/>
    <w:rsid w:val="0064683D"/>
    <w:rsid w:val="00646B63"/>
    <w:rsid w:val="00646C2E"/>
    <w:rsid w:val="00646CE5"/>
    <w:rsid w:val="00646DB2"/>
    <w:rsid w:val="00646E85"/>
    <w:rsid w:val="006470A2"/>
    <w:rsid w:val="00647116"/>
    <w:rsid w:val="00647212"/>
    <w:rsid w:val="00647D35"/>
    <w:rsid w:val="00647E1D"/>
    <w:rsid w:val="00647F29"/>
    <w:rsid w:val="00647F96"/>
    <w:rsid w:val="006501A4"/>
    <w:rsid w:val="00650466"/>
    <w:rsid w:val="00650556"/>
    <w:rsid w:val="006506D3"/>
    <w:rsid w:val="006508A9"/>
    <w:rsid w:val="0065097D"/>
    <w:rsid w:val="00650ABA"/>
    <w:rsid w:val="00650D19"/>
    <w:rsid w:val="00650DCC"/>
    <w:rsid w:val="00650F02"/>
    <w:rsid w:val="0065135B"/>
    <w:rsid w:val="00651410"/>
    <w:rsid w:val="0065177C"/>
    <w:rsid w:val="00651AFB"/>
    <w:rsid w:val="00651BD0"/>
    <w:rsid w:val="00651EC6"/>
    <w:rsid w:val="00651FE1"/>
    <w:rsid w:val="00652031"/>
    <w:rsid w:val="0065206D"/>
    <w:rsid w:val="006521BD"/>
    <w:rsid w:val="00652323"/>
    <w:rsid w:val="00652369"/>
    <w:rsid w:val="0065299A"/>
    <w:rsid w:val="006529D8"/>
    <w:rsid w:val="00652B86"/>
    <w:rsid w:val="00652D45"/>
    <w:rsid w:val="00652EA5"/>
    <w:rsid w:val="00653453"/>
    <w:rsid w:val="00653837"/>
    <w:rsid w:val="00653892"/>
    <w:rsid w:val="00653919"/>
    <w:rsid w:val="0065392E"/>
    <w:rsid w:val="0065397D"/>
    <w:rsid w:val="00653A24"/>
    <w:rsid w:val="00653B4E"/>
    <w:rsid w:val="00653D7E"/>
    <w:rsid w:val="00654062"/>
    <w:rsid w:val="006542DC"/>
    <w:rsid w:val="00654426"/>
    <w:rsid w:val="006547A0"/>
    <w:rsid w:val="006549E6"/>
    <w:rsid w:val="00654B3E"/>
    <w:rsid w:val="00654C61"/>
    <w:rsid w:val="006556A2"/>
    <w:rsid w:val="006559BF"/>
    <w:rsid w:val="00655BE6"/>
    <w:rsid w:val="00655C72"/>
    <w:rsid w:val="00655D1D"/>
    <w:rsid w:val="00655EB8"/>
    <w:rsid w:val="00655EEF"/>
    <w:rsid w:val="00655FA7"/>
    <w:rsid w:val="00656071"/>
    <w:rsid w:val="0065609D"/>
    <w:rsid w:val="0065612D"/>
    <w:rsid w:val="0065622D"/>
    <w:rsid w:val="00656279"/>
    <w:rsid w:val="0065635E"/>
    <w:rsid w:val="0065636F"/>
    <w:rsid w:val="00656572"/>
    <w:rsid w:val="006565F4"/>
    <w:rsid w:val="006567D8"/>
    <w:rsid w:val="00656A80"/>
    <w:rsid w:val="00656AA5"/>
    <w:rsid w:val="00656D8A"/>
    <w:rsid w:val="00656E04"/>
    <w:rsid w:val="00656F19"/>
    <w:rsid w:val="006571DB"/>
    <w:rsid w:val="0065751F"/>
    <w:rsid w:val="0065759C"/>
    <w:rsid w:val="006575C8"/>
    <w:rsid w:val="006576CB"/>
    <w:rsid w:val="0065774F"/>
    <w:rsid w:val="006577AE"/>
    <w:rsid w:val="00657C18"/>
    <w:rsid w:val="00657DBB"/>
    <w:rsid w:val="00657F92"/>
    <w:rsid w:val="006602CD"/>
    <w:rsid w:val="006605B7"/>
    <w:rsid w:val="00660773"/>
    <w:rsid w:val="00660837"/>
    <w:rsid w:val="006608E1"/>
    <w:rsid w:val="00660C30"/>
    <w:rsid w:val="00660E3C"/>
    <w:rsid w:val="00660E72"/>
    <w:rsid w:val="006611B4"/>
    <w:rsid w:val="006612C1"/>
    <w:rsid w:val="00661593"/>
    <w:rsid w:val="006615EF"/>
    <w:rsid w:val="0066164B"/>
    <w:rsid w:val="0066188E"/>
    <w:rsid w:val="00661B79"/>
    <w:rsid w:val="0066210E"/>
    <w:rsid w:val="00662204"/>
    <w:rsid w:val="006624CA"/>
    <w:rsid w:val="006624EA"/>
    <w:rsid w:val="00662526"/>
    <w:rsid w:val="00662848"/>
    <w:rsid w:val="0066291A"/>
    <w:rsid w:val="00663286"/>
    <w:rsid w:val="00663331"/>
    <w:rsid w:val="00663437"/>
    <w:rsid w:val="00663582"/>
    <w:rsid w:val="006635B4"/>
    <w:rsid w:val="00663650"/>
    <w:rsid w:val="0066366C"/>
    <w:rsid w:val="0066375E"/>
    <w:rsid w:val="00663831"/>
    <w:rsid w:val="00663A61"/>
    <w:rsid w:val="00663A92"/>
    <w:rsid w:val="00663B65"/>
    <w:rsid w:val="00663D80"/>
    <w:rsid w:val="00663F2E"/>
    <w:rsid w:val="00664172"/>
    <w:rsid w:val="0066440A"/>
    <w:rsid w:val="0066480A"/>
    <w:rsid w:val="006649C7"/>
    <w:rsid w:val="00664C8A"/>
    <w:rsid w:val="00664EF2"/>
    <w:rsid w:val="00665112"/>
    <w:rsid w:val="00665445"/>
    <w:rsid w:val="00665AAC"/>
    <w:rsid w:val="00666361"/>
    <w:rsid w:val="00666492"/>
    <w:rsid w:val="006665C9"/>
    <w:rsid w:val="006667D2"/>
    <w:rsid w:val="00666AEA"/>
    <w:rsid w:val="00666AEC"/>
    <w:rsid w:val="00666C64"/>
    <w:rsid w:val="00666FE0"/>
    <w:rsid w:val="00667156"/>
    <w:rsid w:val="00667515"/>
    <w:rsid w:val="00667565"/>
    <w:rsid w:val="006677D4"/>
    <w:rsid w:val="0066796B"/>
    <w:rsid w:val="00667A78"/>
    <w:rsid w:val="00667DF2"/>
    <w:rsid w:val="00670050"/>
    <w:rsid w:val="006702CE"/>
    <w:rsid w:val="006703BA"/>
    <w:rsid w:val="0067064B"/>
    <w:rsid w:val="00670736"/>
    <w:rsid w:val="0067078C"/>
    <w:rsid w:val="006707A9"/>
    <w:rsid w:val="006708A1"/>
    <w:rsid w:val="00670900"/>
    <w:rsid w:val="00670B9A"/>
    <w:rsid w:val="00670E8B"/>
    <w:rsid w:val="006713B6"/>
    <w:rsid w:val="00671536"/>
    <w:rsid w:val="00671604"/>
    <w:rsid w:val="006718FB"/>
    <w:rsid w:val="0067197E"/>
    <w:rsid w:val="00671E86"/>
    <w:rsid w:val="00672213"/>
    <w:rsid w:val="006725F5"/>
    <w:rsid w:val="00672692"/>
    <w:rsid w:val="0067278F"/>
    <w:rsid w:val="006729EE"/>
    <w:rsid w:val="00672B7C"/>
    <w:rsid w:val="00672BEE"/>
    <w:rsid w:val="00672E1E"/>
    <w:rsid w:val="00672FD9"/>
    <w:rsid w:val="006730A6"/>
    <w:rsid w:val="006730FD"/>
    <w:rsid w:val="006733A7"/>
    <w:rsid w:val="00673585"/>
    <w:rsid w:val="006735C0"/>
    <w:rsid w:val="006737EF"/>
    <w:rsid w:val="00673A92"/>
    <w:rsid w:val="00673BD9"/>
    <w:rsid w:val="00673D24"/>
    <w:rsid w:val="00673D55"/>
    <w:rsid w:val="00673FAA"/>
    <w:rsid w:val="00674103"/>
    <w:rsid w:val="0067430F"/>
    <w:rsid w:val="00674536"/>
    <w:rsid w:val="00674709"/>
    <w:rsid w:val="00674731"/>
    <w:rsid w:val="00674CEE"/>
    <w:rsid w:val="00674D10"/>
    <w:rsid w:val="0067509C"/>
    <w:rsid w:val="006753FD"/>
    <w:rsid w:val="006754CC"/>
    <w:rsid w:val="00675574"/>
    <w:rsid w:val="0067561E"/>
    <w:rsid w:val="00675717"/>
    <w:rsid w:val="006758B4"/>
    <w:rsid w:val="006759B8"/>
    <w:rsid w:val="00675B7B"/>
    <w:rsid w:val="00675C4C"/>
    <w:rsid w:val="0067601B"/>
    <w:rsid w:val="006763BE"/>
    <w:rsid w:val="00676476"/>
    <w:rsid w:val="006765BC"/>
    <w:rsid w:val="006766A5"/>
    <w:rsid w:val="006769B4"/>
    <w:rsid w:val="00676A77"/>
    <w:rsid w:val="00676AC7"/>
    <w:rsid w:val="00676C88"/>
    <w:rsid w:val="00676E8E"/>
    <w:rsid w:val="00677066"/>
    <w:rsid w:val="0067725C"/>
    <w:rsid w:val="0067783B"/>
    <w:rsid w:val="00677A08"/>
    <w:rsid w:val="00677B6F"/>
    <w:rsid w:val="00677EA4"/>
    <w:rsid w:val="00677FE5"/>
    <w:rsid w:val="00680089"/>
    <w:rsid w:val="00680132"/>
    <w:rsid w:val="00680197"/>
    <w:rsid w:val="006801D0"/>
    <w:rsid w:val="006802BF"/>
    <w:rsid w:val="00680359"/>
    <w:rsid w:val="0068051A"/>
    <w:rsid w:val="006805AB"/>
    <w:rsid w:val="0068096F"/>
    <w:rsid w:val="006809F9"/>
    <w:rsid w:val="00680BD5"/>
    <w:rsid w:val="00680C0F"/>
    <w:rsid w:val="00680C33"/>
    <w:rsid w:val="00680C40"/>
    <w:rsid w:val="00680CC6"/>
    <w:rsid w:val="00681001"/>
    <w:rsid w:val="00681495"/>
    <w:rsid w:val="006817F9"/>
    <w:rsid w:val="006817FD"/>
    <w:rsid w:val="006818A9"/>
    <w:rsid w:val="00681ABE"/>
    <w:rsid w:val="00681CD9"/>
    <w:rsid w:val="006821E7"/>
    <w:rsid w:val="0068238B"/>
    <w:rsid w:val="0068238F"/>
    <w:rsid w:val="0068255C"/>
    <w:rsid w:val="006827BB"/>
    <w:rsid w:val="006828A3"/>
    <w:rsid w:val="006829F9"/>
    <w:rsid w:val="00682B06"/>
    <w:rsid w:val="00682CEC"/>
    <w:rsid w:val="00682E32"/>
    <w:rsid w:val="00682EB0"/>
    <w:rsid w:val="00682F4B"/>
    <w:rsid w:val="0068300D"/>
    <w:rsid w:val="006834F7"/>
    <w:rsid w:val="0068386C"/>
    <w:rsid w:val="006839B8"/>
    <w:rsid w:val="00683BED"/>
    <w:rsid w:val="00683C27"/>
    <w:rsid w:val="00683D36"/>
    <w:rsid w:val="00683D70"/>
    <w:rsid w:val="00683E7B"/>
    <w:rsid w:val="00683F76"/>
    <w:rsid w:val="00684168"/>
    <w:rsid w:val="00684253"/>
    <w:rsid w:val="006844AF"/>
    <w:rsid w:val="006844B9"/>
    <w:rsid w:val="00684643"/>
    <w:rsid w:val="00684693"/>
    <w:rsid w:val="006846BA"/>
    <w:rsid w:val="00684773"/>
    <w:rsid w:val="00684788"/>
    <w:rsid w:val="00684A06"/>
    <w:rsid w:val="00684A36"/>
    <w:rsid w:val="00684B7B"/>
    <w:rsid w:val="00684C7A"/>
    <w:rsid w:val="0068533D"/>
    <w:rsid w:val="006854A6"/>
    <w:rsid w:val="00685528"/>
    <w:rsid w:val="00685867"/>
    <w:rsid w:val="00685928"/>
    <w:rsid w:val="00685A93"/>
    <w:rsid w:val="00685B07"/>
    <w:rsid w:val="00685CB3"/>
    <w:rsid w:val="00685D1C"/>
    <w:rsid w:val="00685D35"/>
    <w:rsid w:val="00685DD3"/>
    <w:rsid w:val="00685EF5"/>
    <w:rsid w:val="00686013"/>
    <w:rsid w:val="00686082"/>
    <w:rsid w:val="00686274"/>
    <w:rsid w:val="006864A4"/>
    <w:rsid w:val="006866F6"/>
    <w:rsid w:val="00686719"/>
    <w:rsid w:val="006867B3"/>
    <w:rsid w:val="00686889"/>
    <w:rsid w:val="00686AE5"/>
    <w:rsid w:val="00686C35"/>
    <w:rsid w:val="00686C7E"/>
    <w:rsid w:val="00686CA5"/>
    <w:rsid w:val="00686D40"/>
    <w:rsid w:val="00686FAC"/>
    <w:rsid w:val="006870D4"/>
    <w:rsid w:val="006871B7"/>
    <w:rsid w:val="006872EA"/>
    <w:rsid w:val="006875CC"/>
    <w:rsid w:val="0068763A"/>
    <w:rsid w:val="006876A6"/>
    <w:rsid w:val="0068786B"/>
    <w:rsid w:val="00687A0E"/>
    <w:rsid w:val="00687BF7"/>
    <w:rsid w:val="00687EE5"/>
    <w:rsid w:val="00687FDC"/>
    <w:rsid w:val="006902B3"/>
    <w:rsid w:val="006902E4"/>
    <w:rsid w:val="006904C3"/>
    <w:rsid w:val="006904D9"/>
    <w:rsid w:val="00690748"/>
    <w:rsid w:val="0069090D"/>
    <w:rsid w:val="00690979"/>
    <w:rsid w:val="00690A06"/>
    <w:rsid w:val="00690D65"/>
    <w:rsid w:val="0069111D"/>
    <w:rsid w:val="00691122"/>
    <w:rsid w:val="0069126B"/>
    <w:rsid w:val="006914AB"/>
    <w:rsid w:val="00691509"/>
    <w:rsid w:val="0069197E"/>
    <w:rsid w:val="00691BAE"/>
    <w:rsid w:val="00691D05"/>
    <w:rsid w:val="0069202E"/>
    <w:rsid w:val="00692167"/>
    <w:rsid w:val="00692CEE"/>
    <w:rsid w:val="00692D05"/>
    <w:rsid w:val="00692E40"/>
    <w:rsid w:val="00692FB4"/>
    <w:rsid w:val="00692FB5"/>
    <w:rsid w:val="00692FD6"/>
    <w:rsid w:val="006931D8"/>
    <w:rsid w:val="00693392"/>
    <w:rsid w:val="0069368D"/>
    <w:rsid w:val="00693730"/>
    <w:rsid w:val="00693770"/>
    <w:rsid w:val="006939D4"/>
    <w:rsid w:val="006939D5"/>
    <w:rsid w:val="00693A1A"/>
    <w:rsid w:val="00693BC7"/>
    <w:rsid w:val="00693BFC"/>
    <w:rsid w:val="00693E32"/>
    <w:rsid w:val="0069401C"/>
    <w:rsid w:val="006940EB"/>
    <w:rsid w:val="0069411F"/>
    <w:rsid w:val="006944AD"/>
    <w:rsid w:val="006946C9"/>
    <w:rsid w:val="00694B71"/>
    <w:rsid w:val="00694BB8"/>
    <w:rsid w:val="00694C40"/>
    <w:rsid w:val="00694D4E"/>
    <w:rsid w:val="0069542A"/>
    <w:rsid w:val="0069569B"/>
    <w:rsid w:val="00695774"/>
    <w:rsid w:val="0069579F"/>
    <w:rsid w:val="00695898"/>
    <w:rsid w:val="0069589E"/>
    <w:rsid w:val="00695B49"/>
    <w:rsid w:val="00695D15"/>
    <w:rsid w:val="00695D8D"/>
    <w:rsid w:val="00695E24"/>
    <w:rsid w:val="00696025"/>
    <w:rsid w:val="0069606C"/>
    <w:rsid w:val="00696333"/>
    <w:rsid w:val="006963DD"/>
    <w:rsid w:val="006966CA"/>
    <w:rsid w:val="00696906"/>
    <w:rsid w:val="00696921"/>
    <w:rsid w:val="00696970"/>
    <w:rsid w:val="00696B6F"/>
    <w:rsid w:val="00696BC4"/>
    <w:rsid w:val="00696E90"/>
    <w:rsid w:val="0069723A"/>
    <w:rsid w:val="006974B8"/>
    <w:rsid w:val="0069779D"/>
    <w:rsid w:val="00697876"/>
    <w:rsid w:val="006978BE"/>
    <w:rsid w:val="00697A0D"/>
    <w:rsid w:val="00697BB7"/>
    <w:rsid w:val="00697C79"/>
    <w:rsid w:val="00697CA1"/>
    <w:rsid w:val="00697CEE"/>
    <w:rsid w:val="00697D00"/>
    <w:rsid w:val="006A0199"/>
    <w:rsid w:val="006A04FA"/>
    <w:rsid w:val="006A0910"/>
    <w:rsid w:val="006A0D39"/>
    <w:rsid w:val="006A0E3D"/>
    <w:rsid w:val="006A0FD8"/>
    <w:rsid w:val="006A0FE7"/>
    <w:rsid w:val="006A10F8"/>
    <w:rsid w:val="006A1201"/>
    <w:rsid w:val="006A12F0"/>
    <w:rsid w:val="006A155C"/>
    <w:rsid w:val="006A1628"/>
    <w:rsid w:val="006A17FF"/>
    <w:rsid w:val="006A1AF6"/>
    <w:rsid w:val="006A1C3C"/>
    <w:rsid w:val="006A1C86"/>
    <w:rsid w:val="006A1DC9"/>
    <w:rsid w:val="006A1E8E"/>
    <w:rsid w:val="006A1F5E"/>
    <w:rsid w:val="006A25B4"/>
    <w:rsid w:val="006A27DF"/>
    <w:rsid w:val="006A2A90"/>
    <w:rsid w:val="006A2B20"/>
    <w:rsid w:val="006A2C32"/>
    <w:rsid w:val="006A2DCD"/>
    <w:rsid w:val="006A3183"/>
    <w:rsid w:val="006A31F3"/>
    <w:rsid w:val="006A31F4"/>
    <w:rsid w:val="006A330A"/>
    <w:rsid w:val="006A3315"/>
    <w:rsid w:val="006A33A2"/>
    <w:rsid w:val="006A34C7"/>
    <w:rsid w:val="006A3827"/>
    <w:rsid w:val="006A38B9"/>
    <w:rsid w:val="006A39D5"/>
    <w:rsid w:val="006A3A1A"/>
    <w:rsid w:val="006A3A9E"/>
    <w:rsid w:val="006A3AC2"/>
    <w:rsid w:val="006A3C03"/>
    <w:rsid w:val="006A3CEA"/>
    <w:rsid w:val="006A3D5F"/>
    <w:rsid w:val="006A42FA"/>
    <w:rsid w:val="006A44B4"/>
    <w:rsid w:val="006A4584"/>
    <w:rsid w:val="006A4621"/>
    <w:rsid w:val="006A479E"/>
    <w:rsid w:val="006A4A8C"/>
    <w:rsid w:val="006A4AC7"/>
    <w:rsid w:val="006A4CEE"/>
    <w:rsid w:val="006A501B"/>
    <w:rsid w:val="006A5172"/>
    <w:rsid w:val="006A5467"/>
    <w:rsid w:val="006A55BE"/>
    <w:rsid w:val="006A562A"/>
    <w:rsid w:val="006A56A1"/>
    <w:rsid w:val="006A57FA"/>
    <w:rsid w:val="006A598D"/>
    <w:rsid w:val="006A5AA6"/>
    <w:rsid w:val="006A5B5D"/>
    <w:rsid w:val="006A5C7D"/>
    <w:rsid w:val="006A630D"/>
    <w:rsid w:val="006A6378"/>
    <w:rsid w:val="006A67F8"/>
    <w:rsid w:val="006A6A5E"/>
    <w:rsid w:val="006A6EEF"/>
    <w:rsid w:val="006A6FA2"/>
    <w:rsid w:val="006A708D"/>
    <w:rsid w:val="006A7707"/>
    <w:rsid w:val="006A7890"/>
    <w:rsid w:val="006A7905"/>
    <w:rsid w:val="006A7C6B"/>
    <w:rsid w:val="006A7D2E"/>
    <w:rsid w:val="006A7DF1"/>
    <w:rsid w:val="006A7E1F"/>
    <w:rsid w:val="006A7F5A"/>
    <w:rsid w:val="006A7FC8"/>
    <w:rsid w:val="006A7FDA"/>
    <w:rsid w:val="006B00C0"/>
    <w:rsid w:val="006B00C1"/>
    <w:rsid w:val="006B0111"/>
    <w:rsid w:val="006B0245"/>
    <w:rsid w:val="006B0309"/>
    <w:rsid w:val="006B04C1"/>
    <w:rsid w:val="006B0694"/>
    <w:rsid w:val="006B0E39"/>
    <w:rsid w:val="006B11F9"/>
    <w:rsid w:val="006B1317"/>
    <w:rsid w:val="006B162E"/>
    <w:rsid w:val="006B1890"/>
    <w:rsid w:val="006B1A2D"/>
    <w:rsid w:val="006B215A"/>
    <w:rsid w:val="006B233F"/>
    <w:rsid w:val="006B2926"/>
    <w:rsid w:val="006B29BE"/>
    <w:rsid w:val="006B2A45"/>
    <w:rsid w:val="006B2AD0"/>
    <w:rsid w:val="006B2B88"/>
    <w:rsid w:val="006B2BCD"/>
    <w:rsid w:val="006B2F4C"/>
    <w:rsid w:val="006B3007"/>
    <w:rsid w:val="006B304D"/>
    <w:rsid w:val="006B30AA"/>
    <w:rsid w:val="006B32AD"/>
    <w:rsid w:val="006B33D0"/>
    <w:rsid w:val="006B3564"/>
    <w:rsid w:val="006B3A53"/>
    <w:rsid w:val="006B3BBB"/>
    <w:rsid w:val="006B3C15"/>
    <w:rsid w:val="006B3D78"/>
    <w:rsid w:val="006B3DF6"/>
    <w:rsid w:val="006B3F09"/>
    <w:rsid w:val="006B3F6A"/>
    <w:rsid w:val="006B403E"/>
    <w:rsid w:val="006B4056"/>
    <w:rsid w:val="006B4193"/>
    <w:rsid w:val="006B4598"/>
    <w:rsid w:val="006B4616"/>
    <w:rsid w:val="006B4658"/>
    <w:rsid w:val="006B4A30"/>
    <w:rsid w:val="006B4A6F"/>
    <w:rsid w:val="006B4BC2"/>
    <w:rsid w:val="006B4D35"/>
    <w:rsid w:val="006B4DC9"/>
    <w:rsid w:val="006B4F9A"/>
    <w:rsid w:val="006B50E6"/>
    <w:rsid w:val="006B547A"/>
    <w:rsid w:val="006B54B4"/>
    <w:rsid w:val="006B57C4"/>
    <w:rsid w:val="006B5A23"/>
    <w:rsid w:val="006B5A2E"/>
    <w:rsid w:val="006B5BC2"/>
    <w:rsid w:val="006B5E4F"/>
    <w:rsid w:val="006B5E80"/>
    <w:rsid w:val="006B5F37"/>
    <w:rsid w:val="006B5F73"/>
    <w:rsid w:val="006B613A"/>
    <w:rsid w:val="006B649A"/>
    <w:rsid w:val="006B6627"/>
    <w:rsid w:val="006B6761"/>
    <w:rsid w:val="006B682F"/>
    <w:rsid w:val="006B684B"/>
    <w:rsid w:val="006B68BF"/>
    <w:rsid w:val="006B6931"/>
    <w:rsid w:val="006B6CE7"/>
    <w:rsid w:val="006B6DC1"/>
    <w:rsid w:val="006B6E17"/>
    <w:rsid w:val="006B6F00"/>
    <w:rsid w:val="006B6F0D"/>
    <w:rsid w:val="006B731F"/>
    <w:rsid w:val="006B7337"/>
    <w:rsid w:val="006B73F9"/>
    <w:rsid w:val="006B7556"/>
    <w:rsid w:val="006B76C5"/>
    <w:rsid w:val="006B77E3"/>
    <w:rsid w:val="006B7B66"/>
    <w:rsid w:val="006B7DFD"/>
    <w:rsid w:val="006B7EFF"/>
    <w:rsid w:val="006B7F59"/>
    <w:rsid w:val="006B7F63"/>
    <w:rsid w:val="006C0171"/>
    <w:rsid w:val="006C07A5"/>
    <w:rsid w:val="006C0AF0"/>
    <w:rsid w:val="006C0B61"/>
    <w:rsid w:val="006C0CD5"/>
    <w:rsid w:val="006C0E95"/>
    <w:rsid w:val="006C0F0F"/>
    <w:rsid w:val="006C1637"/>
    <w:rsid w:val="006C1739"/>
    <w:rsid w:val="006C178B"/>
    <w:rsid w:val="006C17FC"/>
    <w:rsid w:val="006C1843"/>
    <w:rsid w:val="006C1B2C"/>
    <w:rsid w:val="006C1D2E"/>
    <w:rsid w:val="006C1D39"/>
    <w:rsid w:val="006C1E64"/>
    <w:rsid w:val="006C1FC2"/>
    <w:rsid w:val="006C2226"/>
    <w:rsid w:val="006C225D"/>
    <w:rsid w:val="006C25F0"/>
    <w:rsid w:val="006C27AC"/>
    <w:rsid w:val="006C2933"/>
    <w:rsid w:val="006C2C51"/>
    <w:rsid w:val="006C30A9"/>
    <w:rsid w:val="006C3179"/>
    <w:rsid w:val="006C31AC"/>
    <w:rsid w:val="006C3AF5"/>
    <w:rsid w:val="006C3AF7"/>
    <w:rsid w:val="006C4072"/>
    <w:rsid w:val="006C410D"/>
    <w:rsid w:val="006C42FF"/>
    <w:rsid w:val="006C438D"/>
    <w:rsid w:val="006C43B4"/>
    <w:rsid w:val="006C44A1"/>
    <w:rsid w:val="006C468D"/>
    <w:rsid w:val="006C4796"/>
    <w:rsid w:val="006C47F6"/>
    <w:rsid w:val="006C4958"/>
    <w:rsid w:val="006C4AA7"/>
    <w:rsid w:val="006C4DAF"/>
    <w:rsid w:val="006C4FE1"/>
    <w:rsid w:val="006C5028"/>
    <w:rsid w:val="006C54D0"/>
    <w:rsid w:val="006C54F2"/>
    <w:rsid w:val="006C5A5A"/>
    <w:rsid w:val="006C5AAA"/>
    <w:rsid w:val="006C5BA4"/>
    <w:rsid w:val="006C6178"/>
    <w:rsid w:val="006C6436"/>
    <w:rsid w:val="006C645A"/>
    <w:rsid w:val="006C6A1B"/>
    <w:rsid w:val="006C6B1C"/>
    <w:rsid w:val="006C6DDB"/>
    <w:rsid w:val="006C6F50"/>
    <w:rsid w:val="006C7224"/>
    <w:rsid w:val="006C7397"/>
    <w:rsid w:val="006C74BE"/>
    <w:rsid w:val="006C7C59"/>
    <w:rsid w:val="006C7CF8"/>
    <w:rsid w:val="006D0010"/>
    <w:rsid w:val="006D0037"/>
    <w:rsid w:val="006D014E"/>
    <w:rsid w:val="006D02F5"/>
    <w:rsid w:val="006D062E"/>
    <w:rsid w:val="006D080B"/>
    <w:rsid w:val="006D0A70"/>
    <w:rsid w:val="006D0C03"/>
    <w:rsid w:val="006D0C8B"/>
    <w:rsid w:val="006D10F2"/>
    <w:rsid w:val="006D1395"/>
    <w:rsid w:val="006D14D4"/>
    <w:rsid w:val="006D1630"/>
    <w:rsid w:val="006D1ACD"/>
    <w:rsid w:val="006D1C60"/>
    <w:rsid w:val="006D1CC4"/>
    <w:rsid w:val="006D1F41"/>
    <w:rsid w:val="006D2075"/>
    <w:rsid w:val="006D2188"/>
    <w:rsid w:val="006D22D2"/>
    <w:rsid w:val="006D2357"/>
    <w:rsid w:val="006D3255"/>
    <w:rsid w:val="006D35A7"/>
    <w:rsid w:val="006D3630"/>
    <w:rsid w:val="006D36BA"/>
    <w:rsid w:val="006D39F4"/>
    <w:rsid w:val="006D3A8F"/>
    <w:rsid w:val="006D3AB2"/>
    <w:rsid w:val="006D3BEB"/>
    <w:rsid w:val="006D3D4A"/>
    <w:rsid w:val="006D3D7D"/>
    <w:rsid w:val="006D3E1A"/>
    <w:rsid w:val="006D3E89"/>
    <w:rsid w:val="006D3F26"/>
    <w:rsid w:val="006D3F4E"/>
    <w:rsid w:val="006D4284"/>
    <w:rsid w:val="006D432B"/>
    <w:rsid w:val="006D43A4"/>
    <w:rsid w:val="006D4491"/>
    <w:rsid w:val="006D4839"/>
    <w:rsid w:val="006D4A25"/>
    <w:rsid w:val="006D4A6F"/>
    <w:rsid w:val="006D4C69"/>
    <w:rsid w:val="006D4CB4"/>
    <w:rsid w:val="006D4CFD"/>
    <w:rsid w:val="006D4E60"/>
    <w:rsid w:val="006D53D5"/>
    <w:rsid w:val="006D562D"/>
    <w:rsid w:val="006D563A"/>
    <w:rsid w:val="006D5B88"/>
    <w:rsid w:val="006D5FA8"/>
    <w:rsid w:val="006D62A2"/>
    <w:rsid w:val="006D649F"/>
    <w:rsid w:val="006D6BDD"/>
    <w:rsid w:val="006D7019"/>
    <w:rsid w:val="006D721A"/>
    <w:rsid w:val="006D72FC"/>
    <w:rsid w:val="006D7340"/>
    <w:rsid w:val="006D7BB0"/>
    <w:rsid w:val="006D7CC3"/>
    <w:rsid w:val="006D7D34"/>
    <w:rsid w:val="006D7D7F"/>
    <w:rsid w:val="006D7DB7"/>
    <w:rsid w:val="006D7F8F"/>
    <w:rsid w:val="006E04A6"/>
    <w:rsid w:val="006E050F"/>
    <w:rsid w:val="006E05A2"/>
    <w:rsid w:val="006E06A1"/>
    <w:rsid w:val="006E0770"/>
    <w:rsid w:val="006E0A21"/>
    <w:rsid w:val="006E0DA1"/>
    <w:rsid w:val="006E0F10"/>
    <w:rsid w:val="006E117B"/>
    <w:rsid w:val="006E15CB"/>
    <w:rsid w:val="006E16C3"/>
    <w:rsid w:val="006E18B3"/>
    <w:rsid w:val="006E1906"/>
    <w:rsid w:val="006E1A9A"/>
    <w:rsid w:val="006E1B65"/>
    <w:rsid w:val="006E1C0A"/>
    <w:rsid w:val="006E1C5A"/>
    <w:rsid w:val="006E1DFB"/>
    <w:rsid w:val="006E1FA8"/>
    <w:rsid w:val="006E1FDF"/>
    <w:rsid w:val="006E2119"/>
    <w:rsid w:val="006E249D"/>
    <w:rsid w:val="006E25B3"/>
    <w:rsid w:val="006E2765"/>
    <w:rsid w:val="006E29C5"/>
    <w:rsid w:val="006E2A45"/>
    <w:rsid w:val="006E2C59"/>
    <w:rsid w:val="006E2FA5"/>
    <w:rsid w:val="006E3059"/>
    <w:rsid w:val="006E37A5"/>
    <w:rsid w:val="006E37BE"/>
    <w:rsid w:val="006E37E1"/>
    <w:rsid w:val="006E3A81"/>
    <w:rsid w:val="006E3E9A"/>
    <w:rsid w:val="006E4474"/>
    <w:rsid w:val="006E45DC"/>
    <w:rsid w:val="006E45ED"/>
    <w:rsid w:val="006E475B"/>
    <w:rsid w:val="006E4B36"/>
    <w:rsid w:val="006E51FC"/>
    <w:rsid w:val="006E52AA"/>
    <w:rsid w:val="006E5493"/>
    <w:rsid w:val="006E5498"/>
    <w:rsid w:val="006E549B"/>
    <w:rsid w:val="006E580D"/>
    <w:rsid w:val="006E5AFF"/>
    <w:rsid w:val="006E5B9E"/>
    <w:rsid w:val="006E5BB8"/>
    <w:rsid w:val="006E5CC3"/>
    <w:rsid w:val="006E5F13"/>
    <w:rsid w:val="006E6016"/>
    <w:rsid w:val="006E60F3"/>
    <w:rsid w:val="006E6240"/>
    <w:rsid w:val="006E6295"/>
    <w:rsid w:val="006E6696"/>
    <w:rsid w:val="006E696A"/>
    <w:rsid w:val="006E6A57"/>
    <w:rsid w:val="006E6D2D"/>
    <w:rsid w:val="006E6D54"/>
    <w:rsid w:val="006E6FDF"/>
    <w:rsid w:val="006E720E"/>
    <w:rsid w:val="006E72FF"/>
    <w:rsid w:val="006E770B"/>
    <w:rsid w:val="006E77B0"/>
    <w:rsid w:val="006E788D"/>
    <w:rsid w:val="006E78A3"/>
    <w:rsid w:val="006E7A0D"/>
    <w:rsid w:val="006E7D5D"/>
    <w:rsid w:val="006E7E27"/>
    <w:rsid w:val="006E7E78"/>
    <w:rsid w:val="006F01AC"/>
    <w:rsid w:val="006F08CC"/>
    <w:rsid w:val="006F09A7"/>
    <w:rsid w:val="006F0A22"/>
    <w:rsid w:val="006F14A1"/>
    <w:rsid w:val="006F16A9"/>
    <w:rsid w:val="006F1975"/>
    <w:rsid w:val="006F1C65"/>
    <w:rsid w:val="006F1CD8"/>
    <w:rsid w:val="006F1E83"/>
    <w:rsid w:val="006F1F86"/>
    <w:rsid w:val="006F2292"/>
    <w:rsid w:val="006F25A7"/>
    <w:rsid w:val="006F26D2"/>
    <w:rsid w:val="006F2988"/>
    <w:rsid w:val="006F2A92"/>
    <w:rsid w:val="006F2C3F"/>
    <w:rsid w:val="006F2F7B"/>
    <w:rsid w:val="006F31E7"/>
    <w:rsid w:val="006F3279"/>
    <w:rsid w:val="006F3343"/>
    <w:rsid w:val="006F3372"/>
    <w:rsid w:val="006F3D30"/>
    <w:rsid w:val="006F3F7C"/>
    <w:rsid w:val="006F3F7F"/>
    <w:rsid w:val="006F4096"/>
    <w:rsid w:val="006F42A4"/>
    <w:rsid w:val="006F47EB"/>
    <w:rsid w:val="006F49BC"/>
    <w:rsid w:val="006F50FE"/>
    <w:rsid w:val="006F531E"/>
    <w:rsid w:val="006F5659"/>
    <w:rsid w:val="006F5703"/>
    <w:rsid w:val="006F586F"/>
    <w:rsid w:val="006F5889"/>
    <w:rsid w:val="006F5C34"/>
    <w:rsid w:val="006F5DD2"/>
    <w:rsid w:val="006F5DED"/>
    <w:rsid w:val="006F5E5E"/>
    <w:rsid w:val="006F5F3B"/>
    <w:rsid w:val="006F5FEC"/>
    <w:rsid w:val="006F61B1"/>
    <w:rsid w:val="006F61B8"/>
    <w:rsid w:val="006F6283"/>
    <w:rsid w:val="006F62EE"/>
    <w:rsid w:val="006F6309"/>
    <w:rsid w:val="006F6491"/>
    <w:rsid w:val="006F64B3"/>
    <w:rsid w:val="006F650F"/>
    <w:rsid w:val="006F655F"/>
    <w:rsid w:val="006F66EC"/>
    <w:rsid w:val="006F685F"/>
    <w:rsid w:val="006F69BA"/>
    <w:rsid w:val="006F6DD8"/>
    <w:rsid w:val="006F6DDA"/>
    <w:rsid w:val="006F72B6"/>
    <w:rsid w:val="006F779D"/>
    <w:rsid w:val="006F785B"/>
    <w:rsid w:val="006F7C3A"/>
    <w:rsid w:val="006F7FA0"/>
    <w:rsid w:val="006F7FEF"/>
    <w:rsid w:val="0070041D"/>
    <w:rsid w:val="007007CE"/>
    <w:rsid w:val="007007E1"/>
    <w:rsid w:val="00700861"/>
    <w:rsid w:val="00700E56"/>
    <w:rsid w:val="00700EE7"/>
    <w:rsid w:val="00701551"/>
    <w:rsid w:val="00701AD7"/>
    <w:rsid w:val="00701E59"/>
    <w:rsid w:val="00701FC7"/>
    <w:rsid w:val="00702A07"/>
    <w:rsid w:val="00702DCD"/>
    <w:rsid w:val="0070300D"/>
    <w:rsid w:val="007036C5"/>
    <w:rsid w:val="00703723"/>
    <w:rsid w:val="00703818"/>
    <w:rsid w:val="0070396E"/>
    <w:rsid w:val="00703AE6"/>
    <w:rsid w:val="007046A9"/>
    <w:rsid w:val="007046D1"/>
    <w:rsid w:val="007046FC"/>
    <w:rsid w:val="00704D11"/>
    <w:rsid w:val="00704D83"/>
    <w:rsid w:val="00705812"/>
    <w:rsid w:val="00705958"/>
    <w:rsid w:val="00705965"/>
    <w:rsid w:val="00705A86"/>
    <w:rsid w:val="00705BDD"/>
    <w:rsid w:val="007061E1"/>
    <w:rsid w:val="0070621A"/>
    <w:rsid w:val="007063F6"/>
    <w:rsid w:val="007066E4"/>
    <w:rsid w:val="007067CB"/>
    <w:rsid w:val="00706889"/>
    <w:rsid w:val="00706985"/>
    <w:rsid w:val="00706BC5"/>
    <w:rsid w:val="00706CBE"/>
    <w:rsid w:val="00706E24"/>
    <w:rsid w:val="00707055"/>
    <w:rsid w:val="00707082"/>
    <w:rsid w:val="00707142"/>
    <w:rsid w:val="007071B4"/>
    <w:rsid w:val="007071D4"/>
    <w:rsid w:val="0070737B"/>
    <w:rsid w:val="00707435"/>
    <w:rsid w:val="0070777B"/>
    <w:rsid w:val="007077D8"/>
    <w:rsid w:val="00707918"/>
    <w:rsid w:val="00707E75"/>
    <w:rsid w:val="007102AF"/>
    <w:rsid w:val="007102FA"/>
    <w:rsid w:val="00710388"/>
    <w:rsid w:val="00710441"/>
    <w:rsid w:val="00710A5F"/>
    <w:rsid w:val="00710AC8"/>
    <w:rsid w:val="00710F47"/>
    <w:rsid w:val="007113B1"/>
    <w:rsid w:val="00711467"/>
    <w:rsid w:val="00711656"/>
    <w:rsid w:val="007116A6"/>
    <w:rsid w:val="007116BB"/>
    <w:rsid w:val="007117B6"/>
    <w:rsid w:val="00711CB5"/>
    <w:rsid w:val="00711CDC"/>
    <w:rsid w:val="00711F13"/>
    <w:rsid w:val="007121DF"/>
    <w:rsid w:val="00712366"/>
    <w:rsid w:val="00712452"/>
    <w:rsid w:val="007124D0"/>
    <w:rsid w:val="007126D5"/>
    <w:rsid w:val="007128DC"/>
    <w:rsid w:val="00712F99"/>
    <w:rsid w:val="007132A2"/>
    <w:rsid w:val="007133C1"/>
    <w:rsid w:val="0071378D"/>
    <w:rsid w:val="0071379F"/>
    <w:rsid w:val="00713943"/>
    <w:rsid w:val="0071396B"/>
    <w:rsid w:val="00713AE8"/>
    <w:rsid w:val="00713E99"/>
    <w:rsid w:val="00713EED"/>
    <w:rsid w:val="00713F6C"/>
    <w:rsid w:val="00713FAA"/>
    <w:rsid w:val="0071413E"/>
    <w:rsid w:val="00714151"/>
    <w:rsid w:val="00714240"/>
    <w:rsid w:val="007144D4"/>
    <w:rsid w:val="0071461E"/>
    <w:rsid w:val="00714656"/>
    <w:rsid w:val="00714897"/>
    <w:rsid w:val="007148EB"/>
    <w:rsid w:val="00714A13"/>
    <w:rsid w:val="00714B76"/>
    <w:rsid w:val="00714F89"/>
    <w:rsid w:val="00714FB8"/>
    <w:rsid w:val="007152E3"/>
    <w:rsid w:val="0071555F"/>
    <w:rsid w:val="007155A8"/>
    <w:rsid w:val="0071569D"/>
    <w:rsid w:val="00715C18"/>
    <w:rsid w:val="00715D43"/>
    <w:rsid w:val="00715F98"/>
    <w:rsid w:val="00716027"/>
    <w:rsid w:val="007164C1"/>
    <w:rsid w:val="00716661"/>
    <w:rsid w:val="007166E6"/>
    <w:rsid w:val="007167E1"/>
    <w:rsid w:val="00716B6B"/>
    <w:rsid w:val="00716BB9"/>
    <w:rsid w:val="00716F51"/>
    <w:rsid w:val="0071721E"/>
    <w:rsid w:val="0071723E"/>
    <w:rsid w:val="007174B4"/>
    <w:rsid w:val="00717578"/>
    <w:rsid w:val="007176DE"/>
    <w:rsid w:val="007176F4"/>
    <w:rsid w:val="00717A7B"/>
    <w:rsid w:val="00717CFB"/>
    <w:rsid w:val="00717D75"/>
    <w:rsid w:val="00717D81"/>
    <w:rsid w:val="00720182"/>
    <w:rsid w:val="007202B6"/>
    <w:rsid w:val="007202E8"/>
    <w:rsid w:val="00720444"/>
    <w:rsid w:val="007204A5"/>
    <w:rsid w:val="00720622"/>
    <w:rsid w:val="007209A1"/>
    <w:rsid w:val="007209E5"/>
    <w:rsid w:val="00720A6C"/>
    <w:rsid w:val="00720E5B"/>
    <w:rsid w:val="00720F25"/>
    <w:rsid w:val="00720F46"/>
    <w:rsid w:val="007211E5"/>
    <w:rsid w:val="00721255"/>
    <w:rsid w:val="0072158C"/>
    <w:rsid w:val="007219E9"/>
    <w:rsid w:val="00721B05"/>
    <w:rsid w:val="00721B38"/>
    <w:rsid w:val="00721EF6"/>
    <w:rsid w:val="00721F06"/>
    <w:rsid w:val="00721F70"/>
    <w:rsid w:val="00721F7E"/>
    <w:rsid w:val="007221D9"/>
    <w:rsid w:val="00722317"/>
    <w:rsid w:val="00722341"/>
    <w:rsid w:val="00722781"/>
    <w:rsid w:val="0072292F"/>
    <w:rsid w:val="00722A5C"/>
    <w:rsid w:val="00722BDD"/>
    <w:rsid w:val="00722CCD"/>
    <w:rsid w:val="00722FC7"/>
    <w:rsid w:val="00723003"/>
    <w:rsid w:val="0072342E"/>
    <w:rsid w:val="007234D3"/>
    <w:rsid w:val="00723563"/>
    <w:rsid w:val="007236AD"/>
    <w:rsid w:val="00723735"/>
    <w:rsid w:val="00723790"/>
    <w:rsid w:val="007237C7"/>
    <w:rsid w:val="00723B46"/>
    <w:rsid w:val="00723C3F"/>
    <w:rsid w:val="0072417B"/>
    <w:rsid w:val="007249B1"/>
    <w:rsid w:val="00724B43"/>
    <w:rsid w:val="00724F01"/>
    <w:rsid w:val="00724F11"/>
    <w:rsid w:val="00725212"/>
    <w:rsid w:val="00725246"/>
    <w:rsid w:val="007253B7"/>
    <w:rsid w:val="00725580"/>
    <w:rsid w:val="007255C7"/>
    <w:rsid w:val="007259FA"/>
    <w:rsid w:val="00725A76"/>
    <w:rsid w:val="00725ADD"/>
    <w:rsid w:val="00725D1B"/>
    <w:rsid w:val="00725F6D"/>
    <w:rsid w:val="007261E7"/>
    <w:rsid w:val="00726B04"/>
    <w:rsid w:val="00726D04"/>
    <w:rsid w:val="00727171"/>
    <w:rsid w:val="00727234"/>
    <w:rsid w:val="007274C7"/>
    <w:rsid w:val="007277BB"/>
    <w:rsid w:val="007278B8"/>
    <w:rsid w:val="00727C50"/>
    <w:rsid w:val="00727CE4"/>
    <w:rsid w:val="00727D43"/>
    <w:rsid w:val="00727E67"/>
    <w:rsid w:val="00727E84"/>
    <w:rsid w:val="007301D2"/>
    <w:rsid w:val="007302CB"/>
    <w:rsid w:val="00730383"/>
    <w:rsid w:val="00730440"/>
    <w:rsid w:val="007306A3"/>
    <w:rsid w:val="007307D4"/>
    <w:rsid w:val="007308F9"/>
    <w:rsid w:val="00730A0F"/>
    <w:rsid w:val="00730B6A"/>
    <w:rsid w:val="00730B99"/>
    <w:rsid w:val="00730BEC"/>
    <w:rsid w:val="00730F4F"/>
    <w:rsid w:val="0073103A"/>
    <w:rsid w:val="00731600"/>
    <w:rsid w:val="00731637"/>
    <w:rsid w:val="007316BC"/>
    <w:rsid w:val="00731814"/>
    <w:rsid w:val="00731841"/>
    <w:rsid w:val="00731BF9"/>
    <w:rsid w:val="00731C44"/>
    <w:rsid w:val="00731C97"/>
    <w:rsid w:val="00731FFE"/>
    <w:rsid w:val="007322F8"/>
    <w:rsid w:val="0073269E"/>
    <w:rsid w:val="007326D2"/>
    <w:rsid w:val="00732827"/>
    <w:rsid w:val="007328F9"/>
    <w:rsid w:val="00732A39"/>
    <w:rsid w:val="00732D12"/>
    <w:rsid w:val="00733226"/>
    <w:rsid w:val="0073344F"/>
    <w:rsid w:val="00733532"/>
    <w:rsid w:val="0073379E"/>
    <w:rsid w:val="0073396A"/>
    <w:rsid w:val="00733A62"/>
    <w:rsid w:val="00733CAE"/>
    <w:rsid w:val="00733CF4"/>
    <w:rsid w:val="007340F1"/>
    <w:rsid w:val="00734234"/>
    <w:rsid w:val="007342B3"/>
    <w:rsid w:val="007343D4"/>
    <w:rsid w:val="007344B3"/>
    <w:rsid w:val="0073457B"/>
    <w:rsid w:val="0073466A"/>
    <w:rsid w:val="0073468D"/>
    <w:rsid w:val="0073486F"/>
    <w:rsid w:val="00734A3D"/>
    <w:rsid w:val="00734A59"/>
    <w:rsid w:val="00734D45"/>
    <w:rsid w:val="00734FB7"/>
    <w:rsid w:val="0073514C"/>
    <w:rsid w:val="0073522A"/>
    <w:rsid w:val="0073527C"/>
    <w:rsid w:val="007353FC"/>
    <w:rsid w:val="0073542F"/>
    <w:rsid w:val="007355C6"/>
    <w:rsid w:val="007355CF"/>
    <w:rsid w:val="0073561E"/>
    <w:rsid w:val="00735913"/>
    <w:rsid w:val="00735BC3"/>
    <w:rsid w:val="00735D30"/>
    <w:rsid w:val="0073625A"/>
    <w:rsid w:val="00736466"/>
    <w:rsid w:val="007364FE"/>
    <w:rsid w:val="0073664A"/>
    <w:rsid w:val="0073670A"/>
    <w:rsid w:val="007369CB"/>
    <w:rsid w:val="00737189"/>
    <w:rsid w:val="0073722C"/>
    <w:rsid w:val="00737230"/>
    <w:rsid w:val="007372A5"/>
    <w:rsid w:val="0073745E"/>
    <w:rsid w:val="0073749D"/>
    <w:rsid w:val="007375A0"/>
    <w:rsid w:val="0073767A"/>
    <w:rsid w:val="007376C8"/>
    <w:rsid w:val="00737973"/>
    <w:rsid w:val="007379D4"/>
    <w:rsid w:val="00737D2A"/>
    <w:rsid w:val="00740217"/>
    <w:rsid w:val="007402B7"/>
    <w:rsid w:val="007405D0"/>
    <w:rsid w:val="007405F1"/>
    <w:rsid w:val="0074069E"/>
    <w:rsid w:val="00740833"/>
    <w:rsid w:val="00740B42"/>
    <w:rsid w:val="00740B5F"/>
    <w:rsid w:val="00740D66"/>
    <w:rsid w:val="0074118C"/>
    <w:rsid w:val="007415F1"/>
    <w:rsid w:val="0074169B"/>
    <w:rsid w:val="00741A58"/>
    <w:rsid w:val="00741A69"/>
    <w:rsid w:val="00741B4E"/>
    <w:rsid w:val="00741E8E"/>
    <w:rsid w:val="007420E8"/>
    <w:rsid w:val="0074215C"/>
    <w:rsid w:val="0074215F"/>
    <w:rsid w:val="00742180"/>
    <w:rsid w:val="00742184"/>
    <w:rsid w:val="0074221B"/>
    <w:rsid w:val="007422C4"/>
    <w:rsid w:val="007424B4"/>
    <w:rsid w:val="00742523"/>
    <w:rsid w:val="00742992"/>
    <w:rsid w:val="00742A50"/>
    <w:rsid w:val="00742C12"/>
    <w:rsid w:val="00742C17"/>
    <w:rsid w:val="0074304B"/>
    <w:rsid w:val="00743521"/>
    <w:rsid w:val="0074363A"/>
    <w:rsid w:val="0074364C"/>
    <w:rsid w:val="00743699"/>
    <w:rsid w:val="00743872"/>
    <w:rsid w:val="00743E7B"/>
    <w:rsid w:val="00743E8C"/>
    <w:rsid w:val="00744034"/>
    <w:rsid w:val="00744073"/>
    <w:rsid w:val="007443E9"/>
    <w:rsid w:val="007445F9"/>
    <w:rsid w:val="007446F0"/>
    <w:rsid w:val="00744780"/>
    <w:rsid w:val="00745071"/>
    <w:rsid w:val="00745153"/>
    <w:rsid w:val="00745295"/>
    <w:rsid w:val="00745A50"/>
    <w:rsid w:val="00745D10"/>
    <w:rsid w:val="00745DC4"/>
    <w:rsid w:val="00745DE0"/>
    <w:rsid w:val="00745E26"/>
    <w:rsid w:val="00745E6B"/>
    <w:rsid w:val="00745EC7"/>
    <w:rsid w:val="00745F04"/>
    <w:rsid w:val="00745F7A"/>
    <w:rsid w:val="00746205"/>
    <w:rsid w:val="00746724"/>
    <w:rsid w:val="0074674D"/>
    <w:rsid w:val="00746899"/>
    <w:rsid w:val="00746906"/>
    <w:rsid w:val="007469F2"/>
    <w:rsid w:val="00746B82"/>
    <w:rsid w:val="00746C53"/>
    <w:rsid w:val="00746EFE"/>
    <w:rsid w:val="007474F6"/>
    <w:rsid w:val="00747511"/>
    <w:rsid w:val="0074775C"/>
    <w:rsid w:val="00747D41"/>
    <w:rsid w:val="00747E7D"/>
    <w:rsid w:val="00747FF4"/>
    <w:rsid w:val="007500DF"/>
    <w:rsid w:val="007502B1"/>
    <w:rsid w:val="0075030D"/>
    <w:rsid w:val="0075041A"/>
    <w:rsid w:val="00750499"/>
    <w:rsid w:val="00750E7D"/>
    <w:rsid w:val="00750EF1"/>
    <w:rsid w:val="0075122F"/>
    <w:rsid w:val="00751535"/>
    <w:rsid w:val="00751851"/>
    <w:rsid w:val="00751856"/>
    <w:rsid w:val="00751ACA"/>
    <w:rsid w:val="00751D5D"/>
    <w:rsid w:val="00752412"/>
    <w:rsid w:val="0075244A"/>
    <w:rsid w:val="007524C1"/>
    <w:rsid w:val="007524F8"/>
    <w:rsid w:val="00752531"/>
    <w:rsid w:val="00752A76"/>
    <w:rsid w:val="00752AFB"/>
    <w:rsid w:val="00752E36"/>
    <w:rsid w:val="00753006"/>
    <w:rsid w:val="007536E3"/>
    <w:rsid w:val="00753DC8"/>
    <w:rsid w:val="00753E83"/>
    <w:rsid w:val="0075479E"/>
    <w:rsid w:val="00754CC4"/>
    <w:rsid w:val="00754D20"/>
    <w:rsid w:val="00754F2C"/>
    <w:rsid w:val="00754F35"/>
    <w:rsid w:val="007552E2"/>
    <w:rsid w:val="007553DE"/>
    <w:rsid w:val="00755492"/>
    <w:rsid w:val="0075555C"/>
    <w:rsid w:val="00755626"/>
    <w:rsid w:val="007556A7"/>
    <w:rsid w:val="007556BC"/>
    <w:rsid w:val="00755711"/>
    <w:rsid w:val="00755B73"/>
    <w:rsid w:val="00755BDE"/>
    <w:rsid w:val="00755D4D"/>
    <w:rsid w:val="00755F74"/>
    <w:rsid w:val="00755FA8"/>
    <w:rsid w:val="00756025"/>
    <w:rsid w:val="007560E4"/>
    <w:rsid w:val="00756277"/>
    <w:rsid w:val="007563C2"/>
    <w:rsid w:val="00756542"/>
    <w:rsid w:val="00756557"/>
    <w:rsid w:val="00756739"/>
    <w:rsid w:val="007568F9"/>
    <w:rsid w:val="00756C6E"/>
    <w:rsid w:val="00756C9A"/>
    <w:rsid w:val="00756CE4"/>
    <w:rsid w:val="00756E05"/>
    <w:rsid w:val="00756F70"/>
    <w:rsid w:val="00756FEF"/>
    <w:rsid w:val="00757030"/>
    <w:rsid w:val="0075712A"/>
    <w:rsid w:val="0075716A"/>
    <w:rsid w:val="007572F2"/>
    <w:rsid w:val="0075733A"/>
    <w:rsid w:val="00757440"/>
    <w:rsid w:val="007575E8"/>
    <w:rsid w:val="00757716"/>
    <w:rsid w:val="007577BE"/>
    <w:rsid w:val="00757A8B"/>
    <w:rsid w:val="00757B60"/>
    <w:rsid w:val="00757CA1"/>
    <w:rsid w:val="00757E0E"/>
    <w:rsid w:val="00757F77"/>
    <w:rsid w:val="0076022A"/>
    <w:rsid w:val="00760495"/>
    <w:rsid w:val="00760C84"/>
    <w:rsid w:val="00760E8C"/>
    <w:rsid w:val="00760F78"/>
    <w:rsid w:val="007611B2"/>
    <w:rsid w:val="007615CD"/>
    <w:rsid w:val="00761825"/>
    <w:rsid w:val="0076182C"/>
    <w:rsid w:val="00761E99"/>
    <w:rsid w:val="00761F8A"/>
    <w:rsid w:val="00762396"/>
    <w:rsid w:val="00762838"/>
    <w:rsid w:val="00762C0E"/>
    <w:rsid w:val="0076311A"/>
    <w:rsid w:val="00763145"/>
    <w:rsid w:val="00763221"/>
    <w:rsid w:val="007639A0"/>
    <w:rsid w:val="00763A00"/>
    <w:rsid w:val="00763F9F"/>
    <w:rsid w:val="00764109"/>
    <w:rsid w:val="007641D4"/>
    <w:rsid w:val="007646F9"/>
    <w:rsid w:val="007648C4"/>
    <w:rsid w:val="00764AF0"/>
    <w:rsid w:val="00764D4E"/>
    <w:rsid w:val="00764E73"/>
    <w:rsid w:val="0076526C"/>
    <w:rsid w:val="00765766"/>
    <w:rsid w:val="007657C0"/>
    <w:rsid w:val="00765A12"/>
    <w:rsid w:val="00765A70"/>
    <w:rsid w:val="0076655D"/>
    <w:rsid w:val="0076675C"/>
    <w:rsid w:val="007667F6"/>
    <w:rsid w:val="0076695B"/>
    <w:rsid w:val="00766ABB"/>
    <w:rsid w:val="00766C21"/>
    <w:rsid w:val="00767133"/>
    <w:rsid w:val="007671A6"/>
    <w:rsid w:val="0076724B"/>
    <w:rsid w:val="0076726E"/>
    <w:rsid w:val="007672ED"/>
    <w:rsid w:val="007673C3"/>
    <w:rsid w:val="0076742A"/>
    <w:rsid w:val="007675C8"/>
    <w:rsid w:val="00767898"/>
    <w:rsid w:val="00767D1C"/>
    <w:rsid w:val="00767D67"/>
    <w:rsid w:val="00767E41"/>
    <w:rsid w:val="00770339"/>
    <w:rsid w:val="007704BF"/>
    <w:rsid w:val="007706F3"/>
    <w:rsid w:val="0077072C"/>
    <w:rsid w:val="0077097A"/>
    <w:rsid w:val="0077098C"/>
    <w:rsid w:val="007709C0"/>
    <w:rsid w:val="007709F6"/>
    <w:rsid w:val="00770A3B"/>
    <w:rsid w:val="00770D23"/>
    <w:rsid w:val="00771167"/>
    <w:rsid w:val="0077118F"/>
    <w:rsid w:val="007711E5"/>
    <w:rsid w:val="0077178F"/>
    <w:rsid w:val="00771A0D"/>
    <w:rsid w:val="00771FA2"/>
    <w:rsid w:val="0077201E"/>
    <w:rsid w:val="00772081"/>
    <w:rsid w:val="00772333"/>
    <w:rsid w:val="00772638"/>
    <w:rsid w:val="00772C60"/>
    <w:rsid w:val="00772E9F"/>
    <w:rsid w:val="00772EC3"/>
    <w:rsid w:val="00773992"/>
    <w:rsid w:val="00773BB7"/>
    <w:rsid w:val="00773C2C"/>
    <w:rsid w:val="00773C8D"/>
    <w:rsid w:val="00773ED3"/>
    <w:rsid w:val="00773F2C"/>
    <w:rsid w:val="0077407E"/>
    <w:rsid w:val="007740F4"/>
    <w:rsid w:val="0077424C"/>
    <w:rsid w:val="00774575"/>
    <w:rsid w:val="007746B1"/>
    <w:rsid w:val="007747BE"/>
    <w:rsid w:val="007748E9"/>
    <w:rsid w:val="00774A64"/>
    <w:rsid w:val="00774AE0"/>
    <w:rsid w:val="00774C75"/>
    <w:rsid w:val="00774D83"/>
    <w:rsid w:val="00774D9D"/>
    <w:rsid w:val="00774DBC"/>
    <w:rsid w:val="00774E2D"/>
    <w:rsid w:val="0077500A"/>
    <w:rsid w:val="0077531C"/>
    <w:rsid w:val="00775593"/>
    <w:rsid w:val="007757AD"/>
    <w:rsid w:val="00775821"/>
    <w:rsid w:val="00775B83"/>
    <w:rsid w:val="00775F8A"/>
    <w:rsid w:val="00776006"/>
    <w:rsid w:val="00776120"/>
    <w:rsid w:val="007761DC"/>
    <w:rsid w:val="00776390"/>
    <w:rsid w:val="00776413"/>
    <w:rsid w:val="00776453"/>
    <w:rsid w:val="00776A77"/>
    <w:rsid w:val="007770F4"/>
    <w:rsid w:val="0077754F"/>
    <w:rsid w:val="0077778B"/>
    <w:rsid w:val="00777819"/>
    <w:rsid w:val="00777F13"/>
    <w:rsid w:val="00777F8D"/>
    <w:rsid w:val="00777FCD"/>
    <w:rsid w:val="00780132"/>
    <w:rsid w:val="007802BB"/>
    <w:rsid w:val="0078032C"/>
    <w:rsid w:val="00780663"/>
    <w:rsid w:val="007806FE"/>
    <w:rsid w:val="00780867"/>
    <w:rsid w:val="00780AEB"/>
    <w:rsid w:val="00780B07"/>
    <w:rsid w:val="007811F0"/>
    <w:rsid w:val="0078123F"/>
    <w:rsid w:val="00781398"/>
    <w:rsid w:val="007814B2"/>
    <w:rsid w:val="0078156F"/>
    <w:rsid w:val="00781589"/>
    <w:rsid w:val="00781B26"/>
    <w:rsid w:val="00781B8B"/>
    <w:rsid w:val="00781E51"/>
    <w:rsid w:val="00782287"/>
    <w:rsid w:val="007822EE"/>
    <w:rsid w:val="007823BD"/>
    <w:rsid w:val="007827F3"/>
    <w:rsid w:val="0078288B"/>
    <w:rsid w:val="00782C75"/>
    <w:rsid w:val="00782CDC"/>
    <w:rsid w:val="007832F3"/>
    <w:rsid w:val="0078377E"/>
    <w:rsid w:val="00783844"/>
    <w:rsid w:val="00783875"/>
    <w:rsid w:val="00784055"/>
    <w:rsid w:val="00784091"/>
    <w:rsid w:val="00784190"/>
    <w:rsid w:val="00784451"/>
    <w:rsid w:val="0078446F"/>
    <w:rsid w:val="00784841"/>
    <w:rsid w:val="0078486B"/>
    <w:rsid w:val="007848C5"/>
    <w:rsid w:val="007848EC"/>
    <w:rsid w:val="00784959"/>
    <w:rsid w:val="00784989"/>
    <w:rsid w:val="00784B54"/>
    <w:rsid w:val="00784D2F"/>
    <w:rsid w:val="00784EA1"/>
    <w:rsid w:val="007850C2"/>
    <w:rsid w:val="0078543C"/>
    <w:rsid w:val="007855F9"/>
    <w:rsid w:val="00785628"/>
    <w:rsid w:val="00785900"/>
    <w:rsid w:val="0078596D"/>
    <w:rsid w:val="00785A6E"/>
    <w:rsid w:val="00785C73"/>
    <w:rsid w:val="00785D84"/>
    <w:rsid w:val="00785EAC"/>
    <w:rsid w:val="00785F95"/>
    <w:rsid w:val="007863BC"/>
    <w:rsid w:val="0078640B"/>
    <w:rsid w:val="00786596"/>
    <w:rsid w:val="00786AA8"/>
    <w:rsid w:val="00787055"/>
    <w:rsid w:val="00787504"/>
    <w:rsid w:val="00787691"/>
    <w:rsid w:val="00787B90"/>
    <w:rsid w:val="00787C82"/>
    <w:rsid w:val="00787CC8"/>
    <w:rsid w:val="00787CE1"/>
    <w:rsid w:val="00787F1E"/>
    <w:rsid w:val="00787FA6"/>
    <w:rsid w:val="0079029B"/>
    <w:rsid w:val="00790338"/>
    <w:rsid w:val="0079072A"/>
    <w:rsid w:val="00790DFD"/>
    <w:rsid w:val="00790FB3"/>
    <w:rsid w:val="00790FD5"/>
    <w:rsid w:val="0079110E"/>
    <w:rsid w:val="00791244"/>
    <w:rsid w:val="0079131D"/>
    <w:rsid w:val="00791633"/>
    <w:rsid w:val="0079167F"/>
    <w:rsid w:val="00791B0A"/>
    <w:rsid w:val="00791B7D"/>
    <w:rsid w:val="00791C0A"/>
    <w:rsid w:val="00791DC3"/>
    <w:rsid w:val="007920F9"/>
    <w:rsid w:val="0079246C"/>
    <w:rsid w:val="007926EF"/>
    <w:rsid w:val="00792AA7"/>
    <w:rsid w:val="00792ABB"/>
    <w:rsid w:val="00792AFB"/>
    <w:rsid w:val="00792C58"/>
    <w:rsid w:val="00792E10"/>
    <w:rsid w:val="00792EAD"/>
    <w:rsid w:val="00793024"/>
    <w:rsid w:val="00793120"/>
    <w:rsid w:val="00793267"/>
    <w:rsid w:val="0079331A"/>
    <w:rsid w:val="00793497"/>
    <w:rsid w:val="00793587"/>
    <w:rsid w:val="00793A0F"/>
    <w:rsid w:val="00793E28"/>
    <w:rsid w:val="00794050"/>
    <w:rsid w:val="007942D9"/>
    <w:rsid w:val="007945D6"/>
    <w:rsid w:val="00794B2F"/>
    <w:rsid w:val="00794D19"/>
    <w:rsid w:val="0079506D"/>
    <w:rsid w:val="00795207"/>
    <w:rsid w:val="007952C7"/>
    <w:rsid w:val="00795302"/>
    <w:rsid w:val="007956F1"/>
    <w:rsid w:val="00795766"/>
    <w:rsid w:val="007958CB"/>
    <w:rsid w:val="007958F2"/>
    <w:rsid w:val="00795CB4"/>
    <w:rsid w:val="00795D16"/>
    <w:rsid w:val="00795D7C"/>
    <w:rsid w:val="00795E6D"/>
    <w:rsid w:val="00795F1E"/>
    <w:rsid w:val="00795FC1"/>
    <w:rsid w:val="0079615B"/>
    <w:rsid w:val="00796175"/>
    <w:rsid w:val="0079670D"/>
    <w:rsid w:val="0079680A"/>
    <w:rsid w:val="00796991"/>
    <w:rsid w:val="00796AB0"/>
    <w:rsid w:val="00796B38"/>
    <w:rsid w:val="00796C8A"/>
    <w:rsid w:val="007973AE"/>
    <w:rsid w:val="00797516"/>
    <w:rsid w:val="00797916"/>
    <w:rsid w:val="00797A57"/>
    <w:rsid w:val="00797B21"/>
    <w:rsid w:val="00797C77"/>
    <w:rsid w:val="00797D13"/>
    <w:rsid w:val="007A00DC"/>
    <w:rsid w:val="007A0183"/>
    <w:rsid w:val="007A01B0"/>
    <w:rsid w:val="007A0366"/>
    <w:rsid w:val="007A03B2"/>
    <w:rsid w:val="007A0482"/>
    <w:rsid w:val="007A07CC"/>
    <w:rsid w:val="007A0F29"/>
    <w:rsid w:val="007A1236"/>
    <w:rsid w:val="007A15B9"/>
    <w:rsid w:val="007A16DD"/>
    <w:rsid w:val="007A1888"/>
    <w:rsid w:val="007A196B"/>
    <w:rsid w:val="007A1991"/>
    <w:rsid w:val="007A19C0"/>
    <w:rsid w:val="007A1A40"/>
    <w:rsid w:val="007A1A5E"/>
    <w:rsid w:val="007A1D67"/>
    <w:rsid w:val="007A1F4F"/>
    <w:rsid w:val="007A2153"/>
    <w:rsid w:val="007A232D"/>
    <w:rsid w:val="007A2366"/>
    <w:rsid w:val="007A2747"/>
    <w:rsid w:val="007A29B4"/>
    <w:rsid w:val="007A2A67"/>
    <w:rsid w:val="007A2AAB"/>
    <w:rsid w:val="007A2AFD"/>
    <w:rsid w:val="007A2BAC"/>
    <w:rsid w:val="007A2C1F"/>
    <w:rsid w:val="007A2F28"/>
    <w:rsid w:val="007A2F8A"/>
    <w:rsid w:val="007A30D0"/>
    <w:rsid w:val="007A32EB"/>
    <w:rsid w:val="007A33F7"/>
    <w:rsid w:val="007A37FD"/>
    <w:rsid w:val="007A3B1D"/>
    <w:rsid w:val="007A3E9C"/>
    <w:rsid w:val="007A3EB1"/>
    <w:rsid w:val="007A3FF3"/>
    <w:rsid w:val="007A41F9"/>
    <w:rsid w:val="007A450A"/>
    <w:rsid w:val="007A455F"/>
    <w:rsid w:val="007A4776"/>
    <w:rsid w:val="007A4AC0"/>
    <w:rsid w:val="007A4AF0"/>
    <w:rsid w:val="007A4B76"/>
    <w:rsid w:val="007A4D48"/>
    <w:rsid w:val="007A4E4D"/>
    <w:rsid w:val="007A4E73"/>
    <w:rsid w:val="007A5084"/>
    <w:rsid w:val="007A50B9"/>
    <w:rsid w:val="007A50EC"/>
    <w:rsid w:val="007A5242"/>
    <w:rsid w:val="007A5367"/>
    <w:rsid w:val="007A5926"/>
    <w:rsid w:val="007A5949"/>
    <w:rsid w:val="007A5AAA"/>
    <w:rsid w:val="007A5B36"/>
    <w:rsid w:val="007A5C42"/>
    <w:rsid w:val="007A5C49"/>
    <w:rsid w:val="007A5E17"/>
    <w:rsid w:val="007A5EDB"/>
    <w:rsid w:val="007A60D5"/>
    <w:rsid w:val="007A61E8"/>
    <w:rsid w:val="007A6406"/>
    <w:rsid w:val="007A641E"/>
    <w:rsid w:val="007A654C"/>
    <w:rsid w:val="007A6639"/>
    <w:rsid w:val="007A66C1"/>
    <w:rsid w:val="007A6864"/>
    <w:rsid w:val="007A6977"/>
    <w:rsid w:val="007A6982"/>
    <w:rsid w:val="007A6E0B"/>
    <w:rsid w:val="007A7216"/>
    <w:rsid w:val="007A72AD"/>
    <w:rsid w:val="007A7560"/>
    <w:rsid w:val="007A757C"/>
    <w:rsid w:val="007A76AC"/>
    <w:rsid w:val="007A78ED"/>
    <w:rsid w:val="007A7967"/>
    <w:rsid w:val="007A7A90"/>
    <w:rsid w:val="007A7EF7"/>
    <w:rsid w:val="007A7F08"/>
    <w:rsid w:val="007B050D"/>
    <w:rsid w:val="007B058F"/>
    <w:rsid w:val="007B0BFA"/>
    <w:rsid w:val="007B0CF9"/>
    <w:rsid w:val="007B0F7B"/>
    <w:rsid w:val="007B1129"/>
    <w:rsid w:val="007B13E2"/>
    <w:rsid w:val="007B1510"/>
    <w:rsid w:val="007B159B"/>
    <w:rsid w:val="007B1632"/>
    <w:rsid w:val="007B1DBE"/>
    <w:rsid w:val="007B1DCE"/>
    <w:rsid w:val="007B1E00"/>
    <w:rsid w:val="007B1E50"/>
    <w:rsid w:val="007B1F1E"/>
    <w:rsid w:val="007B1F54"/>
    <w:rsid w:val="007B208D"/>
    <w:rsid w:val="007B228A"/>
    <w:rsid w:val="007B2471"/>
    <w:rsid w:val="007B264D"/>
    <w:rsid w:val="007B2723"/>
    <w:rsid w:val="007B2BE5"/>
    <w:rsid w:val="007B2D63"/>
    <w:rsid w:val="007B2FF0"/>
    <w:rsid w:val="007B30FF"/>
    <w:rsid w:val="007B3633"/>
    <w:rsid w:val="007B3937"/>
    <w:rsid w:val="007B3C81"/>
    <w:rsid w:val="007B415C"/>
    <w:rsid w:val="007B41E2"/>
    <w:rsid w:val="007B422C"/>
    <w:rsid w:val="007B42B5"/>
    <w:rsid w:val="007B46D8"/>
    <w:rsid w:val="007B47CD"/>
    <w:rsid w:val="007B4B44"/>
    <w:rsid w:val="007B4C0F"/>
    <w:rsid w:val="007B4C4D"/>
    <w:rsid w:val="007B4EC4"/>
    <w:rsid w:val="007B4F1F"/>
    <w:rsid w:val="007B4FF3"/>
    <w:rsid w:val="007B528B"/>
    <w:rsid w:val="007B5522"/>
    <w:rsid w:val="007B553A"/>
    <w:rsid w:val="007B586F"/>
    <w:rsid w:val="007B5B3D"/>
    <w:rsid w:val="007B5D33"/>
    <w:rsid w:val="007B5FB5"/>
    <w:rsid w:val="007B6329"/>
    <w:rsid w:val="007B63A4"/>
    <w:rsid w:val="007B6420"/>
    <w:rsid w:val="007B6A93"/>
    <w:rsid w:val="007B6C0B"/>
    <w:rsid w:val="007B6FDE"/>
    <w:rsid w:val="007B70AD"/>
    <w:rsid w:val="007B726F"/>
    <w:rsid w:val="007B7493"/>
    <w:rsid w:val="007B7690"/>
    <w:rsid w:val="007B770C"/>
    <w:rsid w:val="007B7E32"/>
    <w:rsid w:val="007B7E5B"/>
    <w:rsid w:val="007C002A"/>
    <w:rsid w:val="007C014D"/>
    <w:rsid w:val="007C0281"/>
    <w:rsid w:val="007C02FD"/>
    <w:rsid w:val="007C0548"/>
    <w:rsid w:val="007C0CEC"/>
    <w:rsid w:val="007C0D2A"/>
    <w:rsid w:val="007C132B"/>
    <w:rsid w:val="007C1413"/>
    <w:rsid w:val="007C16D5"/>
    <w:rsid w:val="007C1EFC"/>
    <w:rsid w:val="007C1F6D"/>
    <w:rsid w:val="007C20CE"/>
    <w:rsid w:val="007C228F"/>
    <w:rsid w:val="007C2441"/>
    <w:rsid w:val="007C24B4"/>
    <w:rsid w:val="007C2527"/>
    <w:rsid w:val="007C2546"/>
    <w:rsid w:val="007C2ACD"/>
    <w:rsid w:val="007C2B22"/>
    <w:rsid w:val="007C2B41"/>
    <w:rsid w:val="007C2D1D"/>
    <w:rsid w:val="007C2EB4"/>
    <w:rsid w:val="007C2FB3"/>
    <w:rsid w:val="007C31A9"/>
    <w:rsid w:val="007C37C6"/>
    <w:rsid w:val="007C38B3"/>
    <w:rsid w:val="007C39F2"/>
    <w:rsid w:val="007C3AD6"/>
    <w:rsid w:val="007C4A29"/>
    <w:rsid w:val="007C4E61"/>
    <w:rsid w:val="007C4EFB"/>
    <w:rsid w:val="007C4FD8"/>
    <w:rsid w:val="007C4FFA"/>
    <w:rsid w:val="007C523A"/>
    <w:rsid w:val="007C5282"/>
    <w:rsid w:val="007C52B9"/>
    <w:rsid w:val="007C52D7"/>
    <w:rsid w:val="007C5429"/>
    <w:rsid w:val="007C548F"/>
    <w:rsid w:val="007C5882"/>
    <w:rsid w:val="007C5C75"/>
    <w:rsid w:val="007C60D9"/>
    <w:rsid w:val="007C6120"/>
    <w:rsid w:val="007C6184"/>
    <w:rsid w:val="007C61EC"/>
    <w:rsid w:val="007C64E5"/>
    <w:rsid w:val="007C6633"/>
    <w:rsid w:val="007C66C5"/>
    <w:rsid w:val="007C67A6"/>
    <w:rsid w:val="007C69BB"/>
    <w:rsid w:val="007C6CCF"/>
    <w:rsid w:val="007C6EAE"/>
    <w:rsid w:val="007C719A"/>
    <w:rsid w:val="007C71BD"/>
    <w:rsid w:val="007C728F"/>
    <w:rsid w:val="007C75C4"/>
    <w:rsid w:val="007C76C2"/>
    <w:rsid w:val="007C7AFB"/>
    <w:rsid w:val="007C7B07"/>
    <w:rsid w:val="007C7C66"/>
    <w:rsid w:val="007D026E"/>
    <w:rsid w:val="007D0340"/>
    <w:rsid w:val="007D08B9"/>
    <w:rsid w:val="007D090D"/>
    <w:rsid w:val="007D0A59"/>
    <w:rsid w:val="007D0BFD"/>
    <w:rsid w:val="007D0C98"/>
    <w:rsid w:val="007D0FD2"/>
    <w:rsid w:val="007D113E"/>
    <w:rsid w:val="007D1284"/>
    <w:rsid w:val="007D12D8"/>
    <w:rsid w:val="007D13DC"/>
    <w:rsid w:val="007D14F2"/>
    <w:rsid w:val="007D158A"/>
    <w:rsid w:val="007D182C"/>
    <w:rsid w:val="007D1D78"/>
    <w:rsid w:val="007D1E4D"/>
    <w:rsid w:val="007D1EDB"/>
    <w:rsid w:val="007D245E"/>
    <w:rsid w:val="007D2460"/>
    <w:rsid w:val="007D2636"/>
    <w:rsid w:val="007D2728"/>
    <w:rsid w:val="007D27DC"/>
    <w:rsid w:val="007D2B86"/>
    <w:rsid w:val="007D2F87"/>
    <w:rsid w:val="007D3317"/>
    <w:rsid w:val="007D3561"/>
    <w:rsid w:val="007D3594"/>
    <w:rsid w:val="007D36EB"/>
    <w:rsid w:val="007D38A4"/>
    <w:rsid w:val="007D398A"/>
    <w:rsid w:val="007D39A8"/>
    <w:rsid w:val="007D3C90"/>
    <w:rsid w:val="007D3D31"/>
    <w:rsid w:val="007D3E6A"/>
    <w:rsid w:val="007D3FE4"/>
    <w:rsid w:val="007D41D3"/>
    <w:rsid w:val="007D4460"/>
    <w:rsid w:val="007D4627"/>
    <w:rsid w:val="007D4717"/>
    <w:rsid w:val="007D4877"/>
    <w:rsid w:val="007D4B21"/>
    <w:rsid w:val="007D4E58"/>
    <w:rsid w:val="007D4FBE"/>
    <w:rsid w:val="007D5445"/>
    <w:rsid w:val="007D54AA"/>
    <w:rsid w:val="007D54B4"/>
    <w:rsid w:val="007D5816"/>
    <w:rsid w:val="007D5965"/>
    <w:rsid w:val="007D5980"/>
    <w:rsid w:val="007D5A2C"/>
    <w:rsid w:val="007D5A57"/>
    <w:rsid w:val="007D5A9A"/>
    <w:rsid w:val="007D5B93"/>
    <w:rsid w:val="007D5CF2"/>
    <w:rsid w:val="007D5DCC"/>
    <w:rsid w:val="007D5EC4"/>
    <w:rsid w:val="007D63A0"/>
    <w:rsid w:val="007D63B1"/>
    <w:rsid w:val="007D6456"/>
    <w:rsid w:val="007D64FF"/>
    <w:rsid w:val="007D65B1"/>
    <w:rsid w:val="007D68B6"/>
    <w:rsid w:val="007D6C6B"/>
    <w:rsid w:val="007D6CAB"/>
    <w:rsid w:val="007D6F9A"/>
    <w:rsid w:val="007D7068"/>
    <w:rsid w:val="007D7333"/>
    <w:rsid w:val="007D7347"/>
    <w:rsid w:val="007D75B0"/>
    <w:rsid w:val="007D7B99"/>
    <w:rsid w:val="007D7D11"/>
    <w:rsid w:val="007E00B4"/>
    <w:rsid w:val="007E023B"/>
    <w:rsid w:val="007E02F5"/>
    <w:rsid w:val="007E055E"/>
    <w:rsid w:val="007E0845"/>
    <w:rsid w:val="007E0D51"/>
    <w:rsid w:val="007E0F9D"/>
    <w:rsid w:val="007E0FE9"/>
    <w:rsid w:val="007E1072"/>
    <w:rsid w:val="007E10E1"/>
    <w:rsid w:val="007E14B9"/>
    <w:rsid w:val="007E1699"/>
    <w:rsid w:val="007E184A"/>
    <w:rsid w:val="007E1D40"/>
    <w:rsid w:val="007E1DA1"/>
    <w:rsid w:val="007E1DAC"/>
    <w:rsid w:val="007E1E52"/>
    <w:rsid w:val="007E1F88"/>
    <w:rsid w:val="007E1FAD"/>
    <w:rsid w:val="007E2096"/>
    <w:rsid w:val="007E20D4"/>
    <w:rsid w:val="007E2104"/>
    <w:rsid w:val="007E22A8"/>
    <w:rsid w:val="007E23BC"/>
    <w:rsid w:val="007E2C55"/>
    <w:rsid w:val="007E2DE0"/>
    <w:rsid w:val="007E2FD7"/>
    <w:rsid w:val="007E31A5"/>
    <w:rsid w:val="007E31C0"/>
    <w:rsid w:val="007E36A3"/>
    <w:rsid w:val="007E3882"/>
    <w:rsid w:val="007E3BE3"/>
    <w:rsid w:val="007E4485"/>
    <w:rsid w:val="007E44B4"/>
    <w:rsid w:val="007E4598"/>
    <w:rsid w:val="007E4628"/>
    <w:rsid w:val="007E471C"/>
    <w:rsid w:val="007E47C1"/>
    <w:rsid w:val="007E49C6"/>
    <w:rsid w:val="007E4B77"/>
    <w:rsid w:val="007E4F71"/>
    <w:rsid w:val="007E4FF3"/>
    <w:rsid w:val="007E5032"/>
    <w:rsid w:val="007E506F"/>
    <w:rsid w:val="007E51E5"/>
    <w:rsid w:val="007E5251"/>
    <w:rsid w:val="007E53CC"/>
    <w:rsid w:val="007E5563"/>
    <w:rsid w:val="007E5653"/>
    <w:rsid w:val="007E5A3E"/>
    <w:rsid w:val="007E5B5E"/>
    <w:rsid w:val="007E5B6D"/>
    <w:rsid w:val="007E5D5C"/>
    <w:rsid w:val="007E6353"/>
    <w:rsid w:val="007E647C"/>
    <w:rsid w:val="007E664B"/>
    <w:rsid w:val="007E68EC"/>
    <w:rsid w:val="007E691F"/>
    <w:rsid w:val="007E6A5B"/>
    <w:rsid w:val="007E6E28"/>
    <w:rsid w:val="007E6E7B"/>
    <w:rsid w:val="007E6F1E"/>
    <w:rsid w:val="007E70A6"/>
    <w:rsid w:val="007E72AA"/>
    <w:rsid w:val="007E72CC"/>
    <w:rsid w:val="007E7415"/>
    <w:rsid w:val="007E760C"/>
    <w:rsid w:val="007E787F"/>
    <w:rsid w:val="007E79F4"/>
    <w:rsid w:val="007E7B76"/>
    <w:rsid w:val="007E7D41"/>
    <w:rsid w:val="007F002E"/>
    <w:rsid w:val="007F01BC"/>
    <w:rsid w:val="007F039F"/>
    <w:rsid w:val="007F040D"/>
    <w:rsid w:val="007F071E"/>
    <w:rsid w:val="007F088C"/>
    <w:rsid w:val="007F0FB2"/>
    <w:rsid w:val="007F0FCB"/>
    <w:rsid w:val="007F11D8"/>
    <w:rsid w:val="007F1202"/>
    <w:rsid w:val="007F15AE"/>
    <w:rsid w:val="007F15F8"/>
    <w:rsid w:val="007F179C"/>
    <w:rsid w:val="007F182E"/>
    <w:rsid w:val="007F1F1C"/>
    <w:rsid w:val="007F1F5F"/>
    <w:rsid w:val="007F23AC"/>
    <w:rsid w:val="007F23CF"/>
    <w:rsid w:val="007F246F"/>
    <w:rsid w:val="007F24D6"/>
    <w:rsid w:val="007F2635"/>
    <w:rsid w:val="007F266E"/>
    <w:rsid w:val="007F2774"/>
    <w:rsid w:val="007F3234"/>
    <w:rsid w:val="007F3285"/>
    <w:rsid w:val="007F32C6"/>
    <w:rsid w:val="007F3396"/>
    <w:rsid w:val="007F3508"/>
    <w:rsid w:val="007F358F"/>
    <w:rsid w:val="007F35F7"/>
    <w:rsid w:val="007F3612"/>
    <w:rsid w:val="007F386E"/>
    <w:rsid w:val="007F3A34"/>
    <w:rsid w:val="007F3A57"/>
    <w:rsid w:val="007F3E04"/>
    <w:rsid w:val="007F3EAC"/>
    <w:rsid w:val="007F3F27"/>
    <w:rsid w:val="007F3F31"/>
    <w:rsid w:val="007F409F"/>
    <w:rsid w:val="007F40B8"/>
    <w:rsid w:val="007F4151"/>
    <w:rsid w:val="007F43F0"/>
    <w:rsid w:val="007F4874"/>
    <w:rsid w:val="007F490C"/>
    <w:rsid w:val="007F4A8D"/>
    <w:rsid w:val="007F4C44"/>
    <w:rsid w:val="007F4E22"/>
    <w:rsid w:val="007F4E28"/>
    <w:rsid w:val="007F533B"/>
    <w:rsid w:val="007F53FB"/>
    <w:rsid w:val="007F5437"/>
    <w:rsid w:val="007F549E"/>
    <w:rsid w:val="007F5CBA"/>
    <w:rsid w:val="007F62E0"/>
    <w:rsid w:val="007F6309"/>
    <w:rsid w:val="007F6608"/>
    <w:rsid w:val="007F6763"/>
    <w:rsid w:val="007F6814"/>
    <w:rsid w:val="007F68C2"/>
    <w:rsid w:val="007F694E"/>
    <w:rsid w:val="007F6A08"/>
    <w:rsid w:val="007F6A28"/>
    <w:rsid w:val="007F6E4F"/>
    <w:rsid w:val="007F7054"/>
    <w:rsid w:val="007F71DF"/>
    <w:rsid w:val="007F732B"/>
    <w:rsid w:val="007F73CC"/>
    <w:rsid w:val="007F74BE"/>
    <w:rsid w:val="007F7971"/>
    <w:rsid w:val="007F7B02"/>
    <w:rsid w:val="007F7C9C"/>
    <w:rsid w:val="007F7E16"/>
    <w:rsid w:val="007F7F1B"/>
    <w:rsid w:val="007F7F25"/>
    <w:rsid w:val="0080006E"/>
    <w:rsid w:val="0080035B"/>
    <w:rsid w:val="0080063D"/>
    <w:rsid w:val="0080066C"/>
    <w:rsid w:val="00800891"/>
    <w:rsid w:val="008009E6"/>
    <w:rsid w:val="00800A35"/>
    <w:rsid w:val="00800ABF"/>
    <w:rsid w:val="00800B6E"/>
    <w:rsid w:val="00800C1A"/>
    <w:rsid w:val="00800E45"/>
    <w:rsid w:val="00801102"/>
    <w:rsid w:val="008013BD"/>
    <w:rsid w:val="00801487"/>
    <w:rsid w:val="00801A74"/>
    <w:rsid w:val="00801AEE"/>
    <w:rsid w:val="00801B60"/>
    <w:rsid w:val="00801D3E"/>
    <w:rsid w:val="00801FC3"/>
    <w:rsid w:val="00802013"/>
    <w:rsid w:val="008021C3"/>
    <w:rsid w:val="008021CB"/>
    <w:rsid w:val="008026D7"/>
    <w:rsid w:val="0080272C"/>
    <w:rsid w:val="008028F5"/>
    <w:rsid w:val="00802A75"/>
    <w:rsid w:val="00802E4B"/>
    <w:rsid w:val="008030BF"/>
    <w:rsid w:val="0080324C"/>
    <w:rsid w:val="008034BE"/>
    <w:rsid w:val="008037DA"/>
    <w:rsid w:val="00803A54"/>
    <w:rsid w:val="00803D9F"/>
    <w:rsid w:val="0080401B"/>
    <w:rsid w:val="008040C2"/>
    <w:rsid w:val="008041AB"/>
    <w:rsid w:val="00804457"/>
    <w:rsid w:val="0080473E"/>
    <w:rsid w:val="00804A4E"/>
    <w:rsid w:val="00804BB8"/>
    <w:rsid w:val="00804C46"/>
    <w:rsid w:val="008052CF"/>
    <w:rsid w:val="008053B0"/>
    <w:rsid w:val="008053F5"/>
    <w:rsid w:val="00805474"/>
    <w:rsid w:val="008057D4"/>
    <w:rsid w:val="00805A38"/>
    <w:rsid w:val="00805EAF"/>
    <w:rsid w:val="00805F0F"/>
    <w:rsid w:val="00805F4C"/>
    <w:rsid w:val="00806058"/>
    <w:rsid w:val="00806299"/>
    <w:rsid w:val="0080688F"/>
    <w:rsid w:val="008069A1"/>
    <w:rsid w:val="00806BDA"/>
    <w:rsid w:val="0080701C"/>
    <w:rsid w:val="00807782"/>
    <w:rsid w:val="008077F9"/>
    <w:rsid w:val="00807E85"/>
    <w:rsid w:val="00807F50"/>
    <w:rsid w:val="008100C4"/>
    <w:rsid w:val="00810145"/>
    <w:rsid w:val="008101EB"/>
    <w:rsid w:val="0081026F"/>
    <w:rsid w:val="00810278"/>
    <w:rsid w:val="00810731"/>
    <w:rsid w:val="0081077D"/>
    <w:rsid w:val="008107C5"/>
    <w:rsid w:val="00810B6C"/>
    <w:rsid w:val="00810BE1"/>
    <w:rsid w:val="00810E34"/>
    <w:rsid w:val="008117F7"/>
    <w:rsid w:val="00811886"/>
    <w:rsid w:val="00811912"/>
    <w:rsid w:val="00811933"/>
    <w:rsid w:val="00811A22"/>
    <w:rsid w:val="00811A69"/>
    <w:rsid w:val="00811BA6"/>
    <w:rsid w:val="00811E46"/>
    <w:rsid w:val="008122A3"/>
    <w:rsid w:val="00812629"/>
    <w:rsid w:val="008128E8"/>
    <w:rsid w:val="00812A91"/>
    <w:rsid w:val="00812BA1"/>
    <w:rsid w:val="00812C29"/>
    <w:rsid w:val="008131A9"/>
    <w:rsid w:val="008131C9"/>
    <w:rsid w:val="0081339A"/>
    <w:rsid w:val="008133C4"/>
    <w:rsid w:val="00813809"/>
    <w:rsid w:val="008138F4"/>
    <w:rsid w:val="00813955"/>
    <w:rsid w:val="0081452D"/>
    <w:rsid w:val="00814588"/>
    <w:rsid w:val="008148E8"/>
    <w:rsid w:val="00814C6B"/>
    <w:rsid w:val="00814FD3"/>
    <w:rsid w:val="008150CD"/>
    <w:rsid w:val="00815172"/>
    <w:rsid w:val="00815225"/>
    <w:rsid w:val="00815299"/>
    <w:rsid w:val="0081548E"/>
    <w:rsid w:val="008155DE"/>
    <w:rsid w:val="00815602"/>
    <w:rsid w:val="008156A2"/>
    <w:rsid w:val="008156F3"/>
    <w:rsid w:val="00815768"/>
    <w:rsid w:val="00815809"/>
    <w:rsid w:val="00815917"/>
    <w:rsid w:val="00815941"/>
    <w:rsid w:val="00815AA7"/>
    <w:rsid w:val="00815B2F"/>
    <w:rsid w:val="00815BA5"/>
    <w:rsid w:val="00815D23"/>
    <w:rsid w:val="008166DA"/>
    <w:rsid w:val="008168D6"/>
    <w:rsid w:val="00816A0C"/>
    <w:rsid w:val="00816B78"/>
    <w:rsid w:val="00816E30"/>
    <w:rsid w:val="00816FB7"/>
    <w:rsid w:val="0081709F"/>
    <w:rsid w:val="008171B0"/>
    <w:rsid w:val="00817760"/>
    <w:rsid w:val="00817A6F"/>
    <w:rsid w:val="00817AA2"/>
    <w:rsid w:val="00817ABD"/>
    <w:rsid w:val="00817C01"/>
    <w:rsid w:val="00817D71"/>
    <w:rsid w:val="00817F4B"/>
    <w:rsid w:val="0082011A"/>
    <w:rsid w:val="0082016A"/>
    <w:rsid w:val="0082021C"/>
    <w:rsid w:val="008204C5"/>
    <w:rsid w:val="00820693"/>
    <w:rsid w:val="00820AC0"/>
    <w:rsid w:val="00820AEF"/>
    <w:rsid w:val="00820BA8"/>
    <w:rsid w:val="00820F1B"/>
    <w:rsid w:val="00820FD2"/>
    <w:rsid w:val="0082114D"/>
    <w:rsid w:val="0082117F"/>
    <w:rsid w:val="00821472"/>
    <w:rsid w:val="008214A9"/>
    <w:rsid w:val="008215C2"/>
    <w:rsid w:val="00821661"/>
    <w:rsid w:val="008216E1"/>
    <w:rsid w:val="00821A7E"/>
    <w:rsid w:val="00821DF9"/>
    <w:rsid w:val="00821E0A"/>
    <w:rsid w:val="008220BF"/>
    <w:rsid w:val="00822170"/>
    <w:rsid w:val="008223C6"/>
    <w:rsid w:val="00822581"/>
    <w:rsid w:val="0082264B"/>
    <w:rsid w:val="008227CF"/>
    <w:rsid w:val="00822870"/>
    <w:rsid w:val="00822A4C"/>
    <w:rsid w:val="00822D0E"/>
    <w:rsid w:val="00822E85"/>
    <w:rsid w:val="00822E92"/>
    <w:rsid w:val="00822E9A"/>
    <w:rsid w:val="00822EE2"/>
    <w:rsid w:val="0082333B"/>
    <w:rsid w:val="008233E7"/>
    <w:rsid w:val="0082342A"/>
    <w:rsid w:val="00823520"/>
    <w:rsid w:val="00823798"/>
    <w:rsid w:val="00823935"/>
    <w:rsid w:val="00823D98"/>
    <w:rsid w:val="00824288"/>
    <w:rsid w:val="0082432B"/>
    <w:rsid w:val="00824568"/>
    <w:rsid w:val="0082457C"/>
    <w:rsid w:val="0082478D"/>
    <w:rsid w:val="00824D23"/>
    <w:rsid w:val="00824DB9"/>
    <w:rsid w:val="00824DEE"/>
    <w:rsid w:val="008251A1"/>
    <w:rsid w:val="00825252"/>
    <w:rsid w:val="00825311"/>
    <w:rsid w:val="008253F0"/>
    <w:rsid w:val="00825598"/>
    <w:rsid w:val="00825849"/>
    <w:rsid w:val="00825886"/>
    <w:rsid w:val="008258B1"/>
    <w:rsid w:val="0082592F"/>
    <w:rsid w:val="008259D4"/>
    <w:rsid w:val="00825B52"/>
    <w:rsid w:val="00825BDB"/>
    <w:rsid w:val="00825BE4"/>
    <w:rsid w:val="00825C41"/>
    <w:rsid w:val="00825EA5"/>
    <w:rsid w:val="00825EC2"/>
    <w:rsid w:val="00825F39"/>
    <w:rsid w:val="008262AB"/>
    <w:rsid w:val="008265BE"/>
    <w:rsid w:val="00826A75"/>
    <w:rsid w:val="00826B3C"/>
    <w:rsid w:val="00826FCB"/>
    <w:rsid w:val="00826FF0"/>
    <w:rsid w:val="00827070"/>
    <w:rsid w:val="0082713B"/>
    <w:rsid w:val="008272E2"/>
    <w:rsid w:val="00827455"/>
    <w:rsid w:val="00827FC2"/>
    <w:rsid w:val="008301A6"/>
    <w:rsid w:val="00830905"/>
    <w:rsid w:val="008309AE"/>
    <w:rsid w:val="00830D1C"/>
    <w:rsid w:val="00830E2F"/>
    <w:rsid w:val="00830F72"/>
    <w:rsid w:val="008310AD"/>
    <w:rsid w:val="0083128B"/>
    <w:rsid w:val="008312B0"/>
    <w:rsid w:val="00831322"/>
    <w:rsid w:val="00831395"/>
    <w:rsid w:val="00831620"/>
    <w:rsid w:val="00831702"/>
    <w:rsid w:val="00831991"/>
    <w:rsid w:val="00831AAE"/>
    <w:rsid w:val="00831AD6"/>
    <w:rsid w:val="00831CE6"/>
    <w:rsid w:val="00831FF5"/>
    <w:rsid w:val="00832269"/>
    <w:rsid w:val="00832617"/>
    <w:rsid w:val="00832760"/>
    <w:rsid w:val="00832AF5"/>
    <w:rsid w:val="00833397"/>
    <w:rsid w:val="008333F5"/>
    <w:rsid w:val="0083340B"/>
    <w:rsid w:val="00833467"/>
    <w:rsid w:val="0083363E"/>
    <w:rsid w:val="0083366A"/>
    <w:rsid w:val="008336CC"/>
    <w:rsid w:val="00833973"/>
    <w:rsid w:val="00833BCC"/>
    <w:rsid w:val="00833CEE"/>
    <w:rsid w:val="00833D61"/>
    <w:rsid w:val="00833E45"/>
    <w:rsid w:val="00833F66"/>
    <w:rsid w:val="008341BA"/>
    <w:rsid w:val="00834427"/>
    <w:rsid w:val="00834A25"/>
    <w:rsid w:val="00834BD2"/>
    <w:rsid w:val="00834CB3"/>
    <w:rsid w:val="00834D1D"/>
    <w:rsid w:val="00835159"/>
    <w:rsid w:val="00835179"/>
    <w:rsid w:val="00835269"/>
    <w:rsid w:val="00835528"/>
    <w:rsid w:val="00835691"/>
    <w:rsid w:val="00835696"/>
    <w:rsid w:val="00835716"/>
    <w:rsid w:val="0083577E"/>
    <w:rsid w:val="008358AE"/>
    <w:rsid w:val="008359C9"/>
    <w:rsid w:val="00835DF5"/>
    <w:rsid w:val="00835FDA"/>
    <w:rsid w:val="008361A1"/>
    <w:rsid w:val="008361BE"/>
    <w:rsid w:val="00836737"/>
    <w:rsid w:val="00836867"/>
    <w:rsid w:val="0083696A"/>
    <w:rsid w:val="00836C30"/>
    <w:rsid w:val="00836DF6"/>
    <w:rsid w:val="00836EA3"/>
    <w:rsid w:val="008370AC"/>
    <w:rsid w:val="008370E5"/>
    <w:rsid w:val="008371D4"/>
    <w:rsid w:val="00837329"/>
    <w:rsid w:val="008374C9"/>
    <w:rsid w:val="00837953"/>
    <w:rsid w:val="008403EC"/>
    <w:rsid w:val="00840873"/>
    <w:rsid w:val="008408EC"/>
    <w:rsid w:val="00840A69"/>
    <w:rsid w:val="00840D56"/>
    <w:rsid w:val="00841463"/>
    <w:rsid w:val="008417D0"/>
    <w:rsid w:val="00841A6F"/>
    <w:rsid w:val="00841E1E"/>
    <w:rsid w:val="00841E89"/>
    <w:rsid w:val="00842043"/>
    <w:rsid w:val="00842130"/>
    <w:rsid w:val="008423BB"/>
    <w:rsid w:val="00842488"/>
    <w:rsid w:val="00842688"/>
    <w:rsid w:val="008426CC"/>
    <w:rsid w:val="008428AA"/>
    <w:rsid w:val="00842929"/>
    <w:rsid w:val="00842CE1"/>
    <w:rsid w:val="00843114"/>
    <w:rsid w:val="0084336F"/>
    <w:rsid w:val="00843581"/>
    <w:rsid w:val="0084396F"/>
    <w:rsid w:val="00843AD6"/>
    <w:rsid w:val="00843C09"/>
    <w:rsid w:val="00843D6A"/>
    <w:rsid w:val="00843D90"/>
    <w:rsid w:val="00843EFD"/>
    <w:rsid w:val="0084421D"/>
    <w:rsid w:val="008442F9"/>
    <w:rsid w:val="00844523"/>
    <w:rsid w:val="008446D6"/>
    <w:rsid w:val="0084470E"/>
    <w:rsid w:val="008447B2"/>
    <w:rsid w:val="00844990"/>
    <w:rsid w:val="00844B13"/>
    <w:rsid w:val="00844D05"/>
    <w:rsid w:val="00844F2C"/>
    <w:rsid w:val="00844FCE"/>
    <w:rsid w:val="00845005"/>
    <w:rsid w:val="00845041"/>
    <w:rsid w:val="0084511E"/>
    <w:rsid w:val="008452AF"/>
    <w:rsid w:val="008452CF"/>
    <w:rsid w:val="008455F7"/>
    <w:rsid w:val="008459B6"/>
    <w:rsid w:val="00845A62"/>
    <w:rsid w:val="0084613D"/>
    <w:rsid w:val="008465E1"/>
    <w:rsid w:val="008468E7"/>
    <w:rsid w:val="008469B4"/>
    <w:rsid w:val="008469F4"/>
    <w:rsid w:val="00846AAA"/>
    <w:rsid w:val="00846AB5"/>
    <w:rsid w:val="00847119"/>
    <w:rsid w:val="00847262"/>
    <w:rsid w:val="0084754F"/>
    <w:rsid w:val="0084783A"/>
    <w:rsid w:val="00847947"/>
    <w:rsid w:val="0084799E"/>
    <w:rsid w:val="00847A68"/>
    <w:rsid w:val="00847C47"/>
    <w:rsid w:val="00847F4B"/>
    <w:rsid w:val="00850212"/>
    <w:rsid w:val="00850308"/>
    <w:rsid w:val="00850362"/>
    <w:rsid w:val="008505C0"/>
    <w:rsid w:val="00850B7A"/>
    <w:rsid w:val="00850CD6"/>
    <w:rsid w:val="00850D33"/>
    <w:rsid w:val="00850EB8"/>
    <w:rsid w:val="00850F1A"/>
    <w:rsid w:val="00851111"/>
    <w:rsid w:val="00851169"/>
    <w:rsid w:val="008511B3"/>
    <w:rsid w:val="008511F0"/>
    <w:rsid w:val="00851412"/>
    <w:rsid w:val="008519D1"/>
    <w:rsid w:val="008519E1"/>
    <w:rsid w:val="00851E15"/>
    <w:rsid w:val="0085218A"/>
    <w:rsid w:val="0085228E"/>
    <w:rsid w:val="008523E4"/>
    <w:rsid w:val="00852434"/>
    <w:rsid w:val="0085264A"/>
    <w:rsid w:val="0085267D"/>
    <w:rsid w:val="00852A9E"/>
    <w:rsid w:val="00852AB9"/>
    <w:rsid w:val="00852DF1"/>
    <w:rsid w:val="00853014"/>
    <w:rsid w:val="00853258"/>
    <w:rsid w:val="008534EF"/>
    <w:rsid w:val="00853500"/>
    <w:rsid w:val="00853C53"/>
    <w:rsid w:val="00853E91"/>
    <w:rsid w:val="00853FF4"/>
    <w:rsid w:val="0085404B"/>
    <w:rsid w:val="00854127"/>
    <w:rsid w:val="0085424A"/>
    <w:rsid w:val="0085440A"/>
    <w:rsid w:val="008544F3"/>
    <w:rsid w:val="008545AB"/>
    <w:rsid w:val="0085476F"/>
    <w:rsid w:val="008553CE"/>
    <w:rsid w:val="008558FD"/>
    <w:rsid w:val="00855919"/>
    <w:rsid w:val="00855966"/>
    <w:rsid w:val="00855A79"/>
    <w:rsid w:val="00855CC1"/>
    <w:rsid w:val="00855E43"/>
    <w:rsid w:val="00855FA8"/>
    <w:rsid w:val="008567E3"/>
    <w:rsid w:val="0085686E"/>
    <w:rsid w:val="00856B62"/>
    <w:rsid w:val="00856C39"/>
    <w:rsid w:val="00856E3B"/>
    <w:rsid w:val="00856EA3"/>
    <w:rsid w:val="0085718F"/>
    <w:rsid w:val="008576CF"/>
    <w:rsid w:val="00857B07"/>
    <w:rsid w:val="00857BE6"/>
    <w:rsid w:val="00860024"/>
    <w:rsid w:val="008602F9"/>
    <w:rsid w:val="008607D2"/>
    <w:rsid w:val="00860917"/>
    <w:rsid w:val="00860A02"/>
    <w:rsid w:val="00860F1E"/>
    <w:rsid w:val="008610B2"/>
    <w:rsid w:val="008610E6"/>
    <w:rsid w:val="00861357"/>
    <w:rsid w:val="008616ED"/>
    <w:rsid w:val="0086194D"/>
    <w:rsid w:val="00861E17"/>
    <w:rsid w:val="00862666"/>
    <w:rsid w:val="00862761"/>
    <w:rsid w:val="0086291B"/>
    <w:rsid w:val="00862DB3"/>
    <w:rsid w:val="00862F8D"/>
    <w:rsid w:val="0086326C"/>
    <w:rsid w:val="008632FD"/>
    <w:rsid w:val="00863325"/>
    <w:rsid w:val="008633A2"/>
    <w:rsid w:val="008633D4"/>
    <w:rsid w:val="00863841"/>
    <w:rsid w:val="00863D9F"/>
    <w:rsid w:val="00863E7A"/>
    <w:rsid w:val="00863EF1"/>
    <w:rsid w:val="008640E8"/>
    <w:rsid w:val="008642EE"/>
    <w:rsid w:val="008646D8"/>
    <w:rsid w:val="00864789"/>
    <w:rsid w:val="00864819"/>
    <w:rsid w:val="00864AC7"/>
    <w:rsid w:val="00864F4F"/>
    <w:rsid w:val="00864FFB"/>
    <w:rsid w:val="0086518C"/>
    <w:rsid w:val="0086532A"/>
    <w:rsid w:val="00865355"/>
    <w:rsid w:val="00865357"/>
    <w:rsid w:val="00865374"/>
    <w:rsid w:val="008655B9"/>
    <w:rsid w:val="0086576D"/>
    <w:rsid w:val="00865B1D"/>
    <w:rsid w:val="00865BDE"/>
    <w:rsid w:val="00865DD6"/>
    <w:rsid w:val="00866193"/>
    <w:rsid w:val="00866309"/>
    <w:rsid w:val="00866439"/>
    <w:rsid w:val="008666FB"/>
    <w:rsid w:val="00866C34"/>
    <w:rsid w:val="00866F0D"/>
    <w:rsid w:val="0086710C"/>
    <w:rsid w:val="008671E1"/>
    <w:rsid w:val="00867213"/>
    <w:rsid w:val="0086732A"/>
    <w:rsid w:val="00867377"/>
    <w:rsid w:val="00867539"/>
    <w:rsid w:val="0086754E"/>
    <w:rsid w:val="00867709"/>
    <w:rsid w:val="008678B7"/>
    <w:rsid w:val="00867ACC"/>
    <w:rsid w:val="00867B8F"/>
    <w:rsid w:val="00867C16"/>
    <w:rsid w:val="00867CDF"/>
    <w:rsid w:val="00867F75"/>
    <w:rsid w:val="00867FD2"/>
    <w:rsid w:val="0087005E"/>
    <w:rsid w:val="0087061B"/>
    <w:rsid w:val="00870785"/>
    <w:rsid w:val="008707C7"/>
    <w:rsid w:val="00870951"/>
    <w:rsid w:val="00870A98"/>
    <w:rsid w:val="00870C5A"/>
    <w:rsid w:val="00870C66"/>
    <w:rsid w:val="00870EC0"/>
    <w:rsid w:val="00871262"/>
    <w:rsid w:val="008713A7"/>
    <w:rsid w:val="00871452"/>
    <w:rsid w:val="008714E7"/>
    <w:rsid w:val="00871770"/>
    <w:rsid w:val="00871AD2"/>
    <w:rsid w:val="00871AEE"/>
    <w:rsid w:val="00871C81"/>
    <w:rsid w:val="00871EB8"/>
    <w:rsid w:val="0087242E"/>
    <w:rsid w:val="00872749"/>
    <w:rsid w:val="008729E3"/>
    <w:rsid w:val="00872D83"/>
    <w:rsid w:val="0087318F"/>
    <w:rsid w:val="008731CD"/>
    <w:rsid w:val="008733A5"/>
    <w:rsid w:val="008734D5"/>
    <w:rsid w:val="00873503"/>
    <w:rsid w:val="0087356B"/>
    <w:rsid w:val="00873803"/>
    <w:rsid w:val="00873D36"/>
    <w:rsid w:val="00873E12"/>
    <w:rsid w:val="008740F9"/>
    <w:rsid w:val="008742A1"/>
    <w:rsid w:val="0087436B"/>
    <w:rsid w:val="008744C2"/>
    <w:rsid w:val="00874550"/>
    <w:rsid w:val="008747B2"/>
    <w:rsid w:val="008747FA"/>
    <w:rsid w:val="0087489C"/>
    <w:rsid w:val="00874B49"/>
    <w:rsid w:val="00874C28"/>
    <w:rsid w:val="00874FE2"/>
    <w:rsid w:val="00874FF7"/>
    <w:rsid w:val="00875114"/>
    <w:rsid w:val="00875204"/>
    <w:rsid w:val="0087533A"/>
    <w:rsid w:val="008754BC"/>
    <w:rsid w:val="008754E9"/>
    <w:rsid w:val="008756D5"/>
    <w:rsid w:val="00875889"/>
    <w:rsid w:val="00875A05"/>
    <w:rsid w:val="00875D97"/>
    <w:rsid w:val="0087625C"/>
    <w:rsid w:val="00876559"/>
    <w:rsid w:val="0087666B"/>
    <w:rsid w:val="008767B6"/>
    <w:rsid w:val="00876D97"/>
    <w:rsid w:val="008771B1"/>
    <w:rsid w:val="0087742E"/>
    <w:rsid w:val="00877812"/>
    <w:rsid w:val="00877939"/>
    <w:rsid w:val="00877B04"/>
    <w:rsid w:val="00877B3F"/>
    <w:rsid w:val="00877D92"/>
    <w:rsid w:val="00877DD2"/>
    <w:rsid w:val="00877E93"/>
    <w:rsid w:val="00877FDC"/>
    <w:rsid w:val="00880004"/>
    <w:rsid w:val="00880296"/>
    <w:rsid w:val="008802C3"/>
    <w:rsid w:val="008804EE"/>
    <w:rsid w:val="008806DD"/>
    <w:rsid w:val="00880831"/>
    <w:rsid w:val="00880B8D"/>
    <w:rsid w:val="00880BD5"/>
    <w:rsid w:val="0088168A"/>
    <w:rsid w:val="008816C6"/>
    <w:rsid w:val="008817A5"/>
    <w:rsid w:val="008819A1"/>
    <w:rsid w:val="00881B21"/>
    <w:rsid w:val="00881B29"/>
    <w:rsid w:val="00881BD0"/>
    <w:rsid w:val="00881CA6"/>
    <w:rsid w:val="00881DB6"/>
    <w:rsid w:val="00881F54"/>
    <w:rsid w:val="00882138"/>
    <w:rsid w:val="008822F1"/>
    <w:rsid w:val="0088234D"/>
    <w:rsid w:val="008823F0"/>
    <w:rsid w:val="0088284F"/>
    <w:rsid w:val="00882C41"/>
    <w:rsid w:val="00882D59"/>
    <w:rsid w:val="00882E10"/>
    <w:rsid w:val="0088324E"/>
    <w:rsid w:val="008832E6"/>
    <w:rsid w:val="00883462"/>
    <w:rsid w:val="0088359D"/>
    <w:rsid w:val="008835C3"/>
    <w:rsid w:val="008835C4"/>
    <w:rsid w:val="0088361C"/>
    <w:rsid w:val="0088369C"/>
    <w:rsid w:val="0088372F"/>
    <w:rsid w:val="008838DD"/>
    <w:rsid w:val="00884190"/>
    <w:rsid w:val="008843E9"/>
    <w:rsid w:val="008845B2"/>
    <w:rsid w:val="008846C4"/>
    <w:rsid w:val="008846EC"/>
    <w:rsid w:val="008848B4"/>
    <w:rsid w:val="00884A39"/>
    <w:rsid w:val="00884EBB"/>
    <w:rsid w:val="008850BC"/>
    <w:rsid w:val="00885921"/>
    <w:rsid w:val="00885969"/>
    <w:rsid w:val="0088596B"/>
    <w:rsid w:val="00885B54"/>
    <w:rsid w:val="00885EAE"/>
    <w:rsid w:val="0088615A"/>
    <w:rsid w:val="0088617B"/>
    <w:rsid w:val="0088654E"/>
    <w:rsid w:val="00886711"/>
    <w:rsid w:val="008868D5"/>
    <w:rsid w:val="00886989"/>
    <w:rsid w:val="00886C03"/>
    <w:rsid w:val="00886E42"/>
    <w:rsid w:val="008871E9"/>
    <w:rsid w:val="0088724B"/>
    <w:rsid w:val="00887289"/>
    <w:rsid w:val="00887307"/>
    <w:rsid w:val="0088731B"/>
    <w:rsid w:val="00887629"/>
    <w:rsid w:val="00887655"/>
    <w:rsid w:val="00887788"/>
    <w:rsid w:val="0088787D"/>
    <w:rsid w:val="0088787F"/>
    <w:rsid w:val="00887ABF"/>
    <w:rsid w:val="00887C2C"/>
    <w:rsid w:val="00887CEB"/>
    <w:rsid w:val="00887E5D"/>
    <w:rsid w:val="00887E75"/>
    <w:rsid w:val="00890096"/>
    <w:rsid w:val="008904B2"/>
    <w:rsid w:val="0089053D"/>
    <w:rsid w:val="008907EB"/>
    <w:rsid w:val="008910EF"/>
    <w:rsid w:val="00891111"/>
    <w:rsid w:val="00891201"/>
    <w:rsid w:val="0089146F"/>
    <w:rsid w:val="00891520"/>
    <w:rsid w:val="00891626"/>
    <w:rsid w:val="00891BB2"/>
    <w:rsid w:val="008922FC"/>
    <w:rsid w:val="00892315"/>
    <w:rsid w:val="00892422"/>
    <w:rsid w:val="0089257F"/>
    <w:rsid w:val="008926B5"/>
    <w:rsid w:val="008927E7"/>
    <w:rsid w:val="00892826"/>
    <w:rsid w:val="0089286D"/>
    <w:rsid w:val="00892AA7"/>
    <w:rsid w:val="00892D61"/>
    <w:rsid w:val="00892FFF"/>
    <w:rsid w:val="00893135"/>
    <w:rsid w:val="00893180"/>
    <w:rsid w:val="00893274"/>
    <w:rsid w:val="0089327B"/>
    <w:rsid w:val="00893875"/>
    <w:rsid w:val="00893B7C"/>
    <w:rsid w:val="00893DBC"/>
    <w:rsid w:val="00894049"/>
    <w:rsid w:val="0089415C"/>
    <w:rsid w:val="00894166"/>
    <w:rsid w:val="0089430C"/>
    <w:rsid w:val="00894588"/>
    <w:rsid w:val="008945F0"/>
    <w:rsid w:val="00894C93"/>
    <w:rsid w:val="00894E6C"/>
    <w:rsid w:val="00894EF6"/>
    <w:rsid w:val="00894F75"/>
    <w:rsid w:val="008951A4"/>
    <w:rsid w:val="00895242"/>
    <w:rsid w:val="0089529F"/>
    <w:rsid w:val="008953B1"/>
    <w:rsid w:val="00895517"/>
    <w:rsid w:val="008956A0"/>
    <w:rsid w:val="008958F1"/>
    <w:rsid w:val="00895C6B"/>
    <w:rsid w:val="00895D96"/>
    <w:rsid w:val="00895D9F"/>
    <w:rsid w:val="00896037"/>
    <w:rsid w:val="00896271"/>
    <w:rsid w:val="008963AD"/>
    <w:rsid w:val="0089656A"/>
    <w:rsid w:val="008967EA"/>
    <w:rsid w:val="00896937"/>
    <w:rsid w:val="008969AB"/>
    <w:rsid w:val="008969EF"/>
    <w:rsid w:val="00896A66"/>
    <w:rsid w:val="00896B71"/>
    <w:rsid w:val="00896D50"/>
    <w:rsid w:val="00896FD8"/>
    <w:rsid w:val="0089700F"/>
    <w:rsid w:val="008977B5"/>
    <w:rsid w:val="008978C3"/>
    <w:rsid w:val="00897B76"/>
    <w:rsid w:val="00897DD2"/>
    <w:rsid w:val="00897F79"/>
    <w:rsid w:val="008A0003"/>
    <w:rsid w:val="008A03F9"/>
    <w:rsid w:val="008A05C5"/>
    <w:rsid w:val="008A0845"/>
    <w:rsid w:val="008A0AFF"/>
    <w:rsid w:val="008A0B56"/>
    <w:rsid w:val="008A0B9A"/>
    <w:rsid w:val="008A126B"/>
    <w:rsid w:val="008A1363"/>
    <w:rsid w:val="008A1427"/>
    <w:rsid w:val="008A1445"/>
    <w:rsid w:val="008A17B6"/>
    <w:rsid w:val="008A180C"/>
    <w:rsid w:val="008A1864"/>
    <w:rsid w:val="008A19B9"/>
    <w:rsid w:val="008A1C07"/>
    <w:rsid w:val="008A1D2A"/>
    <w:rsid w:val="008A2075"/>
    <w:rsid w:val="008A20CA"/>
    <w:rsid w:val="008A20DE"/>
    <w:rsid w:val="008A2171"/>
    <w:rsid w:val="008A2306"/>
    <w:rsid w:val="008A2368"/>
    <w:rsid w:val="008A237A"/>
    <w:rsid w:val="008A23F1"/>
    <w:rsid w:val="008A27DD"/>
    <w:rsid w:val="008A2947"/>
    <w:rsid w:val="008A2959"/>
    <w:rsid w:val="008A2A7C"/>
    <w:rsid w:val="008A2D7C"/>
    <w:rsid w:val="008A2F40"/>
    <w:rsid w:val="008A34FF"/>
    <w:rsid w:val="008A358D"/>
    <w:rsid w:val="008A3654"/>
    <w:rsid w:val="008A390E"/>
    <w:rsid w:val="008A3A12"/>
    <w:rsid w:val="008A3CF2"/>
    <w:rsid w:val="008A417F"/>
    <w:rsid w:val="008A4306"/>
    <w:rsid w:val="008A4393"/>
    <w:rsid w:val="008A44DB"/>
    <w:rsid w:val="008A468F"/>
    <w:rsid w:val="008A47F2"/>
    <w:rsid w:val="008A4D35"/>
    <w:rsid w:val="008A53DD"/>
    <w:rsid w:val="008A545B"/>
    <w:rsid w:val="008A5657"/>
    <w:rsid w:val="008A5858"/>
    <w:rsid w:val="008A59A7"/>
    <w:rsid w:val="008A6070"/>
    <w:rsid w:val="008A641A"/>
    <w:rsid w:val="008A6775"/>
    <w:rsid w:val="008A6B02"/>
    <w:rsid w:val="008A71B7"/>
    <w:rsid w:val="008A7408"/>
    <w:rsid w:val="008A7589"/>
    <w:rsid w:val="008A78C3"/>
    <w:rsid w:val="008A7CFA"/>
    <w:rsid w:val="008A7E97"/>
    <w:rsid w:val="008A7FF3"/>
    <w:rsid w:val="008B009C"/>
    <w:rsid w:val="008B022F"/>
    <w:rsid w:val="008B0272"/>
    <w:rsid w:val="008B046A"/>
    <w:rsid w:val="008B05AF"/>
    <w:rsid w:val="008B05E9"/>
    <w:rsid w:val="008B05FB"/>
    <w:rsid w:val="008B0647"/>
    <w:rsid w:val="008B0B86"/>
    <w:rsid w:val="008B0BD2"/>
    <w:rsid w:val="008B0F5D"/>
    <w:rsid w:val="008B104B"/>
    <w:rsid w:val="008B12B2"/>
    <w:rsid w:val="008B1336"/>
    <w:rsid w:val="008B1443"/>
    <w:rsid w:val="008B1533"/>
    <w:rsid w:val="008B157D"/>
    <w:rsid w:val="008B160C"/>
    <w:rsid w:val="008B1A45"/>
    <w:rsid w:val="008B1D40"/>
    <w:rsid w:val="008B1E45"/>
    <w:rsid w:val="008B2222"/>
    <w:rsid w:val="008B2298"/>
    <w:rsid w:val="008B24A5"/>
    <w:rsid w:val="008B260C"/>
    <w:rsid w:val="008B2BA0"/>
    <w:rsid w:val="008B2EBA"/>
    <w:rsid w:val="008B2F44"/>
    <w:rsid w:val="008B30D5"/>
    <w:rsid w:val="008B310E"/>
    <w:rsid w:val="008B329B"/>
    <w:rsid w:val="008B3343"/>
    <w:rsid w:val="008B376E"/>
    <w:rsid w:val="008B3A15"/>
    <w:rsid w:val="008B3AD2"/>
    <w:rsid w:val="008B3BAF"/>
    <w:rsid w:val="008B3F45"/>
    <w:rsid w:val="008B3FD1"/>
    <w:rsid w:val="008B421B"/>
    <w:rsid w:val="008B4264"/>
    <w:rsid w:val="008B429A"/>
    <w:rsid w:val="008B438B"/>
    <w:rsid w:val="008B4861"/>
    <w:rsid w:val="008B4C6B"/>
    <w:rsid w:val="008B4E66"/>
    <w:rsid w:val="008B5054"/>
    <w:rsid w:val="008B5073"/>
    <w:rsid w:val="008B50B2"/>
    <w:rsid w:val="008B54DA"/>
    <w:rsid w:val="008B54EE"/>
    <w:rsid w:val="008B553E"/>
    <w:rsid w:val="008B56FF"/>
    <w:rsid w:val="008B57F1"/>
    <w:rsid w:val="008B5963"/>
    <w:rsid w:val="008B5CD2"/>
    <w:rsid w:val="008B5EE5"/>
    <w:rsid w:val="008B5F50"/>
    <w:rsid w:val="008B602C"/>
    <w:rsid w:val="008B61BC"/>
    <w:rsid w:val="008B64C5"/>
    <w:rsid w:val="008B655D"/>
    <w:rsid w:val="008B66C8"/>
    <w:rsid w:val="008B6738"/>
    <w:rsid w:val="008B690B"/>
    <w:rsid w:val="008B6A0E"/>
    <w:rsid w:val="008B6B5D"/>
    <w:rsid w:val="008B70F7"/>
    <w:rsid w:val="008B74BF"/>
    <w:rsid w:val="008B74DA"/>
    <w:rsid w:val="008B7702"/>
    <w:rsid w:val="008B7723"/>
    <w:rsid w:val="008B77E0"/>
    <w:rsid w:val="008B7823"/>
    <w:rsid w:val="008B7CC5"/>
    <w:rsid w:val="008C009C"/>
    <w:rsid w:val="008C0702"/>
    <w:rsid w:val="008C0883"/>
    <w:rsid w:val="008C08CA"/>
    <w:rsid w:val="008C0BCA"/>
    <w:rsid w:val="008C0EB4"/>
    <w:rsid w:val="008C0EE5"/>
    <w:rsid w:val="008C13FF"/>
    <w:rsid w:val="008C1402"/>
    <w:rsid w:val="008C181F"/>
    <w:rsid w:val="008C1942"/>
    <w:rsid w:val="008C1E49"/>
    <w:rsid w:val="008C1FC9"/>
    <w:rsid w:val="008C2033"/>
    <w:rsid w:val="008C22EA"/>
    <w:rsid w:val="008C27F7"/>
    <w:rsid w:val="008C2D52"/>
    <w:rsid w:val="008C2DE0"/>
    <w:rsid w:val="008C2E2D"/>
    <w:rsid w:val="008C305D"/>
    <w:rsid w:val="008C3562"/>
    <w:rsid w:val="008C35AC"/>
    <w:rsid w:val="008C360D"/>
    <w:rsid w:val="008C361D"/>
    <w:rsid w:val="008C3643"/>
    <w:rsid w:val="008C36F7"/>
    <w:rsid w:val="008C384B"/>
    <w:rsid w:val="008C39B7"/>
    <w:rsid w:val="008C39EC"/>
    <w:rsid w:val="008C3AC2"/>
    <w:rsid w:val="008C3B09"/>
    <w:rsid w:val="008C3CAC"/>
    <w:rsid w:val="008C402B"/>
    <w:rsid w:val="008C40E6"/>
    <w:rsid w:val="008C41BC"/>
    <w:rsid w:val="008C4221"/>
    <w:rsid w:val="008C444A"/>
    <w:rsid w:val="008C450B"/>
    <w:rsid w:val="008C4702"/>
    <w:rsid w:val="008C4773"/>
    <w:rsid w:val="008C4A70"/>
    <w:rsid w:val="008C4A89"/>
    <w:rsid w:val="008C4B99"/>
    <w:rsid w:val="008C4BFB"/>
    <w:rsid w:val="008C4CCB"/>
    <w:rsid w:val="008C4CD9"/>
    <w:rsid w:val="008C4DF7"/>
    <w:rsid w:val="008C4ED9"/>
    <w:rsid w:val="008C4EDA"/>
    <w:rsid w:val="008C546D"/>
    <w:rsid w:val="008C563F"/>
    <w:rsid w:val="008C56D9"/>
    <w:rsid w:val="008C599C"/>
    <w:rsid w:val="008C5BAA"/>
    <w:rsid w:val="008C5DA4"/>
    <w:rsid w:val="008C5EE3"/>
    <w:rsid w:val="008C5F2B"/>
    <w:rsid w:val="008C62D2"/>
    <w:rsid w:val="008C648A"/>
    <w:rsid w:val="008C655A"/>
    <w:rsid w:val="008C6879"/>
    <w:rsid w:val="008C6A68"/>
    <w:rsid w:val="008C6B04"/>
    <w:rsid w:val="008C6DC3"/>
    <w:rsid w:val="008C6E1F"/>
    <w:rsid w:val="008C7021"/>
    <w:rsid w:val="008C7238"/>
    <w:rsid w:val="008C72BD"/>
    <w:rsid w:val="008C72E9"/>
    <w:rsid w:val="008C7370"/>
    <w:rsid w:val="008C7767"/>
    <w:rsid w:val="008C77E8"/>
    <w:rsid w:val="008C7B76"/>
    <w:rsid w:val="008C7C04"/>
    <w:rsid w:val="008C7D07"/>
    <w:rsid w:val="008C7DD7"/>
    <w:rsid w:val="008C7F70"/>
    <w:rsid w:val="008C7FE2"/>
    <w:rsid w:val="008D0332"/>
    <w:rsid w:val="008D03E3"/>
    <w:rsid w:val="008D046D"/>
    <w:rsid w:val="008D085B"/>
    <w:rsid w:val="008D0CBC"/>
    <w:rsid w:val="008D0F63"/>
    <w:rsid w:val="008D1030"/>
    <w:rsid w:val="008D1066"/>
    <w:rsid w:val="008D10CB"/>
    <w:rsid w:val="008D1199"/>
    <w:rsid w:val="008D128D"/>
    <w:rsid w:val="008D1305"/>
    <w:rsid w:val="008D15BA"/>
    <w:rsid w:val="008D15BE"/>
    <w:rsid w:val="008D1648"/>
    <w:rsid w:val="008D183B"/>
    <w:rsid w:val="008D192C"/>
    <w:rsid w:val="008D19A7"/>
    <w:rsid w:val="008D1B03"/>
    <w:rsid w:val="008D1B73"/>
    <w:rsid w:val="008D23ED"/>
    <w:rsid w:val="008D2779"/>
    <w:rsid w:val="008D28CB"/>
    <w:rsid w:val="008D28E2"/>
    <w:rsid w:val="008D28ED"/>
    <w:rsid w:val="008D29FF"/>
    <w:rsid w:val="008D2A0A"/>
    <w:rsid w:val="008D2B18"/>
    <w:rsid w:val="008D2E19"/>
    <w:rsid w:val="008D2F12"/>
    <w:rsid w:val="008D31BB"/>
    <w:rsid w:val="008D32EE"/>
    <w:rsid w:val="008D331C"/>
    <w:rsid w:val="008D34B8"/>
    <w:rsid w:val="008D36B0"/>
    <w:rsid w:val="008D36CE"/>
    <w:rsid w:val="008D385F"/>
    <w:rsid w:val="008D38C2"/>
    <w:rsid w:val="008D39BE"/>
    <w:rsid w:val="008D3D3B"/>
    <w:rsid w:val="008D3F45"/>
    <w:rsid w:val="008D3F72"/>
    <w:rsid w:val="008D3FB0"/>
    <w:rsid w:val="008D4109"/>
    <w:rsid w:val="008D44E2"/>
    <w:rsid w:val="008D4517"/>
    <w:rsid w:val="008D4619"/>
    <w:rsid w:val="008D46AC"/>
    <w:rsid w:val="008D4D78"/>
    <w:rsid w:val="008D4DF7"/>
    <w:rsid w:val="008D4E17"/>
    <w:rsid w:val="008D4EBF"/>
    <w:rsid w:val="008D4F54"/>
    <w:rsid w:val="008D505F"/>
    <w:rsid w:val="008D55CA"/>
    <w:rsid w:val="008D5CD1"/>
    <w:rsid w:val="008D5E77"/>
    <w:rsid w:val="008D61BB"/>
    <w:rsid w:val="008D6288"/>
    <w:rsid w:val="008D63F5"/>
    <w:rsid w:val="008D6453"/>
    <w:rsid w:val="008D6598"/>
    <w:rsid w:val="008D65EA"/>
    <w:rsid w:val="008D6615"/>
    <w:rsid w:val="008D6935"/>
    <w:rsid w:val="008D6BC7"/>
    <w:rsid w:val="008D6C9D"/>
    <w:rsid w:val="008D6CF7"/>
    <w:rsid w:val="008D6FDF"/>
    <w:rsid w:val="008D70B3"/>
    <w:rsid w:val="008D70F5"/>
    <w:rsid w:val="008D7130"/>
    <w:rsid w:val="008D721F"/>
    <w:rsid w:val="008D7B5A"/>
    <w:rsid w:val="008E02DD"/>
    <w:rsid w:val="008E032E"/>
    <w:rsid w:val="008E06CC"/>
    <w:rsid w:val="008E0819"/>
    <w:rsid w:val="008E0934"/>
    <w:rsid w:val="008E0CAA"/>
    <w:rsid w:val="008E0D1E"/>
    <w:rsid w:val="008E0DE5"/>
    <w:rsid w:val="008E0E0C"/>
    <w:rsid w:val="008E0EA5"/>
    <w:rsid w:val="008E124C"/>
    <w:rsid w:val="008E1339"/>
    <w:rsid w:val="008E1558"/>
    <w:rsid w:val="008E170B"/>
    <w:rsid w:val="008E1986"/>
    <w:rsid w:val="008E1A2F"/>
    <w:rsid w:val="008E1AFD"/>
    <w:rsid w:val="008E207C"/>
    <w:rsid w:val="008E2154"/>
    <w:rsid w:val="008E21E3"/>
    <w:rsid w:val="008E21F1"/>
    <w:rsid w:val="008E2246"/>
    <w:rsid w:val="008E2681"/>
    <w:rsid w:val="008E2771"/>
    <w:rsid w:val="008E2AEC"/>
    <w:rsid w:val="008E3171"/>
    <w:rsid w:val="008E3217"/>
    <w:rsid w:val="008E3465"/>
    <w:rsid w:val="008E36BE"/>
    <w:rsid w:val="008E36E4"/>
    <w:rsid w:val="008E38BC"/>
    <w:rsid w:val="008E3947"/>
    <w:rsid w:val="008E3C78"/>
    <w:rsid w:val="008E3F2B"/>
    <w:rsid w:val="008E40E0"/>
    <w:rsid w:val="008E41F4"/>
    <w:rsid w:val="008E443D"/>
    <w:rsid w:val="008E44FF"/>
    <w:rsid w:val="008E4859"/>
    <w:rsid w:val="008E4904"/>
    <w:rsid w:val="008E4B13"/>
    <w:rsid w:val="008E4CE0"/>
    <w:rsid w:val="008E4FA0"/>
    <w:rsid w:val="008E5381"/>
    <w:rsid w:val="008E5429"/>
    <w:rsid w:val="008E54E1"/>
    <w:rsid w:val="008E5670"/>
    <w:rsid w:val="008E5805"/>
    <w:rsid w:val="008E5A16"/>
    <w:rsid w:val="008E5C63"/>
    <w:rsid w:val="008E61B5"/>
    <w:rsid w:val="008E61C3"/>
    <w:rsid w:val="008E623B"/>
    <w:rsid w:val="008E6248"/>
    <w:rsid w:val="008E6260"/>
    <w:rsid w:val="008E64B7"/>
    <w:rsid w:val="008E6B39"/>
    <w:rsid w:val="008E6BE4"/>
    <w:rsid w:val="008E6E35"/>
    <w:rsid w:val="008E70DE"/>
    <w:rsid w:val="008E72F7"/>
    <w:rsid w:val="008E746F"/>
    <w:rsid w:val="008E7488"/>
    <w:rsid w:val="008E767F"/>
    <w:rsid w:val="008E7A03"/>
    <w:rsid w:val="008E7A16"/>
    <w:rsid w:val="008E7A7B"/>
    <w:rsid w:val="008E7B63"/>
    <w:rsid w:val="008E7BD0"/>
    <w:rsid w:val="008E7D19"/>
    <w:rsid w:val="008E7E39"/>
    <w:rsid w:val="008E7F4A"/>
    <w:rsid w:val="008E7FF8"/>
    <w:rsid w:val="008F00AC"/>
    <w:rsid w:val="008F05BC"/>
    <w:rsid w:val="008F0805"/>
    <w:rsid w:val="008F0B46"/>
    <w:rsid w:val="008F0BCD"/>
    <w:rsid w:val="008F1031"/>
    <w:rsid w:val="008F16C5"/>
    <w:rsid w:val="008F16D2"/>
    <w:rsid w:val="008F1787"/>
    <w:rsid w:val="008F1887"/>
    <w:rsid w:val="008F1891"/>
    <w:rsid w:val="008F1ADB"/>
    <w:rsid w:val="008F1B94"/>
    <w:rsid w:val="008F1DD3"/>
    <w:rsid w:val="008F1F2C"/>
    <w:rsid w:val="008F1FA6"/>
    <w:rsid w:val="008F21F1"/>
    <w:rsid w:val="008F22BD"/>
    <w:rsid w:val="008F22EA"/>
    <w:rsid w:val="008F25DF"/>
    <w:rsid w:val="008F2642"/>
    <w:rsid w:val="008F2683"/>
    <w:rsid w:val="008F2A14"/>
    <w:rsid w:val="008F2A70"/>
    <w:rsid w:val="008F2B15"/>
    <w:rsid w:val="008F2B4E"/>
    <w:rsid w:val="008F2B82"/>
    <w:rsid w:val="008F32F8"/>
    <w:rsid w:val="008F3425"/>
    <w:rsid w:val="008F35C3"/>
    <w:rsid w:val="008F37DD"/>
    <w:rsid w:val="008F37DF"/>
    <w:rsid w:val="008F391B"/>
    <w:rsid w:val="008F3C4B"/>
    <w:rsid w:val="008F4190"/>
    <w:rsid w:val="008F4221"/>
    <w:rsid w:val="008F4411"/>
    <w:rsid w:val="008F4585"/>
    <w:rsid w:val="008F4852"/>
    <w:rsid w:val="008F488E"/>
    <w:rsid w:val="008F4BCA"/>
    <w:rsid w:val="008F4EB0"/>
    <w:rsid w:val="008F4EDE"/>
    <w:rsid w:val="008F5079"/>
    <w:rsid w:val="008F5272"/>
    <w:rsid w:val="008F54AB"/>
    <w:rsid w:val="008F54E8"/>
    <w:rsid w:val="008F5585"/>
    <w:rsid w:val="008F56E6"/>
    <w:rsid w:val="008F580D"/>
    <w:rsid w:val="008F5975"/>
    <w:rsid w:val="008F599D"/>
    <w:rsid w:val="008F5AB3"/>
    <w:rsid w:val="008F5B5F"/>
    <w:rsid w:val="008F5DCE"/>
    <w:rsid w:val="008F6412"/>
    <w:rsid w:val="008F682F"/>
    <w:rsid w:val="008F68B3"/>
    <w:rsid w:val="008F69E8"/>
    <w:rsid w:val="008F6CA3"/>
    <w:rsid w:val="008F6D58"/>
    <w:rsid w:val="008F6DE9"/>
    <w:rsid w:val="008F6E16"/>
    <w:rsid w:val="008F6F10"/>
    <w:rsid w:val="008F7245"/>
    <w:rsid w:val="008F7295"/>
    <w:rsid w:val="008F7548"/>
    <w:rsid w:val="008F764F"/>
    <w:rsid w:val="008F7805"/>
    <w:rsid w:val="008F79C3"/>
    <w:rsid w:val="008F7A24"/>
    <w:rsid w:val="008F7B13"/>
    <w:rsid w:val="008F7B46"/>
    <w:rsid w:val="008F7D56"/>
    <w:rsid w:val="008F7D87"/>
    <w:rsid w:val="0090050E"/>
    <w:rsid w:val="00900909"/>
    <w:rsid w:val="0090097C"/>
    <w:rsid w:val="00900C51"/>
    <w:rsid w:val="00900C9C"/>
    <w:rsid w:val="00900D75"/>
    <w:rsid w:val="00900DE9"/>
    <w:rsid w:val="00900F61"/>
    <w:rsid w:val="0090106C"/>
    <w:rsid w:val="009010CF"/>
    <w:rsid w:val="00901189"/>
    <w:rsid w:val="0090120B"/>
    <w:rsid w:val="009012CB"/>
    <w:rsid w:val="009015D9"/>
    <w:rsid w:val="009015E5"/>
    <w:rsid w:val="00901707"/>
    <w:rsid w:val="00901AD2"/>
    <w:rsid w:val="00901BC8"/>
    <w:rsid w:val="00902007"/>
    <w:rsid w:val="009021CC"/>
    <w:rsid w:val="00902258"/>
    <w:rsid w:val="00902307"/>
    <w:rsid w:val="009023A5"/>
    <w:rsid w:val="0090257E"/>
    <w:rsid w:val="00902854"/>
    <w:rsid w:val="00902C7B"/>
    <w:rsid w:val="00903224"/>
    <w:rsid w:val="009035DC"/>
    <w:rsid w:val="00903B06"/>
    <w:rsid w:val="00903E11"/>
    <w:rsid w:val="00903EC7"/>
    <w:rsid w:val="00903EEC"/>
    <w:rsid w:val="00903FD2"/>
    <w:rsid w:val="00903FE6"/>
    <w:rsid w:val="00904099"/>
    <w:rsid w:val="00904349"/>
    <w:rsid w:val="009045BC"/>
    <w:rsid w:val="009047FE"/>
    <w:rsid w:val="00904AFF"/>
    <w:rsid w:val="00904C57"/>
    <w:rsid w:val="00904D7E"/>
    <w:rsid w:val="00904ED1"/>
    <w:rsid w:val="00904F1C"/>
    <w:rsid w:val="00904FE7"/>
    <w:rsid w:val="00905058"/>
    <w:rsid w:val="0090514B"/>
    <w:rsid w:val="00905213"/>
    <w:rsid w:val="00905405"/>
    <w:rsid w:val="00905520"/>
    <w:rsid w:val="00905612"/>
    <w:rsid w:val="009056E3"/>
    <w:rsid w:val="009057E9"/>
    <w:rsid w:val="00905885"/>
    <w:rsid w:val="0090589E"/>
    <w:rsid w:val="00905A1C"/>
    <w:rsid w:val="00905C24"/>
    <w:rsid w:val="00905D11"/>
    <w:rsid w:val="00905E7A"/>
    <w:rsid w:val="00905F16"/>
    <w:rsid w:val="00905FC3"/>
    <w:rsid w:val="00905FC4"/>
    <w:rsid w:val="009062AD"/>
    <w:rsid w:val="009062CB"/>
    <w:rsid w:val="009063FC"/>
    <w:rsid w:val="0090650B"/>
    <w:rsid w:val="00906710"/>
    <w:rsid w:val="00906759"/>
    <w:rsid w:val="009067C4"/>
    <w:rsid w:val="00906878"/>
    <w:rsid w:val="009069C5"/>
    <w:rsid w:val="00907014"/>
    <w:rsid w:val="00907127"/>
    <w:rsid w:val="009072BB"/>
    <w:rsid w:val="0090735C"/>
    <w:rsid w:val="009074A1"/>
    <w:rsid w:val="00907530"/>
    <w:rsid w:val="00907558"/>
    <w:rsid w:val="00907578"/>
    <w:rsid w:val="00907742"/>
    <w:rsid w:val="009077BE"/>
    <w:rsid w:val="0090780B"/>
    <w:rsid w:val="00907826"/>
    <w:rsid w:val="009079DA"/>
    <w:rsid w:val="00907F09"/>
    <w:rsid w:val="0091008C"/>
    <w:rsid w:val="009100B5"/>
    <w:rsid w:val="009103D8"/>
    <w:rsid w:val="00910618"/>
    <w:rsid w:val="0091090B"/>
    <w:rsid w:val="00910B77"/>
    <w:rsid w:val="00910D50"/>
    <w:rsid w:val="00910EF7"/>
    <w:rsid w:val="00911378"/>
    <w:rsid w:val="0091173E"/>
    <w:rsid w:val="009118D8"/>
    <w:rsid w:val="009119DA"/>
    <w:rsid w:val="00911CE6"/>
    <w:rsid w:val="00911D2B"/>
    <w:rsid w:val="00911D60"/>
    <w:rsid w:val="00911EC3"/>
    <w:rsid w:val="00911F65"/>
    <w:rsid w:val="009122E0"/>
    <w:rsid w:val="00912605"/>
    <w:rsid w:val="009128FE"/>
    <w:rsid w:val="00912D46"/>
    <w:rsid w:val="00912F9B"/>
    <w:rsid w:val="0091336D"/>
    <w:rsid w:val="0091341B"/>
    <w:rsid w:val="0091357C"/>
    <w:rsid w:val="009135E5"/>
    <w:rsid w:val="009136E6"/>
    <w:rsid w:val="00913851"/>
    <w:rsid w:val="00913859"/>
    <w:rsid w:val="00913902"/>
    <w:rsid w:val="00913E8F"/>
    <w:rsid w:val="00914142"/>
    <w:rsid w:val="00914303"/>
    <w:rsid w:val="00914697"/>
    <w:rsid w:val="0091495A"/>
    <w:rsid w:val="00914B57"/>
    <w:rsid w:val="00914C78"/>
    <w:rsid w:val="00914D85"/>
    <w:rsid w:val="00914E8B"/>
    <w:rsid w:val="00914EB3"/>
    <w:rsid w:val="00914FCA"/>
    <w:rsid w:val="0091503A"/>
    <w:rsid w:val="0091532A"/>
    <w:rsid w:val="009156B2"/>
    <w:rsid w:val="009156DB"/>
    <w:rsid w:val="009157E5"/>
    <w:rsid w:val="00915868"/>
    <w:rsid w:val="00915988"/>
    <w:rsid w:val="00915A8B"/>
    <w:rsid w:val="00915C4B"/>
    <w:rsid w:val="00915F7E"/>
    <w:rsid w:val="0091607E"/>
    <w:rsid w:val="00916483"/>
    <w:rsid w:val="00916A68"/>
    <w:rsid w:val="00916B88"/>
    <w:rsid w:val="00916BB7"/>
    <w:rsid w:val="00916C5B"/>
    <w:rsid w:val="00916CAC"/>
    <w:rsid w:val="00916D28"/>
    <w:rsid w:val="00916D31"/>
    <w:rsid w:val="00916DF1"/>
    <w:rsid w:val="00916F67"/>
    <w:rsid w:val="00917174"/>
    <w:rsid w:val="0091728F"/>
    <w:rsid w:val="009176DC"/>
    <w:rsid w:val="009177A4"/>
    <w:rsid w:val="009177CB"/>
    <w:rsid w:val="00917803"/>
    <w:rsid w:val="00917CEC"/>
    <w:rsid w:val="00917D6A"/>
    <w:rsid w:val="00920060"/>
    <w:rsid w:val="00920083"/>
    <w:rsid w:val="00920194"/>
    <w:rsid w:val="00920325"/>
    <w:rsid w:val="00920521"/>
    <w:rsid w:val="009208BE"/>
    <w:rsid w:val="00920BC5"/>
    <w:rsid w:val="00920C77"/>
    <w:rsid w:val="00920E2E"/>
    <w:rsid w:val="00921263"/>
    <w:rsid w:val="0092180D"/>
    <w:rsid w:val="009218C1"/>
    <w:rsid w:val="0092197B"/>
    <w:rsid w:val="00921BFC"/>
    <w:rsid w:val="00921F96"/>
    <w:rsid w:val="00921FA3"/>
    <w:rsid w:val="00921FE0"/>
    <w:rsid w:val="009220C4"/>
    <w:rsid w:val="0092243B"/>
    <w:rsid w:val="00922665"/>
    <w:rsid w:val="009229BC"/>
    <w:rsid w:val="00922C73"/>
    <w:rsid w:val="00922C8E"/>
    <w:rsid w:val="00922D4D"/>
    <w:rsid w:val="00922F17"/>
    <w:rsid w:val="00923102"/>
    <w:rsid w:val="00923178"/>
    <w:rsid w:val="00923AFD"/>
    <w:rsid w:val="00923FCF"/>
    <w:rsid w:val="00924071"/>
    <w:rsid w:val="00924180"/>
    <w:rsid w:val="0092443F"/>
    <w:rsid w:val="00924583"/>
    <w:rsid w:val="009251B5"/>
    <w:rsid w:val="009254DA"/>
    <w:rsid w:val="00925675"/>
    <w:rsid w:val="0092569F"/>
    <w:rsid w:val="0092588E"/>
    <w:rsid w:val="009258ED"/>
    <w:rsid w:val="009260FE"/>
    <w:rsid w:val="00926131"/>
    <w:rsid w:val="00926259"/>
    <w:rsid w:val="009263FA"/>
    <w:rsid w:val="00926484"/>
    <w:rsid w:val="00926C03"/>
    <w:rsid w:val="00926D83"/>
    <w:rsid w:val="009270D3"/>
    <w:rsid w:val="009271D7"/>
    <w:rsid w:val="009272B8"/>
    <w:rsid w:val="00927337"/>
    <w:rsid w:val="00927347"/>
    <w:rsid w:val="009273EE"/>
    <w:rsid w:val="009277C5"/>
    <w:rsid w:val="00927EC0"/>
    <w:rsid w:val="00927EF4"/>
    <w:rsid w:val="0093030B"/>
    <w:rsid w:val="0093068A"/>
    <w:rsid w:val="00930751"/>
    <w:rsid w:val="00930821"/>
    <w:rsid w:val="00930AAD"/>
    <w:rsid w:val="00930B5A"/>
    <w:rsid w:val="00931552"/>
    <w:rsid w:val="009319C1"/>
    <w:rsid w:val="00931AD8"/>
    <w:rsid w:val="00931BDB"/>
    <w:rsid w:val="0093214A"/>
    <w:rsid w:val="00932168"/>
    <w:rsid w:val="009322C1"/>
    <w:rsid w:val="00932728"/>
    <w:rsid w:val="009327D7"/>
    <w:rsid w:val="00932987"/>
    <w:rsid w:val="009329CE"/>
    <w:rsid w:val="00932A5A"/>
    <w:rsid w:val="00932AC9"/>
    <w:rsid w:val="00932C30"/>
    <w:rsid w:val="00932C5B"/>
    <w:rsid w:val="00932DDF"/>
    <w:rsid w:val="00932F42"/>
    <w:rsid w:val="009334F1"/>
    <w:rsid w:val="009336A6"/>
    <w:rsid w:val="00933765"/>
    <w:rsid w:val="0093386F"/>
    <w:rsid w:val="00933A83"/>
    <w:rsid w:val="00933AE6"/>
    <w:rsid w:val="00933B0B"/>
    <w:rsid w:val="00933B76"/>
    <w:rsid w:val="00933CF0"/>
    <w:rsid w:val="00933D64"/>
    <w:rsid w:val="009342BC"/>
    <w:rsid w:val="0093437A"/>
    <w:rsid w:val="009343A0"/>
    <w:rsid w:val="009346BA"/>
    <w:rsid w:val="009347E8"/>
    <w:rsid w:val="00934884"/>
    <w:rsid w:val="009349FC"/>
    <w:rsid w:val="00934B4A"/>
    <w:rsid w:val="00935012"/>
    <w:rsid w:val="009350B6"/>
    <w:rsid w:val="009352AA"/>
    <w:rsid w:val="009358CC"/>
    <w:rsid w:val="009361E3"/>
    <w:rsid w:val="0093639E"/>
    <w:rsid w:val="00936817"/>
    <w:rsid w:val="00936855"/>
    <w:rsid w:val="0093691D"/>
    <w:rsid w:val="00936983"/>
    <w:rsid w:val="00936AF9"/>
    <w:rsid w:val="00936CC0"/>
    <w:rsid w:val="00936FD1"/>
    <w:rsid w:val="009371C0"/>
    <w:rsid w:val="009373F5"/>
    <w:rsid w:val="00937753"/>
    <w:rsid w:val="00937968"/>
    <w:rsid w:val="009379D9"/>
    <w:rsid w:val="00937AD5"/>
    <w:rsid w:val="00937C92"/>
    <w:rsid w:val="00937D17"/>
    <w:rsid w:val="009400BB"/>
    <w:rsid w:val="0094014D"/>
    <w:rsid w:val="00940686"/>
    <w:rsid w:val="009408D2"/>
    <w:rsid w:val="00940A58"/>
    <w:rsid w:val="00940D1D"/>
    <w:rsid w:val="00940D87"/>
    <w:rsid w:val="00940F73"/>
    <w:rsid w:val="00941020"/>
    <w:rsid w:val="009411D8"/>
    <w:rsid w:val="0094148C"/>
    <w:rsid w:val="009414AF"/>
    <w:rsid w:val="0094195A"/>
    <w:rsid w:val="0094196E"/>
    <w:rsid w:val="00941AFA"/>
    <w:rsid w:val="00941D56"/>
    <w:rsid w:val="00941F00"/>
    <w:rsid w:val="0094203A"/>
    <w:rsid w:val="0094212A"/>
    <w:rsid w:val="00942324"/>
    <w:rsid w:val="00942398"/>
    <w:rsid w:val="009423F3"/>
    <w:rsid w:val="00942463"/>
    <w:rsid w:val="0094249A"/>
    <w:rsid w:val="0094258D"/>
    <w:rsid w:val="009425D6"/>
    <w:rsid w:val="0094278B"/>
    <w:rsid w:val="00942992"/>
    <w:rsid w:val="00942AC3"/>
    <w:rsid w:val="00942BA5"/>
    <w:rsid w:val="00943018"/>
    <w:rsid w:val="00943301"/>
    <w:rsid w:val="00943695"/>
    <w:rsid w:val="009438F0"/>
    <w:rsid w:val="009439B2"/>
    <w:rsid w:val="00943C87"/>
    <w:rsid w:val="00943E4C"/>
    <w:rsid w:val="00943FFC"/>
    <w:rsid w:val="009440FB"/>
    <w:rsid w:val="0094422E"/>
    <w:rsid w:val="0094436B"/>
    <w:rsid w:val="009443F2"/>
    <w:rsid w:val="00944594"/>
    <w:rsid w:val="009445AE"/>
    <w:rsid w:val="009447F3"/>
    <w:rsid w:val="00944990"/>
    <w:rsid w:val="00944A8F"/>
    <w:rsid w:val="00944EE4"/>
    <w:rsid w:val="00945042"/>
    <w:rsid w:val="00945060"/>
    <w:rsid w:val="009453A1"/>
    <w:rsid w:val="00945467"/>
    <w:rsid w:val="00945524"/>
    <w:rsid w:val="00945571"/>
    <w:rsid w:val="009456BA"/>
    <w:rsid w:val="009464C5"/>
    <w:rsid w:val="00946769"/>
    <w:rsid w:val="00946A3B"/>
    <w:rsid w:val="00946D50"/>
    <w:rsid w:val="00946DBD"/>
    <w:rsid w:val="0094716F"/>
    <w:rsid w:val="00947173"/>
    <w:rsid w:val="009474CA"/>
    <w:rsid w:val="00947821"/>
    <w:rsid w:val="00947BE3"/>
    <w:rsid w:val="00947C32"/>
    <w:rsid w:val="00947E1C"/>
    <w:rsid w:val="00947E80"/>
    <w:rsid w:val="00950213"/>
    <w:rsid w:val="009502E1"/>
    <w:rsid w:val="009503F7"/>
    <w:rsid w:val="00950439"/>
    <w:rsid w:val="00950646"/>
    <w:rsid w:val="0095077B"/>
    <w:rsid w:val="0095078B"/>
    <w:rsid w:val="00950A45"/>
    <w:rsid w:val="00950A4E"/>
    <w:rsid w:val="00950E0E"/>
    <w:rsid w:val="00950FFB"/>
    <w:rsid w:val="0095130C"/>
    <w:rsid w:val="009517DB"/>
    <w:rsid w:val="00951BF4"/>
    <w:rsid w:val="00951C5F"/>
    <w:rsid w:val="00951C8C"/>
    <w:rsid w:val="00951D45"/>
    <w:rsid w:val="00951F08"/>
    <w:rsid w:val="00952137"/>
    <w:rsid w:val="009522B1"/>
    <w:rsid w:val="009523B9"/>
    <w:rsid w:val="009524F1"/>
    <w:rsid w:val="00952606"/>
    <w:rsid w:val="00952FB3"/>
    <w:rsid w:val="00953040"/>
    <w:rsid w:val="009530EB"/>
    <w:rsid w:val="00953104"/>
    <w:rsid w:val="0095336D"/>
    <w:rsid w:val="009533AE"/>
    <w:rsid w:val="00953461"/>
    <w:rsid w:val="0095366F"/>
    <w:rsid w:val="009539DC"/>
    <w:rsid w:val="00953C3E"/>
    <w:rsid w:val="009540FE"/>
    <w:rsid w:val="009542FD"/>
    <w:rsid w:val="00954329"/>
    <w:rsid w:val="0095466A"/>
    <w:rsid w:val="00954729"/>
    <w:rsid w:val="009547B5"/>
    <w:rsid w:val="0095490F"/>
    <w:rsid w:val="00954B92"/>
    <w:rsid w:val="00954CBE"/>
    <w:rsid w:val="00954F04"/>
    <w:rsid w:val="009554DE"/>
    <w:rsid w:val="00955690"/>
    <w:rsid w:val="0095574B"/>
    <w:rsid w:val="00955ABA"/>
    <w:rsid w:val="00955CBC"/>
    <w:rsid w:val="00955CBF"/>
    <w:rsid w:val="00955D8C"/>
    <w:rsid w:val="00955FDA"/>
    <w:rsid w:val="009560C8"/>
    <w:rsid w:val="009561C7"/>
    <w:rsid w:val="0095624D"/>
    <w:rsid w:val="009562C5"/>
    <w:rsid w:val="00956441"/>
    <w:rsid w:val="00956539"/>
    <w:rsid w:val="0095677F"/>
    <w:rsid w:val="00956879"/>
    <w:rsid w:val="00956A47"/>
    <w:rsid w:val="00956A4D"/>
    <w:rsid w:val="00956B05"/>
    <w:rsid w:val="00956F8A"/>
    <w:rsid w:val="00956F9A"/>
    <w:rsid w:val="00957122"/>
    <w:rsid w:val="009577A0"/>
    <w:rsid w:val="00957941"/>
    <w:rsid w:val="00957961"/>
    <w:rsid w:val="00957E27"/>
    <w:rsid w:val="009600D3"/>
    <w:rsid w:val="0096035E"/>
    <w:rsid w:val="00960610"/>
    <w:rsid w:val="009607DD"/>
    <w:rsid w:val="0096099B"/>
    <w:rsid w:val="009609F4"/>
    <w:rsid w:val="00960B13"/>
    <w:rsid w:val="00960B69"/>
    <w:rsid w:val="00960BD3"/>
    <w:rsid w:val="00960BF7"/>
    <w:rsid w:val="00960D24"/>
    <w:rsid w:val="00960D71"/>
    <w:rsid w:val="00960D7A"/>
    <w:rsid w:val="00960ECF"/>
    <w:rsid w:val="00961772"/>
    <w:rsid w:val="009617AE"/>
    <w:rsid w:val="009619FC"/>
    <w:rsid w:val="00961D94"/>
    <w:rsid w:val="00961E03"/>
    <w:rsid w:val="00962052"/>
    <w:rsid w:val="00962189"/>
    <w:rsid w:val="00962261"/>
    <w:rsid w:val="009624F0"/>
    <w:rsid w:val="00962A63"/>
    <w:rsid w:val="00962B07"/>
    <w:rsid w:val="00962B3B"/>
    <w:rsid w:val="00962FF9"/>
    <w:rsid w:val="0096303F"/>
    <w:rsid w:val="00963040"/>
    <w:rsid w:val="00963794"/>
    <w:rsid w:val="00963AA1"/>
    <w:rsid w:val="00963C4B"/>
    <w:rsid w:val="00963CA5"/>
    <w:rsid w:val="00963D86"/>
    <w:rsid w:val="00963FB8"/>
    <w:rsid w:val="0096409D"/>
    <w:rsid w:val="0096451A"/>
    <w:rsid w:val="009646B4"/>
    <w:rsid w:val="009647D1"/>
    <w:rsid w:val="0096482C"/>
    <w:rsid w:val="00964840"/>
    <w:rsid w:val="00964A46"/>
    <w:rsid w:val="00964BCB"/>
    <w:rsid w:val="009650EC"/>
    <w:rsid w:val="00965137"/>
    <w:rsid w:val="009651DB"/>
    <w:rsid w:val="009655A4"/>
    <w:rsid w:val="00965817"/>
    <w:rsid w:val="00965AC5"/>
    <w:rsid w:val="00965AD7"/>
    <w:rsid w:val="00966255"/>
    <w:rsid w:val="0096631D"/>
    <w:rsid w:val="0096662F"/>
    <w:rsid w:val="009667D7"/>
    <w:rsid w:val="00966B73"/>
    <w:rsid w:val="00966C2B"/>
    <w:rsid w:val="00966DCE"/>
    <w:rsid w:val="0096723D"/>
    <w:rsid w:val="009675F2"/>
    <w:rsid w:val="00967729"/>
    <w:rsid w:val="00967A00"/>
    <w:rsid w:val="0097007C"/>
    <w:rsid w:val="0097022E"/>
    <w:rsid w:val="009705D3"/>
    <w:rsid w:val="00970662"/>
    <w:rsid w:val="009711EB"/>
    <w:rsid w:val="009713BB"/>
    <w:rsid w:val="0097142C"/>
    <w:rsid w:val="009714BC"/>
    <w:rsid w:val="0097167C"/>
    <w:rsid w:val="009717EE"/>
    <w:rsid w:val="00971B3A"/>
    <w:rsid w:val="00971EE9"/>
    <w:rsid w:val="009720A1"/>
    <w:rsid w:val="0097214A"/>
    <w:rsid w:val="009722C1"/>
    <w:rsid w:val="00972428"/>
    <w:rsid w:val="009726BA"/>
    <w:rsid w:val="009726EC"/>
    <w:rsid w:val="00972878"/>
    <w:rsid w:val="00972882"/>
    <w:rsid w:val="00972897"/>
    <w:rsid w:val="0097299E"/>
    <w:rsid w:val="00972B66"/>
    <w:rsid w:val="00972BF0"/>
    <w:rsid w:val="00972DB3"/>
    <w:rsid w:val="00972DDF"/>
    <w:rsid w:val="00973A8F"/>
    <w:rsid w:val="00973BB5"/>
    <w:rsid w:val="00973C2F"/>
    <w:rsid w:val="009746A2"/>
    <w:rsid w:val="00974E17"/>
    <w:rsid w:val="00974E30"/>
    <w:rsid w:val="00974F66"/>
    <w:rsid w:val="00974FD3"/>
    <w:rsid w:val="009752B2"/>
    <w:rsid w:val="0097569B"/>
    <w:rsid w:val="00975ECC"/>
    <w:rsid w:val="00975EFF"/>
    <w:rsid w:val="00975F71"/>
    <w:rsid w:val="0097605B"/>
    <w:rsid w:val="009761CC"/>
    <w:rsid w:val="00976285"/>
    <w:rsid w:val="009762AD"/>
    <w:rsid w:val="0097644E"/>
    <w:rsid w:val="0097652F"/>
    <w:rsid w:val="00976615"/>
    <w:rsid w:val="0097667C"/>
    <w:rsid w:val="009766F5"/>
    <w:rsid w:val="00976915"/>
    <w:rsid w:val="00976D4E"/>
    <w:rsid w:val="00976D82"/>
    <w:rsid w:val="009770CB"/>
    <w:rsid w:val="0097728D"/>
    <w:rsid w:val="00977362"/>
    <w:rsid w:val="00977A36"/>
    <w:rsid w:val="00977B80"/>
    <w:rsid w:val="00977D42"/>
    <w:rsid w:val="00977F8A"/>
    <w:rsid w:val="0098031A"/>
    <w:rsid w:val="00980639"/>
    <w:rsid w:val="009806B2"/>
    <w:rsid w:val="00980885"/>
    <w:rsid w:val="00980907"/>
    <w:rsid w:val="00980D43"/>
    <w:rsid w:val="00980DAD"/>
    <w:rsid w:val="00980E6D"/>
    <w:rsid w:val="00980E7E"/>
    <w:rsid w:val="0098116B"/>
    <w:rsid w:val="009812D1"/>
    <w:rsid w:val="00981658"/>
    <w:rsid w:val="009816CA"/>
    <w:rsid w:val="009819A6"/>
    <w:rsid w:val="009819EB"/>
    <w:rsid w:val="00981C37"/>
    <w:rsid w:val="00981C4E"/>
    <w:rsid w:val="00981FE1"/>
    <w:rsid w:val="0098201C"/>
    <w:rsid w:val="0098266B"/>
    <w:rsid w:val="00982869"/>
    <w:rsid w:val="0098349D"/>
    <w:rsid w:val="00983DBC"/>
    <w:rsid w:val="00983EF7"/>
    <w:rsid w:val="00983FFD"/>
    <w:rsid w:val="0098410D"/>
    <w:rsid w:val="009841AE"/>
    <w:rsid w:val="0098479D"/>
    <w:rsid w:val="009847A9"/>
    <w:rsid w:val="009847F0"/>
    <w:rsid w:val="00984A44"/>
    <w:rsid w:val="00984AFE"/>
    <w:rsid w:val="00984B22"/>
    <w:rsid w:val="00984BCA"/>
    <w:rsid w:val="00984C05"/>
    <w:rsid w:val="00984F75"/>
    <w:rsid w:val="009851E6"/>
    <w:rsid w:val="0098588A"/>
    <w:rsid w:val="00985AA3"/>
    <w:rsid w:val="00985AA9"/>
    <w:rsid w:val="00985ACA"/>
    <w:rsid w:val="00985B25"/>
    <w:rsid w:val="00985D96"/>
    <w:rsid w:val="00985DAA"/>
    <w:rsid w:val="00985EC0"/>
    <w:rsid w:val="009860AA"/>
    <w:rsid w:val="009864C3"/>
    <w:rsid w:val="00986CC2"/>
    <w:rsid w:val="00986DAD"/>
    <w:rsid w:val="009870D9"/>
    <w:rsid w:val="009870F9"/>
    <w:rsid w:val="00987279"/>
    <w:rsid w:val="00987A8E"/>
    <w:rsid w:val="00987C31"/>
    <w:rsid w:val="00987DFF"/>
    <w:rsid w:val="00990D78"/>
    <w:rsid w:val="00990FB7"/>
    <w:rsid w:val="0099105F"/>
    <w:rsid w:val="009910AB"/>
    <w:rsid w:val="0099114E"/>
    <w:rsid w:val="00991229"/>
    <w:rsid w:val="009912B5"/>
    <w:rsid w:val="00991598"/>
    <w:rsid w:val="0099175C"/>
    <w:rsid w:val="00991C66"/>
    <w:rsid w:val="00991C92"/>
    <w:rsid w:val="00991D5B"/>
    <w:rsid w:val="00991FE1"/>
    <w:rsid w:val="00992035"/>
    <w:rsid w:val="0099219D"/>
    <w:rsid w:val="009923F9"/>
    <w:rsid w:val="0099262F"/>
    <w:rsid w:val="009927A8"/>
    <w:rsid w:val="00992C69"/>
    <w:rsid w:val="00992D06"/>
    <w:rsid w:val="00992FBC"/>
    <w:rsid w:val="0099329B"/>
    <w:rsid w:val="009932CD"/>
    <w:rsid w:val="00993559"/>
    <w:rsid w:val="00993775"/>
    <w:rsid w:val="0099395D"/>
    <w:rsid w:val="00993B6E"/>
    <w:rsid w:val="00993C43"/>
    <w:rsid w:val="00993DFA"/>
    <w:rsid w:val="0099409F"/>
    <w:rsid w:val="00994105"/>
    <w:rsid w:val="00994113"/>
    <w:rsid w:val="0099446A"/>
    <w:rsid w:val="0099447A"/>
    <w:rsid w:val="0099447B"/>
    <w:rsid w:val="0099459B"/>
    <w:rsid w:val="009948C1"/>
    <w:rsid w:val="00994977"/>
    <w:rsid w:val="009949B2"/>
    <w:rsid w:val="00994A57"/>
    <w:rsid w:val="00994BDF"/>
    <w:rsid w:val="00994D94"/>
    <w:rsid w:val="0099506A"/>
    <w:rsid w:val="009950F5"/>
    <w:rsid w:val="00995385"/>
    <w:rsid w:val="009954D2"/>
    <w:rsid w:val="009958FD"/>
    <w:rsid w:val="00995A0F"/>
    <w:rsid w:val="00995A23"/>
    <w:rsid w:val="00995AF7"/>
    <w:rsid w:val="00995CFA"/>
    <w:rsid w:val="00995E14"/>
    <w:rsid w:val="0099604D"/>
    <w:rsid w:val="0099613D"/>
    <w:rsid w:val="00996498"/>
    <w:rsid w:val="009965BC"/>
    <w:rsid w:val="009965CB"/>
    <w:rsid w:val="009965F0"/>
    <w:rsid w:val="0099670F"/>
    <w:rsid w:val="009967D5"/>
    <w:rsid w:val="0099699D"/>
    <w:rsid w:val="00996A67"/>
    <w:rsid w:val="00996F40"/>
    <w:rsid w:val="00996FB7"/>
    <w:rsid w:val="00997602"/>
    <w:rsid w:val="00997789"/>
    <w:rsid w:val="009978B9"/>
    <w:rsid w:val="009978FF"/>
    <w:rsid w:val="00997947"/>
    <w:rsid w:val="009979F4"/>
    <w:rsid w:val="00997C3E"/>
    <w:rsid w:val="009A0019"/>
    <w:rsid w:val="009A023A"/>
    <w:rsid w:val="009A070C"/>
    <w:rsid w:val="009A0A46"/>
    <w:rsid w:val="009A0CDC"/>
    <w:rsid w:val="009A0DC9"/>
    <w:rsid w:val="009A0DD6"/>
    <w:rsid w:val="009A0E37"/>
    <w:rsid w:val="009A0E43"/>
    <w:rsid w:val="009A0FB2"/>
    <w:rsid w:val="009A114F"/>
    <w:rsid w:val="009A11FA"/>
    <w:rsid w:val="009A12CE"/>
    <w:rsid w:val="009A140C"/>
    <w:rsid w:val="009A148B"/>
    <w:rsid w:val="009A1533"/>
    <w:rsid w:val="009A18A5"/>
    <w:rsid w:val="009A1930"/>
    <w:rsid w:val="009A19C9"/>
    <w:rsid w:val="009A19E7"/>
    <w:rsid w:val="009A1DD9"/>
    <w:rsid w:val="009A1E05"/>
    <w:rsid w:val="009A1E3A"/>
    <w:rsid w:val="009A1ECF"/>
    <w:rsid w:val="009A21B6"/>
    <w:rsid w:val="009A22B2"/>
    <w:rsid w:val="009A2406"/>
    <w:rsid w:val="009A25A1"/>
    <w:rsid w:val="009A280B"/>
    <w:rsid w:val="009A280E"/>
    <w:rsid w:val="009A2818"/>
    <w:rsid w:val="009A2ED0"/>
    <w:rsid w:val="009A3066"/>
    <w:rsid w:val="009A3143"/>
    <w:rsid w:val="009A33F2"/>
    <w:rsid w:val="009A33FD"/>
    <w:rsid w:val="009A34BC"/>
    <w:rsid w:val="009A358F"/>
    <w:rsid w:val="009A359C"/>
    <w:rsid w:val="009A39F3"/>
    <w:rsid w:val="009A3B2F"/>
    <w:rsid w:val="009A3CC1"/>
    <w:rsid w:val="009A3F2C"/>
    <w:rsid w:val="009A3FC1"/>
    <w:rsid w:val="009A40DB"/>
    <w:rsid w:val="009A4633"/>
    <w:rsid w:val="009A4AB8"/>
    <w:rsid w:val="009A50B8"/>
    <w:rsid w:val="009A5A2F"/>
    <w:rsid w:val="009A5D20"/>
    <w:rsid w:val="009A6070"/>
    <w:rsid w:val="009A60F7"/>
    <w:rsid w:val="009A6380"/>
    <w:rsid w:val="009A63E6"/>
    <w:rsid w:val="009A655B"/>
    <w:rsid w:val="009A66DC"/>
    <w:rsid w:val="009A6719"/>
    <w:rsid w:val="009A69C5"/>
    <w:rsid w:val="009A70E3"/>
    <w:rsid w:val="009A77ED"/>
    <w:rsid w:val="009A7919"/>
    <w:rsid w:val="009A7A22"/>
    <w:rsid w:val="009A7F36"/>
    <w:rsid w:val="009B0052"/>
    <w:rsid w:val="009B0140"/>
    <w:rsid w:val="009B0181"/>
    <w:rsid w:val="009B04FD"/>
    <w:rsid w:val="009B0683"/>
    <w:rsid w:val="009B0847"/>
    <w:rsid w:val="009B0B92"/>
    <w:rsid w:val="009B10E6"/>
    <w:rsid w:val="009B12A7"/>
    <w:rsid w:val="009B1319"/>
    <w:rsid w:val="009B1320"/>
    <w:rsid w:val="009B14E6"/>
    <w:rsid w:val="009B16C4"/>
    <w:rsid w:val="009B17BC"/>
    <w:rsid w:val="009B18EB"/>
    <w:rsid w:val="009B1E9D"/>
    <w:rsid w:val="009B20F0"/>
    <w:rsid w:val="009B22BF"/>
    <w:rsid w:val="009B2390"/>
    <w:rsid w:val="009B2394"/>
    <w:rsid w:val="009B23F0"/>
    <w:rsid w:val="009B24EC"/>
    <w:rsid w:val="009B26D7"/>
    <w:rsid w:val="009B271F"/>
    <w:rsid w:val="009B27C4"/>
    <w:rsid w:val="009B2C52"/>
    <w:rsid w:val="009B2D1A"/>
    <w:rsid w:val="009B2EAE"/>
    <w:rsid w:val="009B2F99"/>
    <w:rsid w:val="009B32A0"/>
    <w:rsid w:val="009B33D1"/>
    <w:rsid w:val="009B35B1"/>
    <w:rsid w:val="009B3979"/>
    <w:rsid w:val="009B3A32"/>
    <w:rsid w:val="009B3AC3"/>
    <w:rsid w:val="009B3B9E"/>
    <w:rsid w:val="009B3E1C"/>
    <w:rsid w:val="009B3E66"/>
    <w:rsid w:val="009B46C7"/>
    <w:rsid w:val="009B4765"/>
    <w:rsid w:val="009B4893"/>
    <w:rsid w:val="009B4AF2"/>
    <w:rsid w:val="009B4BFD"/>
    <w:rsid w:val="009B4DCF"/>
    <w:rsid w:val="009B5008"/>
    <w:rsid w:val="009B50F2"/>
    <w:rsid w:val="009B5150"/>
    <w:rsid w:val="009B565C"/>
    <w:rsid w:val="009B5679"/>
    <w:rsid w:val="009B5769"/>
    <w:rsid w:val="009B5A26"/>
    <w:rsid w:val="009B5AD7"/>
    <w:rsid w:val="009B5EDF"/>
    <w:rsid w:val="009B60FB"/>
    <w:rsid w:val="009B61C5"/>
    <w:rsid w:val="009B6280"/>
    <w:rsid w:val="009B6530"/>
    <w:rsid w:val="009B6812"/>
    <w:rsid w:val="009B69A6"/>
    <w:rsid w:val="009B6CD3"/>
    <w:rsid w:val="009B74B3"/>
    <w:rsid w:val="009B74F4"/>
    <w:rsid w:val="009B7549"/>
    <w:rsid w:val="009B7887"/>
    <w:rsid w:val="009B7906"/>
    <w:rsid w:val="009B7AC5"/>
    <w:rsid w:val="009B7DB6"/>
    <w:rsid w:val="009C00B8"/>
    <w:rsid w:val="009C04D2"/>
    <w:rsid w:val="009C0574"/>
    <w:rsid w:val="009C0A29"/>
    <w:rsid w:val="009C0CCC"/>
    <w:rsid w:val="009C0D7A"/>
    <w:rsid w:val="009C0DE6"/>
    <w:rsid w:val="009C0E80"/>
    <w:rsid w:val="009C0F42"/>
    <w:rsid w:val="009C0F9F"/>
    <w:rsid w:val="009C1416"/>
    <w:rsid w:val="009C177C"/>
    <w:rsid w:val="009C1C74"/>
    <w:rsid w:val="009C1D9F"/>
    <w:rsid w:val="009C1E72"/>
    <w:rsid w:val="009C2152"/>
    <w:rsid w:val="009C21FB"/>
    <w:rsid w:val="009C267A"/>
    <w:rsid w:val="009C29ED"/>
    <w:rsid w:val="009C2AC7"/>
    <w:rsid w:val="009C2D84"/>
    <w:rsid w:val="009C2ED1"/>
    <w:rsid w:val="009C346C"/>
    <w:rsid w:val="009C36FE"/>
    <w:rsid w:val="009C38A8"/>
    <w:rsid w:val="009C3B66"/>
    <w:rsid w:val="009C3DE8"/>
    <w:rsid w:val="009C3FEB"/>
    <w:rsid w:val="009C419F"/>
    <w:rsid w:val="009C420D"/>
    <w:rsid w:val="009C4287"/>
    <w:rsid w:val="009C43C5"/>
    <w:rsid w:val="009C4503"/>
    <w:rsid w:val="009C482B"/>
    <w:rsid w:val="009C49C5"/>
    <w:rsid w:val="009C4C04"/>
    <w:rsid w:val="009C4DD6"/>
    <w:rsid w:val="009C4E57"/>
    <w:rsid w:val="009C4ED6"/>
    <w:rsid w:val="009C532E"/>
    <w:rsid w:val="009C541E"/>
    <w:rsid w:val="009C5458"/>
    <w:rsid w:val="009C5600"/>
    <w:rsid w:val="009C5962"/>
    <w:rsid w:val="009C5A6B"/>
    <w:rsid w:val="009C5BC1"/>
    <w:rsid w:val="009C5E4C"/>
    <w:rsid w:val="009C5F04"/>
    <w:rsid w:val="009C5F86"/>
    <w:rsid w:val="009C614E"/>
    <w:rsid w:val="009C6612"/>
    <w:rsid w:val="009C66D4"/>
    <w:rsid w:val="009C690C"/>
    <w:rsid w:val="009C696C"/>
    <w:rsid w:val="009C6CD5"/>
    <w:rsid w:val="009C738F"/>
    <w:rsid w:val="009C7681"/>
    <w:rsid w:val="009C7A91"/>
    <w:rsid w:val="009C7ACF"/>
    <w:rsid w:val="009C7B89"/>
    <w:rsid w:val="009C7FA9"/>
    <w:rsid w:val="009D0211"/>
    <w:rsid w:val="009D027B"/>
    <w:rsid w:val="009D0351"/>
    <w:rsid w:val="009D0396"/>
    <w:rsid w:val="009D054D"/>
    <w:rsid w:val="009D0693"/>
    <w:rsid w:val="009D06E9"/>
    <w:rsid w:val="009D07AC"/>
    <w:rsid w:val="009D07C6"/>
    <w:rsid w:val="009D0DE3"/>
    <w:rsid w:val="009D0E12"/>
    <w:rsid w:val="009D0F60"/>
    <w:rsid w:val="009D18F2"/>
    <w:rsid w:val="009D1A69"/>
    <w:rsid w:val="009D1D2D"/>
    <w:rsid w:val="009D1D7F"/>
    <w:rsid w:val="009D1FEB"/>
    <w:rsid w:val="009D2294"/>
    <w:rsid w:val="009D244C"/>
    <w:rsid w:val="009D282A"/>
    <w:rsid w:val="009D290E"/>
    <w:rsid w:val="009D291D"/>
    <w:rsid w:val="009D296D"/>
    <w:rsid w:val="009D2A1C"/>
    <w:rsid w:val="009D306A"/>
    <w:rsid w:val="009D31BA"/>
    <w:rsid w:val="009D3289"/>
    <w:rsid w:val="009D3334"/>
    <w:rsid w:val="009D34D8"/>
    <w:rsid w:val="009D3532"/>
    <w:rsid w:val="009D3661"/>
    <w:rsid w:val="009D36EA"/>
    <w:rsid w:val="009D3B53"/>
    <w:rsid w:val="009D3DEC"/>
    <w:rsid w:val="009D3E06"/>
    <w:rsid w:val="009D41E5"/>
    <w:rsid w:val="009D44D4"/>
    <w:rsid w:val="009D4733"/>
    <w:rsid w:val="009D4864"/>
    <w:rsid w:val="009D48BA"/>
    <w:rsid w:val="009D48D1"/>
    <w:rsid w:val="009D4CAD"/>
    <w:rsid w:val="009D50DA"/>
    <w:rsid w:val="009D53FE"/>
    <w:rsid w:val="009D5461"/>
    <w:rsid w:val="009D5788"/>
    <w:rsid w:val="009D59F8"/>
    <w:rsid w:val="009D5F50"/>
    <w:rsid w:val="009D635A"/>
    <w:rsid w:val="009D6417"/>
    <w:rsid w:val="009D6684"/>
    <w:rsid w:val="009D66F1"/>
    <w:rsid w:val="009D673F"/>
    <w:rsid w:val="009D691E"/>
    <w:rsid w:val="009D69D4"/>
    <w:rsid w:val="009D6AA6"/>
    <w:rsid w:val="009D6B39"/>
    <w:rsid w:val="009D6E5B"/>
    <w:rsid w:val="009D7276"/>
    <w:rsid w:val="009D738D"/>
    <w:rsid w:val="009D7454"/>
    <w:rsid w:val="009D74ED"/>
    <w:rsid w:val="009D7533"/>
    <w:rsid w:val="009D75EC"/>
    <w:rsid w:val="009D77F6"/>
    <w:rsid w:val="009D7830"/>
    <w:rsid w:val="009D7A81"/>
    <w:rsid w:val="009D7B3E"/>
    <w:rsid w:val="009D7C4E"/>
    <w:rsid w:val="009D7CA0"/>
    <w:rsid w:val="009D7D44"/>
    <w:rsid w:val="009D7EEC"/>
    <w:rsid w:val="009D7F7A"/>
    <w:rsid w:val="009E000E"/>
    <w:rsid w:val="009E015A"/>
    <w:rsid w:val="009E01B9"/>
    <w:rsid w:val="009E025E"/>
    <w:rsid w:val="009E0468"/>
    <w:rsid w:val="009E0499"/>
    <w:rsid w:val="009E0797"/>
    <w:rsid w:val="009E083D"/>
    <w:rsid w:val="009E0CC4"/>
    <w:rsid w:val="009E0D35"/>
    <w:rsid w:val="009E0E97"/>
    <w:rsid w:val="009E0F43"/>
    <w:rsid w:val="009E11FE"/>
    <w:rsid w:val="009E1431"/>
    <w:rsid w:val="009E15B6"/>
    <w:rsid w:val="009E18E3"/>
    <w:rsid w:val="009E1AFE"/>
    <w:rsid w:val="009E200D"/>
    <w:rsid w:val="009E20CA"/>
    <w:rsid w:val="009E26EA"/>
    <w:rsid w:val="009E2767"/>
    <w:rsid w:val="009E283A"/>
    <w:rsid w:val="009E2941"/>
    <w:rsid w:val="009E29A3"/>
    <w:rsid w:val="009E29A4"/>
    <w:rsid w:val="009E29AB"/>
    <w:rsid w:val="009E2FA2"/>
    <w:rsid w:val="009E37EA"/>
    <w:rsid w:val="009E5068"/>
    <w:rsid w:val="009E515A"/>
    <w:rsid w:val="009E5375"/>
    <w:rsid w:val="009E5572"/>
    <w:rsid w:val="009E571C"/>
    <w:rsid w:val="009E5A0C"/>
    <w:rsid w:val="009E5A8E"/>
    <w:rsid w:val="009E5BFA"/>
    <w:rsid w:val="009E5E8C"/>
    <w:rsid w:val="009E5EB3"/>
    <w:rsid w:val="009E6071"/>
    <w:rsid w:val="009E619C"/>
    <w:rsid w:val="009E61FF"/>
    <w:rsid w:val="009E62A3"/>
    <w:rsid w:val="009E6366"/>
    <w:rsid w:val="009E63B6"/>
    <w:rsid w:val="009E678B"/>
    <w:rsid w:val="009E67BC"/>
    <w:rsid w:val="009E6944"/>
    <w:rsid w:val="009E6AE5"/>
    <w:rsid w:val="009E6DC3"/>
    <w:rsid w:val="009E6E9B"/>
    <w:rsid w:val="009E6FA2"/>
    <w:rsid w:val="009E731F"/>
    <w:rsid w:val="009E7565"/>
    <w:rsid w:val="009E7796"/>
    <w:rsid w:val="009F03A6"/>
    <w:rsid w:val="009F0579"/>
    <w:rsid w:val="009F0616"/>
    <w:rsid w:val="009F064F"/>
    <w:rsid w:val="009F09B2"/>
    <w:rsid w:val="009F09C9"/>
    <w:rsid w:val="009F0B58"/>
    <w:rsid w:val="009F0C21"/>
    <w:rsid w:val="009F0E0F"/>
    <w:rsid w:val="009F0E85"/>
    <w:rsid w:val="009F0F3B"/>
    <w:rsid w:val="009F0F71"/>
    <w:rsid w:val="009F0FC2"/>
    <w:rsid w:val="009F11A2"/>
    <w:rsid w:val="009F124A"/>
    <w:rsid w:val="009F1388"/>
    <w:rsid w:val="009F14C5"/>
    <w:rsid w:val="009F15BC"/>
    <w:rsid w:val="009F19D7"/>
    <w:rsid w:val="009F1BA0"/>
    <w:rsid w:val="009F1E3C"/>
    <w:rsid w:val="009F1E4C"/>
    <w:rsid w:val="009F1F2E"/>
    <w:rsid w:val="009F20CA"/>
    <w:rsid w:val="009F2312"/>
    <w:rsid w:val="009F2364"/>
    <w:rsid w:val="009F2447"/>
    <w:rsid w:val="009F25CA"/>
    <w:rsid w:val="009F26D2"/>
    <w:rsid w:val="009F2BDB"/>
    <w:rsid w:val="009F309B"/>
    <w:rsid w:val="009F3113"/>
    <w:rsid w:val="009F3A9C"/>
    <w:rsid w:val="009F3BAB"/>
    <w:rsid w:val="009F3C80"/>
    <w:rsid w:val="009F4025"/>
    <w:rsid w:val="009F427F"/>
    <w:rsid w:val="009F4387"/>
    <w:rsid w:val="009F46CB"/>
    <w:rsid w:val="009F46F1"/>
    <w:rsid w:val="009F4A16"/>
    <w:rsid w:val="009F4A67"/>
    <w:rsid w:val="009F55DF"/>
    <w:rsid w:val="009F597A"/>
    <w:rsid w:val="009F5E45"/>
    <w:rsid w:val="009F5F58"/>
    <w:rsid w:val="009F63A3"/>
    <w:rsid w:val="009F649C"/>
    <w:rsid w:val="009F65A1"/>
    <w:rsid w:val="009F707D"/>
    <w:rsid w:val="009F70DE"/>
    <w:rsid w:val="009F742A"/>
    <w:rsid w:val="009F7471"/>
    <w:rsid w:val="009F76BE"/>
    <w:rsid w:val="009F7844"/>
    <w:rsid w:val="009F78EF"/>
    <w:rsid w:val="009F7E9C"/>
    <w:rsid w:val="00A0014D"/>
    <w:rsid w:val="00A00214"/>
    <w:rsid w:val="00A00389"/>
    <w:rsid w:val="00A004DF"/>
    <w:rsid w:val="00A0073E"/>
    <w:rsid w:val="00A0078F"/>
    <w:rsid w:val="00A0080A"/>
    <w:rsid w:val="00A00872"/>
    <w:rsid w:val="00A008F4"/>
    <w:rsid w:val="00A0093A"/>
    <w:rsid w:val="00A00AF7"/>
    <w:rsid w:val="00A010DC"/>
    <w:rsid w:val="00A01210"/>
    <w:rsid w:val="00A01264"/>
    <w:rsid w:val="00A0132E"/>
    <w:rsid w:val="00A013AC"/>
    <w:rsid w:val="00A01432"/>
    <w:rsid w:val="00A016EC"/>
    <w:rsid w:val="00A018DD"/>
    <w:rsid w:val="00A01A3A"/>
    <w:rsid w:val="00A01B95"/>
    <w:rsid w:val="00A01D1F"/>
    <w:rsid w:val="00A01EA7"/>
    <w:rsid w:val="00A02076"/>
    <w:rsid w:val="00A02537"/>
    <w:rsid w:val="00A025AB"/>
    <w:rsid w:val="00A027FE"/>
    <w:rsid w:val="00A02945"/>
    <w:rsid w:val="00A02995"/>
    <w:rsid w:val="00A02A4B"/>
    <w:rsid w:val="00A02B0E"/>
    <w:rsid w:val="00A02B36"/>
    <w:rsid w:val="00A02B7C"/>
    <w:rsid w:val="00A02CF8"/>
    <w:rsid w:val="00A02EFC"/>
    <w:rsid w:val="00A02F31"/>
    <w:rsid w:val="00A03134"/>
    <w:rsid w:val="00A0329C"/>
    <w:rsid w:val="00A03372"/>
    <w:rsid w:val="00A03550"/>
    <w:rsid w:val="00A036DD"/>
    <w:rsid w:val="00A036F3"/>
    <w:rsid w:val="00A03710"/>
    <w:rsid w:val="00A03861"/>
    <w:rsid w:val="00A0391F"/>
    <w:rsid w:val="00A03D7E"/>
    <w:rsid w:val="00A03D88"/>
    <w:rsid w:val="00A03EB0"/>
    <w:rsid w:val="00A04216"/>
    <w:rsid w:val="00A046CD"/>
    <w:rsid w:val="00A05006"/>
    <w:rsid w:val="00A05230"/>
    <w:rsid w:val="00A0554D"/>
    <w:rsid w:val="00A05624"/>
    <w:rsid w:val="00A057D2"/>
    <w:rsid w:val="00A05C57"/>
    <w:rsid w:val="00A05D78"/>
    <w:rsid w:val="00A05DF8"/>
    <w:rsid w:val="00A05EE3"/>
    <w:rsid w:val="00A06115"/>
    <w:rsid w:val="00A061AF"/>
    <w:rsid w:val="00A061B0"/>
    <w:rsid w:val="00A061EE"/>
    <w:rsid w:val="00A067A0"/>
    <w:rsid w:val="00A068FB"/>
    <w:rsid w:val="00A06D9F"/>
    <w:rsid w:val="00A06DD7"/>
    <w:rsid w:val="00A07071"/>
    <w:rsid w:val="00A07396"/>
    <w:rsid w:val="00A0754E"/>
    <w:rsid w:val="00A07810"/>
    <w:rsid w:val="00A10085"/>
    <w:rsid w:val="00A10A3A"/>
    <w:rsid w:val="00A10F48"/>
    <w:rsid w:val="00A10F99"/>
    <w:rsid w:val="00A11102"/>
    <w:rsid w:val="00A1116A"/>
    <w:rsid w:val="00A111D4"/>
    <w:rsid w:val="00A1123F"/>
    <w:rsid w:val="00A1126D"/>
    <w:rsid w:val="00A11342"/>
    <w:rsid w:val="00A11358"/>
    <w:rsid w:val="00A116A1"/>
    <w:rsid w:val="00A11726"/>
    <w:rsid w:val="00A117DC"/>
    <w:rsid w:val="00A118E6"/>
    <w:rsid w:val="00A1190F"/>
    <w:rsid w:val="00A11F91"/>
    <w:rsid w:val="00A11F93"/>
    <w:rsid w:val="00A12292"/>
    <w:rsid w:val="00A1231D"/>
    <w:rsid w:val="00A12400"/>
    <w:rsid w:val="00A12550"/>
    <w:rsid w:val="00A12562"/>
    <w:rsid w:val="00A125EE"/>
    <w:rsid w:val="00A1260A"/>
    <w:rsid w:val="00A12955"/>
    <w:rsid w:val="00A12A13"/>
    <w:rsid w:val="00A12AD0"/>
    <w:rsid w:val="00A12C78"/>
    <w:rsid w:val="00A132E6"/>
    <w:rsid w:val="00A1342E"/>
    <w:rsid w:val="00A136D8"/>
    <w:rsid w:val="00A139EF"/>
    <w:rsid w:val="00A13AA9"/>
    <w:rsid w:val="00A13F05"/>
    <w:rsid w:val="00A13F8D"/>
    <w:rsid w:val="00A14185"/>
    <w:rsid w:val="00A1464A"/>
    <w:rsid w:val="00A147BB"/>
    <w:rsid w:val="00A148F9"/>
    <w:rsid w:val="00A14B99"/>
    <w:rsid w:val="00A14C5E"/>
    <w:rsid w:val="00A14EC8"/>
    <w:rsid w:val="00A15040"/>
    <w:rsid w:val="00A151A0"/>
    <w:rsid w:val="00A1540B"/>
    <w:rsid w:val="00A154A9"/>
    <w:rsid w:val="00A155DE"/>
    <w:rsid w:val="00A1566D"/>
    <w:rsid w:val="00A15942"/>
    <w:rsid w:val="00A15AC4"/>
    <w:rsid w:val="00A15B7C"/>
    <w:rsid w:val="00A15EFA"/>
    <w:rsid w:val="00A1601A"/>
    <w:rsid w:val="00A160EE"/>
    <w:rsid w:val="00A16139"/>
    <w:rsid w:val="00A16311"/>
    <w:rsid w:val="00A16418"/>
    <w:rsid w:val="00A16435"/>
    <w:rsid w:val="00A165A2"/>
    <w:rsid w:val="00A16765"/>
    <w:rsid w:val="00A16772"/>
    <w:rsid w:val="00A168CE"/>
    <w:rsid w:val="00A1692F"/>
    <w:rsid w:val="00A16AC5"/>
    <w:rsid w:val="00A16B3F"/>
    <w:rsid w:val="00A16BCA"/>
    <w:rsid w:val="00A16C6A"/>
    <w:rsid w:val="00A16D97"/>
    <w:rsid w:val="00A16E66"/>
    <w:rsid w:val="00A16E76"/>
    <w:rsid w:val="00A16EF3"/>
    <w:rsid w:val="00A16F8E"/>
    <w:rsid w:val="00A173CB"/>
    <w:rsid w:val="00A173FE"/>
    <w:rsid w:val="00A17441"/>
    <w:rsid w:val="00A17564"/>
    <w:rsid w:val="00A175AB"/>
    <w:rsid w:val="00A17A44"/>
    <w:rsid w:val="00A17AF7"/>
    <w:rsid w:val="00A17CE9"/>
    <w:rsid w:val="00A17DA9"/>
    <w:rsid w:val="00A17E0F"/>
    <w:rsid w:val="00A17E64"/>
    <w:rsid w:val="00A17F28"/>
    <w:rsid w:val="00A17FF0"/>
    <w:rsid w:val="00A20059"/>
    <w:rsid w:val="00A20608"/>
    <w:rsid w:val="00A20799"/>
    <w:rsid w:val="00A207F8"/>
    <w:rsid w:val="00A20A0C"/>
    <w:rsid w:val="00A20C4F"/>
    <w:rsid w:val="00A20CFC"/>
    <w:rsid w:val="00A20F7C"/>
    <w:rsid w:val="00A21046"/>
    <w:rsid w:val="00A210C9"/>
    <w:rsid w:val="00A212B7"/>
    <w:rsid w:val="00A2165C"/>
    <w:rsid w:val="00A21BD4"/>
    <w:rsid w:val="00A21DDC"/>
    <w:rsid w:val="00A21E97"/>
    <w:rsid w:val="00A22032"/>
    <w:rsid w:val="00A22218"/>
    <w:rsid w:val="00A22259"/>
    <w:rsid w:val="00A22511"/>
    <w:rsid w:val="00A226E4"/>
    <w:rsid w:val="00A22F24"/>
    <w:rsid w:val="00A22F98"/>
    <w:rsid w:val="00A23123"/>
    <w:rsid w:val="00A23560"/>
    <w:rsid w:val="00A235B2"/>
    <w:rsid w:val="00A23807"/>
    <w:rsid w:val="00A238E7"/>
    <w:rsid w:val="00A23B81"/>
    <w:rsid w:val="00A23C61"/>
    <w:rsid w:val="00A23D49"/>
    <w:rsid w:val="00A23DE8"/>
    <w:rsid w:val="00A23EE2"/>
    <w:rsid w:val="00A23FCE"/>
    <w:rsid w:val="00A240A6"/>
    <w:rsid w:val="00A241D3"/>
    <w:rsid w:val="00A2436E"/>
    <w:rsid w:val="00A244EA"/>
    <w:rsid w:val="00A24515"/>
    <w:rsid w:val="00A2471D"/>
    <w:rsid w:val="00A24725"/>
    <w:rsid w:val="00A2479A"/>
    <w:rsid w:val="00A2488A"/>
    <w:rsid w:val="00A24995"/>
    <w:rsid w:val="00A249D4"/>
    <w:rsid w:val="00A24A94"/>
    <w:rsid w:val="00A250CA"/>
    <w:rsid w:val="00A25162"/>
    <w:rsid w:val="00A252B7"/>
    <w:rsid w:val="00A253A7"/>
    <w:rsid w:val="00A25638"/>
    <w:rsid w:val="00A25647"/>
    <w:rsid w:val="00A25B45"/>
    <w:rsid w:val="00A25BDC"/>
    <w:rsid w:val="00A25CD9"/>
    <w:rsid w:val="00A25F28"/>
    <w:rsid w:val="00A26014"/>
    <w:rsid w:val="00A260F7"/>
    <w:rsid w:val="00A2610A"/>
    <w:rsid w:val="00A261A0"/>
    <w:rsid w:val="00A26351"/>
    <w:rsid w:val="00A264AA"/>
    <w:rsid w:val="00A26E16"/>
    <w:rsid w:val="00A26EDE"/>
    <w:rsid w:val="00A270AF"/>
    <w:rsid w:val="00A27459"/>
    <w:rsid w:val="00A276B5"/>
    <w:rsid w:val="00A276EF"/>
    <w:rsid w:val="00A277DD"/>
    <w:rsid w:val="00A27800"/>
    <w:rsid w:val="00A27908"/>
    <w:rsid w:val="00A27C27"/>
    <w:rsid w:val="00A27D78"/>
    <w:rsid w:val="00A3026C"/>
    <w:rsid w:val="00A302A9"/>
    <w:rsid w:val="00A3066B"/>
    <w:rsid w:val="00A30714"/>
    <w:rsid w:val="00A3074F"/>
    <w:rsid w:val="00A30777"/>
    <w:rsid w:val="00A3095B"/>
    <w:rsid w:val="00A30B4C"/>
    <w:rsid w:val="00A30BCF"/>
    <w:rsid w:val="00A30C26"/>
    <w:rsid w:val="00A31165"/>
    <w:rsid w:val="00A313EF"/>
    <w:rsid w:val="00A314B2"/>
    <w:rsid w:val="00A314F1"/>
    <w:rsid w:val="00A315C3"/>
    <w:rsid w:val="00A31AC3"/>
    <w:rsid w:val="00A31C8B"/>
    <w:rsid w:val="00A31DE0"/>
    <w:rsid w:val="00A31E5A"/>
    <w:rsid w:val="00A31E7C"/>
    <w:rsid w:val="00A32115"/>
    <w:rsid w:val="00A321FB"/>
    <w:rsid w:val="00A32318"/>
    <w:rsid w:val="00A32371"/>
    <w:rsid w:val="00A32539"/>
    <w:rsid w:val="00A325D0"/>
    <w:rsid w:val="00A32C48"/>
    <w:rsid w:val="00A32CC7"/>
    <w:rsid w:val="00A32EF4"/>
    <w:rsid w:val="00A331BD"/>
    <w:rsid w:val="00A33512"/>
    <w:rsid w:val="00A33525"/>
    <w:rsid w:val="00A33545"/>
    <w:rsid w:val="00A33683"/>
    <w:rsid w:val="00A337C9"/>
    <w:rsid w:val="00A33814"/>
    <w:rsid w:val="00A33A64"/>
    <w:rsid w:val="00A33C68"/>
    <w:rsid w:val="00A33D7E"/>
    <w:rsid w:val="00A33E91"/>
    <w:rsid w:val="00A33FA7"/>
    <w:rsid w:val="00A34161"/>
    <w:rsid w:val="00A3468E"/>
    <w:rsid w:val="00A346BF"/>
    <w:rsid w:val="00A349D5"/>
    <w:rsid w:val="00A34AD6"/>
    <w:rsid w:val="00A34B0A"/>
    <w:rsid w:val="00A34D88"/>
    <w:rsid w:val="00A34E8C"/>
    <w:rsid w:val="00A35051"/>
    <w:rsid w:val="00A351A5"/>
    <w:rsid w:val="00A35357"/>
    <w:rsid w:val="00A3543F"/>
    <w:rsid w:val="00A354A0"/>
    <w:rsid w:val="00A357E3"/>
    <w:rsid w:val="00A35854"/>
    <w:rsid w:val="00A35896"/>
    <w:rsid w:val="00A35ADD"/>
    <w:rsid w:val="00A35B66"/>
    <w:rsid w:val="00A35EC8"/>
    <w:rsid w:val="00A3628F"/>
    <w:rsid w:val="00A36567"/>
    <w:rsid w:val="00A3663A"/>
    <w:rsid w:val="00A36700"/>
    <w:rsid w:val="00A36906"/>
    <w:rsid w:val="00A36BF6"/>
    <w:rsid w:val="00A36E83"/>
    <w:rsid w:val="00A36F79"/>
    <w:rsid w:val="00A37055"/>
    <w:rsid w:val="00A37146"/>
    <w:rsid w:val="00A37220"/>
    <w:rsid w:val="00A3723D"/>
    <w:rsid w:val="00A37C36"/>
    <w:rsid w:val="00A37D9D"/>
    <w:rsid w:val="00A37E00"/>
    <w:rsid w:val="00A40095"/>
    <w:rsid w:val="00A401C5"/>
    <w:rsid w:val="00A4034E"/>
    <w:rsid w:val="00A4035A"/>
    <w:rsid w:val="00A4036B"/>
    <w:rsid w:val="00A40501"/>
    <w:rsid w:val="00A40575"/>
    <w:rsid w:val="00A40987"/>
    <w:rsid w:val="00A40C71"/>
    <w:rsid w:val="00A40C77"/>
    <w:rsid w:val="00A41131"/>
    <w:rsid w:val="00A41285"/>
    <w:rsid w:val="00A413D7"/>
    <w:rsid w:val="00A41919"/>
    <w:rsid w:val="00A419C7"/>
    <w:rsid w:val="00A419E5"/>
    <w:rsid w:val="00A41A3A"/>
    <w:rsid w:val="00A41ADA"/>
    <w:rsid w:val="00A41D57"/>
    <w:rsid w:val="00A41D67"/>
    <w:rsid w:val="00A41E0F"/>
    <w:rsid w:val="00A41EFC"/>
    <w:rsid w:val="00A41F45"/>
    <w:rsid w:val="00A42351"/>
    <w:rsid w:val="00A423DB"/>
    <w:rsid w:val="00A427CB"/>
    <w:rsid w:val="00A42A21"/>
    <w:rsid w:val="00A42D6A"/>
    <w:rsid w:val="00A42FE7"/>
    <w:rsid w:val="00A43393"/>
    <w:rsid w:val="00A43595"/>
    <w:rsid w:val="00A436B6"/>
    <w:rsid w:val="00A43B54"/>
    <w:rsid w:val="00A43C04"/>
    <w:rsid w:val="00A4412E"/>
    <w:rsid w:val="00A443C3"/>
    <w:rsid w:val="00A4468F"/>
    <w:rsid w:val="00A447FE"/>
    <w:rsid w:val="00A44838"/>
    <w:rsid w:val="00A448B4"/>
    <w:rsid w:val="00A44AEA"/>
    <w:rsid w:val="00A44BBC"/>
    <w:rsid w:val="00A44DB7"/>
    <w:rsid w:val="00A44DD8"/>
    <w:rsid w:val="00A44E52"/>
    <w:rsid w:val="00A4523B"/>
    <w:rsid w:val="00A4527B"/>
    <w:rsid w:val="00A4548F"/>
    <w:rsid w:val="00A45E10"/>
    <w:rsid w:val="00A462A8"/>
    <w:rsid w:val="00A463BD"/>
    <w:rsid w:val="00A46626"/>
    <w:rsid w:val="00A46726"/>
    <w:rsid w:val="00A46ACE"/>
    <w:rsid w:val="00A46C3D"/>
    <w:rsid w:val="00A46E97"/>
    <w:rsid w:val="00A46ECE"/>
    <w:rsid w:val="00A47177"/>
    <w:rsid w:val="00A4754A"/>
    <w:rsid w:val="00A47A7C"/>
    <w:rsid w:val="00A47AD0"/>
    <w:rsid w:val="00A47AD5"/>
    <w:rsid w:val="00A47E17"/>
    <w:rsid w:val="00A47F63"/>
    <w:rsid w:val="00A50137"/>
    <w:rsid w:val="00A503BF"/>
    <w:rsid w:val="00A50A89"/>
    <w:rsid w:val="00A50DA7"/>
    <w:rsid w:val="00A50EE8"/>
    <w:rsid w:val="00A5103A"/>
    <w:rsid w:val="00A51239"/>
    <w:rsid w:val="00A51302"/>
    <w:rsid w:val="00A51551"/>
    <w:rsid w:val="00A51A8F"/>
    <w:rsid w:val="00A51C39"/>
    <w:rsid w:val="00A51DD0"/>
    <w:rsid w:val="00A51F4B"/>
    <w:rsid w:val="00A52298"/>
    <w:rsid w:val="00A527B8"/>
    <w:rsid w:val="00A52885"/>
    <w:rsid w:val="00A529BC"/>
    <w:rsid w:val="00A52CE4"/>
    <w:rsid w:val="00A52D68"/>
    <w:rsid w:val="00A52DA3"/>
    <w:rsid w:val="00A52DD4"/>
    <w:rsid w:val="00A52F36"/>
    <w:rsid w:val="00A52F4C"/>
    <w:rsid w:val="00A52FFB"/>
    <w:rsid w:val="00A53051"/>
    <w:rsid w:val="00A53190"/>
    <w:rsid w:val="00A531A4"/>
    <w:rsid w:val="00A53346"/>
    <w:rsid w:val="00A53378"/>
    <w:rsid w:val="00A535E8"/>
    <w:rsid w:val="00A53667"/>
    <w:rsid w:val="00A5381D"/>
    <w:rsid w:val="00A538B2"/>
    <w:rsid w:val="00A53979"/>
    <w:rsid w:val="00A53A14"/>
    <w:rsid w:val="00A53CD3"/>
    <w:rsid w:val="00A53E37"/>
    <w:rsid w:val="00A53F9E"/>
    <w:rsid w:val="00A54215"/>
    <w:rsid w:val="00A5425F"/>
    <w:rsid w:val="00A546B5"/>
    <w:rsid w:val="00A5487A"/>
    <w:rsid w:val="00A548B7"/>
    <w:rsid w:val="00A54CBA"/>
    <w:rsid w:val="00A55094"/>
    <w:rsid w:val="00A55289"/>
    <w:rsid w:val="00A55394"/>
    <w:rsid w:val="00A5565D"/>
    <w:rsid w:val="00A558EB"/>
    <w:rsid w:val="00A55B3A"/>
    <w:rsid w:val="00A55CC0"/>
    <w:rsid w:val="00A55CE0"/>
    <w:rsid w:val="00A55FC4"/>
    <w:rsid w:val="00A562A2"/>
    <w:rsid w:val="00A562CF"/>
    <w:rsid w:val="00A562DB"/>
    <w:rsid w:val="00A56491"/>
    <w:rsid w:val="00A564E6"/>
    <w:rsid w:val="00A5652E"/>
    <w:rsid w:val="00A565D1"/>
    <w:rsid w:val="00A565FC"/>
    <w:rsid w:val="00A567C9"/>
    <w:rsid w:val="00A5689E"/>
    <w:rsid w:val="00A568E4"/>
    <w:rsid w:val="00A568EC"/>
    <w:rsid w:val="00A5728B"/>
    <w:rsid w:val="00A57471"/>
    <w:rsid w:val="00A57503"/>
    <w:rsid w:val="00A5778C"/>
    <w:rsid w:val="00A57BE8"/>
    <w:rsid w:val="00A57E6D"/>
    <w:rsid w:val="00A57F59"/>
    <w:rsid w:val="00A57FD0"/>
    <w:rsid w:val="00A601F0"/>
    <w:rsid w:val="00A605C6"/>
    <w:rsid w:val="00A6089E"/>
    <w:rsid w:val="00A60AF1"/>
    <w:rsid w:val="00A60C5C"/>
    <w:rsid w:val="00A60D8E"/>
    <w:rsid w:val="00A60E40"/>
    <w:rsid w:val="00A616C1"/>
    <w:rsid w:val="00A61707"/>
    <w:rsid w:val="00A619D2"/>
    <w:rsid w:val="00A62E27"/>
    <w:rsid w:val="00A62F77"/>
    <w:rsid w:val="00A63118"/>
    <w:rsid w:val="00A63156"/>
    <w:rsid w:val="00A631D5"/>
    <w:rsid w:val="00A63419"/>
    <w:rsid w:val="00A63498"/>
    <w:rsid w:val="00A635B6"/>
    <w:rsid w:val="00A63843"/>
    <w:rsid w:val="00A63896"/>
    <w:rsid w:val="00A63AC4"/>
    <w:rsid w:val="00A63ED9"/>
    <w:rsid w:val="00A64103"/>
    <w:rsid w:val="00A64230"/>
    <w:rsid w:val="00A642EF"/>
    <w:rsid w:val="00A64390"/>
    <w:rsid w:val="00A64B2D"/>
    <w:rsid w:val="00A64C71"/>
    <w:rsid w:val="00A64D1B"/>
    <w:rsid w:val="00A64E1C"/>
    <w:rsid w:val="00A64EC7"/>
    <w:rsid w:val="00A64F50"/>
    <w:rsid w:val="00A64FAA"/>
    <w:rsid w:val="00A6509B"/>
    <w:rsid w:val="00A656FA"/>
    <w:rsid w:val="00A65B65"/>
    <w:rsid w:val="00A65C67"/>
    <w:rsid w:val="00A65CEB"/>
    <w:rsid w:val="00A66114"/>
    <w:rsid w:val="00A662E9"/>
    <w:rsid w:val="00A6643C"/>
    <w:rsid w:val="00A665E3"/>
    <w:rsid w:val="00A6679F"/>
    <w:rsid w:val="00A66802"/>
    <w:rsid w:val="00A6683A"/>
    <w:rsid w:val="00A66BA5"/>
    <w:rsid w:val="00A66D0E"/>
    <w:rsid w:val="00A66E5F"/>
    <w:rsid w:val="00A673D2"/>
    <w:rsid w:val="00A67473"/>
    <w:rsid w:val="00A6767D"/>
    <w:rsid w:val="00A67789"/>
    <w:rsid w:val="00A679E4"/>
    <w:rsid w:val="00A67E6B"/>
    <w:rsid w:val="00A7004D"/>
    <w:rsid w:val="00A701F3"/>
    <w:rsid w:val="00A702A7"/>
    <w:rsid w:val="00A703A2"/>
    <w:rsid w:val="00A70415"/>
    <w:rsid w:val="00A70531"/>
    <w:rsid w:val="00A7063F"/>
    <w:rsid w:val="00A70640"/>
    <w:rsid w:val="00A70C04"/>
    <w:rsid w:val="00A70EB5"/>
    <w:rsid w:val="00A70F25"/>
    <w:rsid w:val="00A70F79"/>
    <w:rsid w:val="00A7105D"/>
    <w:rsid w:val="00A710EE"/>
    <w:rsid w:val="00A71111"/>
    <w:rsid w:val="00A71861"/>
    <w:rsid w:val="00A718F6"/>
    <w:rsid w:val="00A719F1"/>
    <w:rsid w:val="00A71C55"/>
    <w:rsid w:val="00A72305"/>
    <w:rsid w:val="00A726CA"/>
    <w:rsid w:val="00A72732"/>
    <w:rsid w:val="00A72A2B"/>
    <w:rsid w:val="00A72BD4"/>
    <w:rsid w:val="00A72D0E"/>
    <w:rsid w:val="00A72D61"/>
    <w:rsid w:val="00A72D6D"/>
    <w:rsid w:val="00A72F72"/>
    <w:rsid w:val="00A72F79"/>
    <w:rsid w:val="00A72FAD"/>
    <w:rsid w:val="00A730B1"/>
    <w:rsid w:val="00A73334"/>
    <w:rsid w:val="00A735A8"/>
    <w:rsid w:val="00A7382B"/>
    <w:rsid w:val="00A7390B"/>
    <w:rsid w:val="00A7398F"/>
    <w:rsid w:val="00A73E3E"/>
    <w:rsid w:val="00A742C8"/>
    <w:rsid w:val="00A74542"/>
    <w:rsid w:val="00A74732"/>
    <w:rsid w:val="00A74ACB"/>
    <w:rsid w:val="00A74E55"/>
    <w:rsid w:val="00A7505E"/>
    <w:rsid w:val="00A75180"/>
    <w:rsid w:val="00A752DF"/>
    <w:rsid w:val="00A75321"/>
    <w:rsid w:val="00A75386"/>
    <w:rsid w:val="00A753CE"/>
    <w:rsid w:val="00A75561"/>
    <w:rsid w:val="00A75953"/>
    <w:rsid w:val="00A759EF"/>
    <w:rsid w:val="00A75CEA"/>
    <w:rsid w:val="00A75D32"/>
    <w:rsid w:val="00A76298"/>
    <w:rsid w:val="00A76314"/>
    <w:rsid w:val="00A763B0"/>
    <w:rsid w:val="00A76529"/>
    <w:rsid w:val="00A76760"/>
    <w:rsid w:val="00A767E8"/>
    <w:rsid w:val="00A768D0"/>
    <w:rsid w:val="00A76A3E"/>
    <w:rsid w:val="00A76BDF"/>
    <w:rsid w:val="00A76C6C"/>
    <w:rsid w:val="00A76F45"/>
    <w:rsid w:val="00A774AC"/>
    <w:rsid w:val="00A775CF"/>
    <w:rsid w:val="00A7760F"/>
    <w:rsid w:val="00A80448"/>
    <w:rsid w:val="00A80560"/>
    <w:rsid w:val="00A8067F"/>
    <w:rsid w:val="00A80778"/>
    <w:rsid w:val="00A807FE"/>
    <w:rsid w:val="00A80BAA"/>
    <w:rsid w:val="00A80DA1"/>
    <w:rsid w:val="00A80DCE"/>
    <w:rsid w:val="00A80E1C"/>
    <w:rsid w:val="00A80F05"/>
    <w:rsid w:val="00A80F49"/>
    <w:rsid w:val="00A8104E"/>
    <w:rsid w:val="00A81079"/>
    <w:rsid w:val="00A817DE"/>
    <w:rsid w:val="00A81B18"/>
    <w:rsid w:val="00A81DCD"/>
    <w:rsid w:val="00A81DCF"/>
    <w:rsid w:val="00A81F00"/>
    <w:rsid w:val="00A81FC5"/>
    <w:rsid w:val="00A823D8"/>
    <w:rsid w:val="00A824F0"/>
    <w:rsid w:val="00A82547"/>
    <w:rsid w:val="00A825CA"/>
    <w:rsid w:val="00A8265F"/>
    <w:rsid w:val="00A82724"/>
    <w:rsid w:val="00A82844"/>
    <w:rsid w:val="00A8286B"/>
    <w:rsid w:val="00A82963"/>
    <w:rsid w:val="00A82D23"/>
    <w:rsid w:val="00A82D8F"/>
    <w:rsid w:val="00A8338C"/>
    <w:rsid w:val="00A8343C"/>
    <w:rsid w:val="00A836BB"/>
    <w:rsid w:val="00A83934"/>
    <w:rsid w:val="00A83A20"/>
    <w:rsid w:val="00A83BFD"/>
    <w:rsid w:val="00A83C78"/>
    <w:rsid w:val="00A83E86"/>
    <w:rsid w:val="00A840CE"/>
    <w:rsid w:val="00A842A6"/>
    <w:rsid w:val="00A842CC"/>
    <w:rsid w:val="00A843C3"/>
    <w:rsid w:val="00A84BA2"/>
    <w:rsid w:val="00A84C47"/>
    <w:rsid w:val="00A84CFF"/>
    <w:rsid w:val="00A84F91"/>
    <w:rsid w:val="00A85297"/>
    <w:rsid w:val="00A852AC"/>
    <w:rsid w:val="00A852DD"/>
    <w:rsid w:val="00A85564"/>
    <w:rsid w:val="00A855BB"/>
    <w:rsid w:val="00A85635"/>
    <w:rsid w:val="00A857C2"/>
    <w:rsid w:val="00A858D2"/>
    <w:rsid w:val="00A85AEE"/>
    <w:rsid w:val="00A85E40"/>
    <w:rsid w:val="00A85F1B"/>
    <w:rsid w:val="00A86032"/>
    <w:rsid w:val="00A86085"/>
    <w:rsid w:val="00A864B6"/>
    <w:rsid w:val="00A865B4"/>
    <w:rsid w:val="00A86691"/>
    <w:rsid w:val="00A867C9"/>
    <w:rsid w:val="00A869E3"/>
    <w:rsid w:val="00A86CB0"/>
    <w:rsid w:val="00A86E68"/>
    <w:rsid w:val="00A86FF2"/>
    <w:rsid w:val="00A87028"/>
    <w:rsid w:val="00A8705A"/>
    <w:rsid w:val="00A8777C"/>
    <w:rsid w:val="00A878FA"/>
    <w:rsid w:val="00A87CF8"/>
    <w:rsid w:val="00A87F08"/>
    <w:rsid w:val="00A87F34"/>
    <w:rsid w:val="00A9010B"/>
    <w:rsid w:val="00A901FA"/>
    <w:rsid w:val="00A90712"/>
    <w:rsid w:val="00A90753"/>
    <w:rsid w:val="00A90852"/>
    <w:rsid w:val="00A90B6E"/>
    <w:rsid w:val="00A90BF0"/>
    <w:rsid w:val="00A90C65"/>
    <w:rsid w:val="00A90CB2"/>
    <w:rsid w:val="00A90DB4"/>
    <w:rsid w:val="00A90F9C"/>
    <w:rsid w:val="00A9170B"/>
    <w:rsid w:val="00A919FE"/>
    <w:rsid w:val="00A91A74"/>
    <w:rsid w:val="00A91C42"/>
    <w:rsid w:val="00A91CBA"/>
    <w:rsid w:val="00A91CE0"/>
    <w:rsid w:val="00A91DB7"/>
    <w:rsid w:val="00A91DD0"/>
    <w:rsid w:val="00A91E4A"/>
    <w:rsid w:val="00A922A4"/>
    <w:rsid w:val="00A92728"/>
    <w:rsid w:val="00A92897"/>
    <w:rsid w:val="00A9291B"/>
    <w:rsid w:val="00A92B59"/>
    <w:rsid w:val="00A92FA4"/>
    <w:rsid w:val="00A93057"/>
    <w:rsid w:val="00A930EF"/>
    <w:rsid w:val="00A9323E"/>
    <w:rsid w:val="00A93669"/>
    <w:rsid w:val="00A93C16"/>
    <w:rsid w:val="00A93CC5"/>
    <w:rsid w:val="00A93DCD"/>
    <w:rsid w:val="00A93F55"/>
    <w:rsid w:val="00A940A0"/>
    <w:rsid w:val="00A94529"/>
    <w:rsid w:val="00A945A6"/>
    <w:rsid w:val="00A94858"/>
    <w:rsid w:val="00A948AB"/>
    <w:rsid w:val="00A948DC"/>
    <w:rsid w:val="00A949BD"/>
    <w:rsid w:val="00A94C76"/>
    <w:rsid w:val="00A94D83"/>
    <w:rsid w:val="00A94DA8"/>
    <w:rsid w:val="00A9514C"/>
    <w:rsid w:val="00A95443"/>
    <w:rsid w:val="00A95AD2"/>
    <w:rsid w:val="00A95D4F"/>
    <w:rsid w:val="00A95E5A"/>
    <w:rsid w:val="00A96037"/>
    <w:rsid w:val="00A9610A"/>
    <w:rsid w:val="00A962C6"/>
    <w:rsid w:val="00A964C3"/>
    <w:rsid w:val="00A96500"/>
    <w:rsid w:val="00A9653B"/>
    <w:rsid w:val="00A965B8"/>
    <w:rsid w:val="00A9674D"/>
    <w:rsid w:val="00A9698E"/>
    <w:rsid w:val="00A969AC"/>
    <w:rsid w:val="00A96D13"/>
    <w:rsid w:val="00A96E8D"/>
    <w:rsid w:val="00A96F0B"/>
    <w:rsid w:val="00A96F2E"/>
    <w:rsid w:val="00A97282"/>
    <w:rsid w:val="00A977C6"/>
    <w:rsid w:val="00A9794D"/>
    <w:rsid w:val="00A97A4A"/>
    <w:rsid w:val="00A97B1A"/>
    <w:rsid w:val="00A97C89"/>
    <w:rsid w:val="00A97D75"/>
    <w:rsid w:val="00A97E51"/>
    <w:rsid w:val="00A97FFA"/>
    <w:rsid w:val="00AA0017"/>
    <w:rsid w:val="00AA00D6"/>
    <w:rsid w:val="00AA04FC"/>
    <w:rsid w:val="00AA0694"/>
    <w:rsid w:val="00AA06D8"/>
    <w:rsid w:val="00AA07AF"/>
    <w:rsid w:val="00AA084F"/>
    <w:rsid w:val="00AA0BAC"/>
    <w:rsid w:val="00AA0BFE"/>
    <w:rsid w:val="00AA0D0E"/>
    <w:rsid w:val="00AA0D64"/>
    <w:rsid w:val="00AA0D90"/>
    <w:rsid w:val="00AA0E6E"/>
    <w:rsid w:val="00AA0F62"/>
    <w:rsid w:val="00AA0F6F"/>
    <w:rsid w:val="00AA1292"/>
    <w:rsid w:val="00AA1330"/>
    <w:rsid w:val="00AA187C"/>
    <w:rsid w:val="00AA1FB1"/>
    <w:rsid w:val="00AA20CE"/>
    <w:rsid w:val="00AA215C"/>
    <w:rsid w:val="00AA2306"/>
    <w:rsid w:val="00AA23DE"/>
    <w:rsid w:val="00AA277F"/>
    <w:rsid w:val="00AA27AB"/>
    <w:rsid w:val="00AA27ED"/>
    <w:rsid w:val="00AA2908"/>
    <w:rsid w:val="00AA2B68"/>
    <w:rsid w:val="00AA2CD0"/>
    <w:rsid w:val="00AA2CD4"/>
    <w:rsid w:val="00AA2D7E"/>
    <w:rsid w:val="00AA2F10"/>
    <w:rsid w:val="00AA3052"/>
    <w:rsid w:val="00AA31A9"/>
    <w:rsid w:val="00AA3439"/>
    <w:rsid w:val="00AA346D"/>
    <w:rsid w:val="00AA3788"/>
    <w:rsid w:val="00AA37FF"/>
    <w:rsid w:val="00AA3888"/>
    <w:rsid w:val="00AA3E4E"/>
    <w:rsid w:val="00AA3F71"/>
    <w:rsid w:val="00AA4219"/>
    <w:rsid w:val="00AA438B"/>
    <w:rsid w:val="00AA441A"/>
    <w:rsid w:val="00AA44E9"/>
    <w:rsid w:val="00AA4526"/>
    <w:rsid w:val="00AA452F"/>
    <w:rsid w:val="00AA49EF"/>
    <w:rsid w:val="00AA4C7E"/>
    <w:rsid w:val="00AA4D3E"/>
    <w:rsid w:val="00AA4DA2"/>
    <w:rsid w:val="00AA52A7"/>
    <w:rsid w:val="00AA5361"/>
    <w:rsid w:val="00AA57CF"/>
    <w:rsid w:val="00AA583A"/>
    <w:rsid w:val="00AA5916"/>
    <w:rsid w:val="00AA5B1D"/>
    <w:rsid w:val="00AA5CD6"/>
    <w:rsid w:val="00AA612E"/>
    <w:rsid w:val="00AA666D"/>
    <w:rsid w:val="00AA6929"/>
    <w:rsid w:val="00AA6A13"/>
    <w:rsid w:val="00AA6CB5"/>
    <w:rsid w:val="00AA6D54"/>
    <w:rsid w:val="00AA6EF8"/>
    <w:rsid w:val="00AA7040"/>
    <w:rsid w:val="00AA72D5"/>
    <w:rsid w:val="00AA774E"/>
    <w:rsid w:val="00AA7BF5"/>
    <w:rsid w:val="00AA7CFF"/>
    <w:rsid w:val="00AA7DBD"/>
    <w:rsid w:val="00AA7E00"/>
    <w:rsid w:val="00AB00F2"/>
    <w:rsid w:val="00AB05F5"/>
    <w:rsid w:val="00AB067E"/>
    <w:rsid w:val="00AB0891"/>
    <w:rsid w:val="00AB08E2"/>
    <w:rsid w:val="00AB0A11"/>
    <w:rsid w:val="00AB0AFD"/>
    <w:rsid w:val="00AB0D7A"/>
    <w:rsid w:val="00AB0F11"/>
    <w:rsid w:val="00AB1184"/>
    <w:rsid w:val="00AB1431"/>
    <w:rsid w:val="00AB16D8"/>
    <w:rsid w:val="00AB1C23"/>
    <w:rsid w:val="00AB1C47"/>
    <w:rsid w:val="00AB1CBF"/>
    <w:rsid w:val="00AB1D4A"/>
    <w:rsid w:val="00AB1EBF"/>
    <w:rsid w:val="00AB2050"/>
    <w:rsid w:val="00AB267B"/>
    <w:rsid w:val="00AB2717"/>
    <w:rsid w:val="00AB278B"/>
    <w:rsid w:val="00AB287C"/>
    <w:rsid w:val="00AB28C2"/>
    <w:rsid w:val="00AB28CD"/>
    <w:rsid w:val="00AB2AC2"/>
    <w:rsid w:val="00AB2AEC"/>
    <w:rsid w:val="00AB2BAA"/>
    <w:rsid w:val="00AB2C8E"/>
    <w:rsid w:val="00AB2CDA"/>
    <w:rsid w:val="00AB2E91"/>
    <w:rsid w:val="00AB312F"/>
    <w:rsid w:val="00AB3156"/>
    <w:rsid w:val="00AB315A"/>
    <w:rsid w:val="00AB328B"/>
    <w:rsid w:val="00AB3521"/>
    <w:rsid w:val="00AB366A"/>
    <w:rsid w:val="00AB38FE"/>
    <w:rsid w:val="00AB397F"/>
    <w:rsid w:val="00AB3AED"/>
    <w:rsid w:val="00AB3D38"/>
    <w:rsid w:val="00AB3DA8"/>
    <w:rsid w:val="00AB3EE7"/>
    <w:rsid w:val="00AB43E1"/>
    <w:rsid w:val="00AB446A"/>
    <w:rsid w:val="00AB4664"/>
    <w:rsid w:val="00AB4736"/>
    <w:rsid w:val="00AB47E2"/>
    <w:rsid w:val="00AB4843"/>
    <w:rsid w:val="00AB48D9"/>
    <w:rsid w:val="00AB4B6F"/>
    <w:rsid w:val="00AB4E90"/>
    <w:rsid w:val="00AB4FFE"/>
    <w:rsid w:val="00AB5162"/>
    <w:rsid w:val="00AB5183"/>
    <w:rsid w:val="00AB51A6"/>
    <w:rsid w:val="00AB52E4"/>
    <w:rsid w:val="00AB5A30"/>
    <w:rsid w:val="00AB5A8B"/>
    <w:rsid w:val="00AB5BA7"/>
    <w:rsid w:val="00AB5C4F"/>
    <w:rsid w:val="00AB5C87"/>
    <w:rsid w:val="00AB5DA8"/>
    <w:rsid w:val="00AB6079"/>
    <w:rsid w:val="00AB62A3"/>
    <w:rsid w:val="00AB64A5"/>
    <w:rsid w:val="00AB651D"/>
    <w:rsid w:val="00AB6C28"/>
    <w:rsid w:val="00AB6E0D"/>
    <w:rsid w:val="00AB6E8E"/>
    <w:rsid w:val="00AB6F53"/>
    <w:rsid w:val="00AB706B"/>
    <w:rsid w:val="00AB72ED"/>
    <w:rsid w:val="00AB76B9"/>
    <w:rsid w:val="00AB76BF"/>
    <w:rsid w:val="00AB785F"/>
    <w:rsid w:val="00AB7B39"/>
    <w:rsid w:val="00AB7B7F"/>
    <w:rsid w:val="00AB7C76"/>
    <w:rsid w:val="00AC020D"/>
    <w:rsid w:val="00AC0409"/>
    <w:rsid w:val="00AC096C"/>
    <w:rsid w:val="00AC0A75"/>
    <w:rsid w:val="00AC0C31"/>
    <w:rsid w:val="00AC0C58"/>
    <w:rsid w:val="00AC0CB8"/>
    <w:rsid w:val="00AC0F26"/>
    <w:rsid w:val="00AC0FE9"/>
    <w:rsid w:val="00AC1014"/>
    <w:rsid w:val="00AC16A9"/>
    <w:rsid w:val="00AC1A3D"/>
    <w:rsid w:val="00AC1B50"/>
    <w:rsid w:val="00AC1C96"/>
    <w:rsid w:val="00AC1E44"/>
    <w:rsid w:val="00AC204D"/>
    <w:rsid w:val="00AC206D"/>
    <w:rsid w:val="00AC24B4"/>
    <w:rsid w:val="00AC264D"/>
    <w:rsid w:val="00AC2991"/>
    <w:rsid w:val="00AC2CF4"/>
    <w:rsid w:val="00AC2D02"/>
    <w:rsid w:val="00AC3261"/>
    <w:rsid w:val="00AC329A"/>
    <w:rsid w:val="00AC3319"/>
    <w:rsid w:val="00AC3446"/>
    <w:rsid w:val="00AC3462"/>
    <w:rsid w:val="00AC36EC"/>
    <w:rsid w:val="00AC37B9"/>
    <w:rsid w:val="00AC3800"/>
    <w:rsid w:val="00AC388D"/>
    <w:rsid w:val="00AC3954"/>
    <w:rsid w:val="00AC3B6C"/>
    <w:rsid w:val="00AC3C46"/>
    <w:rsid w:val="00AC3C49"/>
    <w:rsid w:val="00AC3ED4"/>
    <w:rsid w:val="00AC3EE4"/>
    <w:rsid w:val="00AC4317"/>
    <w:rsid w:val="00AC4322"/>
    <w:rsid w:val="00AC4482"/>
    <w:rsid w:val="00AC44A3"/>
    <w:rsid w:val="00AC44CB"/>
    <w:rsid w:val="00AC4595"/>
    <w:rsid w:val="00AC49E1"/>
    <w:rsid w:val="00AC4C04"/>
    <w:rsid w:val="00AC4C8F"/>
    <w:rsid w:val="00AC4DE6"/>
    <w:rsid w:val="00AC4F3C"/>
    <w:rsid w:val="00AC526C"/>
    <w:rsid w:val="00AC5349"/>
    <w:rsid w:val="00AC5382"/>
    <w:rsid w:val="00AC5519"/>
    <w:rsid w:val="00AC5664"/>
    <w:rsid w:val="00AC58FE"/>
    <w:rsid w:val="00AC5965"/>
    <w:rsid w:val="00AC5A72"/>
    <w:rsid w:val="00AC5B85"/>
    <w:rsid w:val="00AC5E84"/>
    <w:rsid w:val="00AC60F4"/>
    <w:rsid w:val="00AC611B"/>
    <w:rsid w:val="00AC62A0"/>
    <w:rsid w:val="00AC6341"/>
    <w:rsid w:val="00AC69DD"/>
    <w:rsid w:val="00AC6A5B"/>
    <w:rsid w:val="00AC6F9B"/>
    <w:rsid w:val="00AC7A49"/>
    <w:rsid w:val="00AC7D62"/>
    <w:rsid w:val="00AC7F99"/>
    <w:rsid w:val="00AD014B"/>
    <w:rsid w:val="00AD022A"/>
    <w:rsid w:val="00AD02E5"/>
    <w:rsid w:val="00AD069E"/>
    <w:rsid w:val="00AD0731"/>
    <w:rsid w:val="00AD075E"/>
    <w:rsid w:val="00AD0B4B"/>
    <w:rsid w:val="00AD13D0"/>
    <w:rsid w:val="00AD173F"/>
    <w:rsid w:val="00AD17EF"/>
    <w:rsid w:val="00AD1854"/>
    <w:rsid w:val="00AD193C"/>
    <w:rsid w:val="00AD1AEB"/>
    <w:rsid w:val="00AD1D43"/>
    <w:rsid w:val="00AD1F69"/>
    <w:rsid w:val="00AD209F"/>
    <w:rsid w:val="00AD2239"/>
    <w:rsid w:val="00AD23B7"/>
    <w:rsid w:val="00AD25B4"/>
    <w:rsid w:val="00AD27A7"/>
    <w:rsid w:val="00AD289E"/>
    <w:rsid w:val="00AD29C6"/>
    <w:rsid w:val="00AD2BBA"/>
    <w:rsid w:val="00AD2DB9"/>
    <w:rsid w:val="00AD2E64"/>
    <w:rsid w:val="00AD32FD"/>
    <w:rsid w:val="00AD362D"/>
    <w:rsid w:val="00AD3706"/>
    <w:rsid w:val="00AD3A73"/>
    <w:rsid w:val="00AD3ABC"/>
    <w:rsid w:val="00AD3F82"/>
    <w:rsid w:val="00AD3F9E"/>
    <w:rsid w:val="00AD4046"/>
    <w:rsid w:val="00AD4462"/>
    <w:rsid w:val="00AD448B"/>
    <w:rsid w:val="00AD46B9"/>
    <w:rsid w:val="00AD484D"/>
    <w:rsid w:val="00AD49F6"/>
    <w:rsid w:val="00AD4A02"/>
    <w:rsid w:val="00AD4BC4"/>
    <w:rsid w:val="00AD4D2E"/>
    <w:rsid w:val="00AD50B7"/>
    <w:rsid w:val="00AD51EE"/>
    <w:rsid w:val="00AD52F8"/>
    <w:rsid w:val="00AD53B7"/>
    <w:rsid w:val="00AD544B"/>
    <w:rsid w:val="00AD57DA"/>
    <w:rsid w:val="00AD58E7"/>
    <w:rsid w:val="00AD591F"/>
    <w:rsid w:val="00AD59BE"/>
    <w:rsid w:val="00AD59D5"/>
    <w:rsid w:val="00AD5B2A"/>
    <w:rsid w:val="00AD6057"/>
    <w:rsid w:val="00AD65D7"/>
    <w:rsid w:val="00AD674E"/>
    <w:rsid w:val="00AD6ACD"/>
    <w:rsid w:val="00AD6B53"/>
    <w:rsid w:val="00AD6C42"/>
    <w:rsid w:val="00AD6DA7"/>
    <w:rsid w:val="00AD6E5C"/>
    <w:rsid w:val="00AD6EE5"/>
    <w:rsid w:val="00AD6FEF"/>
    <w:rsid w:val="00AD7091"/>
    <w:rsid w:val="00AD7438"/>
    <w:rsid w:val="00AD75B1"/>
    <w:rsid w:val="00AD77F1"/>
    <w:rsid w:val="00AD7E1E"/>
    <w:rsid w:val="00AD7F38"/>
    <w:rsid w:val="00AE01A9"/>
    <w:rsid w:val="00AE02F4"/>
    <w:rsid w:val="00AE05D8"/>
    <w:rsid w:val="00AE0665"/>
    <w:rsid w:val="00AE067F"/>
    <w:rsid w:val="00AE07CF"/>
    <w:rsid w:val="00AE0BA5"/>
    <w:rsid w:val="00AE0F8F"/>
    <w:rsid w:val="00AE0FBC"/>
    <w:rsid w:val="00AE10DD"/>
    <w:rsid w:val="00AE112A"/>
    <w:rsid w:val="00AE1428"/>
    <w:rsid w:val="00AE143C"/>
    <w:rsid w:val="00AE148B"/>
    <w:rsid w:val="00AE14A5"/>
    <w:rsid w:val="00AE14AF"/>
    <w:rsid w:val="00AE1A5B"/>
    <w:rsid w:val="00AE1B7F"/>
    <w:rsid w:val="00AE1C05"/>
    <w:rsid w:val="00AE1EAF"/>
    <w:rsid w:val="00AE1F6D"/>
    <w:rsid w:val="00AE1F89"/>
    <w:rsid w:val="00AE20B0"/>
    <w:rsid w:val="00AE20CA"/>
    <w:rsid w:val="00AE2314"/>
    <w:rsid w:val="00AE2493"/>
    <w:rsid w:val="00AE277D"/>
    <w:rsid w:val="00AE27B1"/>
    <w:rsid w:val="00AE27B7"/>
    <w:rsid w:val="00AE27D6"/>
    <w:rsid w:val="00AE28B9"/>
    <w:rsid w:val="00AE2A95"/>
    <w:rsid w:val="00AE2D5B"/>
    <w:rsid w:val="00AE3237"/>
    <w:rsid w:val="00AE33EF"/>
    <w:rsid w:val="00AE380C"/>
    <w:rsid w:val="00AE3A4E"/>
    <w:rsid w:val="00AE3AB9"/>
    <w:rsid w:val="00AE3E1C"/>
    <w:rsid w:val="00AE3E58"/>
    <w:rsid w:val="00AE3EC4"/>
    <w:rsid w:val="00AE4182"/>
    <w:rsid w:val="00AE43DB"/>
    <w:rsid w:val="00AE44A4"/>
    <w:rsid w:val="00AE46A3"/>
    <w:rsid w:val="00AE48D3"/>
    <w:rsid w:val="00AE490B"/>
    <w:rsid w:val="00AE4E97"/>
    <w:rsid w:val="00AE5271"/>
    <w:rsid w:val="00AE5909"/>
    <w:rsid w:val="00AE5AE8"/>
    <w:rsid w:val="00AE5D35"/>
    <w:rsid w:val="00AE638B"/>
    <w:rsid w:val="00AE659C"/>
    <w:rsid w:val="00AE693F"/>
    <w:rsid w:val="00AE698F"/>
    <w:rsid w:val="00AE6E50"/>
    <w:rsid w:val="00AE6F8C"/>
    <w:rsid w:val="00AE733D"/>
    <w:rsid w:val="00AE776E"/>
    <w:rsid w:val="00AE7D0A"/>
    <w:rsid w:val="00AE7D36"/>
    <w:rsid w:val="00AE7D69"/>
    <w:rsid w:val="00AE7EF0"/>
    <w:rsid w:val="00AE7F3F"/>
    <w:rsid w:val="00AF0195"/>
    <w:rsid w:val="00AF01D6"/>
    <w:rsid w:val="00AF0352"/>
    <w:rsid w:val="00AF04AF"/>
    <w:rsid w:val="00AF08D4"/>
    <w:rsid w:val="00AF09DA"/>
    <w:rsid w:val="00AF0F6E"/>
    <w:rsid w:val="00AF0F9D"/>
    <w:rsid w:val="00AF12BF"/>
    <w:rsid w:val="00AF13BD"/>
    <w:rsid w:val="00AF15C0"/>
    <w:rsid w:val="00AF1831"/>
    <w:rsid w:val="00AF18F2"/>
    <w:rsid w:val="00AF190E"/>
    <w:rsid w:val="00AF1A83"/>
    <w:rsid w:val="00AF1F28"/>
    <w:rsid w:val="00AF2313"/>
    <w:rsid w:val="00AF241D"/>
    <w:rsid w:val="00AF244F"/>
    <w:rsid w:val="00AF24FB"/>
    <w:rsid w:val="00AF2A88"/>
    <w:rsid w:val="00AF2CED"/>
    <w:rsid w:val="00AF2DBF"/>
    <w:rsid w:val="00AF2E67"/>
    <w:rsid w:val="00AF30E1"/>
    <w:rsid w:val="00AF31D7"/>
    <w:rsid w:val="00AF33D9"/>
    <w:rsid w:val="00AF34C1"/>
    <w:rsid w:val="00AF351B"/>
    <w:rsid w:val="00AF3641"/>
    <w:rsid w:val="00AF3664"/>
    <w:rsid w:val="00AF3830"/>
    <w:rsid w:val="00AF38C5"/>
    <w:rsid w:val="00AF3A2B"/>
    <w:rsid w:val="00AF3B63"/>
    <w:rsid w:val="00AF3D2A"/>
    <w:rsid w:val="00AF3E9D"/>
    <w:rsid w:val="00AF3F29"/>
    <w:rsid w:val="00AF400C"/>
    <w:rsid w:val="00AF412E"/>
    <w:rsid w:val="00AF4190"/>
    <w:rsid w:val="00AF449A"/>
    <w:rsid w:val="00AF4E60"/>
    <w:rsid w:val="00AF50CC"/>
    <w:rsid w:val="00AF50DC"/>
    <w:rsid w:val="00AF5278"/>
    <w:rsid w:val="00AF53DA"/>
    <w:rsid w:val="00AF56EE"/>
    <w:rsid w:val="00AF5892"/>
    <w:rsid w:val="00AF5B01"/>
    <w:rsid w:val="00AF5E40"/>
    <w:rsid w:val="00AF5F8C"/>
    <w:rsid w:val="00AF60DC"/>
    <w:rsid w:val="00AF61C4"/>
    <w:rsid w:val="00AF63BF"/>
    <w:rsid w:val="00AF6623"/>
    <w:rsid w:val="00AF67C1"/>
    <w:rsid w:val="00AF6908"/>
    <w:rsid w:val="00AF694F"/>
    <w:rsid w:val="00AF698F"/>
    <w:rsid w:val="00AF6A15"/>
    <w:rsid w:val="00AF6ABD"/>
    <w:rsid w:val="00AF6AD1"/>
    <w:rsid w:val="00AF6CB5"/>
    <w:rsid w:val="00AF6F11"/>
    <w:rsid w:val="00AF7222"/>
    <w:rsid w:val="00AF7396"/>
    <w:rsid w:val="00AF7AAC"/>
    <w:rsid w:val="00AF7B19"/>
    <w:rsid w:val="00AF7BE7"/>
    <w:rsid w:val="00B00142"/>
    <w:rsid w:val="00B00291"/>
    <w:rsid w:val="00B003DE"/>
    <w:rsid w:val="00B00453"/>
    <w:rsid w:val="00B009D5"/>
    <w:rsid w:val="00B00B3E"/>
    <w:rsid w:val="00B00B60"/>
    <w:rsid w:val="00B00CBE"/>
    <w:rsid w:val="00B0104C"/>
    <w:rsid w:val="00B010BF"/>
    <w:rsid w:val="00B011B2"/>
    <w:rsid w:val="00B01259"/>
    <w:rsid w:val="00B01359"/>
    <w:rsid w:val="00B01916"/>
    <w:rsid w:val="00B01E84"/>
    <w:rsid w:val="00B01FBB"/>
    <w:rsid w:val="00B0205C"/>
    <w:rsid w:val="00B02394"/>
    <w:rsid w:val="00B025C9"/>
    <w:rsid w:val="00B026D1"/>
    <w:rsid w:val="00B02839"/>
    <w:rsid w:val="00B028D4"/>
    <w:rsid w:val="00B02D69"/>
    <w:rsid w:val="00B038B9"/>
    <w:rsid w:val="00B03ADB"/>
    <w:rsid w:val="00B03BAA"/>
    <w:rsid w:val="00B03C49"/>
    <w:rsid w:val="00B03FE5"/>
    <w:rsid w:val="00B04127"/>
    <w:rsid w:val="00B042A6"/>
    <w:rsid w:val="00B044FD"/>
    <w:rsid w:val="00B04986"/>
    <w:rsid w:val="00B04A7B"/>
    <w:rsid w:val="00B04A84"/>
    <w:rsid w:val="00B04AAB"/>
    <w:rsid w:val="00B04AE3"/>
    <w:rsid w:val="00B04C0D"/>
    <w:rsid w:val="00B04C9C"/>
    <w:rsid w:val="00B04D7F"/>
    <w:rsid w:val="00B04EBF"/>
    <w:rsid w:val="00B04FFC"/>
    <w:rsid w:val="00B050AA"/>
    <w:rsid w:val="00B0530B"/>
    <w:rsid w:val="00B05557"/>
    <w:rsid w:val="00B0562F"/>
    <w:rsid w:val="00B05883"/>
    <w:rsid w:val="00B05A58"/>
    <w:rsid w:val="00B06087"/>
    <w:rsid w:val="00B0634A"/>
    <w:rsid w:val="00B063DD"/>
    <w:rsid w:val="00B063EB"/>
    <w:rsid w:val="00B0667E"/>
    <w:rsid w:val="00B066BF"/>
    <w:rsid w:val="00B068C9"/>
    <w:rsid w:val="00B06A62"/>
    <w:rsid w:val="00B06BBC"/>
    <w:rsid w:val="00B06D23"/>
    <w:rsid w:val="00B06FC2"/>
    <w:rsid w:val="00B0732A"/>
    <w:rsid w:val="00B0732E"/>
    <w:rsid w:val="00B074AA"/>
    <w:rsid w:val="00B0775D"/>
    <w:rsid w:val="00B0775F"/>
    <w:rsid w:val="00B0782E"/>
    <w:rsid w:val="00B07AE7"/>
    <w:rsid w:val="00B07B93"/>
    <w:rsid w:val="00B07BB1"/>
    <w:rsid w:val="00B07D61"/>
    <w:rsid w:val="00B07EB4"/>
    <w:rsid w:val="00B10063"/>
    <w:rsid w:val="00B10434"/>
    <w:rsid w:val="00B105A1"/>
    <w:rsid w:val="00B1072A"/>
    <w:rsid w:val="00B10757"/>
    <w:rsid w:val="00B1095C"/>
    <w:rsid w:val="00B1095F"/>
    <w:rsid w:val="00B10B05"/>
    <w:rsid w:val="00B10BD0"/>
    <w:rsid w:val="00B10C68"/>
    <w:rsid w:val="00B10CCC"/>
    <w:rsid w:val="00B10D18"/>
    <w:rsid w:val="00B10ECA"/>
    <w:rsid w:val="00B10F67"/>
    <w:rsid w:val="00B11286"/>
    <w:rsid w:val="00B11316"/>
    <w:rsid w:val="00B1182E"/>
    <w:rsid w:val="00B11D01"/>
    <w:rsid w:val="00B11D03"/>
    <w:rsid w:val="00B12120"/>
    <w:rsid w:val="00B12257"/>
    <w:rsid w:val="00B1226D"/>
    <w:rsid w:val="00B12292"/>
    <w:rsid w:val="00B123CD"/>
    <w:rsid w:val="00B1272D"/>
    <w:rsid w:val="00B12997"/>
    <w:rsid w:val="00B12B3D"/>
    <w:rsid w:val="00B12BB3"/>
    <w:rsid w:val="00B12C36"/>
    <w:rsid w:val="00B12D02"/>
    <w:rsid w:val="00B12D89"/>
    <w:rsid w:val="00B12DDA"/>
    <w:rsid w:val="00B1384E"/>
    <w:rsid w:val="00B13879"/>
    <w:rsid w:val="00B13B6D"/>
    <w:rsid w:val="00B13CCB"/>
    <w:rsid w:val="00B13D46"/>
    <w:rsid w:val="00B13E23"/>
    <w:rsid w:val="00B13E70"/>
    <w:rsid w:val="00B13FC7"/>
    <w:rsid w:val="00B14038"/>
    <w:rsid w:val="00B140E6"/>
    <w:rsid w:val="00B142B0"/>
    <w:rsid w:val="00B14411"/>
    <w:rsid w:val="00B14420"/>
    <w:rsid w:val="00B147E6"/>
    <w:rsid w:val="00B14AED"/>
    <w:rsid w:val="00B14E86"/>
    <w:rsid w:val="00B14FEB"/>
    <w:rsid w:val="00B15329"/>
    <w:rsid w:val="00B156F2"/>
    <w:rsid w:val="00B158B8"/>
    <w:rsid w:val="00B15938"/>
    <w:rsid w:val="00B15B24"/>
    <w:rsid w:val="00B15C0E"/>
    <w:rsid w:val="00B1627E"/>
    <w:rsid w:val="00B165CD"/>
    <w:rsid w:val="00B1682A"/>
    <w:rsid w:val="00B168EC"/>
    <w:rsid w:val="00B1697D"/>
    <w:rsid w:val="00B16C09"/>
    <w:rsid w:val="00B16C59"/>
    <w:rsid w:val="00B16C74"/>
    <w:rsid w:val="00B16E04"/>
    <w:rsid w:val="00B16FEB"/>
    <w:rsid w:val="00B1742C"/>
    <w:rsid w:val="00B174B0"/>
    <w:rsid w:val="00B17589"/>
    <w:rsid w:val="00B179AB"/>
    <w:rsid w:val="00B17A62"/>
    <w:rsid w:val="00B17B45"/>
    <w:rsid w:val="00B17C03"/>
    <w:rsid w:val="00B17CE7"/>
    <w:rsid w:val="00B17DFF"/>
    <w:rsid w:val="00B17E4D"/>
    <w:rsid w:val="00B20448"/>
    <w:rsid w:val="00B2047A"/>
    <w:rsid w:val="00B206CB"/>
    <w:rsid w:val="00B20A1C"/>
    <w:rsid w:val="00B20A4A"/>
    <w:rsid w:val="00B20A6E"/>
    <w:rsid w:val="00B20C26"/>
    <w:rsid w:val="00B20C33"/>
    <w:rsid w:val="00B20C98"/>
    <w:rsid w:val="00B21238"/>
    <w:rsid w:val="00B2139C"/>
    <w:rsid w:val="00B21684"/>
    <w:rsid w:val="00B21932"/>
    <w:rsid w:val="00B21A32"/>
    <w:rsid w:val="00B21DE5"/>
    <w:rsid w:val="00B21E15"/>
    <w:rsid w:val="00B21F5D"/>
    <w:rsid w:val="00B21F70"/>
    <w:rsid w:val="00B220FB"/>
    <w:rsid w:val="00B22127"/>
    <w:rsid w:val="00B222BD"/>
    <w:rsid w:val="00B2273F"/>
    <w:rsid w:val="00B227FC"/>
    <w:rsid w:val="00B228D3"/>
    <w:rsid w:val="00B22940"/>
    <w:rsid w:val="00B229BE"/>
    <w:rsid w:val="00B22B89"/>
    <w:rsid w:val="00B22BCC"/>
    <w:rsid w:val="00B22CC2"/>
    <w:rsid w:val="00B22CF9"/>
    <w:rsid w:val="00B22D4F"/>
    <w:rsid w:val="00B2305B"/>
    <w:rsid w:val="00B231F2"/>
    <w:rsid w:val="00B23214"/>
    <w:rsid w:val="00B2325A"/>
    <w:rsid w:val="00B2332B"/>
    <w:rsid w:val="00B2347D"/>
    <w:rsid w:val="00B23627"/>
    <w:rsid w:val="00B23943"/>
    <w:rsid w:val="00B23944"/>
    <w:rsid w:val="00B23BCB"/>
    <w:rsid w:val="00B23C52"/>
    <w:rsid w:val="00B2438F"/>
    <w:rsid w:val="00B243A9"/>
    <w:rsid w:val="00B2482B"/>
    <w:rsid w:val="00B2491F"/>
    <w:rsid w:val="00B24A29"/>
    <w:rsid w:val="00B24B18"/>
    <w:rsid w:val="00B24B30"/>
    <w:rsid w:val="00B24CAE"/>
    <w:rsid w:val="00B24CF0"/>
    <w:rsid w:val="00B24EA4"/>
    <w:rsid w:val="00B24EC0"/>
    <w:rsid w:val="00B24F6B"/>
    <w:rsid w:val="00B24FDF"/>
    <w:rsid w:val="00B25207"/>
    <w:rsid w:val="00B25720"/>
    <w:rsid w:val="00B25942"/>
    <w:rsid w:val="00B25A63"/>
    <w:rsid w:val="00B25E38"/>
    <w:rsid w:val="00B25E5B"/>
    <w:rsid w:val="00B25ECF"/>
    <w:rsid w:val="00B25F83"/>
    <w:rsid w:val="00B26264"/>
    <w:rsid w:val="00B268A5"/>
    <w:rsid w:val="00B26A22"/>
    <w:rsid w:val="00B26E65"/>
    <w:rsid w:val="00B26E93"/>
    <w:rsid w:val="00B26EF5"/>
    <w:rsid w:val="00B26FC8"/>
    <w:rsid w:val="00B272BF"/>
    <w:rsid w:val="00B274C3"/>
    <w:rsid w:val="00B276D3"/>
    <w:rsid w:val="00B27873"/>
    <w:rsid w:val="00B278AA"/>
    <w:rsid w:val="00B27A74"/>
    <w:rsid w:val="00B27AA2"/>
    <w:rsid w:val="00B27B4B"/>
    <w:rsid w:val="00B27F82"/>
    <w:rsid w:val="00B30621"/>
    <w:rsid w:val="00B30701"/>
    <w:rsid w:val="00B308D7"/>
    <w:rsid w:val="00B3097B"/>
    <w:rsid w:val="00B3099A"/>
    <w:rsid w:val="00B30B5D"/>
    <w:rsid w:val="00B30BA6"/>
    <w:rsid w:val="00B30EEB"/>
    <w:rsid w:val="00B310E1"/>
    <w:rsid w:val="00B31257"/>
    <w:rsid w:val="00B31259"/>
    <w:rsid w:val="00B3147B"/>
    <w:rsid w:val="00B31644"/>
    <w:rsid w:val="00B319F3"/>
    <w:rsid w:val="00B31E20"/>
    <w:rsid w:val="00B32040"/>
    <w:rsid w:val="00B32554"/>
    <w:rsid w:val="00B325D2"/>
    <w:rsid w:val="00B32816"/>
    <w:rsid w:val="00B32B3B"/>
    <w:rsid w:val="00B32BDD"/>
    <w:rsid w:val="00B32F8D"/>
    <w:rsid w:val="00B33069"/>
    <w:rsid w:val="00B3376A"/>
    <w:rsid w:val="00B33AF9"/>
    <w:rsid w:val="00B33E61"/>
    <w:rsid w:val="00B34024"/>
    <w:rsid w:val="00B34115"/>
    <w:rsid w:val="00B34136"/>
    <w:rsid w:val="00B34287"/>
    <w:rsid w:val="00B34882"/>
    <w:rsid w:val="00B348D3"/>
    <w:rsid w:val="00B34A82"/>
    <w:rsid w:val="00B34F24"/>
    <w:rsid w:val="00B34FC4"/>
    <w:rsid w:val="00B3514B"/>
    <w:rsid w:val="00B357FC"/>
    <w:rsid w:val="00B35841"/>
    <w:rsid w:val="00B35B59"/>
    <w:rsid w:val="00B35CC5"/>
    <w:rsid w:val="00B35EA0"/>
    <w:rsid w:val="00B36205"/>
    <w:rsid w:val="00B36325"/>
    <w:rsid w:val="00B36456"/>
    <w:rsid w:val="00B366A7"/>
    <w:rsid w:val="00B36790"/>
    <w:rsid w:val="00B368F4"/>
    <w:rsid w:val="00B36974"/>
    <w:rsid w:val="00B36A0F"/>
    <w:rsid w:val="00B36D68"/>
    <w:rsid w:val="00B36F21"/>
    <w:rsid w:val="00B37568"/>
    <w:rsid w:val="00B37588"/>
    <w:rsid w:val="00B377A8"/>
    <w:rsid w:val="00B3783B"/>
    <w:rsid w:val="00B37866"/>
    <w:rsid w:val="00B37BE4"/>
    <w:rsid w:val="00B37E8E"/>
    <w:rsid w:val="00B37EC2"/>
    <w:rsid w:val="00B400EB"/>
    <w:rsid w:val="00B4014A"/>
    <w:rsid w:val="00B40402"/>
    <w:rsid w:val="00B40611"/>
    <w:rsid w:val="00B408E8"/>
    <w:rsid w:val="00B40A69"/>
    <w:rsid w:val="00B40DF5"/>
    <w:rsid w:val="00B41073"/>
    <w:rsid w:val="00B4111C"/>
    <w:rsid w:val="00B413AA"/>
    <w:rsid w:val="00B4155B"/>
    <w:rsid w:val="00B41802"/>
    <w:rsid w:val="00B4189E"/>
    <w:rsid w:val="00B418CF"/>
    <w:rsid w:val="00B419A6"/>
    <w:rsid w:val="00B41D46"/>
    <w:rsid w:val="00B41DF4"/>
    <w:rsid w:val="00B41F94"/>
    <w:rsid w:val="00B4213F"/>
    <w:rsid w:val="00B4215F"/>
    <w:rsid w:val="00B4222A"/>
    <w:rsid w:val="00B423E4"/>
    <w:rsid w:val="00B424A8"/>
    <w:rsid w:val="00B424F3"/>
    <w:rsid w:val="00B4265E"/>
    <w:rsid w:val="00B42BD9"/>
    <w:rsid w:val="00B42C17"/>
    <w:rsid w:val="00B43374"/>
    <w:rsid w:val="00B434A2"/>
    <w:rsid w:val="00B4362A"/>
    <w:rsid w:val="00B43688"/>
    <w:rsid w:val="00B437DB"/>
    <w:rsid w:val="00B43960"/>
    <w:rsid w:val="00B43A68"/>
    <w:rsid w:val="00B43B63"/>
    <w:rsid w:val="00B43F09"/>
    <w:rsid w:val="00B43FD4"/>
    <w:rsid w:val="00B440EE"/>
    <w:rsid w:val="00B443E6"/>
    <w:rsid w:val="00B4457B"/>
    <w:rsid w:val="00B4463E"/>
    <w:rsid w:val="00B4473D"/>
    <w:rsid w:val="00B44841"/>
    <w:rsid w:val="00B44DAF"/>
    <w:rsid w:val="00B44FF3"/>
    <w:rsid w:val="00B45186"/>
    <w:rsid w:val="00B45483"/>
    <w:rsid w:val="00B45493"/>
    <w:rsid w:val="00B457AC"/>
    <w:rsid w:val="00B458B9"/>
    <w:rsid w:val="00B45957"/>
    <w:rsid w:val="00B45A7C"/>
    <w:rsid w:val="00B45CBD"/>
    <w:rsid w:val="00B461DF"/>
    <w:rsid w:val="00B4628D"/>
    <w:rsid w:val="00B463BE"/>
    <w:rsid w:val="00B463F9"/>
    <w:rsid w:val="00B4640D"/>
    <w:rsid w:val="00B4652F"/>
    <w:rsid w:val="00B46712"/>
    <w:rsid w:val="00B46980"/>
    <w:rsid w:val="00B46B8E"/>
    <w:rsid w:val="00B46CC6"/>
    <w:rsid w:val="00B47162"/>
    <w:rsid w:val="00B471E5"/>
    <w:rsid w:val="00B4736F"/>
    <w:rsid w:val="00B473C4"/>
    <w:rsid w:val="00B47569"/>
    <w:rsid w:val="00B475BC"/>
    <w:rsid w:val="00B47624"/>
    <w:rsid w:val="00B47693"/>
    <w:rsid w:val="00B476D5"/>
    <w:rsid w:val="00B477B5"/>
    <w:rsid w:val="00B47F6F"/>
    <w:rsid w:val="00B50333"/>
    <w:rsid w:val="00B50377"/>
    <w:rsid w:val="00B503BA"/>
    <w:rsid w:val="00B50C3C"/>
    <w:rsid w:val="00B50D1D"/>
    <w:rsid w:val="00B50FBD"/>
    <w:rsid w:val="00B51130"/>
    <w:rsid w:val="00B513AD"/>
    <w:rsid w:val="00B513D1"/>
    <w:rsid w:val="00B51619"/>
    <w:rsid w:val="00B5172A"/>
    <w:rsid w:val="00B51B1A"/>
    <w:rsid w:val="00B51C42"/>
    <w:rsid w:val="00B51DB1"/>
    <w:rsid w:val="00B51FFF"/>
    <w:rsid w:val="00B520DD"/>
    <w:rsid w:val="00B52199"/>
    <w:rsid w:val="00B523C8"/>
    <w:rsid w:val="00B52407"/>
    <w:rsid w:val="00B524CA"/>
    <w:rsid w:val="00B52610"/>
    <w:rsid w:val="00B5265B"/>
    <w:rsid w:val="00B528A3"/>
    <w:rsid w:val="00B52AB2"/>
    <w:rsid w:val="00B52CA8"/>
    <w:rsid w:val="00B52D98"/>
    <w:rsid w:val="00B52E8A"/>
    <w:rsid w:val="00B52FC0"/>
    <w:rsid w:val="00B53620"/>
    <w:rsid w:val="00B53728"/>
    <w:rsid w:val="00B5384B"/>
    <w:rsid w:val="00B539E5"/>
    <w:rsid w:val="00B53BF7"/>
    <w:rsid w:val="00B53EB5"/>
    <w:rsid w:val="00B53EC0"/>
    <w:rsid w:val="00B53EDA"/>
    <w:rsid w:val="00B53FE7"/>
    <w:rsid w:val="00B54061"/>
    <w:rsid w:val="00B54262"/>
    <w:rsid w:val="00B547AE"/>
    <w:rsid w:val="00B549C8"/>
    <w:rsid w:val="00B54B9F"/>
    <w:rsid w:val="00B54C32"/>
    <w:rsid w:val="00B54D57"/>
    <w:rsid w:val="00B5523F"/>
    <w:rsid w:val="00B5529E"/>
    <w:rsid w:val="00B5550B"/>
    <w:rsid w:val="00B555E5"/>
    <w:rsid w:val="00B55632"/>
    <w:rsid w:val="00B556C7"/>
    <w:rsid w:val="00B55753"/>
    <w:rsid w:val="00B5577D"/>
    <w:rsid w:val="00B55A44"/>
    <w:rsid w:val="00B55C72"/>
    <w:rsid w:val="00B55E48"/>
    <w:rsid w:val="00B562E8"/>
    <w:rsid w:val="00B564BA"/>
    <w:rsid w:val="00B564D2"/>
    <w:rsid w:val="00B567B5"/>
    <w:rsid w:val="00B569E4"/>
    <w:rsid w:val="00B56B4C"/>
    <w:rsid w:val="00B56D82"/>
    <w:rsid w:val="00B56DC7"/>
    <w:rsid w:val="00B56FB4"/>
    <w:rsid w:val="00B57078"/>
    <w:rsid w:val="00B57400"/>
    <w:rsid w:val="00B5747F"/>
    <w:rsid w:val="00B57616"/>
    <w:rsid w:val="00B57695"/>
    <w:rsid w:val="00B57744"/>
    <w:rsid w:val="00B57A84"/>
    <w:rsid w:val="00B600AE"/>
    <w:rsid w:val="00B60162"/>
    <w:rsid w:val="00B602E3"/>
    <w:rsid w:val="00B6033D"/>
    <w:rsid w:val="00B6039D"/>
    <w:rsid w:val="00B60562"/>
    <w:rsid w:val="00B605E7"/>
    <w:rsid w:val="00B607C7"/>
    <w:rsid w:val="00B60B1D"/>
    <w:rsid w:val="00B60DF6"/>
    <w:rsid w:val="00B60FAE"/>
    <w:rsid w:val="00B60FF2"/>
    <w:rsid w:val="00B6102B"/>
    <w:rsid w:val="00B614F0"/>
    <w:rsid w:val="00B61580"/>
    <w:rsid w:val="00B61838"/>
    <w:rsid w:val="00B618B7"/>
    <w:rsid w:val="00B61BA4"/>
    <w:rsid w:val="00B61C3D"/>
    <w:rsid w:val="00B61D4F"/>
    <w:rsid w:val="00B61DC6"/>
    <w:rsid w:val="00B62161"/>
    <w:rsid w:val="00B62381"/>
    <w:rsid w:val="00B624AE"/>
    <w:rsid w:val="00B625F4"/>
    <w:rsid w:val="00B625FA"/>
    <w:rsid w:val="00B6272A"/>
    <w:rsid w:val="00B627C2"/>
    <w:rsid w:val="00B62F1D"/>
    <w:rsid w:val="00B63014"/>
    <w:rsid w:val="00B630D3"/>
    <w:rsid w:val="00B631A7"/>
    <w:rsid w:val="00B63254"/>
    <w:rsid w:val="00B63634"/>
    <w:rsid w:val="00B63638"/>
    <w:rsid w:val="00B6367F"/>
    <w:rsid w:val="00B637E2"/>
    <w:rsid w:val="00B637F3"/>
    <w:rsid w:val="00B63806"/>
    <w:rsid w:val="00B63938"/>
    <w:rsid w:val="00B63D15"/>
    <w:rsid w:val="00B63DE1"/>
    <w:rsid w:val="00B63EF7"/>
    <w:rsid w:val="00B642EC"/>
    <w:rsid w:val="00B64522"/>
    <w:rsid w:val="00B6452A"/>
    <w:rsid w:val="00B646CA"/>
    <w:rsid w:val="00B646E6"/>
    <w:rsid w:val="00B647C5"/>
    <w:rsid w:val="00B6482A"/>
    <w:rsid w:val="00B64C4C"/>
    <w:rsid w:val="00B65210"/>
    <w:rsid w:val="00B652E4"/>
    <w:rsid w:val="00B657C2"/>
    <w:rsid w:val="00B65860"/>
    <w:rsid w:val="00B658C1"/>
    <w:rsid w:val="00B65BF3"/>
    <w:rsid w:val="00B65D57"/>
    <w:rsid w:val="00B65F26"/>
    <w:rsid w:val="00B66073"/>
    <w:rsid w:val="00B660FC"/>
    <w:rsid w:val="00B661A5"/>
    <w:rsid w:val="00B661AE"/>
    <w:rsid w:val="00B6626F"/>
    <w:rsid w:val="00B662F8"/>
    <w:rsid w:val="00B6643B"/>
    <w:rsid w:val="00B665D8"/>
    <w:rsid w:val="00B665DF"/>
    <w:rsid w:val="00B66621"/>
    <w:rsid w:val="00B6664E"/>
    <w:rsid w:val="00B666F7"/>
    <w:rsid w:val="00B66705"/>
    <w:rsid w:val="00B667E3"/>
    <w:rsid w:val="00B66D03"/>
    <w:rsid w:val="00B67193"/>
    <w:rsid w:val="00B67246"/>
    <w:rsid w:val="00B6729D"/>
    <w:rsid w:val="00B672E1"/>
    <w:rsid w:val="00B675A0"/>
    <w:rsid w:val="00B67A7D"/>
    <w:rsid w:val="00B67CA5"/>
    <w:rsid w:val="00B67E05"/>
    <w:rsid w:val="00B70170"/>
    <w:rsid w:val="00B703E8"/>
    <w:rsid w:val="00B703F7"/>
    <w:rsid w:val="00B708E9"/>
    <w:rsid w:val="00B709C4"/>
    <w:rsid w:val="00B709D2"/>
    <w:rsid w:val="00B70B1F"/>
    <w:rsid w:val="00B712C7"/>
    <w:rsid w:val="00B71493"/>
    <w:rsid w:val="00B71621"/>
    <w:rsid w:val="00B719F4"/>
    <w:rsid w:val="00B71A1F"/>
    <w:rsid w:val="00B71EA7"/>
    <w:rsid w:val="00B71F8F"/>
    <w:rsid w:val="00B71F9F"/>
    <w:rsid w:val="00B71FDC"/>
    <w:rsid w:val="00B7228A"/>
    <w:rsid w:val="00B72699"/>
    <w:rsid w:val="00B726AF"/>
    <w:rsid w:val="00B72873"/>
    <w:rsid w:val="00B72A80"/>
    <w:rsid w:val="00B72E53"/>
    <w:rsid w:val="00B72EE4"/>
    <w:rsid w:val="00B73211"/>
    <w:rsid w:val="00B7331F"/>
    <w:rsid w:val="00B73354"/>
    <w:rsid w:val="00B73537"/>
    <w:rsid w:val="00B7357D"/>
    <w:rsid w:val="00B73583"/>
    <w:rsid w:val="00B7372C"/>
    <w:rsid w:val="00B738A2"/>
    <w:rsid w:val="00B73976"/>
    <w:rsid w:val="00B7398B"/>
    <w:rsid w:val="00B74282"/>
    <w:rsid w:val="00B7447B"/>
    <w:rsid w:val="00B74735"/>
    <w:rsid w:val="00B74CE5"/>
    <w:rsid w:val="00B74DC0"/>
    <w:rsid w:val="00B74E60"/>
    <w:rsid w:val="00B752B7"/>
    <w:rsid w:val="00B7554F"/>
    <w:rsid w:val="00B758D0"/>
    <w:rsid w:val="00B75A33"/>
    <w:rsid w:val="00B75BB1"/>
    <w:rsid w:val="00B75C0E"/>
    <w:rsid w:val="00B75F02"/>
    <w:rsid w:val="00B75FD9"/>
    <w:rsid w:val="00B7602E"/>
    <w:rsid w:val="00B76045"/>
    <w:rsid w:val="00B76618"/>
    <w:rsid w:val="00B766B4"/>
    <w:rsid w:val="00B7685E"/>
    <w:rsid w:val="00B76998"/>
    <w:rsid w:val="00B76A18"/>
    <w:rsid w:val="00B76DBA"/>
    <w:rsid w:val="00B76E1C"/>
    <w:rsid w:val="00B76F4E"/>
    <w:rsid w:val="00B7709C"/>
    <w:rsid w:val="00B77236"/>
    <w:rsid w:val="00B77877"/>
    <w:rsid w:val="00B77B75"/>
    <w:rsid w:val="00B77BE5"/>
    <w:rsid w:val="00B77F3E"/>
    <w:rsid w:val="00B80613"/>
    <w:rsid w:val="00B80941"/>
    <w:rsid w:val="00B80A72"/>
    <w:rsid w:val="00B810B5"/>
    <w:rsid w:val="00B8117B"/>
    <w:rsid w:val="00B81580"/>
    <w:rsid w:val="00B8160D"/>
    <w:rsid w:val="00B8186E"/>
    <w:rsid w:val="00B81E6F"/>
    <w:rsid w:val="00B81E93"/>
    <w:rsid w:val="00B81FA8"/>
    <w:rsid w:val="00B81FF2"/>
    <w:rsid w:val="00B82136"/>
    <w:rsid w:val="00B82279"/>
    <w:rsid w:val="00B82743"/>
    <w:rsid w:val="00B82807"/>
    <w:rsid w:val="00B82962"/>
    <w:rsid w:val="00B82983"/>
    <w:rsid w:val="00B82CDD"/>
    <w:rsid w:val="00B83107"/>
    <w:rsid w:val="00B8316C"/>
    <w:rsid w:val="00B831BE"/>
    <w:rsid w:val="00B8378F"/>
    <w:rsid w:val="00B837BF"/>
    <w:rsid w:val="00B837D9"/>
    <w:rsid w:val="00B837FA"/>
    <w:rsid w:val="00B83B6B"/>
    <w:rsid w:val="00B83C0A"/>
    <w:rsid w:val="00B83D0B"/>
    <w:rsid w:val="00B83E60"/>
    <w:rsid w:val="00B83FC1"/>
    <w:rsid w:val="00B84012"/>
    <w:rsid w:val="00B840C7"/>
    <w:rsid w:val="00B8410C"/>
    <w:rsid w:val="00B84334"/>
    <w:rsid w:val="00B843E1"/>
    <w:rsid w:val="00B845DF"/>
    <w:rsid w:val="00B849AF"/>
    <w:rsid w:val="00B84BF0"/>
    <w:rsid w:val="00B84EEC"/>
    <w:rsid w:val="00B8505D"/>
    <w:rsid w:val="00B85420"/>
    <w:rsid w:val="00B85444"/>
    <w:rsid w:val="00B854EC"/>
    <w:rsid w:val="00B85572"/>
    <w:rsid w:val="00B85709"/>
    <w:rsid w:val="00B857CC"/>
    <w:rsid w:val="00B85CEF"/>
    <w:rsid w:val="00B85D05"/>
    <w:rsid w:val="00B85E53"/>
    <w:rsid w:val="00B85EAF"/>
    <w:rsid w:val="00B86016"/>
    <w:rsid w:val="00B8611B"/>
    <w:rsid w:val="00B866AF"/>
    <w:rsid w:val="00B86839"/>
    <w:rsid w:val="00B86840"/>
    <w:rsid w:val="00B8695D"/>
    <w:rsid w:val="00B86972"/>
    <w:rsid w:val="00B86981"/>
    <w:rsid w:val="00B869F0"/>
    <w:rsid w:val="00B86C9E"/>
    <w:rsid w:val="00B86D83"/>
    <w:rsid w:val="00B86E49"/>
    <w:rsid w:val="00B86F99"/>
    <w:rsid w:val="00B87526"/>
    <w:rsid w:val="00B8775F"/>
    <w:rsid w:val="00B87768"/>
    <w:rsid w:val="00B87806"/>
    <w:rsid w:val="00B878D8"/>
    <w:rsid w:val="00B87A49"/>
    <w:rsid w:val="00B87A88"/>
    <w:rsid w:val="00B87BAB"/>
    <w:rsid w:val="00B87C55"/>
    <w:rsid w:val="00B87CFA"/>
    <w:rsid w:val="00B87E93"/>
    <w:rsid w:val="00B87FAD"/>
    <w:rsid w:val="00B901A2"/>
    <w:rsid w:val="00B9039F"/>
    <w:rsid w:val="00B90531"/>
    <w:rsid w:val="00B906B6"/>
    <w:rsid w:val="00B9076E"/>
    <w:rsid w:val="00B9081A"/>
    <w:rsid w:val="00B90960"/>
    <w:rsid w:val="00B90A14"/>
    <w:rsid w:val="00B90B1E"/>
    <w:rsid w:val="00B90B87"/>
    <w:rsid w:val="00B90E45"/>
    <w:rsid w:val="00B90E8F"/>
    <w:rsid w:val="00B90FFC"/>
    <w:rsid w:val="00B91016"/>
    <w:rsid w:val="00B9117A"/>
    <w:rsid w:val="00B91413"/>
    <w:rsid w:val="00B918F5"/>
    <w:rsid w:val="00B91BEE"/>
    <w:rsid w:val="00B91D07"/>
    <w:rsid w:val="00B92029"/>
    <w:rsid w:val="00B92565"/>
    <w:rsid w:val="00B92655"/>
    <w:rsid w:val="00B92D1C"/>
    <w:rsid w:val="00B92DA1"/>
    <w:rsid w:val="00B9312F"/>
    <w:rsid w:val="00B93263"/>
    <w:rsid w:val="00B93273"/>
    <w:rsid w:val="00B932E6"/>
    <w:rsid w:val="00B93385"/>
    <w:rsid w:val="00B93606"/>
    <w:rsid w:val="00B93A1F"/>
    <w:rsid w:val="00B93B37"/>
    <w:rsid w:val="00B93B64"/>
    <w:rsid w:val="00B93C4D"/>
    <w:rsid w:val="00B93E30"/>
    <w:rsid w:val="00B94084"/>
    <w:rsid w:val="00B941AF"/>
    <w:rsid w:val="00B9468D"/>
    <w:rsid w:val="00B946B1"/>
    <w:rsid w:val="00B94762"/>
    <w:rsid w:val="00B94B78"/>
    <w:rsid w:val="00B94E7B"/>
    <w:rsid w:val="00B94EAC"/>
    <w:rsid w:val="00B9515F"/>
    <w:rsid w:val="00B95412"/>
    <w:rsid w:val="00B954C8"/>
    <w:rsid w:val="00B95960"/>
    <w:rsid w:val="00B95A07"/>
    <w:rsid w:val="00B95ACF"/>
    <w:rsid w:val="00B95ED4"/>
    <w:rsid w:val="00B960D2"/>
    <w:rsid w:val="00B960DB"/>
    <w:rsid w:val="00B96338"/>
    <w:rsid w:val="00B963BE"/>
    <w:rsid w:val="00B96538"/>
    <w:rsid w:val="00B96604"/>
    <w:rsid w:val="00B969C6"/>
    <w:rsid w:val="00B96ED6"/>
    <w:rsid w:val="00B96F9D"/>
    <w:rsid w:val="00B970E0"/>
    <w:rsid w:val="00B97114"/>
    <w:rsid w:val="00B97132"/>
    <w:rsid w:val="00B9728C"/>
    <w:rsid w:val="00B9732A"/>
    <w:rsid w:val="00B975EA"/>
    <w:rsid w:val="00B97673"/>
    <w:rsid w:val="00B97719"/>
    <w:rsid w:val="00B979FD"/>
    <w:rsid w:val="00B97D58"/>
    <w:rsid w:val="00B97E55"/>
    <w:rsid w:val="00B97E67"/>
    <w:rsid w:val="00B97F74"/>
    <w:rsid w:val="00BA0074"/>
    <w:rsid w:val="00BA00DD"/>
    <w:rsid w:val="00BA0248"/>
    <w:rsid w:val="00BA025E"/>
    <w:rsid w:val="00BA02DB"/>
    <w:rsid w:val="00BA033E"/>
    <w:rsid w:val="00BA0371"/>
    <w:rsid w:val="00BA04E4"/>
    <w:rsid w:val="00BA0561"/>
    <w:rsid w:val="00BA06F7"/>
    <w:rsid w:val="00BA0B49"/>
    <w:rsid w:val="00BA0EDD"/>
    <w:rsid w:val="00BA0F8F"/>
    <w:rsid w:val="00BA124A"/>
    <w:rsid w:val="00BA1633"/>
    <w:rsid w:val="00BA1819"/>
    <w:rsid w:val="00BA181C"/>
    <w:rsid w:val="00BA1959"/>
    <w:rsid w:val="00BA1DA5"/>
    <w:rsid w:val="00BA1E5D"/>
    <w:rsid w:val="00BA1E7F"/>
    <w:rsid w:val="00BA1F68"/>
    <w:rsid w:val="00BA1FF6"/>
    <w:rsid w:val="00BA2043"/>
    <w:rsid w:val="00BA20DF"/>
    <w:rsid w:val="00BA2310"/>
    <w:rsid w:val="00BA2850"/>
    <w:rsid w:val="00BA2996"/>
    <w:rsid w:val="00BA2C53"/>
    <w:rsid w:val="00BA2DE9"/>
    <w:rsid w:val="00BA2F09"/>
    <w:rsid w:val="00BA304F"/>
    <w:rsid w:val="00BA318F"/>
    <w:rsid w:val="00BA322A"/>
    <w:rsid w:val="00BA3271"/>
    <w:rsid w:val="00BA3416"/>
    <w:rsid w:val="00BA3625"/>
    <w:rsid w:val="00BA379C"/>
    <w:rsid w:val="00BA382C"/>
    <w:rsid w:val="00BA3BAC"/>
    <w:rsid w:val="00BA3CAC"/>
    <w:rsid w:val="00BA3FD4"/>
    <w:rsid w:val="00BA406E"/>
    <w:rsid w:val="00BA4074"/>
    <w:rsid w:val="00BA4410"/>
    <w:rsid w:val="00BA48A0"/>
    <w:rsid w:val="00BA48BF"/>
    <w:rsid w:val="00BA4932"/>
    <w:rsid w:val="00BA4CFA"/>
    <w:rsid w:val="00BA4F07"/>
    <w:rsid w:val="00BA4F7E"/>
    <w:rsid w:val="00BA4FB9"/>
    <w:rsid w:val="00BA509F"/>
    <w:rsid w:val="00BA50CA"/>
    <w:rsid w:val="00BA51D1"/>
    <w:rsid w:val="00BA5432"/>
    <w:rsid w:val="00BA58D0"/>
    <w:rsid w:val="00BA58FC"/>
    <w:rsid w:val="00BA5910"/>
    <w:rsid w:val="00BA5912"/>
    <w:rsid w:val="00BA5B3F"/>
    <w:rsid w:val="00BA5CC8"/>
    <w:rsid w:val="00BA5FAD"/>
    <w:rsid w:val="00BA6374"/>
    <w:rsid w:val="00BA640C"/>
    <w:rsid w:val="00BA6416"/>
    <w:rsid w:val="00BA65A3"/>
    <w:rsid w:val="00BA6742"/>
    <w:rsid w:val="00BA677E"/>
    <w:rsid w:val="00BA69CB"/>
    <w:rsid w:val="00BA6A6F"/>
    <w:rsid w:val="00BA6B1E"/>
    <w:rsid w:val="00BA6C18"/>
    <w:rsid w:val="00BA6D32"/>
    <w:rsid w:val="00BA6F41"/>
    <w:rsid w:val="00BA6F92"/>
    <w:rsid w:val="00BA7261"/>
    <w:rsid w:val="00BA7287"/>
    <w:rsid w:val="00BA72A3"/>
    <w:rsid w:val="00BA75E1"/>
    <w:rsid w:val="00BA77FC"/>
    <w:rsid w:val="00BA7CBA"/>
    <w:rsid w:val="00BA7DC0"/>
    <w:rsid w:val="00BA7E7D"/>
    <w:rsid w:val="00BA7EB5"/>
    <w:rsid w:val="00BA7F42"/>
    <w:rsid w:val="00BA7FCD"/>
    <w:rsid w:val="00BB00B9"/>
    <w:rsid w:val="00BB0327"/>
    <w:rsid w:val="00BB04C3"/>
    <w:rsid w:val="00BB0602"/>
    <w:rsid w:val="00BB0747"/>
    <w:rsid w:val="00BB0803"/>
    <w:rsid w:val="00BB0857"/>
    <w:rsid w:val="00BB0985"/>
    <w:rsid w:val="00BB0C60"/>
    <w:rsid w:val="00BB0E50"/>
    <w:rsid w:val="00BB1011"/>
    <w:rsid w:val="00BB139C"/>
    <w:rsid w:val="00BB1456"/>
    <w:rsid w:val="00BB158F"/>
    <w:rsid w:val="00BB16D5"/>
    <w:rsid w:val="00BB17F1"/>
    <w:rsid w:val="00BB19D2"/>
    <w:rsid w:val="00BB1A7C"/>
    <w:rsid w:val="00BB1AD1"/>
    <w:rsid w:val="00BB1C42"/>
    <w:rsid w:val="00BB1CA8"/>
    <w:rsid w:val="00BB1CD5"/>
    <w:rsid w:val="00BB1D00"/>
    <w:rsid w:val="00BB1DF1"/>
    <w:rsid w:val="00BB1F1B"/>
    <w:rsid w:val="00BB20F0"/>
    <w:rsid w:val="00BB210B"/>
    <w:rsid w:val="00BB236F"/>
    <w:rsid w:val="00BB2803"/>
    <w:rsid w:val="00BB2887"/>
    <w:rsid w:val="00BB293E"/>
    <w:rsid w:val="00BB2B89"/>
    <w:rsid w:val="00BB2DB5"/>
    <w:rsid w:val="00BB3063"/>
    <w:rsid w:val="00BB33A2"/>
    <w:rsid w:val="00BB3511"/>
    <w:rsid w:val="00BB351E"/>
    <w:rsid w:val="00BB35A6"/>
    <w:rsid w:val="00BB3662"/>
    <w:rsid w:val="00BB3CF1"/>
    <w:rsid w:val="00BB3D18"/>
    <w:rsid w:val="00BB3EA2"/>
    <w:rsid w:val="00BB406B"/>
    <w:rsid w:val="00BB4119"/>
    <w:rsid w:val="00BB42CF"/>
    <w:rsid w:val="00BB4438"/>
    <w:rsid w:val="00BB44EC"/>
    <w:rsid w:val="00BB4B18"/>
    <w:rsid w:val="00BB4B65"/>
    <w:rsid w:val="00BB4C16"/>
    <w:rsid w:val="00BB4C22"/>
    <w:rsid w:val="00BB4CD1"/>
    <w:rsid w:val="00BB4FE9"/>
    <w:rsid w:val="00BB50F0"/>
    <w:rsid w:val="00BB51C3"/>
    <w:rsid w:val="00BB52FF"/>
    <w:rsid w:val="00BB57D9"/>
    <w:rsid w:val="00BB5811"/>
    <w:rsid w:val="00BB5966"/>
    <w:rsid w:val="00BB5ADB"/>
    <w:rsid w:val="00BB5BDF"/>
    <w:rsid w:val="00BB5CA8"/>
    <w:rsid w:val="00BB609B"/>
    <w:rsid w:val="00BB615A"/>
    <w:rsid w:val="00BB6600"/>
    <w:rsid w:val="00BB68C0"/>
    <w:rsid w:val="00BB694F"/>
    <w:rsid w:val="00BB6A49"/>
    <w:rsid w:val="00BB6C79"/>
    <w:rsid w:val="00BB73E7"/>
    <w:rsid w:val="00BB742B"/>
    <w:rsid w:val="00BB7480"/>
    <w:rsid w:val="00BB74A2"/>
    <w:rsid w:val="00BB75FD"/>
    <w:rsid w:val="00BB76D4"/>
    <w:rsid w:val="00BB7702"/>
    <w:rsid w:val="00BB7785"/>
    <w:rsid w:val="00BB7816"/>
    <w:rsid w:val="00BB79E0"/>
    <w:rsid w:val="00BB7D10"/>
    <w:rsid w:val="00BB7F18"/>
    <w:rsid w:val="00BB7FE2"/>
    <w:rsid w:val="00BC035F"/>
    <w:rsid w:val="00BC040A"/>
    <w:rsid w:val="00BC048E"/>
    <w:rsid w:val="00BC055D"/>
    <w:rsid w:val="00BC0687"/>
    <w:rsid w:val="00BC0959"/>
    <w:rsid w:val="00BC0AD3"/>
    <w:rsid w:val="00BC0ADD"/>
    <w:rsid w:val="00BC0C59"/>
    <w:rsid w:val="00BC0D12"/>
    <w:rsid w:val="00BC0FC6"/>
    <w:rsid w:val="00BC0FF0"/>
    <w:rsid w:val="00BC12FB"/>
    <w:rsid w:val="00BC1537"/>
    <w:rsid w:val="00BC1625"/>
    <w:rsid w:val="00BC166E"/>
    <w:rsid w:val="00BC17D4"/>
    <w:rsid w:val="00BC185F"/>
    <w:rsid w:val="00BC1B08"/>
    <w:rsid w:val="00BC1CEE"/>
    <w:rsid w:val="00BC21CC"/>
    <w:rsid w:val="00BC2444"/>
    <w:rsid w:val="00BC2542"/>
    <w:rsid w:val="00BC27A6"/>
    <w:rsid w:val="00BC2901"/>
    <w:rsid w:val="00BC2AEE"/>
    <w:rsid w:val="00BC2B67"/>
    <w:rsid w:val="00BC2C34"/>
    <w:rsid w:val="00BC2E1B"/>
    <w:rsid w:val="00BC30C8"/>
    <w:rsid w:val="00BC3124"/>
    <w:rsid w:val="00BC322F"/>
    <w:rsid w:val="00BC3458"/>
    <w:rsid w:val="00BC36E8"/>
    <w:rsid w:val="00BC3D6B"/>
    <w:rsid w:val="00BC40A6"/>
    <w:rsid w:val="00BC4204"/>
    <w:rsid w:val="00BC424E"/>
    <w:rsid w:val="00BC450B"/>
    <w:rsid w:val="00BC4B72"/>
    <w:rsid w:val="00BC4DFA"/>
    <w:rsid w:val="00BC50C6"/>
    <w:rsid w:val="00BC548C"/>
    <w:rsid w:val="00BC54BE"/>
    <w:rsid w:val="00BC581F"/>
    <w:rsid w:val="00BC5888"/>
    <w:rsid w:val="00BC599A"/>
    <w:rsid w:val="00BC5A2B"/>
    <w:rsid w:val="00BC5DA1"/>
    <w:rsid w:val="00BC5E0D"/>
    <w:rsid w:val="00BC5EC3"/>
    <w:rsid w:val="00BC62E9"/>
    <w:rsid w:val="00BC6355"/>
    <w:rsid w:val="00BC6455"/>
    <w:rsid w:val="00BC64B9"/>
    <w:rsid w:val="00BC6512"/>
    <w:rsid w:val="00BC68EA"/>
    <w:rsid w:val="00BC69A1"/>
    <w:rsid w:val="00BC6A58"/>
    <w:rsid w:val="00BC6C23"/>
    <w:rsid w:val="00BC6DE4"/>
    <w:rsid w:val="00BC6DF7"/>
    <w:rsid w:val="00BC70A5"/>
    <w:rsid w:val="00BC724E"/>
    <w:rsid w:val="00BC7253"/>
    <w:rsid w:val="00BC747A"/>
    <w:rsid w:val="00BC7641"/>
    <w:rsid w:val="00BC7AB6"/>
    <w:rsid w:val="00BC7BF5"/>
    <w:rsid w:val="00BC7C49"/>
    <w:rsid w:val="00BC7CE5"/>
    <w:rsid w:val="00BD00F1"/>
    <w:rsid w:val="00BD0193"/>
    <w:rsid w:val="00BD022F"/>
    <w:rsid w:val="00BD025F"/>
    <w:rsid w:val="00BD0316"/>
    <w:rsid w:val="00BD03BF"/>
    <w:rsid w:val="00BD0403"/>
    <w:rsid w:val="00BD0C1E"/>
    <w:rsid w:val="00BD0E92"/>
    <w:rsid w:val="00BD17D6"/>
    <w:rsid w:val="00BD1C5E"/>
    <w:rsid w:val="00BD1DBD"/>
    <w:rsid w:val="00BD1FF1"/>
    <w:rsid w:val="00BD2055"/>
    <w:rsid w:val="00BD221A"/>
    <w:rsid w:val="00BD2439"/>
    <w:rsid w:val="00BD2521"/>
    <w:rsid w:val="00BD2553"/>
    <w:rsid w:val="00BD2948"/>
    <w:rsid w:val="00BD2A44"/>
    <w:rsid w:val="00BD2AF8"/>
    <w:rsid w:val="00BD2D7C"/>
    <w:rsid w:val="00BD2FB0"/>
    <w:rsid w:val="00BD3250"/>
    <w:rsid w:val="00BD346E"/>
    <w:rsid w:val="00BD365D"/>
    <w:rsid w:val="00BD37B9"/>
    <w:rsid w:val="00BD3D1D"/>
    <w:rsid w:val="00BD3DD6"/>
    <w:rsid w:val="00BD43DB"/>
    <w:rsid w:val="00BD43E1"/>
    <w:rsid w:val="00BD43FE"/>
    <w:rsid w:val="00BD447E"/>
    <w:rsid w:val="00BD46EB"/>
    <w:rsid w:val="00BD4846"/>
    <w:rsid w:val="00BD49E1"/>
    <w:rsid w:val="00BD4A2E"/>
    <w:rsid w:val="00BD4A83"/>
    <w:rsid w:val="00BD4BA8"/>
    <w:rsid w:val="00BD4BF4"/>
    <w:rsid w:val="00BD4C73"/>
    <w:rsid w:val="00BD4DFF"/>
    <w:rsid w:val="00BD4EDE"/>
    <w:rsid w:val="00BD4F31"/>
    <w:rsid w:val="00BD4F34"/>
    <w:rsid w:val="00BD50E0"/>
    <w:rsid w:val="00BD5355"/>
    <w:rsid w:val="00BD53D0"/>
    <w:rsid w:val="00BD55E9"/>
    <w:rsid w:val="00BD56F6"/>
    <w:rsid w:val="00BD5705"/>
    <w:rsid w:val="00BD5811"/>
    <w:rsid w:val="00BD59D4"/>
    <w:rsid w:val="00BD5DBF"/>
    <w:rsid w:val="00BD5DCD"/>
    <w:rsid w:val="00BD5F6C"/>
    <w:rsid w:val="00BD6080"/>
    <w:rsid w:val="00BD62A1"/>
    <w:rsid w:val="00BD6307"/>
    <w:rsid w:val="00BD6472"/>
    <w:rsid w:val="00BD6A08"/>
    <w:rsid w:val="00BD6A5C"/>
    <w:rsid w:val="00BD6BF0"/>
    <w:rsid w:val="00BD6FF7"/>
    <w:rsid w:val="00BD7332"/>
    <w:rsid w:val="00BD73D4"/>
    <w:rsid w:val="00BD775D"/>
    <w:rsid w:val="00BD79C7"/>
    <w:rsid w:val="00BD7B19"/>
    <w:rsid w:val="00BD7C71"/>
    <w:rsid w:val="00BD7E6A"/>
    <w:rsid w:val="00BD7F41"/>
    <w:rsid w:val="00BD7F80"/>
    <w:rsid w:val="00BE010F"/>
    <w:rsid w:val="00BE0254"/>
    <w:rsid w:val="00BE060A"/>
    <w:rsid w:val="00BE0675"/>
    <w:rsid w:val="00BE083D"/>
    <w:rsid w:val="00BE08B6"/>
    <w:rsid w:val="00BE09C8"/>
    <w:rsid w:val="00BE0B85"/>
    <w:rsid w:val="00BE0D14"/>
    <w:rsid w:val="00BE10E9"/>
    <w:rsid w:val="00BE10FE"/>
    <w:rsid w:val="00BE1452"/>
    <w:rsid w:val="00BE1656"/>
    <w:rsid w:val="00BE175F"/>
    <w:rsid w:val="00BE1890"/>
    <w:rsid w:val="00BE196B"/>
    <w:rsid w:val="00BE1970"/>
    <w:rsid w:val="00BE1B5F"/>
    <w:rsid w:val="00BE205E"/>
    <w:rsid w:val="00BE238C"/>
    <w:rsid w:val="00BE23D4"/>
    <w:rsid w:val="00BE23D6"/>
    <w:rsid w:val="00BE26EF"/>
    <w:rsid w:val="00BE2810"/>
    <w:rsid w:val="00BE28A4"/>
    <w:rsid w:val="00BE29F3"/>
    <w:rsid w:val="00BE2A3B"/>
    <w:rsid w:val="00BE2C97"/>
    <w:rsid w:val="00BE2CE5"/>
    <w:rsid w:val="00BE2CF3"/>
    <w:rsid w:val="00BE2D8D"/>
    <w:rsid w:val="00BE33A5"/>
    <w:rsid w:val="00BE3805"/>
    <w:rsid w:val="00BE3C63"/>
    <w:rsid w:val="00BE3F17"/>
    <w:rsid w:val="00BE459B"/>
    <w:rsid w:val="00BE4802"/>
    <w:rsid w:val="00BE4A28"/>
    <w:rsid w:val="00BE4D9A"/>
    <w:rsid w:val="00BE4DE6"/>
    <w:rsid w:val="00BE4FAA"/>
    <w:rsid w:val="00BE51E3"/>
    <w:rsid w:val="00BE520E"/>
    <w:rsid w:val="00BE53CC"/>
    <w:rsid w:val="00BE53CD"/>
    <w:rsid w:val="00BE58F8"/>
    <w:rsid w:val="00BE5957"/>
    <w:rsid w:val="00BE5A1F"/>
    <w:rsid w:val="00BE5CA5"/>
    <w:rsid w:val="00BE5D51"/>
    <w:rsid w:val="00BE5D53"/>
    <w:rsid w:val="00BE5D59"/>
    <w:rsid w:val="00BE5EDE"/>
    <w:rsid w:val="00BE5FB4"/>
    <w:rsid w:val="00BE605B"/>
    <w:rsid w:val="00BE6651"/>
    <w:rsid w:val="00BE6811"/>
    <w:rsid w:val="00BE6985"/>
    <w:rsid w:val="00BE6A60"/>
    <w:rsid w:val="00BE6F21"/>
    <w:rsid w:val="00BE706F"/>
    <w:rsid w:val="00BE70DE"/>
    <w:rsid w:val="00BE70EB"/>
    <w:rsid w:val="00BE717B"/>
    <w:rsid w:val="00BE721D"/>
    <w:rsid w:val="00BE7502"/>
    <w:rsid w:val="00BE756D"/>
    <w:rsid w:val="00BE75BC"/>
    <w:rsid w:val="00BE7B06"/>
    <w:rsid w:val="00BF0005"/>
    <w:rsid w:val="00BF0084"/>
    <w:rsid w:val="00BF0397"/>
    <w:rsid w:val="00BF04DF"/>
    <w:rsid w:val="00BF0760"/>
    <w:rsid w:val="00BF07EF"/>
    <w:rsid w:val="00BF0864"/>
    <w:rsid w:val="00BF0C76"/>
    <w:rsid w:val="00BF0FF5"/>
    <w:rsid w:val="00BF1087"/>
    <w:rsid w:val="00BF127A"/>
    <w:rsid w:val="00BF13A0"/>
    <w:rsid w:val="00BF15F1"/>
    <w:rsid w:val="00BF1BEF"/>
    <w:rsid w:val="00BF1C43"/>
    <w:rsid w:val="00BF1F0F"/>
    <w:rsid w:val="00BF1F38"/>
    <w:rsid w:val="00BF2260"/>
    <w:rsid w:val="00BF2631"/>
    <w:rsid w:val="00BF271A"/>
    <w:rsid w:val="00BF29B0"/>
    <w:rsid w:val="00BF2AA4"/>
    <w:rsid w:val="00BF2B65"/>
    <w:rsid w:val="00BF2CF1"/>
    <w:rsid w:val="00BF3033"/>
    <w:rsid w:val="00BF307B"/>
    <w:rsid w:val="00BF30EA"/>
    <w:rsid w:val="00BF33EF"/>
    <w:rsid w:val="00BF3630"/>
    <w:rsid w:val="00BF36ED"/>
    <w:rsid w:val="00BF3727"/>
    <w:rsid w:val="00BF3905"/>
    <w:rsid w:val="00BF39E4"/>
    <w:rsid w:val="00BF3AF3"/>
    <w:rsid w:val="00BF3C92"/>
    <w:rsid w:val="00BF3D6D"/>
    <w:rsid w:val="00BF4286"/>
    <w:rsid w:val="00BF490E"/>
    <w:rsid w:val="00BF4AED"/>
    <w:rsid w:val="00BF4C8F"/>
    <w:rsid w:val="00BF4D0C"/>
    <w:rsid w:val="00BF4F0A"/>
    <w:rsid w:val="00BF4F1F"/>
    <w:rsid w:val="00BF5098"/>
    <w:rsid w:val="00BF5165"/>
    <w:rsid w:val="00BF5649"/>
    <w:rsid w:val="00BF568F"/>
    <w:rsid w:val="00BF5755"/>
    <w:rsid w:val="00BF5B52"/>
    <w:rsid w:val="00BF5B84"/>
    <w:rsid w:val="00BF5BDC"/>
    <w:rsid w:val="00BF5BF5"/>
    <w:rsid w:val="00BF5CD2"/>
    <w:rsid w:val="00BF5E13"/>
    <w:rsid w:val="00BF5F2A"/>
    <w:rsid w:val="00BF6226"/>
    <w:rsid w:val="00BF6526"/>
    <w:rsid w:val="00BF6874"/>
    <w:rsid w:val="00BF6889"/>
    <w:rsid w:val="00BF6B47"/>
    <w:rsid w:val="00BF6B64"/>
    <w:rsid w:val="00BF6D9C"/>
    <w:rsid w:val="00BF6EF3"/>
    <w:rsid w:val="00BF703C"/>
    <w:rsid w:val="00BF7B1B"/>
    <w:rsid w:val="00BF7B98"/>
    <w:rsid w:val="00BF7D59"/>
    <w:rsid w:val="00BF7E23"/>
    <w:rsid w:val="00BF7EC7"/>
    <w:rsid w:val="00C00159"/>
    <w:rsid w:val="00C00542"/>
    <w:rsid w:val="00C00607"/>
    <w:rsid w:val="00C006D3"/>
    <w:rsid w:val="00C009E4"/>
    <w:rsid w:val="00C00EAC"/>
    <w:rsid w:val="00C00FDF"/>
    <w:rsid w:val="00C0107F"/>
    <w:rsid w:val="00C012C0"/>
    <w:rsid w:val="00C013A0"/>
    <w:rsid w:val="00C0168A"/>
    <w:rsid w:val="00C01882"/>
    <w:rsid w:val="00C0194E"/>
    <w:rsid w:val="00C01AA7"/>
    <w:rsid w:val="00C01CCB"/>
    <w:rsid w:val="00C01CE7"/>
    <w:rsid w:val="00C02164"/>
    <w:rsid w:val="00C025B7"/>
    <w:rsid w:val="00C029CC"/>
    <w:rsid w:val="00C02A94"/>
    <w:rsid w:val="00C02DC3"/>
    <w:rsid w:val="00C02F62"/>
    <w:rsid w:val="00C02F99"/>
    <w:rsid w:val="00C02FA6"/>
    <w:rsid w:val="00C030DE"/>
    <w:rsid w:val="00C031CC"/>
    <w:rsid w:val="00C03332"/>
    <w:rsid w:val="00C033B1"/>
    <w:rsid w:val="00C0357C"/>
    <w:rsid w:val="00C03629"/>
    <w:rsid w:val="00C0376B"/>
    <w:rsid w:val="00C037B7"/>
    <w:rsid w:val="00C03977"/>
    <w:rsid w:val="00C03A04"/>
    <w:rsid w:val="00C03AE3"/>
    <w:rsid w:val="00C03AFE"/>
    <w:rsid w:val="00C03B03"/>
    <w:rsid w:val="00C03DC6"/>
    <w:rsid w:val="00C03E1F"/>
    <w:rsid w:val="00C04627"/>
    <w:rsid w:val="00C0475B"/>
    <w:rsid w:val="00C04803"/>
    <w:rsid w:val="00C04951"/>
    <w:rsid w:val="00C049BF"/>
    <w:rsid w:val="00C04EFE"/>
    <w:rsid w:val="00C05212"/>
    <w:rsid w:val="00C059DE"/>
    <w:rsid w:val="00C05B2D"/>
    <w:rsid w:val="00C06215"/>
    <w:rsid w:val="00C062DF"/>
    <w:rsid w:val="00C06DA4"/>
    <w:rsid w:val="00C06DED"/>
    <w:rsid w:val="00C06FA4"/>
    <w:rsid w:val="00C06FC3"/>
    <w:rsid w:val="00C06FF3"/>
    <w:rsid w:val="00C07404"/>
    <w:rsid w:val="00C0772C"/>
    <w:rsid w:val="00C0789E"/>
    <w:rsid w:val="00C07906"/>
    <w:rsid w:val="00C07987"/>
    <w:rsid w:val="00C07B61"/>
    <w:rsid w:val="00C07E12"/>
    <w:rsid w:val="00C07FBF"/>
    <w:rsid w:val="00C1001F"/>
    <w:rsid w:val="00C10077"/>
    <w:rsid w:val="00C10335"/>
    <w:rsid w:val="00C106BC"/>
    <w:rsid w:val="00C10820"/>
    <w:rsid w:val="00C108AB"/>
    <w:rsid w:val="00C108C7"/>
    <w:rsid w:val="00C10AD2"/>
    <w:rsid w:val="00C10AED"/>
    <w:rsid w:val="00C10B8F"/>
    <w:rsid w:val="00C10C4C"/>
    <w:rsid w:val="00C111CB"/>
    <w:rsid w:val="00C11336"/>
    <w:rsid w:val="00C11448"/>
    <w:rsid w:val="00C115A7"/>
    <w:rsid w:val="00C115F9"/>
    <w:rsid w:val="00C11878"/>
    <w:rsid w:val="00C11C65"/>
    <w:rsid w:val="00C11C80"/>
    <w:rsid w:val="00C12151"/>
    <w:rsid w:val="00C123B2"/>
    <w:rsid w:val="00C12482"/>
    <w:rsid w:val="00C12747"/>
    <w:rsid w:val="00C1274E"/>
    <w:rsid w:val="00C1281B"/>
    <w:rsid w:val="00C129F3"/>
    <w:rsid w:val="00C12CCB"/>
    <w:rsid w:val="00C12D92"/>
    <w:rsid w:val="00C13197"/>
    <w:rsid w:val="00C1329B"/>
    <w:rsid w:val="00C1332D"/>
    <w:rsid w:val="00C133B4"/>
    <w:rsid w:val="00C135DE"/>
    <w:rsid w:val="00C13846"/>
    <w:rsid w:val="00C13B09"/>
    <w:rsid w:val="00C13B62"/>
    <w:rsid w:val="00C13B76"/>
    <w:rsid w:val="00C13B7F"/>
    <w:rsid w:val="00C13D5F"/>
    <w:rsid w:val="00C142C0"/>
    <w:rsid w:val="00C14434"/>
    <w:rsid w:val="00C14543"/>
    <w:rsid w:val="00C147DE"/>
    <w:rsid w:val="00C1491A"/>
    <w:rsid w:val="00C149CE"/>
    <w:rsid w:val="00C14AE3"/>
    <w:rsid w:val="00C14B03"/>
    <w:rsid w:val="00C14D23"/>
    <w:rsid w:val="00C1530F"/>
    <w:rsid w:val="00C15705"/>
    <w:rsid w:val="00C1588A"/>
    <w:rsid w:val="00C15AD4"/>
    <w:rsid w:val="00C15BDE"/>
    <w:rsid w:val="00C15F50"/>
    <w:rsid w:val="00C160A9"/>
    <w:rsid w:val="00C163F3"/>
    <w:rsid w:val="00C167B4"/>
    <w:rsid w:val="00C16896"/>
    <w:rsid w:val="00C168CF"/>
    <w:rsid w:val="00C1698D"/>
    <w:rsid w:val="00C16B8D"/>
    <w:rsid w:val="00C16C34"/>
    <w:rsid w:val="00C16CCD"/>
    <w:rsid w:val="00C16E4A"/>
    <w:rsid w:val="00C17268"/>
    <w:rsid w:val="00C17276"/>
    <w:rsid w:val="00C17427"/>
    <w:rsid w:val="00C1799E"/>
    <w:rsid w:val="00C17B3D"/>
    <w:rsid w:val="00C17D47"/>
    <w:rsid w:val="00C17EFD"/>
    <w:rsid w:val="00C17F2E"/>
    <w:rsid w:val="00C20436"/>
    <w:rsid w:val="00C20567"/>
    <w:rsid w:val="00C2092F"/>
    <w:rsid w:val="00C20A0E"/>
    <w:rsid w:val="00C20C5D"/>
    <w:rsid w:val="00C20DCE"/>
    <w:rsid w:val="00C20EEB"/>
    <w:rsid w:val="00C2106D"/>
    <w:rsid w:val="00C2119B"/>
    <w:rsid w:val="00C21210"/>
    <w:rsid w:val="00C214E5"/>
    <w:rsid w:val="00C21A74"/>
    <w:rsid w:val="00C21B82"/>
    <w:rsid w:val="00C21E1B"/>
    <w:rsid w:val="00C21F33"/>
    <w:rsid w:val="00C220D2"/>
    <w:rsid w:val="00C222B5"/>
    <w:rsid w:val="00C222D0"/>
    <w:rsid w:val="00C22560"/>
    <w:rsid w:val="00C22680"/>
    <w:rsid w:val="00C226AE"/>
    <w:rsid w:val="00C22914"/>
    <w:rsid w:val="00C22F3C"/>
    <w:rsid w:val="00C2301B"/>
    <w:rsid w:val="00C23031"/>
    <w:rsid w:val="00C2312D"/>
    <w:rsid w:val="00C23719"/>
    <w:rsid w:val="00C23724"/>
    <w:rsid w:val="00C23800"/>
    <w:rsid w:val="00C23F5C"/>
    <w:rsid w:val="00C2435B"/>
    <w:rsid w:val="00C243BC"/>
    <w:rsid w:val="00C247EA"/>
    <w:rsid w:val="00C24871"/>
    <w:rsid w:val="00C2487B"/>
    <w:rsid w:val="00C24A51"/>
    <w:rsid w:val="00C24B4C"/>
    <w:rsid w:val="00C24D9F"/>
    <w:rsid w:val="00C24E1E"/>
    <w:rsid w:val="00C24EE2"/>
    <w:rsid w:val="00C250D3"/>
    <w:rsid w:val="00C250F7"/>
    <w:rsid w:val="00C25487"/>
    <w:rsid w:val="00C25571"/>
    <w:rsid w:val="00C258C0"/>
    <w:rsid w:val="00C25D49"/>
    <w:rsid w:val="00C25FC2"/>
    <w:rsid w:val="00C25FF7"/>
    <w:rsid w:val="00C261B6"/>
    <w:rsid w:val="00C26211"/>
    <w:rsid w:val="00C263CF"/>
    <w:rsid w:val="00C266A3"/>
    <w:rsid w:val="00C266AD"/>
    <w:rsid w:val="00C26800"/>
    <w:rsid w:val="00C269F6"/>
    <w:rsid w:val="00C26C7F"/>
    <w:rsid w:val="00C26DCD"/>
    <w:rsid w:val="00C26E4F"/>
    <w:rsid w:val="00C26F51"/>
    <w:rsid w:val="00C270A7"/>
    <w:rsid w:val="00C27F9D"/>
    <w:rsid w:val="00C3004A"/>
    <w:rsid w:val="00C30076"/>
    <w:rsid w:val="00C30077"/>
    <w:rsid w:val="00C303AE"/>
    <w:rsid w:val="00C305AA"/>
    <w:rsid w:val="00C307E0"/>
    <w:rsid w:val="00C307E7"/>
    <w:rsid w:val="00C30AFD"/>
    <w:rsid w:val="00C30C48"/>
    <w:rsid w:val="00C31418"/>
    <w:rsid w:val="00C315BC"/>
    <w:rsid w:val="00C31794"/>
    <w:rsid w:val="00C31940"/>
    <w:rsid w:val="00C31961"/>
    <w:rsid w:val="00C31A13"/>
    <w:rsid w:val="00C31B5B"/>
    <w:rsid w:val="00C31B67"/>
    <w:rsid w:val="00C31CF6"/>
    <w:rsid w:val="00C31E01"/>
    <w:rsid w:val="00C31E94"/>
    <w:rsid w:val="00C31F48"/>
    <w:rsid w:val="00C32024"/>
    <w:rsid w:val="00C32035"/>
    <w:rsid w:val="00C3212C"/>
    <w:rsid w:val="00C321B4"/>
    <w:rsid w:val="00C32486"/>
    <w:rsid w:val="00C326FC"/>
    <w:rsid w:val="00C3282B"/>
    <w:rsid w:val="00C3295D"/>
    <w:rsid w:val="00C32AB1"/>
    <w:rsid w:val="00C32C3D"/>
    <w:rsid w:val="00C32E37"/>
    <w:rsid w:val="00C32E95"/>
    <w:rsid w:val="00C333A7"/>
    <w:rsid w:val="00C33B5F"/>
    <w:rsid w:val="00C33C0D"/>
    <w:rsid w:val="00C33C8C"/>
    <w:rsid w:val="00C33DBC"/>
    <w:rsid w:val="00C33FB2"/>
    <w:rsid w:val="00C3402B"/>
    <w:rsid w:val="00C346A5"/>
    <w:rsid w:val="00C347A7"/>
    <w:rsid w:val="00C34889"/>
    <w:rsid w:val="00C34899"/>
    <w:rsid w:val="00C3520B"/>
    <w:rsid w:val="00C35244"/>
    <w:rsid w:val="00C352C6"/>
    <w:rsid w:val="00C35785"/>
    <w:rsid w:val="00C35791"/>
    <w:rsid w:val="00C3585C"/>
    <w:rsid w:val="00C35ADC"/>
    <w:rsid w:val="00C35C21"/>
    <w:rsid w:val="00C35ECA"/>
    <w:rsid w:val="00C35ED7"/>
    <w:rsid w:val="00C35F1A"/>
    <w:rsid w:val="00C35F94"/>
    <w:rsid w:val="00C36132"/>
    <w:rsid w:val="00C36490"/>
    <w:rsid w:val="00C36664"/>
    <w:rsid w:val="00C366EB"/>
    <w:rsid w:val="00C37735"/>
    <w:rsid w:val="00C377F9"/>
    <w:rsid w:val="00C37856"/>
    <w:rsid w:val="00C37907"/>
    <w:rsid w:val="00C37943"/>
    <w:rsid w:val="00C37A4B"/>
    <w:rsid w:val="00C37BD3"/>
    <w:rsid w:val="00C37F4B"/>
    <w:rsid w:val="00C37FB2"/>
    <w:rsid w:val="00C40114"/>
    <w:rsid w:val="00C40182"/>
    <w:rsid w:val="00C401C5"/>
    <w:rsid w:val="00C402E6"/>
    <w:rsid w:val="00C4030E"/>
    <w:rsid w:val="00C41420"/>
    <w:rsid w:val="00C415F0"/>
    <w:rsid w:val="00C41610"/>
    <w:rsid w:val="00C4184B"/>
    <w:rsid w:val="00C4192F"/>
    <w:rsid w:val="00C419F6"/>
    <w:rsid w:val="00C41E1C"/>
    <w:rsid w:val="00C4236D"/>
    <w:rsid w:val="00C424C9"/>
    <w:rsid w:val="00C4262E"/>
    <w:rsid w:val="00C427B7"/>
    <w:rsid w:val="00C42985"/>
    <w:rsid w:val="00C4299F"/>
    <w:rsid w:val="00C42C3A"/>
    <w:rsid w:val="00C42D38"/>
    <w:rsid w:val="00C4318D"/>
    <w:rsid w:val="00C4320D"/>
    <w:rsid w:val="00C43A46"/>
    <w:rsid w:val="00C43BD6"/>
    <w:rsid w:val="00C43C0B"/>
    <w:rsid w:val="00C43C4B"/>
    <w:rsid w:val="00C43D1B"/>
    <w:rsid w:val="00C43DDA"/>
    <w:rsid w:val="00C441B1"/>
    <w:rsid w:val="00C44305"/>
    <w:rsid w:val="00C4433F"/>
    <w:rsid w:val="00C4485F"/>
    <w:rsid w:val="00C448E8"/>
    <w:rsid w:val="00C44986"/>
    <w:rsid w:val="00C44B04"/>
    <w:rsid w:val="00C44C2D"/>
    <w:rsid w:val="00C4501A"/>
    <w:rsid w:val="00C4506E"/>
    <w:rsid w:val="00C4507E"/>
    <w:rsid w:val="00C45137"/>
    <w:rsid w:val="00C4520F"/>
    <w:rsid w:val="00C45300"/>
    <w:rsid w:val="00C454BD"/>
    <w:rsid w:val="00C456F1"/>
    <w:rsid w:val="00C45770"/>
    <w:rsid w:val="00C4585D"/>
    <w:rsid w:val="00C4588F"/>
    <w:rsid w:val="00C45C90"/>
    <w:rsid w:val="00C45C94"/>
    <w:rsid w:val="00C45D05"/>
    <w:rsid w:val="00C45D62"/>
    <w:rsid w:val="00C45E57"/>
    <w:rsid w:val="00C45F1B"/>
    <w:rsid w:val="00C45F87"/>
    <w:rsid w:val="00C460BB"/>
    <w:rsid w:val="00C460CD"/>
    <w:rsid w:val="00C46444"/>
    <w:rsid w:val="00C464F2"/>
    <w:rsid w:val="00C4664F"/>
    <w:rsid w:val="00C46758"/>
    <w:rsid w:val="00C468B2"/>
    <w:rsid w:val="00C468BA"/>
    <w:rsid w:val="00C469D8"/>
    <w:rsid w:val="00C46E30"/>
    <w:rsid w:val="00C4723C"/>
    <w:rsid w:val="00C47303"/>
    <w:rsid w:val="00C4741C"/>
    <w:rsid w:val="00C47835"/>
    <w:rsid w:val="00C47857"/>
    <w:rsid w:val="00C47A38"/>
    <w:rsid w:val="00C47D72"/>
    <w:rsid w:val="00C47E49"/>
    <w:rsid w:val="00C47F53"/>
    <w:rsid w:val="00C5014C"/>
    <w:rsid w:val="00C502D3"/>
    <w:rsid w:val="00C50456"/>
    <w:rsid w:val="00C50693"/>
    <w:rsid w:val="00C50A34"/>
    <w:rsid w:val="00C50A86"/>
    <w:rsid w:val="00C50AB5"/>
    <w:rsid w:val="00C50B5C"/>
    <w:rsid w:val="00C50D11"/>
    <w:rsid w:val="00C51007"/>
    <w:rsid w:val="00C5112F"/>
    <w:rsid w:val="00C5122E"/>
    <w:rsid w:val="00C514CC"/>
    <w:rsid w:val="00C515BA"/>
    <w:rsid w:val="00C515E1"/>
    <w:rsid w:val="00C516DD"/>
    <w:rsid w:val="00C51B56"/>
    <w:rsid w:val="00C51C62"/>
    <w:rsid w:val="00C51DD7"/>
    <w:rsid w:val="00C51EC8"/>
    <w:rsid w:val="00C51F2B"/>
    <w:rsid w:val="00C51FA9"/>
    <w:rsid w:val="00C5274F"/>
    <w:rsid w:val="00C52A1A"/>
    <w:rsid w:val="00C53503"/>
    <w:rsid w:val="00C53546"/>
    <w:rsid w:val="00C536C9"/>
    <w:rsid w:val="00C53727"/>
    <w:rsid w:val="00C538DD"/>
    <w:rsid w:val="00C53CDB"/>
    <w:rsid w:val="00C53D4D"/>
    <w:rsid w:val="00C53D7B"/>
    <w:rsid w:val="00C540EC"/>
    <w:rsid w:val="00C54318"/>
    <w:rsid w:val="00C54339"/>
    <w:rsid w:val="00C5451F"/>
    <w:rsid w:val="00C54623"/>
    <w:rsid w:val="00C5498A"/>
    <w:rsid w:val="00C54AF4"/>
    <w:rsid w:val="00C54D03"/>
    <w:rsid w:val="00C54D7E"/>
    <w:rsid w:val="00C54E9A"/>
    <w:rsid w:val="00C55302"/>
    <w:rsid w:val="00C55382"/>
    <w:rsid w:val="00C55479"/>
    <w:rsid w:val="00C55579"/>
    <w:rsid w:val="00C555B2"/>
    <w:rsid w:val="00C556EB"/>
    <w:rsid w:val="00C55A89"/>
    <w:rsid w:val="00C55AA8"/>
    <w:rsid w:val="00C55B89"/>
    <w:rsid w:val="00C56099"/>
    <w:rsid w:val="00C56382"/>
    <w:rsid w:val="00C56390"/>
    <w:rsid w:val="00C563B7"/>
    <w:rsid w:val="00C56418"/>
    <w:rsid w:val="00C565F6"/>
    <w:rsid w:val="00C56956"/>
    <w:rsid w:val="00C56960"/>
    <w:rsid w:val="00C56989"/>
    <w:rsid w:val="00C56A37"/>
    <w:rsid w:val="00C56CBD"/>
    <w:rsid w:val="00C56DB3"/>
    <w:rsid w:val="00C57100"/>
    <w:rsid w:val="00C5737D"/>
    <w:rsid w:val="00C573B0"/>
    <w:rsid w:val="00C57458"/>
    <w:rsid w:val="00C57586"/>
    <w:rsid w:val="00C57605"/>
    <w:rsid w:val="00C57F8D"/>
    <w:rsid w:val="00C57FBA"/>
    <w:rsid w:val="00C57FDF"/>
    <w:rsid w:val="00C60C0E"/>
    <w:rsid w:val="00C60CCF"/>
    <w:rsid w:val="00C60D06"/>
    <w:rsid w:val="00C6106E"/>
    <w:rsid w:val="00C61185"/>
    <w:rsid w:val="00C617A7"/>
    <w:rsid w:val="00C618BD"/>
    <w:rsid w:val="00C61BB3"/>
    <w:rsid w:val="00C61BC9"/>
    <w:rsid w:val="00C61DAE"/>
    <w:rsid w:val="00C61F9C"/>
    <w:rsid w:val="00C61FF0"/>
    <w:rsid w:val="00C6219F"/>
    <w:rsid w:val="00C621F7"/>
    <w:rsid w:val="00C6233A"/>
    <w:rsid w:val="00C62523"/>
    <w:rsid w:val="00C6261A"/>
    <w:rsid w:val="00C626D6"/>
    <w:rsid w:val="00C626E7"/>
    <w:rsid w:val="00C6281D"/>
    <w:rsid w:val="00C62AA8"/>
    <w:rsid w:val="00C62C93"/>
    <w:rsid w:val="00C62D41"/>
    <w:rsid w:val="00C62E4E"/>
    <w:rsid w:val="00C630E0"/>
    <w:rsid w:val="00C63185"/>
    <w:rsid w:val="00C63268"/>
    <w:rsid w:val="00C633BF"/>
    <w:rsid w:val="00C638FF"/>
    <w:rsid w:val="00C6394A"/>
    <w:rsid w:val="00C63ABA"/>
    <w:rsid w:val="00C63CD5"/>
    <w:rsid w:val="00C63DDF"/>
    <w:rsid w:val="00C640F4"/>
    <w:rsid w:val="00C641BD"/>
    <w:rsid w:val="00C64362"/>
    <w:rsid w:val="00C64652"/>
    <w:rsid w:val="00C64720"/>
    <w:rsid w:val="00C64B37"/>
    <w:rsid w:val="00C64BF4"/>
    <w:rsid w:val="00C64D83"/>
    <w:rsid w:val="00C64FB4"/>
    <w:rsid w:val="00C6558E"/>
    <w:rsid w:val="00C65681"/>
    <w:rsid w:val="00C658E9"/>
    <w:rsid w:val="00C65B24"/>
    <w:rsid w:val="00C65F80"/>
    <w:rsid w:val="00C6603A"/>
    <w:rsid w:val="00C6603B"/>
    <w:rsid w:val="00C661D8"/>
    <w:rsid w:val="00C663EF"/>
    <w:rsid w:val="00C668B8"/>
    <w:rsid w:val="00C66A08"/>
    <w:rsid w:val="00C66A3D"/>
    <w:rsid w:val="00C66AE2"/>
    <w:rsid w:val="00C66D05"/>
    <w:rsid w:val="00C66EA7"/>
    <w:rsid w:val="00C67010"/>
    <w:rsid w:val="00C67093"/>
    <w:rsid w:val="00C674B6"/>
    <w:rsid w:val="00C67CD6"/>
    <w:rsid w:val="00C67D31"/>
    <w:rsid w:val="00C67FC3"/>
    <w:rsid w:val="00C701EE"/>
    <w:rsid w:val="00C70289"/>
    <w:rsid w:val="00C70311"/>
    <w:rsid w:val="00C70BC7"/>
    <w:rsid w:val="00C70C5F"/>
    <w:rsid w:val="00C70DA3"/>
    <w:rsid w:val="00C70E2D"/>
    <w:rsid w:val="00C70F0C"/>
    <w:rsid w:val="00C71044"/>
    <w:rsid w:val="00C713C4"/>
    <w:rsid w:val="00C71686"/>
    <w:rsid w:val="00C71802"/>
    <w:rsid w:val="00C71B7F"/>
    <w:rsid w:val="00C71D26"/>
    <w:rsid w:val="00C71E32"/>
    <w:rsid w:val="00C72000"/>
    <w:rsid w:val="00C72210"/>
    <w:rsid w:val="00C72350"/>
    <w:rsid w:val="00C7243B"/>
    <w:rsid w:val="00C72566"/>
    <w:rsid w:val="00C7260A"/>
    <w:rsid w:val="00C72625"/>
    <w:rsid w:val="00C729F3"/>
    <w:rsid w:val="00C72A5A"/>
    <w:rsid w:val="00C72BC4"/>
    <w:rsid w:val="00C72D2B"/>
    <w:rsid w:val="00C72F3C"/>
    <w:rsid w:val="00C730BC"/>
    <w:rsid w:val="00C731DB"/>
    <w:rsid w:val="00C738CB"/>
    <w:rsid w:val="00C73980"/>
    <w:rsid w:val="00C741B9"/>
    <w:rsid w:val="00C7421C"/>
    <w:rsid w:val="00C743DE"/>
    <w:rsid w:val="00C74509"/>
    <w:rsid w:val="00C7471E"/>
    <w:rsid w:val="00C74867"/>
    <w:rsid w:val="00C74BB3"/>
    <w:rsid w:val="00C74E43"/>
    <w:rsid w:val="00C74F63"/>
    <w:rsid w:val="00C74FFB"/>
    <w:rsid w:val="00C751E1"/>
    <w:rsid w:val="00C75795"/>
    <w:rsid w:val="00C75879"/>
    <w:rsid w:val="00C75E37"/>
    <w:rsid w:val="00C75E41"/>
    <w:rsid w:val="00C75E8F"/>
    <w:rsid w:val="00C75FB4"/>
    <w:rsid w:val="00C76076"/>
    <w:rsid w:val="00C762B4"/>
    <w:rsid w:val="00C766A4"/>
    <w:rsid w:val="00C76942"/>
    <w:rsid w:val="00C76966"/>
    <w:rsid w:val="00C76B2B"/>
    <w:rsid w:val="00C76D91"/>
    <w:rsid w:val="00C76F3F"/>
    <w:rsid w:val="00C76F88"/>
    <w:rsid w:val="00C7712B"/>
    <w:rsid w:val="00C77329"/>
    <w:rsid w:val="00C775D2"/>
    <w:rsid w:val="00C776EE"/>
    <w:rsid w:val="00C77E2A"/>
    <w:rsid w:val="00C80057"/>
    <w:rsid w:val="00C80085"/>
    <w:rsid w:val="00C8017D"/>
    <w:rsid w:val="00C802C8"/>
    <w:rsid w:val="00C80809"/>
    <w:rsid w:val="00C80877"/>
    <w:rsid w:val="00C80A44"/>
    <w:rsid w:val="00C80C0F"/>
    <w:rsid w:val="00C80CC9"/>
    <w:rsid w:val="00C814BF"/>
    <w:rsid w:val="00C81578"/>
    <w:rsid w:val="00C81607"/>
    <w:rsid w:val="00C81679"/>
    <w:rsid w:val="00C81919"/>
    <w:rsid w:val="00C81996"/>
    <w:rsid w:val="00C81BDD"/>
    <w:rsid w:val="00C81BFE"/>
    <w:rsid w:val="00C81C4D"/>
    <w:rsid w:val="00C81F31"/>
    <w:rsid w:val="00C81F9E"/>
    <w:rsid w:val="00C81FDF"/>
    <w:rsid w:val="00C820D9"/>
    <w:rsid w:val="00C820E0"/>
    <w:rsid w:val="00C821D5"/>
    <w:rsid w:val="00C8220D"/>
    <w:rsid w:val="00C8225A"/>
    <w:rsid w:val="00C8274E"/>
    <w:rsid w:val="00C827A8"/>
    <w:rsid w:val="00C827BD"/>
    <w:rsid w:val="00C829B0"/>
    <w:rsid w:val="00C82DDF"/>
    <w:rsid w:val="00C82E6B"/>
    <w:rsid w:val="00C83189"/>
    <w:rsid w:val="00C83384"/>
    <w:rsid w:val="00C8362D"/>
    <w:rsid w:val="00C83655"/>
    <w:rsid w:val="00C83659"/>
    <w:rsid w:val="00C83765"/>
    <w:rsid w:val="00C839F8"/>
    <w:rsid w:val="00C83C5F"/>
    <w:rsid w:val="00C83D19"/>
    <w:rsid w:val="00C84086"/>
    <w:rsid w:val="00C8428B"/>
    <w:rsid w:val="00C849C3"/>
    <w:rsid w:val="00C84A2A"/>
    <w:rsid w:val="00C84E31"/>
    <w:rsid w:val="00C85038"/>
    <w:rsid w:val="00C85094"/>
    <w:rsid w:val="00C85222"/>
    <w:rsid w:val="00C8525F"/>
    <w:rsid w:val="00C852D5"/>
    <w:rsid w:val="00C85546"/>
    <w:rsid w:val="00C8574D"/>
    <w:rsid w:val="00C858BF"/>
    <w:rsid w:val="00C858EB"/>
    <w:rsid w:val="00C8593B"/>
    <w:rsid w:val="00C85D81"/>
    <w:rsid w:val="00C85E14"/>
    <w:rsid w:val="00C85EBE"/>
    <w:rsid w:val="00C85F5A"/>
    <w:rsid w:val="00C86061"/>
    <w:rsid w:val="00C860F6"/>
    <w:rsid w:val="00C8622A"/>
    <w:rsid w:val="00C86298"/>
    <w:rsid w:val="00C862D8"/>
    <w:rsid w:val="00C8637B"/>
    <w:rsid w:val="00C86701"/>
    <w:rsid w:val="00C869CC"/>
    <w:rsid w:val="00C86BB1"/>
    <w:rsid w:val="00C86DBA"/>
    <w:rsid w:val="00C86FB0"/>
    <w:rsid w:val="00C871BD"/>
    <w:rsid w:val="00C87387"/>
    <w:rsid w:val="00C8782A"/>
    <w:rsid w:val="00C87D96"/>
    <w:rsid w:val="00C87FBF"/>
    <w:rsid w:val="00C9004B"/>
    <w:rsid w:val="00C90193"/>
    <w:rsid w:val="00C90602"/>
    <w:rsid w:val="00C90726"/>
    <w:rsid w:val="00C90899"/>
    <w:rsid w:val="00C90959"/>
    <w:rsid w:val="00C90970"/>
    <w:rsid w:val="00C90B2F"/>
    <w:rsid w:val="00C90B40"/>
    <w:rsid w:val="00C90D25"/>
    <w:rsid w:val="00C90DAF"/>
    <w:rsid w:val="00C90EE2"/>
    <w:rsid w:val="00C91032"/>
    <w:rsid w:val="00C9104F"/>
    <w:rsid w:val="00C9109C"/>
    <w:rsid w:val="00C91119"/>
    <w:rsid w:val="00C9129E"/>
    <w:rsid w:val="00C913A5"/>
    <w:rsid w:val="00C91906"/>
    <w:rsid w:val="00C919BA"/>
    <w:rsid w:val="00C91A9D"/>
    <w:rsid w:val="00C91E10"/>
    <w:rsid w:val="00C91E72"/>
    <w:rsid w:val="00C920CF"/>
    <w:rsid w:val="00C921BD"/>
    <w:rsid w:val="00C924E8"/>
    <w:rsid w:val="00C9259A"/>
    <w:rsid w:val="00C92794"/>
    <w:rsid w:val="00C92C3B"/>
    <w:rsid w:val="00C92D1C"/>
    <w:rsid w:val="00C92D94"/>
    <w:rsid w:val="00C92DD8"/>
    <w:rsid w:val="00C92FA5"/>
    <w:rsid w:val="00C93072"/>
    <w:rsid w:val="00C930DA"/>
    <w:rsid w:val="00C931F3"/>
    <w:rsid w:val="00C93358"/>
    <w:rsid w:val="00C93542"/>
    <w:rsid w:val="00C93767"/>
    <w:rsid w:val="00C937F1"/>
    <w:rsid w:val="00C9392D"/>
    <w:rsid w:val="00C93B43"/>
    <w:rsid w:val="00C93E91"/>
    <w:rsid w:val="00C93EFB"/>
    <w:rsid w:val="00C946EE"/>
    <w:rsid w:val="00C94730"/>
    <w:rsid w:val="00C94808"/>
    <w:rsid w:val="00C9488A"/>
    <w:rsid w:val="00C94F40"/>
    <w:rsid w:val="00C95001"/>
    <w:rsid w:val="00C950CE"/>
    <w:rsid w:val="00C95105"/>
    <w:rsid w:val="00C951F1"/>
    <w:rsid w:val="00C95451"/>
    <w:rsid w:val="00C955FF"/>
    <w:rsid w:val="00C95841"/>
    <w:rsid w:val="00C9589E"/>
    <w:rsid w:val="00C959A3"/>
    <w:rsid w:val="00C95C75"/>
    <w:rsid w:val="00C95F9E"/>
    <w:rsid w:val="00C964AB"/>
    <w:rsid w:val="00C96507"/>
    <w:rsid w:val="00C96791"/>
    <w:rsid w:val="00C9680B"/>
    <w:rsid w:val="00C969AD"/>
    <w:rsid w:val="00C96B07"/>
    <w:rsid w:val="00C96E99"/>
    <w:rsid w:val="00C97259"/>
    <w:rsid w:val="00C974A8"/>
    <w:rsid w:val="00C9753B"/>
    <w:rsid w:val="00C97671"/>
    <w:rsid w:val="00C979C2"/>
    <w:rsid w:val="00C97B07"/>
    <w:rsid w:val="00C97D3D"/>
    <w:rsid w:val="00C97EDA"/>
    <w:rsid w:val="00CA026E"/>
    <w:rsid w:val="00CA02C0"/>
    <w:rsid w:val="00CA0343"/>
    <w:rsid w:val="00CA0465"/>
    <w:rsid w:val="00CA05CC"/>
    <w:rsid w:val="00CA0736"/>
    <w:rsid w:val="00CA07A5"/>
    <w:rsid w:val="00CA09AC"/>
    <w:rsid w:val="00CA0A8E"/>
    <w:rsid w:val="00CA10D2"/>
    <w:rsid w:val="00CA11C7"/>
    <w:rsid w:val="00CA1935"/>
    <w:rsid w:val="00CA1953"/>
    <w:rsid w:val="00CA19DB"/>
    <w:rsid w:val="00CA19FB"/>
    <w:rsid w:val="00CA1A7B"/>
    <w:rsid w:val="00CA1CBD"/>
    <w:rsid w:val="00CA1CC9"/>
    <w:rsid w:val="00CA1D29"/>
    <w:rsid w:val="00CA1DE0"/>
    <w:rsid w:val="00CA1F0A"/>
    <w:rsid w:val="00CA1F87"/>
    <w:rsid w:val="00CA1F89"/>
    <w:rsid w:val="00CA22AF"/>
    <w:rsid w:val="00CA2311"/>
    <w:rsid w:val="00CA242F"/>
    <w:rsid w:val="00CA256F"/>
    <w:rsid w:val="00CA262E"/>
    <w:rsid w:val="00CA2780"/>
    <w:rsid w:val="00CA291E"/>
    <w:rsid w:val="00CA29D7"/>
    <w:rsid w:val="00CA2A1F"/>
    <w:rsid w:val="00CA2AE1"/>
    <w:rsid w:val="00CA2E80"/>
    <w:rsid w:val="00CA3354"/>
    <w:rsid w:val="00CA342F"/>
    <w:rsid w:val="00CA343F"/>
    <w:rsid w:val="00CA357A"/>
    <w:rsid w:val="00CA37F1"/>
    <w:rsid w:val="00CA3A13"/>
    <w:rsid w:val="00CA3D05"/>
    <w:rsid w:val="00CA3D0A"/>
    <w:rsid w:val="00CA3FDC"/>
    <w:rsid w:val="00CA4874"/>
    <w:rsid w:val="00CA49B9"/>
    <w:rsid w:val="00CA49F1"/>
    <w:rsid w:val="00CA4C4B"/>
    <w:rsid w:val="00CA4C7C"/>
    <w:rsid w:val="00CA4D3A"/>
    <w:rsid w:val="00CA4F83"/>
    <w:rsid w:val="00CA51F0"/>
    <w:rsid w:val="00CA54A9"/>
    <w:rsid w:val="00CA56C2"/>
    <w:rsid w:val="00CA5A9A"/>
    <w:rsid w:val="00CA5CF6"/>
    <w:rsid w:val="00CA5D57"/>
    <w:rsid w:val="00CA60CB"/>
    <w:rsid w:val="00CA63FB"/>
    <w:rsid w:val="00CA6770"/>
    <w:rsid w:val="00CA6B15"/>
    <w:rsid w:val="00CA6C38"/>
    <w:rsid w:val="00CA7101"/>
    <w:rsid w:val="00CA712A"/>
    <w:rsid w:val="00CA7540"/>
    <w:rsid w:val="00CA7C32"/>
    <w:rsid w:val="00CA7CFE"/>
    <w:rsid w:val="00CA7D4C"/>
    <w:rsid w:val="00CA7D8D"/>
    <w:rsid w:val="00CB02B8"/>
    <w:rsid w:val="00CB0364"/>
    <w:rsid w:val="00CB045D"/>
    <w:rsid w:val="00CB04B1"/>
    <w:rsid w:val="00CB04E8"/>
    <w:rsid w:val="00CB05E9"/>
    <w:rsid w:val="00CB07D0"/>
    <w:rsid w:val="00CB08D3"/>
    <w:rsid w:val="00CB0A01"/>
    <w:rsid w:val="00CB0BBC"/>
    <w:rsid w:val="00CB0D44"/>
    <w:rsid w:val="00CB0E6A"/>
    <w:rsid w:val="00CB1143"/>
    <w:rsid w:val="00CB128D"/>
    <w:rsid w:val="00CB1549"/>
    <w:rsid w:val="00CB1659"/>
    <w:rsid w:val="00CB16B9"/>
    <w:rsid w:val="00CB17BE"/>
    <w:rsid w:val="00CB19EE"/>
    <w:rsid w:val="00CB1CCD"/>
    <w:rsid w:val="00CB1E4B"/>
    <w:rsid w:val="00CB2270"/>
    <w:rsid w:val="00CB2714"/>
    <w:rsid w:val="00CB29F7"/>
    <w:rsid w:val="00CB2A0D"/>
    <w:rsid w:val="00CB2CF3"/>
    <w:rsid w:val="00CB2F6C"/>
    <w:rsid w:val="00CB2F7C"/>
    <w:rsid w:val="00CB301F"/>
    <w:rsid w:val="00CB306F"/>
    <w:rsid w:val="00CB32AA"/>
    <w:rsid w:val="00CB3658"/>
    <w:rsid w:val="00CB388C"/>
    <w:rsid w:val="00CB3952"/>
    <w:rsid w:val="00CB3B69"/>
    <w:rsid w:val="00CB3C98"/>
    <w:rsid w:val="00CB3EBB"/>
    <w:rsid w:val="00CB413C"/>
    <w:rsid w:val="00CB415F"/>
    <w:rsid w:val="00CB41FB"/>
    <w:rsid w:val="00CB4282"/>
    <w:rsid w:val="00CB439A"/>
    <w:rsid w:val="00CB4651"/>
    <w:rsid w:val="00CB4699"/>
    <w:rsid w:val="00CB4AE2"/>
    <w:rsid w:val="00CB4B60"/>
    <w:rsid w:val="00CB4CF8"/>
    <w:rsid w:val="00CB4EA1"/>
    <w:rsid w:val="00CB4FA3"/>
    <w:rsid w:val="00CB5166"/>
    <w:rsid w:val="00CB52BE"/>
    <w:rsid w:val="00CB58A5"/>
    <w:rsid w:val="00CB598B"/>
    <w:rsid w:val="00CB59FA"/>
    <w:rsid w:val="00CB5CD1"/>
    <w:rsid w:val="00CB5D4A"/>
    <w:rsid w:val="00CB5EDD"/>
    <w:rsid w:val="00CB5FE0"/>
    <w:rsid w:val="00CB6010"/>
    <w:rsid w:val="00CB6367"/>
    <w:rsid w:val="00CB656B"/>
    <w:rsid w:val="00CB6784"/>
    <w:rsid w:val="00CB682A"/>
    <w:rsid w:val="00CB6944"/>
    <w:rsid w:val="00CB6B7A"/>
    <w:rsid w:val="00CB6F44"/>
    <w:rsid w:val="00CB70EF"/>
    <w:rsid w:val="00CB730F"/>
    <w:rsid w:val="00CB740F"/>
    <w:rsid w:val="00CB7872"/>
    <w:rsid w:val="00CB7949"/>
    <w:rsid w:val="00CB7C5C"/>
    <w:rsid w:val="00CB7E42"/>
    <w:rsid w:val="00CB7F3F"/>
    <w:rsid w:val="00CC0330"/>
    <w:rsid w:val="00CC0443"/>
    <w:rsid w:val="00CC0483"/>
    <w:rsid w:val="00CC04FA"/>
    <w:rsid w:val="00CC0565"/>
    <w:rsid w:val="00CC059C"/>
    <w:rsid w:val="00CC05DF"/>
    <w:rsid w:val="00CC0644"/>
    <w:rsid w:val="00CC084E"/>
    <w:rsid w:val="00CC0A0B"/>
    <w:rsid w:val="00CC0B23"/>
    <w:rsid w:val="00CC0CA0"/>
    <w:rsid w:val="00CC0E7D"/>
    <w:rsid w:val="00CC0E80"/>
    <w:rsid w:val="00CC0FB1"/>
    <w:rsid w:val="00CC12D6"/>
    <w:rsid w:val="00CC1312"/>
    <w:rsid w:val="00CC15E0"/>
    <w:rsid w:val="00CC16F6"/>
    <w:rsid w:val="00CC16F7"/>
    <w:rsid w:val="00CC173B"/>
    <w:rsid w:val="00CC1B31"/>
    <w:rsid w:val="00CC1CC7"/>
    <w:rsid w:val="00CC1F2E"/>
    <w:rsid w:val="00CC1FE1"/>
    <w:rsid w:val="00CC206A"/>
    <w:rsid w:val="00CC211E"/>
    <w:rsid w:val="00CC22A4"/>
    <w:rsid w:val="00CC22F1"/>
    <w:rsid w:val="00CC2387"/>
    <w:rsid w:val="00CC25AF"/>
    <w:rsid w:val="00CC2881"/>
    <w:rsid w:val="00CC298B"/>
    <w:rsid w:val="00CC2B27"/>
    <w:rsid w:val="00CC2C53"/>
    <w:rsid w:val="00CC2E91"/>
    <w:rsid w:val="00CC2F73"/>
    <w:rsid w:val="00CC33C7"/>
    <w:rsid w:val="00CC33DC"/>
    <w:rsid w:val="00CC38CC"/>
    <w:rsid w:val="00CC3A2F"/>
    <w:rsid w:val="00CC3CA1"/>
    <w:rsid w:val="00CC3E24"/>
    <w:rsid w:val="00CC4A95"/>
    <w:rsid w:val="00CC4AEC"/>
    <w:rsid w:val="00CC5470"/>
    <w:rsid w:val="00CC579C"/>
    <w:rsid w:val="00CC57C9"/>
    <w:rsid w:val="00CC58EE"/>
    <w:rsid w:val="00CC5CBC"/>
    <w:rsid w:val="00CC60A1"/>
    <w:rsid w:val="00CC6243"/>
    <w:rsid w:val="00CC62C9"/>
    <w:rsid w:val="00CC67ED"/>
    <w:rsid w:val="00CC751A"/>
    <w:rsid w:val="00CC7754"/>
    <w:rsid w:val="00CC77D9"/>
    <w:rsid w:val="00CC7873"/>
    <w:rsid w:val="00CC797F"/>
    <w:rsid w:val="00CC7A3E"/>
    <w:rsid w:val="00CC7BC0"/>
    <w:rsid w:val="00CC7C61"/>
    <w:rsid w:val="00CC7C6A"/>
    <w:rsid w:val="00CC7E78"/>
    <w:rsid w:val="00CC7EF8"/>
    <w:rsid w:val="00CC7F5F"/>
    <w:rsid w:val="00CD0002"/>
    <w:rsid w:val="00CD0059"/>
    <w:rsid w:val="00CD0079"/>
    <w:rsid w:val="00CD01F2"/>
    <w:rsid w:val="00CD04DE"/>
    <w:rsid w:val="00CD0A3F"/>
    <w:rsid w:val="00CD0B09"/>
    <w:rsid w:val="00CD0DF3"/>
    <w:rsid w:val="00CD1289"/>
    <w:rsid w:val="00CD141F"/>
    <w:rsid w:val="00CD14F9"/>
    <w:rsid w:val="00CD1610"/>
    <w:rsid w:val="00CD1859"/>
    <w:rsid w:val="00CD19F7"/>
    <w:rsid w:val="00CD1C00"/>
    <w:rsid w:val="00CD1C11"/>
    <w:rsid w:val="00CD2275"/>
    <w:rsid w:val="00CD23A0"/>
    <w:rsid w:val="00CD24D8"/>
    <w:rsid w:val="00CD27B9"/>
    <w:rsid w:val="00CD27E1"/>
    <w:rsid w:val="00CD2A07"/>
    <w:rsid w:val="00CD2DF6"/>
    <w:rsid w:val="00CD2EE2"/>
    <w:rsid w:val="00CD2F10"/>
    <w:rsid w:val="00CD3275"/>
    <w:rsid w:val="00CD3485"/>
    <w:rsid w:val="00CD361B"/>
    <w:rsid w:val="00CD368D"/>
    <w:rsid w:val="00CD36C2"/>
    <w:rsid w:val="00CD3970"/>
    <w:rsid w:val="00CD3B0F"/>
    <w:rsid w:val="00CD3B60"/>
    <w:rsid w:val="00CD3BC2"/>
    <w:rsid w:val="00CD3D1F"/>
    <w:rsid w:val="00CD3E07"/>
    <w:rsid w:val="00CD3EF1"/>
    <w:rsid w:val="00CD3F57"/>
    <w:rsid w:val="00CD4271"/>
    <w:rsid w:val="00CD4351"/>
    <w:rsid w:val="00CD442F"/>
    <w:rsid w:val="00CD453D"/>
    <w:rsid w:val="00CD4568"/>
    <w:rsid w:val="00CD4820"/>
    <w:rsid w:val="00CD4C7C"/>
    <w:rsid w:val="00CD4CE9"/>
    <w:rsid w:val="00CD4DCD"/>
    <w:rsid w:val="00CD4E04"/>
    <w:rsid w:val="00CD4F11"/>
    <w:rsid w:val="00CD5072"/>
    <w:rsid w:val="00CD50DA"/>
    <w:rsid w:val="00CD51BC"/>
    <w:rsid w:val="00CD5294"/>
    <w:rsid w:val="00CD52D5"/>
    <w:rsid w:val="00CD5400"/>
    <w:rsid w:val="00CD554E"/>
    <w:rsid w:val="00CD58A9"/>
    <w:rsid w:val="00CD5944"/>
    <w:rsid w:val="00CD5A88"/>
    <w:rsid w:val="00CD5B20"/>
    <w:rsid w:val="00CD5D53"/>
    <w:rsid w:val="00CD5D66"/>
    <w:rsid w:val="00CD5DA7"/>
    <w:rsid w:val="00CD5EAC"/>
    <w:rsid w:val="00CD5EB2"/>
    <w:rsid w:val="00CD6A29"/>
    <w:rsid w:val="00CD74F6"/>
    <w:rsid w:val="00CD785C"/>
    <w:rsid w:val="00CD7C7B"/>
    <w:rsid w:val="00CD7DCF"/>
    <w:rsid w:val="00CD7DF7"/>
    <w:rsid w:val="00CE02AD"/>
    <w:rsid w:val="00CE07B6"/>
    <w:rsid w:val="00CE08C2"/>
    <w:rsid w:val="00CE0A31"/>
    <w:rsid w:val="00CE0B04"/>
    <w:rsid w:val="00CE0B4A"/>
    <w:rsid w:val="00CE0E13"/>
    <w:rsid w:val="00CE0FFB"/>
    <w:rsid w:val="00CE128D"/>
    <w:rsid w:val="00CE1394"/>
    <w:rsid w:val="00CE14F9"/>
    <w:rsid w:val="00CE151E"/>
    <w:rsid w:val="00CE17FB"/>
    <w:rsid w:val="00CE184A"/>
    <w:rsid w:val="00CE1D36"/>
    <w:rsid w:val="00CE1D57"/>
    <w:rsid w:val="00CE1DF4"/>
    <w:rsid w:val="00CE1EBF"/>
    <w:rsid w:val="00CE2015"/>
    <w:rsid w:val="00CE2068"/>
    <w:rsid w:val="00CE20BB"/>
    <w:rsid w:val="00CE220F"/>
    <w:rsid w:val="00CE240B"/>
    <w:rsid w:val="00CE252C"/>
    <w:rsid w:val="00CE2670"/>
    <w:rsid w:val="00CE294F"/>
    <w:rsid w:val="00CE2BAD"/>
    <w:rsid w:val="00CE2F20"/>
    <w:rsid w:val="00CE30E7"/>
    <w:rsid w:val="00CE3469"/>
    <w:rsid w:val="00CE36E1"/>
    <w:rsid w:val="00CE3781"/>
    <w:rsid w:val="00CE3867"/>
    <w:rsid w:val="00CE3A34"/>
    <w:rsid w:val="00CE3C4B"/>
    <w:rsid w:val="00CE3F73"/>
    <w:rsid w:val="00CE407C"/>
    <w:rsid w:val="00CE40D3"/>
    <w:rsid w:val="00CE425B"/>
    <w:rsid w:val="00CE4419"/>
    <w:rsid w:val="00CE46D4"/>
    <w:rsid w:val="00CE4738"/>
    <w:rsid w:val="00CE4747"/>
    <w:rsid w:val="00CE49F9"/>
    <w:rsid w:val="00CE4C63"/>
    <w:rsid w:val="00CE4CD3"/>
    <w:rsid w:val="00CE4D69"/>
    <w:rsid w:val="00CE4DE8"/>
    <w:rsid w:val="00CE4FFF"/>
    <w:rsid w:val="00CE50C3"/>
    <w:rsid w:val="00CE5236"/>
    <w:rsid w:val="00CE524A"/>
    <w:rsid w:val="00CE584C"/>
    <w:rsid w:val="00CE5A02"/>
    <w:rsid w:val="00CE5AC1"/>
    <w:rsid w:val="00CE5C20"/>
    <w:rsid w:val="00CE5CA5"/>
    <w:rsid w:val="00CE5D19"/>
    <w:rsid w:val="00CE5D24"/>
    <w:rsid w:val="00CE5F76"/>
    <w:rsid w:val="00CE60F4"/>
    <w:rsid w:val="00CE6281"/>
    <w:rsid w:val="00CE62C4"/>
    <w:rsid w:val="00CE6404"/>
    <w:rsid w:val="00CE6752"/>
    <w:rsid w:val="00CE6A05"/>
    <w:rsid w:val="00CE6D85"/>
    <w:rsid w:val="00CE6DCA"/>
    <w:rsid w:val="00CE6F64"/>
    <w:rsid w:val="00CE729A"/>
    <w:rsid w:val="00CE7433"/>
    <w:rsid w:val="00CE7631"/>
    <w:rsid w:val="00CE76A0"/>
    <w:rsid w:val="00CE7708"/>
    <w:rsid w:val="00CE7AAC"/>
    <w:rsid w:val="00CE7D0B"/>
    <w:rsid w:val="00CF01DA"/>
    <w:rsid w:val="00CF04AA"/>
    <w:rsid w:val="00CF05D1"/>
    <w:rsid w:val="00CF09B3"/>
    <w:rsid w:val="00CF0A30"/>
    <w:rsid w:val="00CF0B8D"/>
    <w:rsid w:val="00CF0CAC"/>
    <w:rsid w:val="00CF0CC4"/>
    <w:rsid w:val="00CF0E94"/>
    <w:rsid w:val="00CF0F34"/>
    <w:rsid w:val="00CF0F66"/>
    <w:rsid w:val="00CF10AA"/>
    <w:rsid w:val="00CF10C8"/>
    <w:rsid w:val="00CF133D"/>
    <w:rsid w:val="00CF1788"/>
    <w:rsid w:val="00CF1883"/>
    <w:rsid w:val="00CF1C33"/>
    <w:rsid w:val="00CF1C5D"/>
    <w:rsid w:val="00CF1C5F"/>
    <w:rsid w:val="00CF1EAE"/>
    <w:rsid w:val="00CF2275"/>
    <w:rsid w:val="00CF2281"/>
    <w:rsid w:val="00CF2558"/>
    <w:rsid w:val="00CF2852"/>
    <w:rsid w:val="00CF290A"/>
    <w:rsid w:val="00CF2970"/>
    <w:rsid w:val="00CF298B"/>
    <w:rsid w:val="00CF2C90"/>
    <w:rsid w:val="00CF2CE1"/>
    <w:rsid w:val="00CF2E94"/>
    <w:rsid w:val="00CF2F15"/>
    <w:rsid w:val="00CF30B3"/>
    <w:rsid w:val="00CF315E"/>
    <w:rsid w:val="00CF3231"/>
    <w:rsid w:val="00CF3371"/>
    <w:rsid w:val="00CF3394"/>
    <w:rsid w:val="00CF33B5"/>
    <w:rsid w:val="00CF33E1"/>
    <w:rsid w:val="00CF3703"/>
    <w:rsid w:val="00CF3848"/>
    <w:rsid w:val="00CF3996"/>
    <w:rsid w:val="00CF3BFB"/>
    <w:rsid w:val="00CF3C65"/>
    <w:rsid w:val="00CF3F0A"/>
    <w:rsid w:val="00CF3FD0"/>
    <w:rsid w:val="00CF41DA"/>
    <w:rsid w:val="00CF421B"/>
    <w:rsid w:val="00CF4238"/>
    <w:rsid w:val="00CF4569"/>
    <w:rsid w:val="00CF47C6"/>
    <w:rsid w:val="00CF4D57"/>
    <w:rsid w:val="00CF50C4"/>
    <w:rsid w:val="00CF524C"/>
    <w:rsid w:val="00CF54CC"/>
    <w:rsid w:val="00CF54DB"/>
    <w:rsid w:val="00CF58AB"/>
    <w:rsid w:val="00CF5B4C"/>
    <w:rsid w:val="00CF5BF1"/>
    <w:rsid w:val="00CF6084"/>
    <w:rsid w:val="00CF643D"/>
    <w:rsid w:val="00CF6577"/>
    <w:rsid w:val="00CF66BA"/>
    <w:rsid w:val="00CF6823"/>
    <w:rsid w:val="00CF69BA"/>
    <w:rsid w:val="00CF6A54"/>
    <w:rsid w:val="00CF6C8B"/>
    <w:rsid w:val="00CF6EC7"/>
    <w:rsid w:val="00CF71AF"/>
    <w:rsid w:val="00CF7328"/>
    <w:rsid w:val="00CF7640"/>
    <w:rsid w:val="00CF7827"/>
    <w:rsid w:val="00CF785A"/>
    <w:rsid w:val="00CF7C92"/>
    <w:rsid w:val="00D0031C"/>
    <w:rsid w:val="00D0032B"/>
    <w:rsid w:val="00D00868"/>
    <w:rsid w:val="00D00AA3"/>
    <w:rsid w:val="00D00B55"/>
    <w:rsid w:val="00D00BCF"/>
    <w:rsid w:val="00D01455"/>
    <w:rsid w:val="00D0166B"/>
    <w:rsid w:val="00D01722"/>
    <w:rsid w:val="00D017E9"/>
    <w:rsid w:val="00D01972"/>
    <w:rsid w:val="00D01A74"/>
    <w:rsid w:val="00D01C34"/>
    <w:rsid w:val="00D01D29"/>
    <w:rsid w:val="00D01EB0"/>
    <w:rsid w:val="00D02103"/>
    <w:rsid w:val="00D0257B"/>
    <w:rsid w:val="00D02722"/>
    <w:rsid w:val="00D028A3"/>
    <w:rsid w:val="00D028B5"/>
    <w:rsid w:val="00D02BA5"/>
    <w:rsid w:val="00D02BD0"/>
    <w:rsid w:val="00D02FDE"/>
    <w:rsid w:val="00D0307B"/>
    <w:rsid w:val="00D03085"/>
    <w:rsid w:val="00D030EE"/>
    <w:rsid w:val="00D03135"/>
    <w:rsid w:val="00D034A3"/>
    <w:rsid w:val="00D0358C"/>
    <w:rsid w:val="00D03642"/>
    <w:rsid w:val="00D0393D"/>
    <w:rsid w:val="00D03A39"/>
    <w:rsid w:val="00D03AB0"/>
    <w:rsid w:val="00D03B92"/>
    <w:rsid w:val="00D03DBB"/>
    <w:rsid w:val="00D0400A"/>
    <w:rsid w:val="00D0415D"/>
    <w:rsid w:val="00D046DB"/>
    <w:rsid w:val="00D0482D"/>
    <w:rsid w:val="00D04A16"/>
    <w:rsid w:val="00D04CAE"/>
    <w:rsid w:val="00D04D9A"/>
    <w:rsid w:val="00D04FCC"/>
    <w:rsid w:val="00D052F7"/>
    <w:rsid w:val="00D05418"/>
    <w:rsid w:val="00D054D5"/>
    <w:rsid w:val="00D054E9"/>
    <w:rsid w:val="00D05639"/>
    <w:rsid w:val="00D05AB6"/>
    <w:rsid w:val="00D05B26"/>
    <w:rsid w:val="00D05C09"/>
    <w:rsid w:val="00D05D28"/>
    <w:rsid w:val="00D062DB"/>
    <w:rsid w:val="00D06348"/>
    <w:rsid w:val="00D06532"/>
    <w:rsid w:val="00D06626"/>
    <w:rsid w:val="00D0686E"/>
    <w:rsid w:val="00D068D8"/>
    <w:rsid w:val="00D06DE7"/>
    <w:rsid w:val="00D06ED0"/>
    <w:rsid w:val="00D06FDD"/>
    <w:rsid w:val="00D0701F"/>
    <w:rsid w:val="00D07268"/>
    <w:rsid w:val="00D07368"/>
    <w:rsid w:val="00D0737C"/>
    <w:rsid w:val="00D07589"/>
    <w:rsid w:val="00D07764"/>
    <w:rsid w:val="00D0778E"/>
    <w:rsid w:val="00D079D5"/>
    <w:rsid w:val="00D07CBE"/>
    <w:rsid w:val="00D07F0C"/>
    <w:rsid w:val="00D07F37"/>
    <w:rsid w:val="00D107CE"/>
    <w:rsid w:val="00D1083A"/>
    <w:rsid w:val="00D10FCC"/>
    <w:rsid w:val="00D1124B"/>
    <w:rsid w:val="00D116D3"/>
    <w:rsid w:val="00D116E5"/>
    <w:rsid w:val="00D11868"/>
    <w:rsid w:val="00D11875"/>
    <w:rsid w:val="00D118A5"/>
    <w:rsid w:val="00D119D9"/>
    <w:rsid w:val="00D11A9E"/>
    <w:rsid w:val="00D11B36"/>
    <w:rsid w:val="00D120C3"/>
    <w:rsid w:val="00D122E2"/>
    <w:rsid w:val="00D1230E"/>
    <w:rsid w:val="00D1260A"/>
    <w:rsid w:val="00D126F4"/>
    <w:rsid w:val="00D12D7C"/>
    <w:rsid w:val="00D12DBF"/>
    <w:rsid w:val="00D12EA9"/>
    <w:rsid w:val="00D13172"/>
    <w:rsid w:val="00D131D9"/>
    <w:rsid w:val="00D13260"/>
    <w:rsid w:val="00D1346B"/>
    <w:rsid w:val="00D13661"/>
    <w:rsid w:val="00D137E9"/>
    <w:rsid w:val="00D13CA1"/>
    <w:rsid w:val="00D13E32"/>
    <w:rsid w:val="00D13E68"/>
    <w:rsid w:val="00D13F43"/>
    <w:rsid w:val="00D13FDB"/>
    <w:rsid w:val="00D140A6"/>
    <w:rsid w:val="00D1428B"/>
    <w:rsid w:val="00D14351"/>
    <w:rsid w:val="00D14358"/>
    <w:rsid w:val="00D144D7"/>
    <w:rsid w:val="00D14A3C"/>
    <w:rsid w:val="00D14ACF"/>
    <w:rsid w:val="00D14B72"/>
    <w:rsid w:val="00D14B8A"/>
    <w:rsid w:val="00D14BCE"/>
    <w:rsid w:val="00D14C45"/>
    <w:rsid w:val="00D14DAE"/>
    <w:rsid w:val="00D14DBD"/>
    <w:rsid w:val="00D14EC4"/>
    <w:rsid w:val="00D14EE2"/>
    <w:rsid w:val="00D15151"/>
    <w:rsid w:val="00D152EB"/>
    <w:rsid w:val="00D15454"/>
    <w:rsid w:val="00D1558E"/>
    <w:rsid w:val="00D15D00"/>
    <w:rsid w:val="00D15EC9"/>
    <w:rsid w:val="00D15FCC"/>
    <w:rsid w:val="00D16095"/>
    <w:rsid w:val="00D1649C"/>
    <w:rsid w:val="00D166CA"/>
    <w:rsid w:val="00D16B38"/>
    <w:rsid w:val="00D16C26"/>
    <w:rsid w:val="00D16D5E"/>
    <w:rsid w:val="00D16D63"/>
    <w:rsid w:val="00D16DFC"/>
    <w:rsid w:val="00D17058"/>
    <w:rsid w:val="00D173B6"/>
    <w:rsid w:val="00D179B4"/>
    <w:rsid w:val="00D179E6"/>
    <w:rsid w:val="00D17BC4"/>
    <w:rsid w:val="00D17C78"/>
    <w:rsid w:val="00D17D3E"/>
    <w:rsid w:val="00D17E2F"/>
    <w:rsid w:val="00D17F1C"/>
    <w:rsid w:val="00D200BE"/>
    <w:rsid w:val="00D20144"/>
    <w:rsid w:val="00D203A9"/>
    <w:rsid w:val="00D20507"/>
    <w:rsid w:val="00D2052E"/>
    <w:rsid w:val="00D205B9"/>
    <w:rsid w:val="00D2062A"/>
    <w:rsid w:val="00D2096B"/>
    <w:rsid w:val="00D20A10"/>
    <w:rsid w:val="00D20BBD"/>
    <w:rsid w:val="00D210A0"/>
    <w:rsid w:val="00D21147"/>
    <w:rsid w:val="00D2140D"/>
    <w:rsid w:val="00D21584"/>
    <w:rsid w:val="00D216CB"/>
    <w:rsid w:val="00D217F5"/>
    <w:rsid w:val="00D21E14"/>
    <w:rsid w:val="00D22102"/>
    <w:rsid w:val="00D22120"/>
    <w:rsid w:val="00D222CB"/>
    <w:rsid w:val="00D224B0"/>
    <w:rsid w:val="00D2260B"/>
    <w:rsid w:val="00D227F8"/>
    <w:rsid w:val="00D22856"/>
    <w:rsid w:val="00D2297C"/>
    <w:rsid w:val="00D22B0C"/>
    <w:rsid w:val="00D22D72"/>
    <w:rsid w:val="00D22E74"/>
    <w:rsid w:val="00D23137"/>
    <w:rsid w:val="00D2346B"/>
    <w:rsid w:val="00D235ED"/>
    <w:rsid w:val="00D237F0"/>
    <w:rsid w:val="00D239A5"/>
    <w:rsid w:val="00D239AE"/>
    <w:rsid w:val="00D23C77"/>
    <w:rsid w:val="00D243B6"/>
    <w:rsid w:val="00D245F8"/>
    <w:rsid w:val="00D247C7"/>
    <w:rsid w:val="00D2488E"/>
    <w:rsid w:val="00D24C27"/>
    <w:rsid w:val="00D24EF3"/>
    <w:rsid w:val="00D24F3C"/>
    <w:rsid w:val="00D250CE"/>
    <w:rsid w:val="00D25260"/>
    <w:rsid w:val="00D25408"/>
    <w:rsid w:val="00D255D4"/>
    <w:rsid w:val="00D25665"/>
    <w:rsid w:val="00D25D0D"/>
    <w:rsid w:val="00D25D65"/>
    <w:rsid w:val="00D25DCB"/>
    <w:rsid w:val="00D25E6B"/>
    <w:rsid w:val="00D26003"/>
    <w:rsid w:val="00D2660F"/>
    <w:rsid w:val="00D269E6"/>
    <w:rsid w:val="00D26AC1"/>
    <w:rsid w:val="00D26AC5"/>
    <w:rsid w:val="00D26CA2"/>
    <w:rsid w:val="00D26CEE"/>
    <w:rsid w:val="00D26D17"/>
    <w:rsid w:val="00D26D1E"/>
    <w:rsid w:val="00D26D67"/>
    <w:rsid w:val="00D26E47"/>
    <w:rsid w:val="00D26E96"/>
    <w:rsid w:val="00D26EDB"/>
    <w:rsid w:val="00D27120"/>
    <w:rsid w:val="00D272B5"/>
    <w:rsid w:val="00D27456"/>
    <w:rsid w:val="00D27673"/>
    <w:rsid w:val="00D3008E"/>
    <w:rsid w:val="00D3017A"/>
    <w:rsid w:val="00D301AD"/>
    <w:rsid w:val="00D303D1"/>
    <w:rsid w:val="00D30552"/>
    <w:rsid w:val="00D30893"/>
    <w:rsid w:val="00D30945"/>
    <w:rsid w:val="00D31426"/>
    <w:rsid w:val="00D315C0"/>
    <w:rsid w:val="00D31603"/>
    <w:rsid w:val="00D3165F"/>
    <w:rsid w:val="00D316B9"/>
    <w:rsid w:val="00D316D4"/>
    <w:rsid w:val="00D3184E"/>
    <w:rsid w:val="00D31917"/>
    <w:rsid w:val="00D31C23"/>
    <w:rsid w:val="00D31D68"/>
    <w:rsid w:val="00D31F7F"/>
    <w:rsid w:val="00D32105"/>
    <w:rsid w:val="00D3220A"/>
    <w:rsid w:val="00D32331"/>
    <w:rsid w:val="00D3241C"/>
    <w:rsid w:val="00D328D0"/>
    <w:rsid w:val="00D328E0"/>
    <w:rsid w:val="00D32AA5"/>
    <w:rsid w:val="00D32B36"/>
    <w:rsid w:val="00D32CC7"/>
    <w:rsid w:val="00D32F52"/>
    <w:rsid w:val="00D32F59"/>
    <w:rsid w:val="00D33145"/>
    <w:rsid w:val="00D33364"/>
    <w:rsid w:val="00D33448"/>
    <w:rsid w:val="00D33602"/>
    <w:rsid w:val="00D337E6"/>
    <w:rsid w:val="00D3380B"/>
    <w:rsid w:val="00D33A23"/>
    <w:rsid w:val="00D33A4E"/>
    <w:rsid w:val="00D33DF5"/>
    <w:rsid w:val="00D33E3F"/>
    <w:rsid w:val="00D33EFD"/>
    <w:rsid w:val="00D34022"/>
    <w:rsid w:val="00D3414A"/>
    <w:rsid w:val="00D341D0"/>
    <w:rsid w:val="00D34313"/>
    <w:rsid w:val="00D34497"/>
    <w:rsid w:val="00D345A0"/>
    <w:rsid w:val="00D3463D"/>
    <w:rsid w:val="00D348D7"/>
    <w:rsid w:val="00D34925"/>
    <w:rsid w:val="00D34A14"/>
    <w:rsid w:val="00D34B18"/>
    <w:rsid w:val="00D34DA9"/>
    <w:rsid w:val="00D34EEC"/>
    <w:rsid w:val="00D34F82"/>
    <w:rsid w:val="00D35228"/>
    <w:rsid w:val="00D353FB"/>
    <w:rsid w:val="00D35514"/>
    <w:rsid w:val="00D35716"/>
    <w:rsid w:val="00D35B35"/>
    <w:rsid w:val="00D35E1E"/>
    <w:rsid w:val="00D361A7"/>
    <w:rsid w:val="00D369A1"/>
    <w:rsid w:val="00D36B7F"/>
    <w:rsid w:val="00D36DF5"/>
    <w:rsid w:val="00D37157"/>
    <w:rsid w:val="00D37560"/>
    <w:rsid w:val="00D3756D"/>
    <w:rsid w:val="00D37787"/>
    <w:rsid w:val="00D378EB"/>
    <w:rsid w:val="00D379BC"/>
    <w:rsid w:val="00D40031"/>
    <w:rsid w:val="00D4026A"/>
    <w:rsid w:val="00D40442"/>
    <w:rsid w:val="00D406A0"/>
    <w:rsid w:val="00D408F9"/>
    <w:rsid w:val="00D40F1F"/>
    <w:rsid w:val="00D4123A"/>
    <w:rsid w:val="00D416BA"/>
    <w:rsid w:val="00D41762"/>
    <w:rsid w:val="00D41CA8"/>
    <w:rsid w:val="00D41D06"/>
    <w:rsid w:val="00D42031"/>
    <w:rsid w:val="00D42047"/>
    <w:rsid w:val="00D4244A"/>
    <w:rsid w:val="00D4248A"/>
    <w:rsid w:val="00D424F9"/>
    <w:rsid w:val="00D4266A"/>
    <w:rsid w:val="00D4293C"/>
    <w:rsid w:val="00D42A90"/>
    <w:rsid w:val="00D42BF3"/>
    <w:rsid w:val="00D42D08"/>
    <w:rsid w:val="00D42F4D"/>
    <w:rsid w:val="00D42FA2"/>
    <w:rsid w:val="00D43128"/>
    <w:rsid w:val="00D43655"/>
    <w:rsid w:val="00D43713"/>
    <w:rsid w:val="00D439B6"/>
    <w:rsid w:val="00D43DD9"/>
    <w:rsid w:val="00D44333"/>
    <w:rsid w:val="00D445D6"/>
    <w:rsid w:val="00D44699"/>
    <w:rsid w:val="00D44802"/>
    <w:rsid w:val="00D4481B"/>
    <w:rsid w:val="00D44B2D"/>
    <w:rsid w:val="00D44C9F"/>
    <w:rsid w:val="00D4503D"/>
    <w:rsid w:val="00D450D4"/>
    <w:rsid w:val="00D45489"/>
    <w:rsid w:val="00D45A55"/>
    <w:rsid w:val="00D4629A"/>
    <w:rsid w:val="00D46544"/>
    <w:rsid w:val="00D465C3"/>
    <w:rsid w:val="00D46ADA"/>
    <w:rsid w:val="00D46B58"/>
    <w:rsid w:val="00D46C9A"/>
    <w:rsid w:val="00D46CE1"/>
    <w:rsid w:val="00D46FFF"/>
    <w:rsid w:val="00D4746A"/>
    <w:rsid w:val="00D47658"/>
    <w:rsid w:val="00D503C7"/>
    <w:rsid w:val="00D50532"/>
    <w:rsid w:val="00D50577"/>
    <w:rsid w:val="00D50762"/>
    <w:rsid w:val="00D50B96"/>
    <w:rsid w:val="00D50BA4"/>
    <w:rsid w:val="00D50C5F"/>
    <w:rsid w:val="00D5108E"/>
    <w:rsid w:val="00D51384"/>
    <w:rsid w:val="00D513A8"/>
    <w:rsid w:val="00D514C2"/>
    <w:rsid w:val="00D5160D"/>
    <w:rsid w:val="00D5185A"/>
    <w:rsid w:val="00D518B6"/>
    <w:rsid w:val="00D51C0F"/>
    <w:rsid w:val="00D51C62"/>
    <w:rsid w:val="00D51E42"/>
    <w:rsid w:val="00D52205"/>
    <w:rsid w:val="00D52235"/>
    <w:rsid w:val="00D52466"/>
    <w:rsid w:val="00D52526"/>
    <w:rsid w:val="00D52BE0"/>
    <w:rsid w:val="00D52C3C"/>
    <w:rsid w:val="00D52D4D"/>
    <w:rsid w:val="00D52FC6"/>
    <w:rsid w:val="00D53011"/>
    <w:rsid w:val="00D53189"/>
    <w:rsid w:val="00D533A8"/>
    <w:rsid w:val="00D534A2"/>
    <w:rsid w:val="00D53765"/>
    <w:rsid w:val="00D537C7"/>
    <w:rsid w:val="00D53E38"/>
    <w:rsid w:val="00D53EAD"/>
    <w:rsid w:val="00D53F13"/>
    <w:rsid w:val="00D53F4C"/>
    <w:rsid w:val="00D540D4"/>
    <w:rsid w:val="00D5423B"/>
    <w:rsid w:val="00D543BA"/>
    <w:rsid w:val="00D54475"/>
    <w:rsid w:val="00D547CA"/>
    <w:rsid w:val="00D54A4B"/>
    <w:rsid w:val="00D54A7F"/>
    <w:rsid w:val="00D54A94"/>
    <w:rsid w:val="00D54D2C"/>
    <w:rsid w:val="00D54E3B"/>
    <w:rsid w:val="00D55051"/>
    <w:rsid w:val="00D55217"/>
    <w:rsid w:val="00D5523D"/>
    <w:rsid w:val="00D553F3"/>
    <w:rsid w:val="00D5569F"/>
    <w:rsid w:val="00D557ED"/>
    <w:rsid w:val="00D55AF7"/>
    <w:rsid w:val="00D55BA1"/>
    <w:rsid w:val="00D55BC8"/>
    <w:rsid w:val="00D55E8E"/>
    <w:rsid w:val="00D561B5"/>
    <w:rsid w:val="00D56309"/>
    <w:rsid w:val="00D56632"/>
    <w:rsid w:val="00D56CA1"/>
    <w:rsid w:val="00D56F7C"/>
    <w:rsid w:val="00D56FD7"/>
    <w:rsid w:val="00D5714A"/>
    <w:rsid w:val="00D572AA"/>
    <w:rsid w:val="00D5774B"/>
    <w:rsid w:val="00D577DF"/>
    <w:rsid w:val="00D5795A"/>
    <w:rsid w:val="00D579EB"/>
    <w:rsid w:val="00D57A33"/>
    <w:rsid w:val="00D57BAE"/>
    <w:rsid w:val="00D57BBA"/>
    <w:rsid w:val="00D60225"/>
    <w:rsid w:val="00D6032D"/>
    <w:rsid w:val="00D60546"/>
    <w:rsid w:val="00D60653"/>
    <w:rsid w:val="00D60778"/>
    <w:rsid w:val="00D609AF"/>
    <w:rsid w:val="00D60AB8"/>
    <w:rsid w:val="00D60BB2"/>
    <w:rsid w:val="00D60DC6"/>
    <w:rsid w:val="00D60E04"/>
    <w:rsid w:val="00D60E45"/>
    <w:rsid w:val="00D61060"/>
    <w:rsid w:val="00D61326"/>
    <w:rsid w:val="00D61441"/>
    <w:rsid w:val="00D61656"/>
    <w:rsid w:val="00D61722"/>
    <w:rsid w:val="00D61894"/>
    <w:rsid w:val="00D61A02"/>
    <w:rsid w:val="00D61E00"/>
    <w:rsid w:val="00D621E4"/>
    <w:rsid w:val="00D62361"/>
    <w:rsid w:val="00D62683"/>
    <w:rsid w:val="00D62AD0"/>
    <w:rsid w:val="00D62AE0"/>
    <w:rsid w:val="00D62C6F"/>
    <w:rsid w:val="00D62CB7"/>
    <w:rsid w:val="00D62CD0"/>
    <w:rsid w:val="00D630CB"/>
    <w:rsid w:val="00D6314D"/>
    <w:rsid w:val="00D632AF"/>
    <w:rsid w:val="00D633F1"/>
    <w:rsid w:val="00D63703"/>
    <w:rsid w:val="00D6377D"/>
    <w:rsid w:val="00D63D2B"/>
    <w:rsid w:val="00D63D36"/>
    <w:rsid w:val="00D63DF3"/>
    <w:rsid w:val="00D64018"/>
    <w:rsid w:val="00D64099"/>
    <w:rsid w:val="00D64328"/>
    <w:rsid w:val="00D6460E"/>
    <w:rsid w:val="00D6491B"/>
    <w:rsid w:val="00D64B9F"/>
    <w:rsid w:val="00D64E8F"/>
    <w:rsid w:val="00D64F66"/>
    <w:rsid w:val="00D65781"/>
    <w:rsid w:val="00D65804"/>
    <w:rsid w:val="00D6586A"/>
    <w:rsid w:val="00D65AFE"/>
    <w:rsid w:val="00D65C55"/>
    <w:rsid w:val="00D65D45"/>
    <w:rsid w:val="00D65E37"/>
    <w:rsid w:val="00D65EB8"/>
    <w:rsid w:val="00D65ED4"/>
    <w:rsid w:val="00D6601A"/>
    <w:rsid w:val="00D660B2"/>
    <w:rsid w:val="00D661D9"/>
    <w:rsid w:val="00D6694F"/>
    <w:rsid w:val="00D66B53"/>
    <w:rsid w:val="00D66CD3"/>
    <w:rsid w:val="00D66D6C"/>
    <w:rsid w:val="00D6719B"/>
    <w:rsid w:val="00D67746"/>
    <w:rsid w:val="00D67962"/>
    <w:rsid w:val="00D67964"/>
    <w:rsid w:val="00D7003D"/>
    <w:rsid w:val="00D7004B"/>
    <w:rsid w:val="00D70834"/>
    <w:rsid w:val="00D7086C"/>
    <w:rsid w:val="00D7091D"/>
    <w:rsid w:val="00D709C2"/>
    <w:rsid w:val="00D7116E"/>
    <w:rsid w:val="00D711D9"/>
    <w:rsid w:val="00D71245"/>
    <w:rsid w:val="00D71311"/>
    <w:rsid w:val="00D71361"/>
    <w:rsid w:val="00D71438"/>
    <w:rsid w:val="00D7168E"/>
    <w:rsid w:val="00D71819"/>
    <w:rsid w:val="00D718B0"/>
    <w:rsid w:val="00D71B52"/>
    <w:rsid w:val="00D71C7F"/>
    <w:rsid w:val="00D71D0D"/>
    <w:rsid w:val="00D71DD4"/>
    <w:rsid w:val="00D71E17"/>
    <w:rsid w:val="00D71E73"/>
    <w:rsid w:val="00D72075"/>
    <w:rsid w:val="00D7212F"/>
    <w:rsid w:val="00D7214D"/>
    <w:rsid w:val="00D72299"/>
    <w:rsid w:val="00D7234C"/>
    <w:rsid w:val="00D72356"/>
    <w:rsid w:val="00D724EB"/>
    <w:rsid w:val="00D7256F"/>
    <w:rsid w:val="00D726A8"/>
    <w:rsid w:val="00D7279B"/>
    <w:rsid w:val="00D72905"/>
    <w:rsid w:val="00D729EE"/>
    <w:rsid w:val="00D72A4E"/>
    <w:rsid w:val="00D72DD8"/>
    <w:rsid w:val="00D72E33"/>
    <w:rsid w:val="00D72E93"/>
    <w:rsid w:val="00D731A6"/>
    <w:rsid w:val="00D73314"/>
    <w:rsid w:val="00D73784"/>
    <w:rsid w:val="00D73831"/>
    <w:rsid w:val="00D73944"/>
    <w:rsid w:val="00D7398D"/>
    <w:rsid w:val="00D74020"/>
    <w:rsid w:val="00D741C9"/>
    <w:rsid w:val="00D7422E"/>
    <w:rsid w:val="00D7432F"/>
    <w:rsid w:val="00D743C4"/>
    <w:rsid w:val="00D74756"/>
    <w:rsid w:val="00D74B70"/>
    <w:rsid w:val="00D74F6B"/>
    <w:rsid w:val="00D7500B"/>
    <w:rsid w:val="00D75362"/>
    <w:rsid w:val="00D753B7"/>
    <w:rsid w:val="00D755A5"/>
    <w:rsid w:val="00D75719"/>
    <w:rsid w:val="00D757FC"/>
    <w:rsid w:val="00D758C2"/>
    <w:rsid w:val="00D7607A"/>
    <w:rsid w:val="00D761F0"/>
    <w:rsid w:val="00D76273"/>
    <w:rsid w:val="00D76566"/>
    <w:rsid w:val="00D76699"/>
    <w:rsid w:val="00D766D3"/>
    <w:rsid w:val="00D768F0"/>
    <w:rsid w:val="00D76928"/>
    <w:rsid w:val="00D7699A"/>
    <w:rsid w:val="00D76A57"/>
    <w:rsid w:val="00D76DE9"/>
    <w:rsid w:val="00D7701F"/>
    <w:rsid w:val="00D77129"/>
    <w:rsid w:val="00D77287"/>
    <w:rsid w:val="00D772B8"/>
    <w:rsid w:val="00D774DA"/>
    <w:rsid w:val="00D77676"/>
    <w:rsid w:val="00D77690"/>
    <w:rsid w:val="00D77A2C"/>
    <w:rsid w:val="00D77A32"/>
    <w:rsid w:val="00D77BAA"/>
    <w:rsid w:val="00D77E66"/>
    <w:rsid w:val="00D77ED2"/>
    <w:rsid w:val="00D8011D"/>
    <w:rsid w:val="00D8058A"/>
    <w:rsid w:val="00D80C74"/>
    <w:rsid w:val="00D80E8D"/>
    <w:rsid w:val="00D80E9B"/>
    <w:rsid w:val="00D80F49"/>
    <w:rsid w:val="00D81079"/>
    <w:rsid w:val="00D81348"/>
    <w:rsid w:val="00D8178F"/>
    <w:rsid w:val="00D81901"/>
    <w:rsid w:val="00D819DD"/>
    <w:rsid w:val="00D819FF"/>
    <w:rsid w:val="00D81A9F"/>
    <w:rsid w:val="00D81CBD"/>
    <w:rsid w:val="00D81DE9"/>
    <w:rsid w:val="00D81E51"/>
    <w:rsid w:val="00D81F0F"/>
    <w:rsid w:val="00D821CA"/>
    <w:rsid w:val="00D82298"/>
    <w:rsid w:val="00D8275D"/>
    <w:rsid w:val="00D82AC7"/>
    <w:rsid w:val="00D82BDF"/>
    <w:rsid w:val="00D82CD2"/>
    <w:rsid w:val="00D82F2A"/>
    <w:rsid w:val="00D8318E"/>
    <w:rsid w:val="00D834E5"/>
    <w:rsid w:val="00D83A26"/>
    <w:rsid w:val="00D83CF5"/>
    <w:rsid w:val="00D83D76"/>
    <w:rsid w:val="00D8413F"/>
    <w:rsid w:val="00D844B3"/>
    <w:rsid w:val="00D846A5"/>
    <w:rsid w:val="00D846F9"/>
    <w:rsid w:val="00D84808"/>
    <w:rsid w:val="00D84A00"/>
    <w:rsid w:val="00D84AFA"/>
    <w:rsid w:val="00D85365"/>
    <w:rsid w:val="00D85546"/>
    <w:rsid w:val="00D85A3C"/>
    <w:rsid w:val="00D85AE9"/>
    <w:rsid w:val="00D85F9D"/>
    <w:rsid w:val="00D8605C"/>
    <w:rsid w:val="00D860A7"/>
    <w:rsid w:val="00D860E9"/>
    <w:rsid w:val="00D867A1"/>
    <w:rsid w:val="00D86941"/>
    <w:rsid w:val="00D86CB7"/>
    <w:rsid w:val="00D86FE2"/>
    <w:rsid w:val="00D86FFD"/>
    <w:rsid w:val="00D87266"/>
    <w:rsid w:val="00D8732F"/>
    <w:rsid w:val="00D8766D"/>
    <w:rsid w:val="00D876A7"/>
    <w:rsid w:val="00D876BE"/>
    <w:rsid w:val="00D877A0"/>
    <w:rsid w:val="00D87CFC"/>
    <w:rsid w:val="00D87F37"/>
    <w:rsid w:val="00D87F5C"/>
    <w:rsid w:val="00D90062"/>
    <w:rsid w:val="00D901CD"/>
    <w:rsid w:val="00D903AD"/>
    <w:rsid w:val="00D90807"/>
    <w:rsid w:val="00D909B7"/>
    <w:rsid w:val="00D90C6E"/>
    <w:rsid w:val="00D90D6A"/>
    <w:rsid w:val="00D90D80"/>
    <w:rsid w:val="00D90E09"/>
    <w:rsid w:val="00D90ED0"/>
    <w:rsid w:val="00D90F56"/>
    <w:rsid w:val="00D910B2"/>
    <w:rsid w:val="00D910FA"/>
    <w:rsid w:val="00D9142E"/>
    <w:rsid w:val="00D91639"/>
    <w:rsid w:val="00D917EB"/>
    <w:rsid w:val="00D91937"/>
    <w:rsid w:val="00D91A3D"/>
    <w:rsid w:val="00D91B19"/>
    <w:rsid w:val="00D91F00"/>
    <w:rsid w:val="00D91F50"/>
    <w:rsid w:val="00D924B9"/>
    <w:rsid w:val="00D9261F"/>
    <w:rsid w:val="00D927F5"/>
    <w:rsid w:val="00D92B59"/>
    <w:rsid w:val="00D92B61"/>
    <w:rsid w:val="00D92C29"/>
    <w:rsid w:val="00D92DC8"/>
    <w:rsid w:val="00D92E59"/>
    <w:rsid w:val="00D92E97"/>
    <w:rsid w:val="00D92F9A"/>
    <w:rsid w:val="00D9312E"/>
    <w:rsid w:val="00D9329A"/>
    <w:rsid w:val="00D9372E"/>
    <w:rsid w:val="00D93871"/>
    <w:rsid w:val="00D93935"/>
    <w:rsid w:val="00D93A29"/>
    <w:rsid w:val="00D9463B"/>
    <w:rsid w:val="00D94898"/>
    <w:rsid w:val="00D948F1"/>
    <w:rsid w:val="00D94904"/>
    <w:rsid w:val="00D9496B"/>
    <w:rsid w:val="00D94B21"/>
    <w:rsid w:val="00D94C19"/>
    <w:rsid w:val="00D94C50"/>
    <w:rsid w:val="00D951B2"/>
    <w:rsid w:val="00D95306"/>
    <w:rsid w:val="00D956CB"/>
    <w:rsid w:val="00D957E0"/>
    <w:rsid w:val="00D95BED"/>
    <w:rsid w:val="00D95C88"/>
    <w:rsid w:val="00D9601F"/>
    <w:rsid w:val="00D96084"/>
    <w:rsid w:val="00D960AC"/>
    <w:rsid w:val="00D963BB"/>
    <w:rsid w:val="00D96470"/>
    <w:rsid w:val="00D964BA"/>
    <w:rsid w:val="00D9673D"/>
    <w:rsid w:val="00D96766"/>
    <w:rsid w:val="00D967EA"/>
    <w:rsid w:val="00D96944"/>
    <w:rsid w:val="00D96968"/>
    <w:rsid w:val="00D96AFC"/>
    <w:rsid w:val="00D96E6F"/>
    <w:rsid w:val="00D96EC6"/>
    <w:rsid w:val="00D9731A"/>
    <w:rsid w:val="00D973B5"/>
    <w:rsid w:val="00D976C2"/>
    <w:rsid w:val="00D9789C"/>
    <w:rsid w:val="00D97A96"/>
    <w:rsid w:val="00D97CB1"/>
    <w:rsid w:val="00D97F2C"/>
    <w:rsid w:val="00D97FDF"/>
    <w:rsid w:val="00DA01B6"/>
    <w:rsid w:val="00DA01C3"/>
    <w:rsid w:val="00DA02A9"/>
    <w:rsid w:val="00DA063C"/>
    <w:rsid w:val="00DA0A32"/>
    <w:rsid w:val="00DA0AEF"/>
    <w:rsid w:val="00DA0DD6"/>
    <w:rsid w:val="00DA0E6D"/>
    <w:rsid w:val="00DA0EBC"/>
    <w:rsid w:val="00DA0F67"/>
    <w:rsid w:val="00DA1047"/>
    <w:rsid w:val="00DA11E3"/>
    <w:rsid w:val="00DA122B"/>
    <w:rsid w:val="00DA1271"/>
    <w:rsid w:val="00DA12D4"/>
    <w:rsid w:val="00DA1572"/>
    <w:rsid w:val="00DA15C1"/>
    <w:rsid w:val="00DA1BD2"/>
    <w:rsid w:val="00DA1DE3"/>
    <w:rsid w:val="00DA1F55"/>
    <w:rsid w:val="00DA1F63"/>
    <w:rsid w:val="00DA2343"/>
    <w:rsid w:val="00DA242A"/>
    <w:rsid w:val="00DA2ADE"/>
    <w:rsid w:val="00DA2FFF"/>
    <w:rsid w:val="00DA31A6"/>
    <w:rsid w:val="00DA334F"/>
    <w:rsid w:val="00DA3462"/>
    <w:rsid w:val="00DA36D1"/>
    <w:rsid w:val="00DA3712"/>
    <w:rsid w:val="00DA3743"/>
    <w:rsid w:val="00DA376C"/>
    <w:rsid w:val="00DA3C34"/>
    <w:rsid w:val="00DA3C88"/>
    <w:rsid w:val="00DA3D4B"/>
    <w:rsid w:val="00DA3E23"/>
    <w:rsid w:val="00DA3F00"/>
    <w:rsid w:val="00DA3F75"/>
    <w:rsid w:val="00DA3FD9"/>
    <w:rsid w:val="00DA4511"/>
    <w:rsid w:val="00DA4737"/>
    <w:rsid w:val="00DA5479"/>
    <w:rsid w:val="00DA567D"/>
    <w:rsid w:val="00DA5807"/>
    <w:rsid w:val="00DA60CB"/>
    <w:rsid w:val="00DA6378"/>
    <w:rsid w:val="00DA6384"/>
    <w:rsid w:val="00DA654D"/>
    <w:rsid w:val="00DA6568"/>
    <w:rsid w:val="00DA66CC"/>
    <w:rsid w:val="00DA69E6"/>
    <w:rsid w:val="00DA6D7D"/>
    <w:rsid w:val="00DA7188"/>
    <w:rsid w:val="00DA7479"/>
    <w:rsid w:val="00DA76D6"/>
    <w:rsid w:val="00DA790B"/>
    <w:rsid w:val="00DA7B22"/>
    <w:rsid w:val="00DA7CBB"/>
    <w:rsid w:val="00DA7DBE"/>
    <w:rsid w:val="00DA7E9B"/>
    <w:rsid w:val="00DA7F2C"/>
    <w:rsid w:val="00DB00AB"/>
    <w:rsid w:val="00DB00BB"/>
    <w:rsid w:val="00DB025F"/>
    <w:rsid w:val="00DB0346"/>
    <w:rsid w:val="00DB03A2"/>
    <w:rsid w:val="00DB0466"/>
    <w:rsid w:val="00DB048A"/>
    <w:rsid w:val="00DB05D2"/>
    <w:rsid w:val="00DB0D10"/>
    <w:rsid w:val="00DB0DB7"/>
    <w:rsid w:val="00DB1120"/>
    <w:rsid w:val="00DB124A"/>
    <w:rsid w:val="00DB1265"/>
    <w:rsid w:val="00DB1507"/>
    <w:rsid w:val="00DB159F"/>
    <w:rsid w:val="00DB1736"/>
    <w:rsid w:val="00DB1919"/>
    <w:rsid w:val="00DB1C00"/>
    <w:rsid w:val="00DB1C10"/>
    <w:rsid w:val="00DB1C25"/>
    <w:rsid w:val="00DB1F90"/>
    <w:rsid w:val="00DB229A"/>
    <w:rsid w:val="00DB2331"/>
    <w:rsid w:val="00DB23BE"/>
    <w:rsid w:val="00DB26A3"/>
    <w:rsid w:val="00DB26CC"/>
    <w:rsid w:val="00DB29EE"/>
    <w:rsid w:val="00DB2A98"/>
    <w:rsid w:val="00DB2C93"/>
    <w:rsid w:val="00DB2CAD"/>
    <w:rsid w:val="00DB2CE3"/>
    <w:rsid w:val="00DB2D4D"/>
    <w:rsid w:val="00DB2F4A"/>
    <w:rsid w:val="00DB3060"/>
    <w:rsid w:val="00DB3564"/>
    <w:rsid w:val="00DB36EB"/>
    <w:rsid w:val="00DB37F9"/>
    <w:rsid w:val="00DB3914"/>
    <w:rsid w:val="00DB3975"/>
    <w:rsid w:val="00DB3B87"/>
    <w:rsid w:val="00DB3E94"/>
    <w:rsid w:val="00DB3F4A"/>
    <w:rsid w:val="00DB3FD4"/>
    <w:rsid w:val="00DB41B1"/>
    <w:rsid w:val="00DB41C0"/>
    <w:rsid w:val="00DB4240"/>
    <w:rsid w:val="00DB4285"/>
    <w:rsid w:val="00DB43B1"/>
    <w:rsid w:val="00DB46DD"/>
    <w:rsid w:val="00DB4CBC"/>
    <w:rsid w:val="00DB4EC5"/>
    <w:rsid w:val="00DB51F6"/>
    <w:rsid w:val="00DB533D"/>
    <w:rsid w:val="00DB546E"/>
    <w:rsid w:val="00DB552C"/>
    <w:rsid w:val="00DB566D"/>
    <w:rsid w:val="00DB5680"/>
    <w:rsid w:val="00DB57F3"/>
    <w:rsid w:val="00DB589B"/>
    <w:rsid w:val="00DB58BA"/>
    <w:rsid w:val="00DB59F8"/>
    <w:rsid w:val="00DB5B92"/>
    <w:rsid w:val="00DB5C36"/>
    <w:rsid w:val="00DB5E0B"/>
    <w:rsid w:val="00DB5E9D"/>
    <w:rsid w:val="00DB5EBE"/>
    <w:rsid w:val="00DB6097"/>
    <w:rsid w:val="00DB6234"/>
    <w:rsid w:val="00DB651B"/>
    <w:rsid w:val="00DB6598"/>
    <w:rsid w:val="00DB6642"/>
    <w:rsid w:val="00DB6868"/>
    <w:rsid w:val="00DB6A6D"/>
    <w:rsid w:val="00DB6C9E"/>
    <w:rsid w:val="00DB6CC3"/>
    <w:rsid w:val="00DB6D09"/>
    <w:rsid w:val="00DB6DAC"/>
    <w:rsid w:val="00DB6E1C"/>
    <w:rsid w:val="00DB7026"/>
    <w:rsid w:val="00DB715F"/>
    <w:rsid w:val="00DB727B"/>
    <w:rsid w:val="00DB73CA"/>
    <w:rsid w:val="00DB7596"/>
    <w:rsid w:val="00DB774F"/>
    <w:rsid w:val="00DB79D0"/>
    <w:rsid w:val="00DB7AD8"/>
    <w:rsid w:val="00DB7FBF"/>
    <w:rsid w:val="00DC011C"/>
    <w:rsid w:val="00DC018F"/>
    <w:rsid w:val="00DC0565"/>
    <w:rsid w:val="00DC060F"/>
    <w:rsid w:val="00DC0879"/>
    <w:rsid w:val="00DC0C1C"/>
    <w:rsid w:val="00DC0E09"/>
    <w:rsid w:val="00DC0E13"/>
    <w:rsid w:val="00DC10B9"/>
    <w:rsid w:val="00DC1277"/>
    <w:rsid w:val="00DC1366"/>
    <w:rsid w:val="00DC1517"/>
    <w:rsid w:val="00DC152B"/>
    <w:rsid w:val="00DC15D2"/>
    <w:rsid w:val="00DC17C6"/>
    <w:rsid w:val="00DC1A01"/>
    <w:rsid w:val="00DC1A18"/>
    <w:rsid w:val="00DC1C26"/>
    <w:rsid w:val="00DC1D00"/>
    <w:rsid w:val="00DC2015"/>
    <w:rsid w:val="00DC210C"/>
    <w:rsid w:val="00DC213D"/>
    <w:rsid w:val="00DC21F3"/>
    <w:rsid w:val="00DC251F"/>
    <w:rsid w:val="00DC25FA"/>
    <w:rsid w:val="00DC26A1"/>
    <w:rsid w:val="00DC27BF"/>
    <w:rsid w:val="00DC2AB6"/>
    <w:rsid w:val="00DC2C2F"/>
    <w:rsid w:val="00DC2CB4"/>
    <w:rsid w:val="00DC2DAE"/>
    <w:rsid w:val="00DC2E6B"/>
    <w:rsid w:val="00DC2FF4"/>
    <w:rsid w:val="00DC308A"/>
    <w:rsid w:val="00DC3294"/>
    <w:rsid w:val="00DC33CF"/>
    <w:rsid w:val="00DC34DF"/>
    <w:rsid w:val="00DC357F"/>
    <w:rsid w:val="00DC36A0"/>
    <w:rsid w:val="00DC387E"/>
    <w:rsid w:val="00DC3A1A"/>
    <w:rsid w:val="00DC3F3C"/>
    <w:rsid w:val="00DC4517"/>
    <w:rsid w:val="00DC4E6B"/>
    <w:rsid w:val="00DC4E91"/>
    <w:rsid w:val="00DC5064"/>
    <w:rsid w:val="00DC53E4"/>
    <w:rsid w:val="00DC5BB3"/>
    <w:rsid w:val="00DC5C36"/>
    <w:rsid w:val="00DC5D2F"/>
    <w:rsid w:val="00DC601F"/>
    <w:rsid w:val="00DC627A"/>
    <w:rsid w:val="00DC63F9"/>
    <w:rsid w:val="00DC655B"/>
    <w:rsid w:val="00DC6581"/>
    <w:rsid w:val="00DC674A"/>
    <w:rsid w:val="00DC6754"/>
    <w:rsid w:val="00DC67C6"/>
    <w:rsid w:val="00DC6831"/>
    <w:rsid w:val="00DC6C2D"/>
    <w:rsid w:val="00DC6E41"/>
    <w:rsid w:val="00DC6F01"/>
    <w:rsid w:val="00DC710D"/>
    <w:rsid w:val="00DC76B5"/>
    <w:rsid w:val="00DC7773"/>
    <w:rsid w:val="00DC7831"/>
    <w:rsid w:val="00DC7AA4"/>
    <w:rsid w:val="00DC7E02"/>
    <w:rsid w:val="00DC7E51"/>
    <w:rsid w:val="00DC7E72"/>
    <w:rsid w:val="00DC7F0B"/>
    <w:rsid w:val="00DC7FB4"/>
    <w:rsid w:val="00DD039A"/>
    <w:rsid w:val="00DD05F9"/>
    <w:rsid w:val="00DD07B3"/>
    <w:rsid w:val="00DD086A"/>
    <w:rsid w:val="00DD0C3B"/>
    <w:rsid w:val="00DD0EBC"/>
    <w:rsid w:val="00DD10CA"/>
    <w:rsid w:val="00DD141F"/>
    <w:rsid w:val="00DD1437"/>
    <w:rsid w:val="00DD1B9D"/>
    <w:rsid w:val="00DD1D77"/>
    <w:rsid w:val="00DD1E1F"/>
    <w:rsid w:val="00DD1EB3"/>
    <w:rsid w:val="00DD1FFC"/>
    <w:rsid w:val="00DD2172"/>
    <w:rsid w:val="00DD2CA8"/>
    <w:rsid w:val="00DD3017"/>
    <w:rsid w:val="00DD30EA"/>
    <w:rsid w:val="00DD3179"/>
    <w:rsid w:val="00DD32AF"/>
    <w:rsid w:val="00DD365B"/>
    <w:rsid w:val="00DD37F7"/>
    <w:rsid w:val="00DD3912"/>
    <w:rsid w:val="00DD3940"/>
    <w:rsid w:val="00DD3EC7"/>
    <w:rsid w:val="00DD3F45"/>
    <w:rsid w:val="00DD3F6E"/>
    <w:rsid w:val="00DD3FDF"/>
    <w:rsid w:val="00DD408B"/>
    <w:rsid w:val="00DD408C"/>
    <w:rsid w:val="00DD40B8"/>
    <w:rsid w:val="00DD41B6"/>
    <w:rsid w:val="00DD43BA"/>
    <w:rsid w:val="00DD44DB"/>
    <w:rsid w:val="00DD4580"/>
    <w:rsid w:val="00DD45FB"/>
    <w:rsid w:val="00DD4692"/>
    <w:rsid w:val="00DD4E6B"/>
    <w:rsid w:val="00DD4E9D"/>
    <w:rsid w:val="00DD53B1"/>
    <w:rsid w:val="00DD5460"/>
    <w:rsid w:val="00DD54C4"/>
    <w:rsid w:val="00DD558F"/>
    <w:rsid w:val="00DD5921"/>
    <w:rsid w:val="00DD5C98"/>
    <w:rsid w:val="00DD624A"/>
    <w:rsid w:val="00DD63CC"/>
    <w:rsid w:val="00DD6793"/>
    <w:rsid w:val="00DD6892"/>
    <w:rsid w:val="00DD6A63"/>
    <w:rsid w:val="00DD6B50"/>
    <w:rsid w:val="00DD6CF7"/>
    <w:rsid w:val="00DD6E83"/>
    <w:rsid w:val="00DD6FC3"/>
    <w:rsid w:val="00DD700E"/>
    <w:rsid w:val="00DD71D0"/>
    <w:rsid w:val="00DD73DF"/>
    <w:rsid w:val="00DD765F"/>
    <w:rsid w:val="00DD76F3"/>
    <w:rsid w:val="00DD779B"/>
    <w:rsid w:val="00DD77D5"/>
    <w:rsid w:val="00DD7B23"/>
    <w:rsid w:val="00DD7B28"/>
    <w:rsid w:val="00DD7B60"/>
    <w:rsid w:val="00DD7E30"/>
    <w:rsid w:val="00DD7E67"/>
    <w:rsid w:val="00DE0002"/>
    <w:rsid w:val="00DE0124"/>
    <w:rsid w:val="00DE0741"/>
    <w:rsid w:val="00DE0757"/>
    <w:rsid w:val="00DE0956"/>
    <w:rsid w:val="00DE0AB1"/>
    <w:rsid w:val="00DE1034"/>
    <w:rsid w:val="00DE14A2"/>
    <w:rsid w:val="00DE15BD"/>
    <w:rsid w:val="00DE15CF"/>
    <w:rsid w:val="00DE18D9"/>
    <w:rsid w:val="00DE1B1A"/>
    <w:rsid w:val="00DE1C35"/>
    <w:rsid w:val="00DE1CF2"/>
    <w:rsid w:val="00DE1D90"/>
    <w:rsid w:val="00DE20D9"/>
    <w:rsid w:val="00DE26D4"/>
    <w:rsid w:val="00DE2757"/>
    <w:rsid w:val="00DE2797"/>
    <w:rsid w:val="00DE2848"/>
    <w:rsid w:val="00DE2BAA"/>
    <w:rsid w:val="00DE2CEF"/>
    <w:rsid w:val="00DE2D2F"/>
    <w:rsid w:val="00DE2E80"/>
    <w:rsid w:val="00DE2E8E"/>
    <w:rsid w:val="00DE2F5D"/>
    <w:rsid w:val="00DE319F"/>
    <w:rsid w:val="00DE3467"/>
    <w:rsid w:val="00DE35AF"/>
    <w:rsid w:val="00DE367F"/>
    <w:rsid w:val="00DE36B5"/>
    <w:rsid w:val="00DE39A7"/>
    <w:rsid w:val="00DE40F0"/>
    <w:rsid w:val="00DE4177"/>
    <w:rsid w:val="00DE44C9"/>
    <w:rsid w:val="00DE468A"/>
    <w:rsid w:val="00DE47A7"/>
    <w:rsid w:val="00DE4914"/>
    <w:rsid w:val="00DE49F8"/>
    <w:rsid w:val="00DE4A2C"/>
    <w:rsid w:val="00DE4A38"/>
    <w:rsid w:val="00DE4F6A"/>
    <w:rsid w:val="00DE5494"/>
    <w:rsid w:val="00DE54D4"/>
    <w:rsid w:val="00DE5529"/>
    <w:rsid w:val="00DE583F"/>
    <w:rsid w:val="00DE592B"/>
    <w:rsid w:val="00DE5942"/>
    <w:rsid w:val="00DE5A62"/>
    <w:rsid w:val="00DE5EF8"/>
    <w:rsid w:val="00DE5F4F"/>
    <w:rsid w:val="00DE614F"/>
    <w:rsid w:val="00DE6244"/>
    <w:rsid w:val="00DE62B3"/>
    <w:rsid w:val="00DE65C5"/>
    <w:rsid w:val="00DE6661"/>
    <w:rsid w:val="00DE6681"/>
    <w:rsid w:val="00DE694C"/>
    <w:rsid w:val="00DE69A7"/>
    <w:rsid w:val="00DE6AF5"/>
    <w:rsid w:val="00DE6B8B"/>
    <w:rsid w:val="00DE703D"/>
    <w:rsid w:val="00DE7258"/>
    <w:rsid w:val="00DE749C"/>
    <w:rsid w:val="00DE7693"/>
    <w:rsid w:val="00DE7DFD"/>
    <w:rsid w:val="00DF0178"/>
    <w:rsid w:val="00DF0304"/>
    <w:rsid w:val="00DF0399"/>
    <w:rsid w:val="00DF03CB"/>
    <w:rsid w:val="00DF0418"/>
    <w:rsid w:val="00DF04B2"/>
    <w:rsid w:val="00DF0994"/>
    <w:rsid w:val="00DF0B6D"/>
    <w:rsid w:val="00DF0C30"/>
    <w:rsid w:val="00DF0DB8"/>
    <w:rsid w:val="00DF0F24"/>
    <w:rsid w:val="00DF0F27"/>
    <w:rsid w:val="00DF1062"/>
    <w:rsid w:val="00DF10B3"/>
    <w:rsid w:val="00DF1100"/>
    <w:rsid w:val="00DF1129"/>
    <w:rsid w:val="00DF12E1"/>
    <w:rsid w:val="00DF132E"/>
    <w:rsid w:val="00DF1674"/>
    <w:rsid w:val="00DF18AB"/>
    <w:rsid w:val="00DF194E"/>
    <w:rsid w:val="00DF1D1F"/>
    <w:rsid w:val="00DF1DB0"/>
    <w:rsid w:val="00DF1EE2"/>
    <w:rsid w:val="00DF1F3E"/>
    <w:rsid w:val="00DF20BF"/>
    <w:rsid w:val="00DF2307"/>
    <w:rsid w:val="00DF261C"/>
    <w:rsid w:val="00DF2C2F"/>
    <w:rsid w:val="00DF2CFB"/>
    <w:rsid w:val="00DF2D49"/>
    <w:rsid w:val="00DF2DB9"/>
    <w:rsid w:val="00DF2E49"/>
    <w:rsid w:val="00DF301A"/>
    <w:rsid w:val="00DF31F3"/>
    <w:rsid w:val="00DF32AB"/>
    <w:rsid w:val="00DF33E1"/>
    <w:rsid w:val="00DF3749"/>
    <w:rsid w:val="00DF3776"/>
    <w:rsid w:val="00DF3A5F"/>
    <w:rsid w:val="00DF3BD4"/>
    <w:rsid w:val="00DF3C80"/>
    <w:rsid w:val="00DF3D47"/>
    <w:rsid w:val="00DF3D5B"/>
    <w:rsid w:val="00DF3F3D"/>
    <w:rsid w:val="00DF3F7D"/>
    <w:rsid w:val="00DF447D"/>
    <w:rsid w:val="00DF485C"/>
    <w:rsid w:val="00DF4D24"/>
    <w:rsid w:val="00DF4DB6"/>
    <w:rsid w:val="00DF4EF4"/>
    <w:rsid w:val="00DF4F27"/>
    <w:rsid w:val="00DF4F43"/>
    <w:rsid w:val="00DF500E"/>
    <w:rsid w:val="00DF5185"/>
    <w:rsid w:val="00DF526C"/>
    <w:rsid w:val="00DF52BB"/>
    <w:rsid w:val="00DF5371"/>
    <w:rsid w:val="00DF5443"/>
    <w:rsid w:val="00DF5549"/>
    <w:rsid w:val="00DF59DA"/>
    <w:rsid w:val="00DF5C34"/>
    <w:rsid w:val="00DF5CDB"/>
    <w:rsid w:val="00DF6398"/>
    <w:rsid w:val="00DF6BA2"/>
    <w:rsid w:val="00DF6BB5"/>
    <w:rsid w:val="00DF6C57"/>
    <w:rsid w:val="00DF6D2B"/>
    <w:rsid w:val="00DF6FA2"/>
    <w:rsid w:val="00DF6FA9"/>
    <w:rsid w:val="00DF6FF3"/>
    <w:rsid w:val="00DF7020"/>
    <w:rsid w:val="00DF728D"/>
    <w:rsid w:val="00DF7506"/>
    <w:rsid w:val="00DF765B"/>
    <w:rsid w:val="00DF77F9"/>
    <w:rsid w:val="00DF78C3"/>
    <w:rsid w:val="00DF793F"/>
    <w:rsid w:val="00DF7A01"/>
    <w:rsid w:val="00DF7B79"/>
    <w:rsid w:val="00DF7C99"/>
    <w:rsid w:val="00E004D2"/>
    <w:rsid w:val="00E0051D"/>
    <w:rsid w:val="00E00700"/>
    <w:rsid w:val="00E0078D"/>
    <w:rsid w:val="00E00851"/>
    <w:rsid w:val="00E009AB"/>
    <w:rsid w:val="00E00F83"/>
    <w:rsid w:val="00E010C3"/>
    <w:rsid w:val="00E0137D"/>
    <w:rsid w:val="00E013C7"/>
    <w:rsid w:val="00E01513"/>
    <w:rsid w:val="00E0175B"/>
    <w:rsid w:val="00E018CE"/>
    <w:rsid w:val="00E018F4"/>
    <w:rsid w:val="00E01B1F"/>
    <w:rsid w:val="00E01D1F"/>
    <w:rsid w:val="00E0210D"/>
    <w:rsid w:val="00E0249A"/>
    <w:rsid w:val="00E02C78"/>
    <w:rsid w:val="00E02CE7"/>
    <w:rsid w:val="00E02F42"/>
    <w:rsid w:val="00E0305C"/>
    <w:rsid w:val="00E03116"/>
    <w:rsid w:val="00E0334F"/>
    <w:rsid w:val="00E033FD"/>
    <w:rsid w:val="00E03410"/>
    <w:rsid w:val="00E0350D"/>
    <w:rsid w:val="00E03B31"/>
    <w:rsid w:val="00E03EC5"/>
    <w:rsid w:val="00E04082"/>
    <w:rsid w:val="00E04156"/>
    <w:rsid w:val="00E04297"/>
    <w:rsid w:val="00E04618"/>
    <w:rsid w:val="00E048CD"/>
    <w:rsid w:val="00E049E0"/>
    <w:rsid w:val="00E04C69"/>
    <w:rsid w:val="00E04E29"/>
    <w:rsid w:val="00E0504E"/>
    <w:rsid w:val="00E0521C"/>
    <w:rsid w:val="00E0537C"/>
    <w:rsid w:val="00E0566B"/>
    <w:rsid w:val="00E057C2"/>
    <w:rsid w:val="00E05BD8"/>
    <w:rsid w:val="00E06262"/>
    <w:rsid w:val="00E065E6"/>
    <w:rsid w:val="00E06661"/>
    <w:rsid w:val="00E0675E"/>
    <w:rsid w:val="00E06A2A"/>
    <w:rsid w:val="00E06DC3"/>
    <w:rsid w:val="00E07187"/>
    <w:rsid w:val="00E07412"/>
    <w:rsid w:val="00E07AE3"/>
    <w:rsid w:val="00E07E7F"/>
    <w:rsid w:val="00E100E5"/>
    <w:rsid w:val="00E1015E"/>
    <w:rsid w:val="00E102A8"/>
    <w:rsid w:val="00E10317"/>
    <w:rsid w:val="00E1068D"/>
    <w:rsid w:val="00E106FC"/>
    <w:rsid w:val="00E10A69"/>
    <w:rsid w:val="00E10AFC"/>
    <w:rsid w:val="00E10B2D"/>
    <w:rsid w:val="00E10BDD"/>
    <w:rsid w:val="00E11058"/>
    <w:rsid w:val="00E11505"/>
    <w:rsid w:val="00E115BF"/>
    <w:rsid w:val="00E11623"/>
    <w:rsid w:val="00E118B1"/>
    <w:rsid w:val="00E1193C"/>
    <w:rsid w:val="00E11B77"/>
    <w:rsid w:val="00E11D66"/>
    <w:rsid w:val="00E11F18"/>
    <w:rsid w:val="00E12094"/>
    <w:rsid w:val="00E12115"/>
    <w:rsid w:val="00E12168"/>
    <w:rsid w:val="00E1243D"/>
    <w:rsid w:val="00E126C1"/>
    <w:rsid w:val="00E12A85"/>
    <w:rsid w:val="00E12D0A"/>
    <w:rsid w:val="00E12F10"/>
    <w:rsid w:val="00E1348F"/>
    <w:rsid w:val="00E13CA9"/>
    <w:rsid w:val="00E13E50"/>
    <w:rsid w:val="00E140BD"/>
    <w:rsid w:val="00E14229"/>
    <w:rsid w:val="00E1444E"/>
    <w:rsid w:val="00E14468"/>
    <w:rsid w:val="00E14654"/>
    <w:rsid w:val="00E146FC"/>
    <w:rsid w:val="00E14742"/>
    <w:rsid w:val="00E14756"/>
    <w:rsid w:val="00E14820"/>
    <w:rsid w:val="00E148B2"/>
    <w:rsid w:val="00E14A27"/>
    <w:rsid w:val="00E14A32"/>
    <w:rsid w:val="00E14A54"/>
    <w:rsid w:val="00E14CE2"/>
    <w:rsid w:val="00E14F19"/>
    <w:rsid w:val="00E14F60"/>
    <w:rsid w:val="00E1502B"/>
    <w:rsid w:val="00E1524F"/>
    <w:rsid w:val="00E15551"/>
    <w:rsid w:val="00E156AE"/>
    <w:rsid w:val="00E1590F"/>
    <w:rsid w:val="00E15B06"/>
    <w:rsid w:val="00E15C0A"/>
    <w:rsid w:val="00E15E14"/>
    <w:rsid w:val="00E15F08"/>
    <w:rsid w:val="00E160F5"/>
    <w:rsid w:val="00E1654B"/>
    <w:rsid w:val="00E166AC"/>
    <w:rsid w:val="00E16831"/>
    <w:rsid w:val="00E16BE6"/>
    <w:rsid w:val="00E16D31"/>
    <w:rsid w:val="00E16F33"/>
    <w:rsid w:val="00E16FE2"/>
    <w:rsid w:val="00E17097"/>
    <w:rsid w:val="00E170CC"/>
    <w:rsid w:val="00E17178"/>
    <w:rsid w:val="00E1718F"/>
    <w:rsid w:val="00E17394"/>
    <w:rsid w:val="00E17835"/>
    <w:rsid w:val="00E17DCE"/>
    <w:rsid w:val="00E17E5A"/>
    <w:rsid w:val="00E17E8D"/>
    <w:rsid w:val="00E20099"/>
    <w:rsid w:val="00E20305"/>
    <w:rsid w:val="00E20317"/>
    <w:rsid w:val="00E20599"/>
    <w:rsid w:val="00E20670"/>
    <w:rsid w:val="00E20894"/>
    <w:rsid w:val="00E20B64"/>
    <w:rsid w:val="00E21010"/>
    <w:rsid w:val="00E21252"/>
    <w:rsid w:val="00E21459"/>
    <w:rsid w:val="00E21525"/>
    <w:rsid w:val="00E215FB"/>
    <w:rsid w:val="00E21658"/>
    <w:rsid w:val="00E21FB8"/>
    <w:rsid w:val="00E2215E"/>
    <w:rsid w:val="00E2224C"/>
    <w:rsid w:val="00E222DC"/>
    <w:rsid w:val="00E2259F"/>
    <w:rsid w:val="00E226D4"/>
    <w:rsid w:val="00E226DB"/>
    <w:rsid w:val="00E227AF"/>
    <w:rsid w:val="00E22849"/>
    <w:rsid w:val="00E22A62"/>
    <w:rsid w:val="00E23122"/>
    <w:rsid w:val="00E231CF"/>
    <w:rsid w:val="00E231DA"/>
    <w:rsid w:val="00E23228"/>
    <w:rsid w:val="00E2349D"/>
    <w:rsid w:val="00E234B1"/>
    <w:rsid w:val="00E234C1"/>
    <w:rsid w:val="00E234D4"/>
    <w:rsid w:val="00E235F0"/>
    <w:rsid w:val="00E2366B"/>
    <w:rsid w:val="00E236DF"/>
    <w:rsid w:val="00E2373A"/>
    <w:rsid w:val="00E2377B"/>
    <w:rsid w:val="00E23A95"/>
    <w:rsid w:val="00E23AB3"/>
    <w:rsid w:val="00E23D4D"/>
    <w:rsid w:val="00E23E37"/>
    <w:rsid w:val="00E24128"/>
    <w:rsid w:val="00E241EA"/>
    <w:rsid w:val="00E2426E"/>
    <w:rsid w:val="00E24543"/>
    <w:rsid w:val="00E245D2"/>
    <w:rsid w:val="00E24715"/>
    <w:rsid w:val="00E2480C"/>
    <w:rsid w:val="00E24843"/>
    <w:rsid w:val="00E24953"/>
    <w:rsid w:val="00E24A09"/>
    <w:rsid w:val="00E24C4B"/>
    <w:rsid w:val="00E24EB2"/>
    <w:rsid w:val="00E25123"/>
    <w:rsid w:val="00E25385"/>
    <w:rsid w:val="00E25487"/>
    <w:rsid w:val="00E2558D"/>
    <w:rsid w:val="00E25A46"/>
    <w:rsid w:val="00E25AC5"/>
    <w:rsid w:val="00E25C5B"/>
    <w:rsid w:val="00E25D52"/>
    <w:rsid w:val="00E26130"/>
    <w:rsid w:val="00E265CD"/>
    <w:rsid w:val="00E26919"/>
    <w:rsid w:val="00E2697F"/>
    <w:rsid w:val="00E269F3"/>
    <w:rsid w:val="00E26B06"/>
    <w:rsid w:val="00E26E79"/>
    <w:rsid w:val="00E26EBF"/>
    <w:rsid w:val="00E2703E"/>
    <w:rsid w:val="00E271B2"/>
    <w:rsid w:val="00E27461"/>
    <w:rsid w:val="00E2774B"/>
    <w:rsid w:val="00E278CE"/>
    <w:rsid w:val="00E278F0"/>
    <w:rsid w:val="00E27AAB"/>
    <w:rsid w:val="00E27ADA"/>
    <w:rsid w:val="00E3062B"/>
    <w:rsid w:val="00E306C1"/>
    <w:rsid w:val="00E30C9A"/>
    <w:rsid w:val="00E3100D"/>
    <w:rsid w:val="00E31198"/>
    <w:rsid w:val="00E31BD9"/>
    <w:rsid w:val="00E31BED"/>
    <w:rsid w:val="00E31C12"/>
    <w:rsid w:val="00E31D69"/>
    <w:rsid w:val="00E31DDA"/>
    <w:rsid w:val="00E31F13"/>
    <w:rsid w:val="00E31FDD"/>
    <w:rsid w:val="00E323E5"/>
    <w:rsid w:val="00E32AED"/>
    <w:rsid w:val="00E32B1C"/>
    <w:rsid w:val="00E32C75"/>
    <w:rsid w:val="00E3302D"/>
    <w:rsid w:val="00E330D0"/>
    <w:rsid w:val="00E3316B"/>
    <w:rsid w:val="00E332B3"/>
    <w:rsid w:val="00E332C7"/>
    <w:rsid w:val="00E33510"/>
    <w:rsid w:val="00E33652"/>
    <w:rsid w:val="00E338FD"/>
    <w:rsid w:val="00E33AA5"/>
    <w:rsid w:val="00E33D43"/>
    <w:rsid w:val="00E33E6B"/>
    <w:rsid w:val="00E33F0A"/>
    <w:rsid w:val="00E33F21"/>
    <w:rsid w:val="00E3409C"/>
    <w:rsid w:val="00E34195"/>
    <w:rsid w:val="00E3464E"/>
    <w:rsid w:val="00E34797"/>
    <w:rsid w:val="00E3495B"/>
    <w:rsid w:val="00E3496A"/>
    <w:rsid w:val="00E349B4"/>
    <w:rsid w:val="00E34A14"/>
    <w:rsid w:val="00E3522D"/>
    <w:rsid w:val="00E35282"/>
    <w:rsid w:val="00E3549D"/>
    <w:rsid w:val="00E35530"/>
    <w:rsid w:val="00E3568D"/>
    <w:rsid w:val="00E359E8"/>
    <w:rsid w:val="00E35A07"/>
    <w:rsid w:val="00E35A6F"/>
    <w:rsid w:val="00E35D39"/>
    <w:rsid w:val="00E35F2E"/>
    <w:rsid w:val="00E36067"/>
    <w:rsid w:val="00E360AB"/>
    <w:rsid w:val="00E361D6"/>
    <w:rsid w:val="00E36334"/>
    <w:rsid w:val="00E3692B"/>
    <w:rsid w:val="00E3693B"/>
    <w:rsid w:val="00E36B24"/>
    <w:rsid w:val="00E36CC0"/>
    <w:rsid w:val="00E36D58"/>
    <w:rsid w:val="00E36FD7"/>
    <w:rsid w:val="00E370BD"/>
    <w:rsid w:val="00E372BB"/>
    <w:rsid w:val="00E37458"/>
    <w:rsid w:val="00E376B6"/>
    <w:rsid w:val="00E378A8"/>
    <w:rsid w:val="00E37BAB"/>
    <w:rsid w:val="00E40096"/>
    <w:rsid w:val="00E4024F"/>
    <w:rsid w:val="00E408A4"/>
    <w:rsid w:val="00E409ED"/>
    <w:rsid w:val="00E40AF8"/>
    <w:rsid w:val="00E40B1D"/>
    <w:rsid w:val="00E40B83"/>
    <w:rsid w:val="00E40BEA"/>
    <w:rsid w:val="00E40C6A"/>
    <w:rsid w:val="00E40EB8"/>
    <w:rsid w:val="00E40EC3"/>
    <w:rsid w:val="00E41017"/>
    <w:rsid w:val="00E4134C"/>
    <w:rsid w:val="00E41C04"/>
    <w:rsid w:val="00E41E28"/>
    <w:rsid w:val="00E4279A"/>
    <w:rsid w:val="00E42A18"/>
    <w:rsid w:val="00E42BC2"/>
    <w:rsid w:val="00E42E28"/>
    <w:rsid w:val="00E42E4F"/>
    <w:rsid w:val="00E42F7B"/>
    <w:rsid w:val="00E43038"/>
    <w:rsid w:val="00E4303D"/>
    <w:rsid w:val="00E433C0"/>
    <w:rsid w:val="00E43482"/>
    <w:rsid w:val="00E434B6"/>
    <w:rsid w:val="00E43724"/>
    <w:rsid w:val="00E4383D"/>
    <w:rsid w:val="00E43854"/>
    <w:rsid w:val="00E43921"/>
    <w:rsid w:val="00E439AF"/>
    <w:rsid w:val="00E43C07"/>
    <w:rsid w:val="00E43C7D"/>
    <w:rsid w:val="00E43CB5"/>
    <w:rsid w:val="00E43CC7"/>
    <w:rsid w:val="00E43D25"/>
    <w:rsid w:val="00E43E61"/>
    <w:rsid w:val="00E4423D"/>
    <w:rsid w:val="00E4429A"/>
    <w:rsid w:val="00E442F5"/>
    <w:rsid w:val="00E44304"/>
    <w:rsid w:val="00E443FD"/>
    <w:rsid w:val="00E445E9"/>
    <w:rsid w:val="00E44715"/>
    <w:rsid w:val="00E448B1"/>
    <w:rsid w:val="00E44AEF"/>
    <w:rsid w:val="00E44C45"/>
    <w:rsid w:val="00E44D59"/>
    <w:rsid w:val="00E44E57"/>
    <w:rsid w:val="00E44F2B"/>
    <w:rsid w:val="00E45309"/>
    <w:rsid w:val="00E45369"/>
    <w:rsid w:val="00E45377"/>
    <w:rsid w:val="00E4570A"/>
    <w:rsid w:val="00E459E9"/>
    <w:rsid w:val="00E45B37"/>
    <w:rsid w:val="00E45BD4"/>
    <w:rsid w:val="00E45BE1"/>
    <w:rsid w:val="00E45FA2"/>
    <w:rsid w:val="00E460EE"/>
    <w:rsid w:val="00E4630C"/>
    <w:rsid w:val="00E46498"/>
    <w:rsid w:val="00E464D4"/>
    <w:rsid w:val="00E466CF"/>
    <w:rsid w:val="00E46CFE"/>
    <w:rsid w:val="00E4710B"/>
    <w:rsid w:val="00E471A3"/>
    <w:rsid w:val="00E478BF"/>
    <w:rsid w:val="00E47966"/>
    <w:rsid w:val="00E50002"/>
    <w:rsid w:val="00E50296"/>
    <w:rsid w:val="00E5032F"/>
    <w:rsid w:val="00E505EF"/>
    <w:rsid w:val="00E50709"/>
    <w:rsid w:val="00E509E4"/>
    <w:rsid w:val="00E50BF3"/>
    <w:rsid w:val="00E50C1D"/>
    <w:rsid w:val="00E50D35"/>
    <w:rsid w:val="00E50EA8"/>
    <w:rsid w:val="00E51345"/>
    <w:rsid w:val="00E51643"/>
    <w:rsid w:val="00E51910"/>
    <w:rsid w:val="00E5195C"/>
    <w:rsid w:val="00E51B0C"/>
    <w:rsid w:val="00E51E3D"/>
    <w:rsid w:val="00E51F0A"/>
    <w:rsid w:val="00E5216F"/>
    <w:rsid w:val="00E52284"/>
    <w:rsid w:val="00E52534"/>
    <w:rsid w:val="00E5255C"/>
    <w:rsid w:val="00E52638"/>
    <w:rsid w:val="00E5279A"/>
    <w:rsid w:val="00E52945"/>
    <w:rsid w:val="00E5295F"/>
    <w:rsid w:val="00E529B2"/>
    <w:rsid w:val="00E529DC"/>
    <w:rsid w:val="00E529DD"/>
    <w:rsid w:val="00E52AD5"/>
    <w:rsid w:val="00E52BAB"/>
    <w:rsid w:val="00E52CC9"/>
    <w:rsid w:val="00E52E7D"/>
    <w:rsid w:val="00E53008"/>
    <w:rsid w:val="00E5315E"/>
    <w:rsid w:val="00E536E8"/>
    <w:rsid w:val="00E536EF"/>
    <w:rsid w:val="00E53BB3"/>
    <w:rsid w:val="00E53BE4"/>
    <w:rsid w:val="00E53CA4"/>
    <w:rsid w:val="00E53D21"/>
    <w:rsid w:val="00E53DAA"/>
    <w:rsid w:val="00E53E28"/>
    <w:rsid w:val="00E53EA4"/>
    <w:rsid w:val="00E53EFD"/>
    <w:rsid w:val="00E53F68"/>
    <w:rsid w:val="00E53F9E"/>
    <w:rsid w:val="00E54018"/>
    <w:rsid w:val="00E541AE"/>
    <w:rsid w:val="00E54238"/>
    <w:rsid w:val="00E54667"/>
    <w:rsid w:val="00E548A9"/>
    <w:rsid w:val="00E54A8E"/>
    <w:rsid w:val="00E54D23"/>
    <w:rsid w:val="00E54E9F"/>
    <w:rsid w:val="00E551DB"/>
    <w:rsid w:val="00E551DE"/>
    <w:rsid w:val="00E5531E"/>
    <w:rsid w:val="00E55337"/>
    <w:rsid w:val="00E55408"/>
    <w:rsid w:val="00E556D0"/>
    <w:rsid w:val="00E55BAE"/>
    <w:rsid w:val="00E56075"/>
    <w:rsid w:val="00E563AE"/>
    <w:rsid w:val="00E564B1"/>
    <w:rsid w:val="00E564B4"/>
    <w:rsid w:val="00E5659B"/>
    <w:rsid w:val="00E56679"/>
    <w:rsid w:val="00E56701"/>
    <w:rsid w:val="00E567CC"/>
    <w:rsid w:val="00E56821"/>
    <w:rsid w:val="00E56847"/>
    <w:rsid w:val="00E56A14"/>
    <w:rsid w:val="00E56BBD"/>
    <w:rsid w:val="00E56CE3"/>
    <w:rsid w:val="00E56FB1"/>
    <w:rsid w:val="00E570B4"/>
    <w:rsid w:val="00E572FF"/>
    <w:rsid w:val="00E576F6"/>
    <w:rsid w:val="00E578BE"/>
    <w:rsid w:val="00E57D69"/>
    <w:rsid w:val="00E60122"/>
    <w:rsid w:val="00E60761"/>
    <w:rsid w:val="00E60853"/>
    <w:rsid w:val="00E6087C"/>
    <w:rsid w:val="00E608AD"/>
    <w:rsid w:val="00E609B8"/>
    <w:rsid w:val="00E60DEF"/>
    <w:rsid w:val="00E60E52"/>
    <w:rsid w:val="00E61241"/>
    <w:rsid w:val="00E614E7"/>
    <w:rsid w:val="00E6184E"/>
    <w:rsid w:val="00E61A24"/>
    <w:rsid w:val="00E61AE0"/>
    <w:rsid w:val="00E61E18"/>
    <w:rsid w:val="00E61E1B"/>
    <w:rsid w:val="00E61F63"/>
    <w:rsid w:val="00E62157"/>
    <w:rsid w:val="00E62166"/>
    <w:rsid w:val="00E621E3"/>
    <w:rsid w:val="00E62217"/>
    <w:rsid w:val="00E622F8"/>
    <w:rsid w:val="00E62525"/>
    <w:rsid w:val="00E6253A"/>
    <w:rsid w:val="00E625F2"/>
    <w:rsid w:val="00E627E4"/>
    <w:rsid w:val="00E62844"/>
    <w:rsid w:val="00E62AA3"/>
    <w:rsid w:val="00E62C83"/>
    <w:rsid w:val="00E62D7C"/>
    <w:rsid w:val="00E62DAC"/>
    <w:rsid w:val="00E62E4F"/>
    <w:rsid w:val="00E62EF4"/>
    <w:rsid w:val="00E62FF5"/>
    <w:rsid w:val="00E630F9"/>
    <w:rsid w:val="00E6316D"/>
    <w:rsid w:val="00E63261"/>
    <w:rsid w:val="00E632E2"/>
    <w:rsid w:val="00E6330B"/>
    <w:rsid w:val="00E63321"/>
    <w:rsid w:val="00E63342"/>
    <w:rsid w:val="00E63403"/>
    <w:rsid w:val="00E63558"/>
    <w:rsid w:val="00E6365A"/>
    <w:rsid w:val="00E63990"/>
    <w:rsid w:val="00E63B9F"/>
    <w:rsid w:val="00E63CA5"/>
    <w:rsid w:val="00E63ED0"/>
    <w:rsid w:val="00E640A8"/>
    <w:rsid w:val="00E641EB"/>
    <w:rsid w:val="00E646AE"/>
    <w:rsid w:val="00E646DF"/>
    <w:rsid w:val="00E64835"/>
    <w:rsid w:val="00E64A45"/>
    <w:rsid w:val="00E64CCD"/>
    <w:rsid w:val="00E64CE2"/>
    <w:rsid w:val="00E64DC7"/>
    <w:rsid w:val="00E64E87"/>
    <w:rsid w:val="00E64F8E"/>
    <w:rsid w:val="00E64FF8"/>
    <w:rsid w:val="00E65199"/>
    <w:rsid w:val="00E6527D"/>
    <w:rsid w:val="00E65296"/>
    <w:rsid w:val="00E6538B"/>
    <w:rsid w:val="00E653C2"/>
    <w:rsid w:val="00E65474"/>
    <w:rsid w:val="00E659B8"/>
    <w:rsid w:val="00E65B60"/>
    <w:rsid w:val="00E65CC5"/>
    <w:rsid w:val="00E65D2D"/>
    <w:rsid w:val="00E65E8A"/>
    <w:rsid w:val="00E65F6C"/>
    <w:rsid w:val="00E660EF"/>
    <w:rsid w:val="00E66109"/>
    <w:rsid w:val="00E66111"/>
    <w:rsid w:val="00E662CD"/>
    <w:rsid w:val="00E664AC"/>
    <w:rsid w:val="00E667C4"/>
    <w:rsid w:val="00E66883"/>
    <w:rsid w:val="00E6693C"/>
    <w:rsid w:val="00E66BF7"/>
    <w:rsid w:val="00E66DD1"/>
    <w:rsid w:val="00E66E37"/>
    <w:rsid w:val="00E66EFA"/>
    <w:rsid w:val="00E66FB0"/>
    <w:rsid w:val="00E670FD"/>
    <w:rsid w:val="00E671A2"/>
    <w:rsid w:val="00E67273"/>
    <w:rsid w:val="00E67275"/>
    <w:rsid w:val="00E672E5"/>
    <w:rsid w:val="00E67658"/>
    <w:rsid w:val="00E67672"/>
    <w:rsid w:val="00E677C2"/>
    <w:rsid w:val="00E678E2"/>
    <w:rsid w:val="00E67973"/>
    <w:rsid w:val="00E67BCD"/>
    <w:rsid w:val="00E70038"/>
    <w:rsid w:val="00E704D3"/>
    <w:rsid w:val="00E709F0"/>
    <w:rsid w:val="00E70BB2"/>
    <w:rsid w:val="00E70C08"/>
    <w:rsid w:val="00E70D38"/>
    <w:rsid w:val="00E70F32"/>
    <w:rsid w:val="00E715BF"/>
    <w:rsid w:val="00E71622"/>
    <w:rsid w:val="00E7174A"/>
    <w:rsid w:val="00E71AFF"/>
    <w:rsid w:val="00E71B47"/>
    <w:rsid w:val="00E71D4E"/>
    <w:rsid w:val="00E71D63"/>
    <w:rsid w:val="00E723E1"/>
    <w:rsid w:val="00E723EB"/>
    <w:rsid w:val="00E72555"/>
    <w:rsid w:val="00E72597"/>
    <w:rsid w:val="00E725F7"/>
    <w:rsid w:val="00E727A1"/>
    <w:rsid w:val="00E72872"/>
    <w:rsid w:val="00E729AD"/>
    <w:rsid w:val="00E72A2B"/>
    <w:rsid w:val="00E72B03"/>
    <w:rsid w:val="00E72B84"/>
    <w:rsid w:val="00E730A7"/>
    <w:rsid w:val="00E733BE"/>
    <w:rsid w:val="00E73552"/>
    <w:rsid w:val="00E73680"/>
    <w:rsid w:val="00E736B3"/>
    <w:rsid w:val="00E73832"/>
    <w:rsid w:val="00E7386E"/>
    <w:rsid w:val="00E73B54"/>
    <w:rsid w:val="00E73C2D"/>
    <w:rsid w:val="00E73CDF"/>
    <w:rsid w:val="00E73DA4"/>
    <w:rsid w:val="00E73E4E"/>
    <w:rsid w:val="00E73EA5"/>
    <w:rsid w:val="00E744B8"/>
    <w:rsid w:val="00E7451A"/>
    <w:rsid w:val="00E746BB"/>
    <w:rsid w:val="00E746FC"/>
    <w:rsid w:val="00E747EB"/>
    <w:rsid w:val="00E74BB9"/>
    <w:rsid w:val="00E74CAA"/>
    <w:rsid w:val="00E74DD9"/>
    <w:rsid w:val="00E75677"/>
    <w:rsid w:val="00E759D7"/>
    <w:rsid w:val="00E75ABB"/>
    <w:rsid w:val="00E765DF"/>
    <w:rsid w:val="00E767DA"/>
    <w:rsid w:val="00E76857"/>
    <w:rsid w:val="00E76ABA"/>
    <w:rsid w:val="00E76B5A"/>
    <w:rsid w:val="00E76E9D"/>
    <w:rsid w:val="00E76FE6"/>
    <w:rsid w:val="00E77179"/>
    <w:rsid w:val="00E77300"/>
    <w:rsid w:val="00E77553"/>
    <w:rsid w:val="00E7757E"/>
    <w:rsid w:val="00E77695"/>
    <w:rsid w:val="00E77744"/>
    <w:rsid w:val="00E778BC"/>
    <w:rsid w:val="00E7792F"/>
    <w:rsid w:val="00E7794C"/>
    <w:rsid w:val="00E77E8A"/>
    <w:rsid w:val="00E802A4"/>
    <w:rsid w:val="00E80348"/>
    <w:rsid w:val="00E80442"/>
    <w:rsid w:val="00E80625"/>
    <w:rsid w:val="00E809DB"/>
    <w:rsid w:val="00E80A12"/>
    <w:rsid w:val="00E80B34"/>
    <w:rsid w:val="00E80CF1"/>
    <w:rsid w:val="00E80D56"/>
    <w:rsid w:val="00E811B9"/>
    <w:rsid w:val="00E8146C"/>
    <w:rsid w:val="00E8182F"/>
    <w:rsid w:val="00E818BB"/>
    <w:rsid w:val="00E81C84"/>
    <w:rsid w:val="00E8243F"/>
    <w:rsid w:val="00E824CF"/>
    <w:rsid w:val="00E82539"/>
    <w:rsid w:val="00E8256B"/>
    <w:rsid w:val="00E826AE"/>
    <w:rsid w:val="00E826EF"/>
    <w:rsid w:val="00E8270A"/>
    <w:rsid w:val="00E82978"/>
    <w:rsid w:val="00E82C67"/>
    <w:rsid w:val="00E82DC1"/>
    <w:rsid w:val="00E82FE0"/>
    <w:rsid w:val="00E82FE5"/>
    <w:rsid w:val="00E830FD"/>
    <w:rsid w:val="00E83309"/>
    <w:rsid w:val="00E83540"/>
    <w:rsid w:val="00E83582"/>
    <w:rsid w:val="00E8369B"/>
    <w:rsid w:val="00E83727"/>
    <w:rsid w:val="00E838B4"/>
    <w:rsid w:val="00E83A0F"/>
    <w:rsid w:val="00E83C96"/>
    <w:rsid w:val="00E83CBD"/>
    <w:rsid w:val="00E83FA8"/>
    <w:rsid w:val="00E8403E"/>
    <w:rsid w:val="00E84151"/>
    <w:rsid w:val="00E8473A"/>
    <w:rsid w:val="00E847E6"/>
    <w:rsid w:val="00E8480A"/>
    <w:rsid w:val="00E848FC"/>
    <w:rsid w:val="00E8498E"/>
    <w:rsid w:val="00E84998"/>
    <w:rsid w:val="00E84E3B"/>
    <w:rsid w:val="00E84E8A"/>
    <w:rsid w:val="00E8526B"/>
    <w:rsid w:val="00E85351"/>
    <w:rsid w:val="00E85511"/>
    <w:rsid w:val="00E85688"/>
    <w:rsid w:val="00E85A5B"/>
    <w:rsid w:val="00E85AB4"/>
    <w:rsid w:val="00E85AB9"/>
    <w:rsid w:val="00E85BC4"/>
    <w:rsid w:val="00E85DFA"/>
    <w:rsid w:val="00E85F23"/>
    <w:rsid w:val="00E860CC"/>
    <w:rsid w:val="00E8631D"/>
    <w:rsid w:val="00E86584"/>
    <w:rsid w:val="00E86667"/>
    <w:rsid w:val="00E866A7"/>
    <w:rsid w:val="00E867F8"/>
    <w:rsid w:val="00E8680B"/>
    <w:rsid w:val="00E869A1"/>
    <w:rsid w:val="00E86D63"/>
    <w:rsid w:val="00E86DAC"/>
    <w:rsid w:val="00E870C0"/>
    <w:rsid w:val="00E870E3"/>
    <w:rsid w:val="00E87556"/>
    <w:rsid w:val="00E87738"/>
    <w:rsid w:val="00E87827"/>
    <w:rsid w:val="00E87865"/>
    <w:rsid w:val="00E87A43"/>
    <w:rsid w:val="00E87BD1"/>
    <w:rsid w:val="00E87FA7"/>
    <w:rsid w:val="00E87FC5"/>
    <w:rsid w:val="00E90060"/>
    <w:rsid w:val="00E9015F"/>
    <w:rsid w:val="00E901C8"/>
    <w:rsid w:val="00E904F7"/>
    <w:rsid w:val="00E90A74"/>
    <w:rsid w:val="00E90B57"/>
    <w:rsid w:val="00E91027"/>
    <w:rsid w:val="00E91203"/>
    <w:rsid w:val="00E912E1"/>
    <w:rsid w:val="00E91348"/>
    <w:rsid w:val="00E91366"/>
    <w:rsid w:val="00E91438"/>
    <w:rsid w:val="00E9144C"/>
    <w:rsid w:val="00E91604"/>
    <w:rsid w:val="00E91721"/>
    <w:rsid w:val="00E91AC5"/>
    <w:rsid w:val="00E91F3B"/>
    <w:rsid w:val="00E91FA9"/>
    <w:rsid w:val="00E91FB2"/>
    <w:rsid w:val="00E92474"/>
    <w:rsid w:val="00E92652"/>
    <w:rsid w:val="00E92718"/>
    <w:rsid w:val="00E92BAE"/>
    <w:rsid w:val="00E92BB6"/>
    <w:rsid w:val="00E92CD4"/>
    <w:rsid w:val="00E92FF7"/>
    <w:rsid w:val="00E9316C"/>
    <w:rsid w:val="00E93272"/>
    <w:rsid w:val="00E93281"/>
    <w:rsid w:val="00E932EF"/>
    <w:rsid w:val="00E93622"/>
    <w:rsid w:val="00E936C8"/>
    <w:rsid w:val="00E936E2"/>
    <w:rsid w:val="00E936EF"/>
    <w:rsid w:val="00E93959"/>
    <w:rsid w:val="00E9395B"/>
    <w:rsid w:val="00E93B0E"/>
    <w:rsid w:val="00E93BA0"/>
    <w:rsid w:val="00E93BE6"/>
    <w:rsid w:val="00E93C11"/>
    <w:rsid w:val="00E93C2C"/>
    <w:rsid w:val="00E93F2B"/>
    <w:rsid w:val="00E94030"/>
    <w:rsid w:val="00E94045"/>
    <w:rsid w:val="00E942F3"/>
    <w:rsid w:val="00E9434D"/>
    <w:rsid w:val="00E9483B"/>
    <w:rsid w:val="00E948D3"/>
    <w:rsid w:val="00E94951"/>
    <w:rsid w:val="00E94A96"/>
    <w:rsid w:val="00E94AA2"/>
    <w:rsid w:val="00E94FE6"/>
    <w:rsid w:val="00E95036"/>
    <w:rsid w:val="00E95071"/>
    <w:rsid w:val="00E954D1"/>
    <w:rsid w:val="00E955DC"/>
    <w:rsid w:val="00E9577D"/>
    <w:rsid w:val="00E95875"/>
    <w:rsid w:val="00E95AC3"/>
    <w:rsid w:val="00E95CF9"/>
    <w:rsid w:val="00E95D17"/>
    <w:rsid w:val="00E95E2A"/>
    <w:rsid w:val="00E962D5"/>
    <w:rsid w:val="00E962DA"/>
    <w:rsid w:val="00E967CF"/>
    <w:rsid w:val="00E96A42"/>
    <w:rsid w:val="00E96CC7"/>
    <w:rsid w:val="00E96D3A"/>
    <w:rsid w:val="00E96E21"/>
    <w:rsid w:val="00E96EDF"/>
    <w:rsid w:val="00E96F02"/>
    <w:rsid w:val="00E9740C"/>
    <w:rsid w:val="00E97873"/>
    <w:rsid w:val="00E979E9"/>
    <w:rsid w:val="00EA00F4"/>
    <w:rsid w:val="00EA027B"/>
    <w:rsid w:val="00EA0361"/>
    <w:rsid w:val="00EA0463"/>
    <w:rsid w:val="00EA050C"/>
    <w:rsid w:val="00EA06A2"/>
    <w:rsid w:val="00EA09CC"/>
    <w:rsid w:val="00EA09EB"/>
    <w:rsid w:val="00EA14C0"/>
    <w:rsid w:val="00EA1680"/>
    <w:rsid w:val="00EA18A1"/>
    <w:rsid w:val="00EA1A2B"/>
    <w:rsid w:val="00EA1AC5"/>
    <w:rsid w:val="00EA1C39"/>
    <w:rsid w:val="00EA1F35"/>
    <w:rsid w:val="00EA22F2"/>
    <w:rsid w:val="00EA23CE"/>
    <w:rsid w:val="00EA24D2"/>
    <w:rsid w:val="00EA29B6"/>
    <w:rsid w:val="00EA29D8"/>
    <w:rsid w:val="00EA2F25"/>
    <w:rsid w:val="00EA2F64"/>
    <w:rsid w:val="00EA3136"/>
    <w:rsid w:val="00EA32D1"/>
    <w:rsid w:val="00EA3350"/>
    <w:rsid w:val="00EA33CC"/>
    <w:rsid w:val="00EA35B5"/>
    <w:rsid w:val="00EA365C"/>
    <w:rsid w:val="00EA3A9C"/>
    <w:rsid w:val="00EA4128"/>
    <w:rsid w:val="00EA444D"/>
    <w:rsid w:val="00EA451E"/>
    <w:rsid w:val="00EA4658"/>
    <w:rsid w:val="00EA4697"/>
    <w:rsid w:val="00EA46E0"/>
    <w:rsid w:val="00EA485B"/>
    <w:rsid w:val="00EA4A7A"/>
    <w:rsid w:val="00EA4A8C"/>
    <w:rsid w:val="00EA4CEE"/>
    <w:rsid w:val="00EA4FAD"/>
    <w:rsid w:val="00EA52D0"/>
    <w:rsid w:val="00EA53A0"/>
    <w:rsid w:val="00EA54FC"/>
    <w:rsid w:val="00EA6116"/>
    <w:rsid w:val="00EA61E6"/>
    <w:rsid w:val="00EA61F8"/>
    <w:rsid w:val="00EA63F0"/>
    <w:rsid w:val="00EA63FA"/>
    <w:rsid w:val="00EA6783"/>
    <w:rsid w:val="00EA6A26"/>
    <w:rsid w:val="00EA6AA0"/>
    <w:rsid w:val="00EA6CD5"/>
    <w:rsid w:val="00EA6DBF"/>
    <w:rsid w:val="00EA71CB"/>
    <w:rsid w:val="00EA7317"/>
    <w:rsid w:val="00EA7829"/>
    <w:rsid w:val="00EA7945"/>
    <w:rsid w:val="00EA7AF5"/>
    <w:rsid w:val="00EA7D8F"/>
    <w:rsid w:val="00EA7F7F"/>
    <w:rsid w:val="00EB006E"/>
    <w:rsid w:val="00EB014F"/>
    <w:rsid w:val="00EB0159"/>
    <w:rsid w:val="00EB01E7"/>
    <w:rsid w:val="00EB0222"/>
    <w:rsid w:val="00EB060F"/>
    <w:rsid w:val="00EB06D1"/>
    <w:rsid w:val="00EB0A1C"/>
    <w:rsid w:val="00EB0D91"/>
    <w:rsid w:val="00EB1745"/>
    <w:rsid w:val="00EB1A1A"/>
    <w:rsid w:val="00EB1A60"/>
    <w:rsid w:val="00EB1AE1"/>
    <w:rsid w:val="00EB1B34"/>
    <w:rsid w:val="00EB1D5A"/>
    <w:rsid w:val="00EB1FB1"/>
    <w:rsid w:val="00EB200F"/>
    <w:rsid w:val="00EB24EE"/>
    <w:rsid w:val="00EB258E"/>
    <w:rsid w:val="00EB2867"/>
    <w:rsid w:val="00EB29E9"/>
    <w:rsid w:val="00EB2C5F"/>
    <w:rsid w:val="00EB3006"/>
    <w:rsid w:val="00EB30ED"/>
    <w:rsid w:val="00EB317E"/>
    <w:rsid w:val="00EB321A"/>
    <w:rsid w:val="00EB32E1"/>
    <w:rsid w:val="00EB40DD"/>
    <w:rsid w:val="00EB42B6"/>
    <w:rsid w:val="00EB4305"/>
    <w:rsid w:val="00EB4324"/>
    <w:rsid w:val="00EB43D2"/>
    <w:rsid w:val="00EB44FE"/>
    <w:rsid w:val="00EB4777"/>
    <w:rsid w:val="00EB4787"/>
    <w:rsid w:val="00EB47A7"/>
    <w:rsid w:val="00EB48DA"/>
    <w:rsid w:val="00EB4936"/>
    <w:rsid w:val="00EB4D3A"/>
    <w:rsid w:val="00EB4DCE"/>
    <w:rsid w:val="00EB512D"/>
    <w:rsid w:val="00EB574A"/>
    <w:rsid w:val="00EB5940"/>
    <w:rsid w:val="00EB5F69"/>
    <w:rsid w:val="00EB603C"/>
    <w:rsid w:val="00EB6127"/>
    <w:rsid w:val="00EB64AC"/>
    <w:rsid w:val="00EB666F"/>
    <w:rsid w:val="00EB68AD"/>
    <w:rsid w:val="00EB6AA5"/>
    <w:rsid w:val="00EB6BEA"/>
    <w:rsid w:val="00EB6CD9"/>
    <w:rsid w:val="00EB6DC4"/>
    <w:rsid w:val="00EB7020"/>
    <w:rsid w:val="00EB717B"/>
    <w:rsid w:val="00EB7318"/>
    <w:rsid w:val="00EB77D2"/>
    <w:rsid w:val="00EB7880"/>
    <w:rsid w:val="00EB7A2F"/>
    <w:rsid w:val="00EB7C02"/>
    <w:rsid w:val="00EB7EC8"/>
    <w:rsid w:val="00EB7F63"/>
    <w:rsid w:val="00EC0085"/>
    <w:rsid w:val="00EC0299"/>
    <w:rsid w:val="00EC04ED"/>
    <w:rsid w:val="00EC053E"/>
    <w:rsid w:val="00EC06DC"/>
    <w:rsid w:val="00EC0854"/>
    <w:rsid w:val="00EC0E57"/>
    <w:rsid w:val="00EC0F49"/>
    <w:rsid w:val="00EC0F80"/>
    <w:rsid w:val="00EC1020"/>
    <w:rsid w:val="00EC1649"/>
    <w:rsid w:val="00EC16A9"/>
    <w:rsid w:val="00EC1923"/>
    <w:rsid w:val="00EC19B1"/>
    <w:rsid w:val="00EC1E97"/>
    <w:rsid w:val="00EC1EC9"/>
    <w:rsid w:val="00EC1F5C"/>
    <w:rsid w:val="00EC20C6"/>
    <w:rsid w:val="00EC220F"/>
    <w:rsid w:val="00EC24CC"/>
    <w:rsid w:val="00EC2623"/>
    <w:rsid w:val="00EC2A11"/>
    <w:rsid w:val="00EC2B7D"/>
    <w:rsid w:val="00EC2CDE"/>
    <w:rsid w:val="00EC341F"/>
    <w:rsid w:val="00EC3424"/>
    <w:rsid w:val="00EC3441"/>
    <w:rsid w:val="00EC3515"/>
    <w:rsid w:val="00EC35D2"/>
    <w:rsid w:val="00EC3A45"/>
    <w:rsid w:val="00EC3F24"/>
    <w:rsid w:val="00EC434A"/>
    <w:rsid w:val="00EC43E1"/>
    <w:rsid w:val="00EC482D"/>
    <w:rsid w:val="00EC4953"/>
    <w:rsid w:val="00EC4B2E"/>
    <w:rsid w:val="00EC4D38"/>
    <w:rsid w:val="00EC4ECF"/>
    <w:rsid w:val="00EC4F40"/>
    <w:rsid w:val="00EC4FE8"/>
    <w:rsid w:val="00EC5149"/>
    <w:rsid w:val="00EC52E2"/>
    <w:rsid w:val="00EC57DF"/>
    <w:rsid w:val="00EC5D70"/>
    <w:rsid w:val="00EC6007"/>
    <w:rsid w:val="00EC634F"/>
    <w:rsid w:val="00EC64AC"/>
    <w:rsid w:val="00EC65F4"/>
    <w:rsid w:val="00EC6607"/>
    <w:rsid w:val="00EC6811"/>
    <w:rsid w:val="00EC6BF9"/>
    <w:rsid w:val="00EC6E86"/>
    <w:rsid w:val="00EC6F7A"/>
    <w:rsid w:val="00EC7109"/>
    <w:rsid w:val="00EC7148"/>
    <w:rsid w:val="00EC718A"/>
    <w:rsid w:val="00EC721B"/>
    <w:rsid w:val="00EC7268"/>
    <w:rsid w:val="00EC7325"/>
    <w:rsid w:val="00EC7374"/>
    <w:rsid w:val="00EC748E"/>
    <w:rsid w:val="00EC7885"/>
    <w:rsid w:val="00EC7980"/>
    <w:rsid w:val="00EC7994"/>
    <w:rsid w:val="00EC7D1E"/>
    <w:rsid w:val="00EC7E0B"/>
    <w:rsid w:val="00EC7EC1"/>
    <w:rsid w:val="00ED0187"/>
    <w:rsid w:val="00ED018B"/>
    <w:rsid w:val="00ED059E"/>
    <w:rsid w:val="00ED0B1B"/>
    <w:rsid w:val="00ED0CED"/>
    <w:rsid w:val="00ED0EBA"/>
    <w:rsid w:val="00ED0FB1"/>
    <w:rsid w:val="00ED115A"/>
    <w:rsid w:val="00ED120A"/>
    <w:rsid w:val="00ED12AC"/>
    <w:rsid w:val="00ED147E"/>
    <w:rsid w:val="00ED14AF"/>
    <w:rsid w:val="00ED158C"/>
    <w:rsid w:val="00ED1789"/>
    <w:rsid w:val="00ED187E"/>
    <w:rsid w:val="00ED18A9"/>
    <w:rsid w:val="00ED19D1"/>
    <w:rsid w:val="00ED1B42"/>
    <w:rsid w:val="00ED1C7C"/>
    <w:rsid w:val="00ED1D0A"/>
    <w:rsid w:val="00ED1D1F"/>
    <w:rsid w:val="00ED2467"/>
    <w:rsid w:val="00ED252D"/>
    <w:rsid w:val="00ED25B6"/>
    <w:rsid w:val="00ED25DB"/>
    <w:rsid w:val="00ED296D"/>
    <w:rsid w:val="00ED297A"/>
    <w:rsid w:val="00ED29A5"/>
    <w:rsid w:val="00ED2BE6"/>
    <w:rsid w:val="00ED2C02"/>
    <w:rsid w:val="00ED2DE3"/>
    <w:rsid w:val="00ED2EDD"/>
    <w:rsid w:val="00ED2EEC"/>
    <w:rsid w:val="00ED2EF6"/>
    <w:rsid w:val="00ED3645"/>
    <w:rsid w:val="00ED387F"/>
    <w:rsid w:val="00ED3A37"/>
    <w:rsid w:val="00ED3FE3"/>
    <w:rsid w:val="00ED40BB"/>
    <w:rsid w:val="00ED41F7"/>
    <w:rsid w:val="00ED4320"/>
    <w:rsid w:val="00ED4BF4"/>
    <w:rsid w:val="00ED4F1E"/>
    <w:rsid w:val="00ED4F95"/>
    <w:rsid w:val="00ED5072"/>
    <w:rsid w:val="00ED507F"/>
    <w:rsid w:val="00ED52CC"/>
    <w:rsid w:val="00ED53E6"/>
    <w:rsid w:val="00ED53F4"/>
    <w:rsid w:val="00ED574B"/>
    <w:rsid w:val="00ED59D5"/>
    <w:rsid w:val="00ED5ABA"/>
    <w:rsid w:val="00ED5C23"/>
    <w:rsid w:val="00ED5C77"/>
    <w:rsid w:val="00ED5EBC"/>
    <w:rsid w:val="00ED6092"/>
    <w:rsid w:val="00ED619E"/>
    <w:rsid w:val="00ED61C3"/>
    <w:rsid w:val="00ED6BE6"/>
    <w:rsid w:val="00ED6D8E"/>
    <w:rsid w:val="00ED6E70"/>
    <w:rsid w:val="00ED6F44"/>
    <w:rsid w:val="00ED7063"/>
    <w:rsid w:val="00ED7453"/>
    <w:rsid w:val="00ED7460"/>
    <w:rsid w:val="00ED7809"/>
    <w:rsid w:val="00ED7DEB"/>
    <w:rsid w:val="00ED7EDB"/>
    <w:rsid w:val="00ED7F4E"/>
    <w:rsid w:val="00EE0003"/>
    <w:rsid w:val="00EE07A1"/>
    <w:rsid w:val="00EE0AFD"/>
    <w:rsid w:val="00EE0EC2"/>
    <w:rsid w:val="00EE0F42"/>
    <w:rsid w:val="00EE100B"/>
    <w:rsid w:val="00EE10E2"/>
    <w:rsid w:val="00EE1226"/>
    <w:rsid w:val="00EE149E"/>
    <w:rsid w:val="00EE1AC9"/>
    <w:rsid w:val="00EE1BB4"/>
    <w:rsid w:val="00EE1C35"/>
    <w:rsid w:val="00EE1E44"/>
    <w:rsid w:val="00EE230E"/>
    <w:rsid w:val="00EE23CA"/>
    <w:rsid w:val="00EE27C6"/>
    <w:rsid w:val="00EE28CD"/>
    <w:rsid w:val="00EE2AE9"/>
    <w:rsid w:val="00EE2D8E"/>
    <w:rsid w:val="00EE2DD4"/>
    <w:rsid w:val="00EE2EF0"/>
    <w:rsid w:val="00EE3287"/>
    <w:rsid w:val="00EE33C2"/>
    <w:rsid w:val="00EE387E"/>
    <w:rsid w:val="00EE3A7E"/>
    <w:rsid w:val="00EE3ABA"/>
    <w:rsid w:val="00EE3AE4"/>
    <w:rsid w:val="00EE3BAF"/>
    <w:rsid w:val="00EE3CBF"/>
    <w:rsid w:val="00EE3E9E"/>
    <w:rsid w:val="00EE4194"/>
    <w:rsid w:val="00EE4266"/>
    <w:rsid w:val="00EE4291"/>
    <w:rsid w:val="00EE4455"/>
    <w:rsid w:val="00EE46C1"/>
    <w:rsid w:val="00EE4ED1"/>
    <w:rsid w:val="00EE50A5"/>
    <w:rsid w:val="00EE50B7"/>
    <w:rsid w:val="00EE5681"/>
    <w:rsid w:val="00EE56E0"/>
    <w:rsid w:val="00EE5993"/>
    <w:rsid w:val="00EE5A40"/>
    <w:rsid w:val="00EE5C51"/>
    <w:rsid w:val="00EE5EE3"/>
    <w:rsid w:val="00EE5F4E"/>
    <w:rsid w:val="00EE60D1"/>
    <w:rsid w:val="00EE60E5"/>
    <w:rsid w:val="00EE61D4"/>
    <w:rsid w:val="00EE624B"/>
    <w:rsid w:val="00EE6477"/>
    <w:rsid w:val="00EE66C8"/>
    <w:rsid w:val="00EE6856"/>
    <w:rsid w:val="00EE6884"/>
    <w:rsid w:val="00EE6A14"/>
    <w:rsid w:val="00EE6C91"/>
    <w:rsid w:val="00EE6F4D"/>
    <w:rsid w:val="00EE72CF"/>
    <w:rsid w:val="00EE7383"/>
    <w:rsid w:val="00EE73D3"/>
    <w:rsid w:val="00EE7541"/>
    <w:rsid w:val="00EE760B"/>
    <w:rsid w:val="00EE7B54"/>
    <w:rsid w:val="00EE7FAF"/>
    <w:rsid w:val="00EF00B3"/>
    <w:rsid w:val="00EF010F"/>
    <w:rsid w:val="00EF067E"/>
    <w:rsid w:val="00EF0704"/>
    <w:rsid w:val="00EF08F4"/>
    <w:rsid w:val="00EF0B10"/>
    <w:rsid w:val="00EF0B55"/>
    <w:rsid w:val="00EF0D10"/>
    <w:rsid w:val="00EF0D81"/>
    <w:rsid w:val="00EF0D91"/>
    <w:rsid w:val="00EF0E70"/>
    <w:rsid w:val="00EF0F0C"/>
    <w:rsid w:val="00EF0F98"/>
    <w:rsid w:val="00EF0FED"/>
    <w:rsid w:val="00EF1288"/>
    <w:rsid w:val="00EF1354"/>
    <w:rsid w:val="00EF13B0"/>
    <w:rsid w:val="00EF15F6"/>
    <w:rsid w:val="00EF1960"/>
    <w:rsid w:val="00EF1C8C"/>
    <w:rsid w:val="00EF1E4E"/>
    <w:rsid w:val="00EF1E4F"/>
    <w:rsid w:val="00EF1EE0"/>
    <w:rsid w:val="00EF225B"/>
    <w:rsid w:val="00EF22C6"/>
    <w:rsid w:val="00EF2737"/>
    <w:rsid w:val="00EF2943"/>
    <w:rsid w:val="00EF2C0A"/>
    <w:rsid w:val="00EF2CC3"/>
    <w:rsid w:val="00EF3194"/>
    <w:rsid w:val="00EF3406"/>
    <w:rsid w:val="00EF344D"/>
    <w:rsid w:val="00EF34E2"/>
    <w:rsid w:val="00EF371A"/>
    <w:rsid w:val="00EF3C5A"/>
    <w:rsid w:val="00EF3D22"/>
    <w:rsid w:val="00EF3D27"/>
    <w:rsid w:val="00EF3EA1"/>
    <w:rsid w:val="00EF4138"/>
    <w:rsid w:val="00EF4426"/>
    <w:rsid w:val="00EF454E"/>
    <w:rsid w:val="00EF4B2C"/>
    <w:rsid w:val="00EF4C93"/>
    <w:rsid w:val="00EF4ECD"/>
    <w:rsid w:val="00EF51D0"/>
    <w:rsid w:val="00EF5504"/>
    <w:rsid w:val="00EF58B6"/>
    <w:rsid w:val="00EF598E"/>
    <w:rsid w:val="00EF5DF9"/>
    <w:rsid w:val="00EF608D"/>
    <w:rsid w:val="00EF6169"/>
    <w:rsid w:val="00EF6193"/>
    <w:rsid w:val="00EF61D3"/>
    <w:rsid w:val="00EF632E"/>
    <w:rsid w:val="00EF63D3"/>
    <w:rsid w:val="00EF6758"/>
    <w:rsid w:val="00EF698A"/>
    <w:rsid w:val="00EF6C3A"/>
    <w:rsid w:val="00EF6F2A"/>
    <w:rsid w:val="00EF7117"/>
    <w:rsid w:val="00EF7170"/>
    <w:rsid w:val="00EF7263"/>
    <w:rsid w:val="00EF7264"/>
    <w:rsid w:val="00EF7A47"/>
    <w:rsid w:val="00EF7B3E"/>
    <w:rsid w:val="00EF7C15"/>
    <w:rsid w:val="00EF7D8F"/>
    <w:rsid w:val="00EF7EF7"/>
    <w:rsid w:val="00EF7FF3"/>
    <w:rsid w:val="00F000CA"/>
    <w:rsid w:val="00F00159"/>
    <w:rsid w:val="00F00235"/>
    <w:rsid w:val="00F002F7"/>
    <w:rsid w:val="00F00BA0"/>
    <w:rsid w:val="00F00C76"/>
    <w:rsid w:val="00F00EA4"/>
    <w:rsid w:val="00F010EC"/>
    <w:rsid w:val="00F01251"/>
    <w:rsid w:val="00F0152F"/>
    <w:rsid w:val="00F0175D"/>
    <w:rsid w:val="00F01811"/>
    <w:rsid w:val="00F0188E"/>
    <w:rsid w:val="00F01984"/>
    <w:rsid w:val="00F01AD4"/>
    <w:rsid w:val="00F01C09"/>
    <w:rsid w:val="00F01D70"/>
    <w:rsid w:val="00F02050"/>
    <w:rsid w:val="00F021B4"/>
    <w:rsid w:val="00F02232"/>
    <w:rsid w:val="00F027D6"/>
    <w:rsid w:val="00F02877"/>
    <w:rsid w:val="00F028E4"/>
    <w:rsid w:val="00F02F86"/>
    <w:rsid w:val="00F030AF"/>
    <w:rsid w:val="00F032B2"/>
    <w:rsid w:val="00F0333C"/>
    <w:rsid w:val="00F03472"/>
    <w:rsid w:val="00F03482"/>
    <w:rsid w:val="00F03485"/>
    <w:rsid w:val="00F03645"/>
    <w:rsid w:val="00F036E2"/>
    <w:rsid w:val="00F039E3"/>
    <w:rsid w:val="00F03CAC"/>
    <w:rsid w:val="00F03CFF"/>
    <w:rsid w:val="00F03F87"/>
    <w:rsid w:val="00F03FAC"/>
    <w:rsid w:val="00F03FEB"/>
    <w:rsid w:val="00F04069"/>
    <w:rsid w:val="00F041F7"/>
    <w:rsid w:val="00F0442B"/>
    <w:rsid w:val="00F044D3"/>
    <w:rsid w:val="00F046BA"/>
    <w:rsid w:val="00F04783"/>
    <w:rsid w:val="00F04818"/>
    <w:rsid w:val="00F0498B"/>
    <w:rsid w:val="00F04B82"/>
    <w:rsid w:val="00F04C58"/>
    <w:rsid w:val="00F04CD7"/>
    <w:rsid w:val="00F04D9C"/>
    <w:rsid w:val="00F04F22"/>
    <w:rsid w:val="00F0512F"/>
    <w:rsid w:val="00F0517A"/>
    <w:rsid w:val="00F05269"/>
    <w:rsid w:val="00F05471"/>
    <w:rsid w:val="00F05BD8"/>
    <w:rsid w:val="00F05C33"/>
    <w:rsid w:val="00F06032"/>
    <w:rsid w:val="00F06B64"/>
    <w:rsid w:val="00F06C77"/>
    <w:rsid w:val="00F06C78"/>
    <w:rsid w:val="00F06CBB"/>
    <w:rsid w:val="00F0719E"/>
    <w:rsid w:val="00F07380"/>
    <w:rsid w:val="00F07400"/>
    <w:rsid w:val="00F0747E"/>
    <w:rsid w:val="00F07709"/>
    <w:rsid w:val="00F07B6F"/>
    <w:rsid w:val="00F07D34"/>
    <w:rsid w:val="00F07DB5"/>
    <w:rsid w:val="00F10046"/>
    <w:rsid w:val="00F1061E"/>
    <w:rsid w:val="00F10AA1"/>
    <w:rsid w:val="00F10B34"/>
    <w:rsid w:val="00F10BB3"/>
    <w:rsid w:val="00F10C98"/>
    <w:rsid w:val="00F10D75"/>
    <w:rsid w:val="00F10E86"/>
    <w:rsid w:val="00F10F8C"/>
    <w:rsid w:val="00F10FD0"/>
    <w:rsid w:val="00F11379"/>
    <w:rsid w:val="00F116A0"/>
    <w:rsid w:val="00F1181A"/>
    <w:rsid w:val="00F1189E"/>
    <w:rsid w:val="00F11B6E"/>
    <w:rsid w:val="00F121BB"/>
    <w:rsid w:val="00F12439"/>
    <w:rsid w:val="00F1248A"/>
    <w:rsid w:val="00F126DC"/>
    <w:rsid w:val="00F1299B"/>
    <w:rsid w:val="00F129B4"/>
    <w:rsid w:val="00F12AF7"/>
    <w:rsid w:val="00F12C9D"/>
    <w:rsid w:val="00F12D04"/>
    <w:rsid w:val="00F13220"/>
    <w:rsid w:val="00F13A07"/>
    <w:rsid w:val="00F13A1C"/>
    <w:rsid w:val="00F13B61"/>
    <w:rsid w:val="00F13E84"/>
    <w:rsid w:val="00F13F01"/>
    <w:rsid w:val="00F1419C"/>
    <w:rsid w:val="00F14592"/>
    <w:rsid w:val="00F14610"/>
    <w:rsid w:val="00F14651"/>
    <w:rsid w:val="00F1478E"/>
    <w:rsid w:val="00F149A7"/>
    <w:rsid w:val="00F14DFA"/>
    <w:rsid w:val="00F14FAB"/>
    <w:rsid w:val="00F15036"/>
    <w:rsid w:val="00F1564D"/>
    <w:rsid w:val="00F15974"/>
    <w:rsid w:val="00F159A3"/>
    <w:rsid w:val="00F159AB"/>
    <w:rsid w:val="00F15C12"/>
    <w:rsid w:val="00F15C29"/>
    <w:rsid w:val="00F15CEB"/>
    <w:rsid w:val="00F15D4F"/>
    <w:rsid w:val="00F15DA3"/>
    <w:rsid w:val="00F16052"/>
    <w:rsid w:val="00F161E0"/>
    <w:rsid w:val="00F16482"/>
    <w:rsid w:val="00F16615"/>
    <w:rsid w:val="00F16761"/>
    <w:rsid w:val="00F167C3"/>
    <w:rsid w:val="00F16863"/>
    <w:rsid w:val="00F16EC7"/>
    <w:rsid w:val="00F1707B"/>
    <w:rsid w:val="00F172E9"/>
    <w:rsid w:val="00F17438"/>
    <w:rsid w:val="00F17450"/>
    <w:rsid w:val="00F175B9"/>
    <w:rsid w:val="00F175DC"/>
    <w:rsid w:val="00F175E5"/>
    <w:rsid w:val="00F1777B"/>
    <w:rsid w:val="00F1788B"/>
    <w:rsid w:val="00F17CB7"/>
    <w:rsid w:val="00F17E16"/>
    <w:rsid w:val="00F17E7E"/>
    <w:rsid w:val="00F20004"/>
    <w:rsid w:val="00F2012F"/>
    <w:rsid w:val="00F204C7"/>
    <w:rsid w:val="00F204CE"/>
    <w:rsid w:val="00F2063B"/>
    <w:rsid w:val="00F20706"/>
    <w:rsid w:val="00F207BB"/>
    <w:rsid w:val="00F20B0D"/>
    <w:rsid w:val="00F20BA7"/>
    <w:rsid w:val="00F20C9E"/>
    <w:rsid w:val="00F2104F"/>
    <w:rsid w:val="00F21075"/>
    <w:rsid w:val="00F213AE"/>
    <w:rsid w:val="00F21443"/>
    <w:rsid w:val="00F21527"/>
    <w:rsid w:val="00F216D7"/>
    <w:rsid w:val="00F2179D"/>
    <w:rsid w:val="00F2187D"/>
    <w:rsid w:val="00F21C4D"/>
    <w:rsid w:val="00F22057"/>
    <w:rsid w:val="00F22075"/>
    <w:rsid w:val="00F22079"/>
    <w:rsid w:val="00F2230D"/>
    <w:rsid w:val="00F22588"/>
    <w:rsid w:val="00F22741"/>
    <w:rsid w:val="00F22A25"/>
    <w:rsid w:val="00F22B84"/>
    <w:rsid w:val="00F22DC2"/>
    <w:rsid w:val="00F22EEE"/>
    <w:rsid w:val="00F230E3"/>
    <w:rsid w:val="00F230E6"/>
    <w:rsid w:val="00F233A2"/>
    <w:rsid w:val="00F2350C"/>
    <w:rsid w:val="00F23542"/>
    <w:rsid w:val="00F237CE"/>
    <w:rsid w:val="00F238B6"/>
    <w:rsid w:val="00F23990"/>
    <w:rsid w:val="00F23D30"/>
    <w:rsid w:val="00F23F28"/>
    <w:rsid w:val="00F23FEA"/>
    <w:rsid w:val="00F2413F"/>
    <w:rsid w:val="00F2414D"/>
    <w:rsid w:val="00F241E2"/>
    <w:rsid w:val="00F24439"/>
    <w:rsid w:val="00F24559"/>
    <w:rsid w:val="00F2455F"/>
    <w:rsid w:val="00F24766"/>
    <w:rsid w:val="00F2476E"/>
    <w:rsid w:val="00F24ADD"/>
    <w:rsid w:val="00F24C3E"/>
    <w:rsid w:val="00F24E2B"/>
    <w:rsid w:val="00F2509C"/>
    <w:rsid w:val="00F2528A"/>
    <w:rsid w:val="00F25662"/>
    <w:rsid w:val="00F2568C"/>
    <w:rsid w:val="00F256C0"/>
    <w:rsid w:val="00F25983"/>
    <w:rsid w:val="00F25B88"/>
    <w:rsid w:val="00F25DD3"/>
    <w:rsid w:val="00F261C2"/>
    <w:rsid w:val="00F263D3"/>
    <w:rsid w:val="00F2679C"/>
    <w:rsid w:val="00F26828"/>
    <w:rsid w:val="00F26913"/>
    <w:rsid w:val="00F26B03"/>
    <w:rsid w:val="00F26C1F"/>
    <w:rsid w:val="00F26C6C"/>
    <w:rsid w:val="00F26D5D"/>
    <w:rsid w:val="00F26D8A"/>
    <w:rsid w:val="00F26EC6"/>
    <w:rsid w:val="00F26FD2"/>
    <w:rsid w:val="00F27038"/>
    <w:rsid w:val="00F27185"/>
    <w:rsid w:val="00F273FF"/>
    <w:rsid w:val="00F27554"/>
    <w:rsid w:val="00F275F2"/>
    <w:rsid w:val="00F27720"/>
    <w:rsid w:val="00F27A19"/>
    <w:rsid w:val="00F27FAF"/>
    <w:rsid w:val="00F27FF3"/>
    <w:rsid w:val="00F30007"/>
    <w:rsid w:val="00F30197"/>
    <w:rsid w:val="00F30696"/>
    <w:rsid w:val="00F30994"/>
    <w:rsid w:val="00F30B66"/>
    <w:rsid w:val="00F30C2B"/>
    <w:rsid w:val="00F30CFD"/>
    <w:rsid w:val="00F30ED9"/>
    <w:rsid w:val="00F31A5D"/>
    <w:rsid w:val="00F31B6D"/>
    <w:rsid w:val="00F31DA9"/>
    <w:rsid w:val="00F31E56"/>
    <w:rsid w:val="00F321CE"/>
    <w:rsid w:val="00F321D0"/>
    <w:rsid w:val="00F32516"/>
    <w:rsid w:val="00F3267E"/>
    <w:rsid w:val="00F326A3"/>
    <w:rsid w:val="00F32ABB"/>
    <w:rsid w:val="00F32EC4"/>
    <w:rsid w:val="00F33000"/>
    <w:rsid w:val="00F3310B"/>
    <w:rsid w:val="00F3342B"/>
    <w:rsid w:val="00F335DD"/>
    <w:rsid w:val="00F335DF"/>
    <w:rsid w:val="00F33731"/>
    <w:rsid w:val="00F3388E"/>
    <w:rsid w:val="00F33A45"/>
    <w:rsid w:val="00F33AFC"/>
    <w:rsid w:val="00F33B4F"/>
    <w:rsid w:val="00F33C8E"/>
    <w:rsid w:val="00F33D76"/>
    <w:rsid w:val="00F34457"/>
    <w:rsid w:val="00F34B01"/>
    <w:rsid w:val="00F34B75"/>
    <w:rsid w:val="00F350E5"/>
    <w:rsid w:val="00F35420"/>
    <w:rsid w:val="00F35554"/>
    <w:rsid w:val="00F35644"/>
    <w:rsid w:val="00F357F3"/>
    <w:rsid w:val="00F359EC"/>
    <w:rsid w:val="00F35A82"/>
    <w:rsid w:val="00F35ACD"/>
    <w:rsid w:val="00F35C0D"/>
    <w:rsid w:val="00F35C2C"/>
    <w:rsid w:val="00F35C3E"/>
    <w:rsid w:val="00F35D56"/>
    <w:rsid w:val="00F35F7B"/>
    <w:rsid w:val="00F35FDC"/>
    <w:rsid w:val="00F360E5"/>
    <w:rsid w:val="00F3628F"/>
    <w:rsid w:val="00F36334"/>
    <w:rsid w:val="00F365B4"/>
    <w:rsid w:val="00F367E8"/>
    <w:rsid w:val="00F3683A"/>
    <w:rsid w:val="00F36A88"/>
    <w:rsid w:val="00F36B41"/>
    <w:rsid w:val="00F36C43"/>
    <w:rsid w:val="00F36E38"/>
    <w:rsid w:val="00F36FA7"/>
    <w:rsid w:val="00F371B8"/>
    <w:rsid w:val="00F37311"/>
    <w:rsid w:val="00F373BE"/>
    <w:rsid w:val="00F375CC"/>
    <w:rsid w:val="00F3776D"/>
    <w:rsid w:val="00F3779A"/>
    <w:rsid w:val="00F379A8"/>
    <w:rsid w:val="00F37B91"/>
    <w:rsid w:val="00F37CD8"/>
    <w:rsid w:val="00F37D96"/>
    <w:rsid w:val="00F4010E"/>
    <w:rsid w:val="00F406D7"/>
    <w:rsid w:val="00F409B6"/>
    <w:rsid w:val="00F40B26"/>
    <w:rsid w:val="00F40E6C"/>
    <w:rsid w:val="00F40EAE"/>
    <w:rsid w:val="00F4112A"/>
    <w:rsid w:val="00F413D6"/>
    <w:rsid w:val="00F413D8"/>
    <w:rsid w:val="00F41434"/>
    <w:rsid w:val="00F41679"/>
    <w:rsid w:val="00F41735"/>
    <w:rsid w:val="00F417CF"/>
    <w:rsid w:val="00F41C4E"/>
    <w:rsid w:val="00F41D89"/>
    <w:rsid w:val="00F4236A"/>
    <w:rsid w:val="00F4240C"/>
    <w:rsid w:val="00F424B5"/>
    <w:rsid w:val="00F424FF"/>
    <w:rsid w:val="00F425BC"/>
    <w:rsid w:val="00F42B4B"/>
    <w:rsid w:val="00F42B85"/>
    <w:rsid w:val="00F42BA0"/>
    <w:rsid w:val="00F42C52"/>
    <w:rsid w:val="00F42D64"/>
    <w:rsid w:val="00F42E30"/>
    <w:rsid w:val="00F42F4B"/>
    <w:rsid w:val="00F42FD8"/>
    <w:rsid w:val="00F43066"/>
    <w:rsid w:val="00F430E7"/>
    <w:rsid w:val="00F43288"/>
    <w:rsid w:val="00F4336C"/>
    <w:rsid w:val="00F433BE"/>
    <w:rsid w:val="00F43437"/>
    <w:rsid w:val="00F43495"/>
    <w:rsid w:val="00F436D2"/>
    <w:rsid w:val="00F43707"/>
    <w:rsid w:val="00F4390D"/>
    <w:rsid w:val="00F43A6F"/>
    <w:rsid w:val="00F43B12"/>
    <w:rsid w:val="00F43B20"/>
    <w:rsid w:val="00F43EC5"/>
    <w:rsid w:val="00F43F8C"/>
    <w:rsid w:val="00F43FC9"/>
    <w:rsid w:val="00F44157"/>
    <w:rsid w:val="00F4421D"/>
    <w:rsid w:val="00F443D4"/>
    <w:rsid w:val="00F4453E"/>
    <w:rsid w:val="00F447A3"/>
    <w:rsid w:val="00F44840"/>
    <w:rsid w:val="00F4484D"/>
    <w:rsid w:val="00F4493B"/>
    <w:rsid w:val="00F449C8"/>
    <w:rsid w:val="00F44A7A"/>
    <w:rsid w:val="00F44B0A"/>
    <w:rsid w:val="00F44C42"/>
    <w:rsid w:val="00F44CDF"/>
    <w:rsid w:val="00F44E71"/>
    <w:rsid w:val="00F44FD3"/>
    <w:rsid w:val="00F452B8"/>
    <w:rsid w:val="00F454E9"/>
    <w:rsid w:val="00F457F0"/>
    <w:rsid w:val="00F459B2"/>
    <w:rsid w:val="00F46071"/>
    <w:rsid w:val="00F4628B"/>
    <w:rsid w:val="00F463F3"/>
    <w:rsid w:val="00F463FD"/>
    <w:rsid w:val="00F46652"/>
    <w:rsid w:val="00F46657"/>
    <w:rsid w:val="00F4682C"/>
    <w:rsid w:val="00F46A05"/>
    <w:rsid w:val="00F46D63"/>
    <w:rsid w:val="00F46E1D"/>
    <w:rsid w:val="00F46FB8"/>
    <w:rsid w:val="00F471C0"/>
    <w:rsid w:val="00F471FC"/>
    <w:rsid w:val="00F472BC"/>
    <w:rsid w:val="00F478FA"/>
    <w:rsid w:val="00F47B2D"/>
    <w:rsid w:val="00F47CAD"/>
    <w:rsid w:val="00F47CFC"/>
    <w:rsid w:val="00F50170"/>
    <w:rsid w:val="00F5019A"/>
    <w:rsid w:val="00F50254"/>
    <w:rsid w:val="00F502EC"/>
    <w:rsid w:val="00F503CA"/>
    <w:rsid w:val="00F504CA"/>
    <w:rsid w:val="00F50645"/>
    <w:rsid w:val="00F50689"/>
    <w:rsid w:val="00F50803"/>
    <w:rsid w:val="00F50AB5"/>
    <w:rsid w:val="00F50ABE"/>
    <w:rsid w:val="00F50B2D"/>
    <w:rsid w:val="00F50B7A"/>
    <w:rsid w:val="00F50C4A"/>
    <w:rsid w:val="00F50CB9"/>
    <w:rsid w:val="00F50D91"/>
    <w:rsid w:val="00F50DA7"/>
    <w:rsid w:val="00F50E31"/>
    <w:rsid w:val="00F50E5C"/>
    <w:rsid w:val="00F51007"/>
    <w:rsid w:val="00F512AC"/>
    <w:rsid w:val="00F51A20"/>
    <w:rsid w:val="00F51A9F"/>
    <w:rsid w:val="00F51B2F"/>
    <w:rsid w:val="00F51DB7"/>
    <w:rsid w:val="00F51E57"/>
    <w:rsid w:val="00F51EEE"/>
    <w:rsid w:val="00F52113"/>
    <w:rsid w:val="00F5211C"/>
    <w:rsid w:val="00F52169"/>
    <w:rsid w:val="00F5217B"/>
    <w:rsid w:val="00F52488"/>
    <w:rsid w:val="00F5248F"/>
    <w:rsid w:val="00F527A6"/>
    <w:rsid w:val="00F527CB"/>
    <w:rsid w:val="00F53012"/>
    <w:rsid w:val="00F531A8"/>
    <w:rsid w:val="00F531BA"/>
    <w:rsid w:val="00F53222"/>
    <w:rsid w:val="00F53297"/>
    <w:rsid w:val="00F532A8"/>
    <w:rsid w:val="00F534DA"/>
    <w:rsid w:val="00F53825"/>
    <w:rsid w:val="00F53C35"/>
    <w:rsid w:val="00F54151"/>
    <w:rsid w:val="00F54153"/>
    <w:rsid w:val="00F54188"/>
    <w:rsid w:val="00F541B5"/>
    <w:rsid w:val="00F543D4"/>
    <w:rsid w:val="00F5443D"/>
    <w:rsid w:val="00F54815"/>
    <w:rsid w:val="00F5489C"/>
    <w:rsid w:val="00F548A0"/>
    <w:rsid w:val="00F549B9"/>
    <w:rsid w:val="00F54DDF"/>
    <w:rsid w:val="00F54FC2"/>
    <w:rsid w:val="00F551C1"/>
    <w:rsid w:val="00F551F5"/>
    <w:rsid w:val="00F55804"/>
    <w:rsid w:val="00F55CB4"/>
    <w:rsid w:val="00F55F65"/>
    <w:rsid w:val="00F55FDB"/>
    <w:rsid w:val="00F56025"/>
    <w:rsid w:val="00F5602B"/>
    <w:rsid w:val="00F56126"/>
    <w:rsid w:val="00F5626F"/>
    <w:rsid w:val="00F56574"/>
    <w:rsid w:val="00F56608"/>
    <w:rsid w:val="00F566C9"/>
    <w:rsid w:val="00F56874"/>
    <w:rsid w:val="00F56BA4"/>
    <w:rsid w:val="00F56CD2"/>
    <w:rsid w:val="00F56D79"/>
    <w:rsid w:val="00F56EF1"/>
    <w:rsid w:val="00F57007"/>
    <w:rsid w:val="00F57360"/>
    <w:rsid w:val="00F574AB"/>
    <w:rsid w:val="00F57AFE"/>
    <w:rsid w:val="00F57C69"/>
    <w:rsid w:val="00F60220"/>
    <w:rsid w:val="00F602F8"/>
    <w:rsid w:val="00F6057D"/>
    <w:rsid w:val="00F605E8"/>
    <w:rsid w:val="00F607D9"/>
    <w:rsid w:val="00F608CB"/>
    <w:rsid w:val="00F608DE"/>
    <w:rsid w:val="00F60912"/>
    <w:rsid w:val="00F60ED8"/>
    <w:rsid w:val="00F60F17"/>
    <w:rsid w:val="00F61020"/>
    <w:rsid w:val="00F6111C"/>
    <w:rsid w:val="00F61201"/>
    <w:rsid w:val="00F612D1"/>
    <w:rsid w:val="00F613C5"/>
    <w:rsid w:val="00F615EF"/>
    <w:rsid w:val="00F6161A"/>
    <w:rsid w:val="00F6192E"/>
    <w:rsid w:val="00F619B5"/>
    <w:rsid w:val="00F61E9D"/>
    <w:rsid w:val="00F61EF8"/>
    <w:rsid w:val="00F61F39"/>
    <w:rsid w:val="00F62049"/>
    <w:rsid w:val="00F621A7"/>
    <w:rsid w:val="00F62254"/>
    <w:rsid w:val="00F623C0"/>
    <w:rsid w:val="00F62412"/>
    <w:rsid w:val="00F62524"/>
    <w:rsid w:val="00F62612"/>
    <w:rsid w:val="00F626B5"/>
    <w:rsid w:val="00F62DD3"/>
    <w:rsid w:val="00F62E18"/>
    <w:rsid w:val="00F634EF"/>
    <w:rsid w:val="00F63729"/>
    <w:rsid w:val="00F6389E"/>
    <w:rsid w:val="00F63913"/>
    <w:rsid w:val="00F639CE"/>
    <w:rsid w:val="00F63AEE"/>
    <w:rsid w:val="00F63BC6"/>
    <w:rsid w:val="00F63CFC"/>
    <w:rsid w:val="00F63D92"/>
    <w:rsid w:val="00F63DFE"/>
    <w:rsid w:val="00F64235"/>
    <w:rsid w:val="00F64615"/>
    <w:rsid w:val="00F6474E"/>
    <w:rsid w:val="00F647B8"/>
    <w:rsid w:val="00F64A93"/>
    <w:rsid w:val="00F64B41"/>
    <w:rsid w:val="00F64FEF"/>
    <w:rsid w:val="00F651F2"/>
    <w:rsid w:val="00F65813"/>
    <w:rsid w:val="00F65840"/>
    <w:rsid w:val="00F6596F"/>
    <w:rsid w:val="00F65DE7"/>
    <w:rsid w:val="00F664F5"/>
    <w:rsid w:val="00F6660A"/>
    <w:rsid w:val="00F66806"/>
    <w:rsid w:val="00F66A50"/>
    <w:rsid w:val="00F66B1E"/>
    <w:rsid w:val="00F66BAD"/>
    <w:rsid w:val="00F66D4F"/>
    <w:rsid w:val="00F670B7"/>
    <w:rsid w:val="00F6722A"/>
    <w:rsid w:val="00F67505"/>
    <w:rsid w:val="00F676E6"/>
    <w:rsid w:val="00F67A03"/>
    <w:rsid w:val="00F67C49"/>
    <w:rsid w:val="00F70795"/>
    <w:rsid w:val="00F7091D"/>
    <w:rsid w:val="00F70A3D"/>
    <w:rsid w:val="00F70BF4"/>
    <w:rsid w:val="00F70C30"/>
    <w:rsid w:val="00F70C5C"/>
    <w:rsid w:val="00F70F10"/>
    <w:rsid w:val="00F70F8A"/>
    <w:rsid w:val="00F7106A"/>
    <w:rsid w:val="00F7130A"/>
    <w:rsid w:val="00F71332"/>
    <w:rsid w:val="00F71379"/>
    <w:rsid w:val="00F715E6"/>
    <w:rsid w:val="00F71985"/>
    <w:rsid w:val="00F71D1B"/>
    <w:rsid w:val="00F71DB0"/>
    <w:rsid w:val="00F71E45"/>
    <w:rsid w:val="00F72002"/>
    <w:rsid w:val="00F72C88"/>
    <w:rsid w:val="00F72CC5"/>
    <w:rsid w:val="00F72EC7"/>
    <w:rsid w:val="00F734C9"/>
    <w:rsid w:val="00F736DF"/>
    <w:rsid w:val="00F7371B"/>
    <w:rsid w:val="00F738B2"/>
    <w:rsid w:val="00F73AFB"/>
    <w:rsid w:val="00F73E3D"/>
    <w:rsid w:val="00F73F17"/>
    <w:rsid w:val="00F73F6D"/>
    <w:rsid w:val="00F740C5"/>
    <w:rsid w:val="00F7414F"/>
    <w:rsid w:val="00F743E7"/>
    <w:rsid w:val="00F7441A"/>
    <w:rsid w:val="00F7459C"/>
    <w:rsid w:val="00F745F2"/>
    <w:rsid w:val="00F74627"/>
    <w:rsid w:val="00F74899"/>
    <w:rsid w:val="00F74912"/>
    <w:rsid w:val="00F74C6C"/>
    <w:rsid w:val="00F74C7F"/>
    <w:rsid w:val="00F751C0"/>
    <w:rsid w:val="00F75284"/>
    <w:rsid w:val="00F75458"/>
    <w:rsid w:val="00F7547F"/>
    <w:rsid w:val="00F754F4"/>
    <w:rsid w:val="00F7550A"/>
    <w:rsid w:val="00F758C5"/>
    <w:rsid w:val="00F75951"/>
    <w:rsid w:val="00F75DE8"/>
    <w:rsid w:val="00F75EAA"/>
    <w:rsid w:val="00F761AB"/>
    <w:rsid w:val="00F761BF"/>
    <w:rsid w:val="00F76452"/>
    <w:rsid w:val="00F76B09"/>
    <w:rsid w:val="00F7744C"/>
    <w:rsid w:val="00F774F8"/>
    <w:rsid w:val="00F77689"/>
    <w:rsid w:val="00F779DD"/>
    <w:rsid w:val="00F77E44"/>
    <w:rsid w:val="00F77F7F"/>
    <w:rsid w:val="00F803C5"/>
    <w:rsid w:val="00F8053B"/>
    <w:rsid w:val="00F80967"/>
    <w:rsid w:val="00F80F01"/>
    <w:rsid w:val="00F8118F"/>
    <w:rsid w:val="00F8134B"/>
    <w:rsid w:val="00F8146D"/>
    <w:rsid w:val="00F815A9"/>
    <w:rsid w:val="00F816A5"/>
    <w:rsid w:val="00F81759"/>
    <w:rsid w:val="00F81948"/>
    <w:rsid w:val="00F81AD2"/>
    <w:rsid w:val="00F81B79"/>
    <w:rsid w:val="00F81BAF"/>
    <w:rsid w:val="00F81BE4"/>
    <w:rsid w:val="00F81BE5"/>
    <w:rsid w:val="00F81D92"/>
    <w:rsid w:val="00F82199"/>
    <w:rsid w:val="00F821D1"/>
    <w:rsid w:val="00F8230F"/>
    <w:rsid w:val="00F823D4"/>
    <w:rsid w:val="00F8244A"/>
    <w:rsid w:val="00F8259C"/>
    <w:rsid w:val="00F82844"/>
    <w:rsid w:val="00F82877"/>
    <w:rsid w:val="00F8289A"/>
    <w:rsid w:val="00F82926"/>
    <w:rsid w:val="00F82B56"/>
    <w:rsid w:val="00F82D1A"/>
    <w:rsid w:val="00F82DCB"/>
    <w:rsid w:val="00F82EDC"/>
    <w:rsid w:val="00F8318F"/>
    <w:rsid w:val="00F83262"/>
    <w:rsid w:val="00F8345C"/>
    <w:rsid w:val="00F83592"/>
    <w:rsid w:val="00F835DA"/>
    <w:rsid w:val="00F83822"/>
    <w:rsid w:val="00F83899"/>
    <w:rsid w:val="00F83BFF"/>
    <w:rsid w:val="00F83CF1"/>
    <w:rsid w:val="00F8430F"/>
    <w:rsid w:val="00F84441"/>
    <w:rsid w:val="00F84875"/>
    <w:rsid w:val="00F84AA2"/>
    <w:rsid w:val="00F84BF5"/>
    <w:rsid w:val="00F84C9B"/>
    <w:rsid w:val="00F84DEE"/>
    <w:rsid w:val="00F84DF3"/>
    <w:rsid w:val="00F84EAE"/>
    <w:rsid w:val="00F84F50"/>
    <w:rsid w:val="00F8504B"/>
    <w:rsid w:val="00F850CE"/>
    <w:rsid w:val="00F8511E"/>
    <w:rsid w:val="00F851EC"/>
    <w:rsid w:val="00F85235"/>
    <w:rsid w:val="00F8541E"/>
    <w:rsid w:val="00F85481"/>
    <w:rsid w:val="00F85576"/>
    <w:rsid w:val="00F855E6"/>
    <w:rsid w:val="00F857DC"/>
    <w:rsid w:val="00F85832"/>
    <w:rsid w:val="00F85921"/>
    <w:rsid w:val="00F85A43"/>
    <w:rsid w:val="00F86083"/>
    <w:rsid w:val="00F868FE"/>
    <w:rsid w:val="00F869B7"/>
    <w:rsid w:val="00F86B25"/>
    <w:rsid w:val="00F86CE9"/>
    <w:rsid w:val="00F87018"/>
    <w:rsid w:val="00F87088"/>
    <w:rsid w:val="00F87A11"/>
    <w:rsid w:val="00F87B28"/>
    <w:rsid w:val="00F87CCE"/>
    <w:rsid w:val="00F90114"/>
    <w:rsid w:val="00F9037F"/>
    <w:rsid w:val="00F904E3"/>
    <w:rsid w:val="00F90868"/>
    <w:rsid w:val="00F909EC"/>
    <w:rsid w:val="00F90DD3"/>
    <w:rsid w:val="00F91052"/>
    <w:rsid w:val="00F912C2"/>
    <w:rsid w:val="00F913F0"/>
    <w:rsid w:val="00F917C7"/>
    <w:rsid w:val="00F91837"/>
    <w:rsid w:val="00F91932"/>
    <w:rsid w:val="00F91972"/>
    <w:rsid w:val="00F91A61"/>
    <w:rsid w:val="00F91A62"/>
    <w:rsid w:val="00F91E1F"/>
    <w:rsid w:val="00F9203E"/>
    <w:rsid w:val="00F92043"/>
    <w:rsid w:val="00F9214E"/>
    <w:rsid w:val="00F921BF"/>
    <w:rsid w:val="00F926AE"/>
    <w:rsid w:val="00F927EC"/>
    <w:rsid w:val="00F9281B"/>
    <w:rsid w:val="00F9282B"/>
    <w:rsid w:val="00F92DA5"/>
    <w:rsid w:val="00F9317F"/>
    <w:rsid w:val="00F934C1"/>
    <w:rsid w:val="00F9350F"/>
    <w:rsid w:val="00F936CD"/>
    <w:rsid w:val="00F9375C"/>
    <w:rsid w:val="00F937CF"/>
    <w:rsid w:val="00F93A8C"/>
    <w:rsid w:val="00F93BEF"/>
    <w:rsid w:val="00F93CC9"/>
    <w:rsid w:val="00F93CDD"/>
    <w:rsid w:val="00F93D47"/>
    <w:rsid w:val="00F93E01"/>
    <w:rsid w:val="00F93F02"/>
    <w:rsid w:val="00F93F2E"/>
    <w:rsid w:val="00F94076"/>
    <w:rsid w:val="00F94358"/>
    <w:rsid w:val="00F943A4"/>
    <w:rsid w:val="00F9444B"/>
    <w:rsid w:val="00F94636"/>
    <w:rsid w:val="00F9474C"/>
    <w:rsid w:val="00F949E9"/>
    <w:rsid w:val="00F94E40"/>
    <w:rsid w:val="00F95152"/>
    <w:rsid w:val="00F9521F"/>
    <w:rsid w:val="00F954AD"/>
    <w:rsid w:val="00F954FD"/>
    <w:rsid w:val="00F95523"/>
    <w:rsid w:val="00F95887"/>
    <w:rsid w:val="00F958A5"/>
    <w:rsid w:val="00F95F53"/>
    <w:rsid w:val="00F960FD"/>
    <w:rsid w:val="00F96147"/>
    <w:rsid w:val="00F96771"/>
    <w:rsid w:val="00F967E3"/>
    <w:rsid w:val="00F96CA2"/>
    <w:rsid w:val="00F9738D"/>
    <w:rsid w:val="00F97785"/>
    <w:rsid w:val="00F978C5"/>
    <w:rsid w:val="00F97907"/>
    <w:rsid w:val="00F979D7"/>
    <w:rsid w:val="00F97B51"/>
    <w:rsid w:val="00F97CD4"/>
    <w:rsid w:val="00F97D54"/>
    <w:rsid w:val="00F97E42"/>
    <w:rsid w:val="00F97F14"/>
    <w:rsid w:val="00FA01B7"/>
    <w:rsid w:val="00FA01BB"/>
    <w:rsid w:val="00FA01C2"/>
    <w:rsid w:val="00FA036C"/>
    <w:rsid w:val="00FA0462"/>
    <w:rsid w:val="00FA0467"/>
    <w:rsid w:val="00FA07E1"/>
    <w:rsid w:val="00FA085F"/>
    <w:rsid w:val="00FA08B7"/>
    <w:rsid w:val="00FA0A68"/>
    <w:rsid w:val="00FA0AA6"/>
    <w:rsid w:val="00FA0BE1"/>
    <w:rsid w:val="00FA0E21"/>
    <w:rsid w:val="00FA0EC8"/>
    <w:rsid w:val="00FA0F39"/>
    <w:rsid w:val="00FA0F65"/>
    <w:rsid w:val="00FA115C"/>
    <w:rsid w:val="00FA12BB"/>
    <w:rsid w:val="00FA14CF"/>
    <w:rsid w:val="00FA15C3"/>
    <w:rsid w:val="00FA1CD6"/>
    <w:rsid w:val="00FA2152"/>
    <w:rsid w:val="00FA25D0"/>
    <w:rsid w:val="00FA274A"/>
    <w:rsid w:val="00FA2D22"/>
    <w:rsid w:val="00FA2D25"/>
    <w:rsid w:val="00FA305E"/>
    <w:rsid w:val="00FA336A"/>
    <w:rsid w:val="00FA3546"/>
    <w:rsid w:val="00FA3597"/>
    <w:rsid w:val="00FA35FF"/>
    <w:rsid w:val="00FA3637"/>
    <w:rsid w:val="00FA368C"/>
    <w:rsid w:val="00FA3B9F"/>
    <w:rsid w:val="00FA3C60"/>
    <w:rsid w:val="00FA3D32"/>
    <w:rsid w:val="00FA3DCB"/>
    <w:rsid w:val="00FA3E7F"/>
    <w:rsid w:val="00FA4146"/>
    <w:rsid w:val="00FA467C"/>
    <w:rsid w:val="00FA4986"/>
    <w:rsid w:val="00FA49DC"/>
    <w:rsid w:val="00FA4FD5"/>
    <w:rsid w:val="00FA5116"/>
    <w:rsid w:val="00FA5180"/>
    <w:rsid w:val="00FA53AD"/>
    <w:rsid w:val="00FA568B"/>
    <w:rsid w:val="00FA56C0"/>
    <w:rsid w:val="00FA58D9"/>
    <w:rsid w:val="00FA5A20"/>
    <w:rsid w:val="00FA5A49"/>
    <w:rsid w:val="00FA5C7A"/>
    <w:rsid w:val="00FA5F61"/>
    <w:rsid w:val="00FA6460"/>
    <w:rsid w:val="00FA65AB"/>
    <w:rsid w:val="00FA66A2"/>
    <w:rsid w:val="00FA6B2A"/>
    <w:rsid w:val="00FA6B4E"/>
    <w:rsid w:val="00FA6C91"/>
    <w:rsid w:val="00FA6E49"/>
    <w:rsid w:val="00FA7490"/>
    <w:rsid w:val="00FA7509"/>
    <w:rsid w:val="00FA76A3"/>
    <w:rsid w:val="00FA7A37"/>
    <w:rsid w:val="00FA7A9C"/>
    <w:rsid w:val="00FA7CCA"/>
    <w:rsid w:val="00FB024D"/>
    <w:rsid w:val="00FB02F6"/>
    <w:rsid w:val="00FB0397"/>
    <w:rsid w:val="00FB0495"/>
    <w:rsid w:val="00FB053D"/>
    <w:rsid w:val="00FB0B22"/>
    <w:rsid w:val="00FB0EF7"/>
    <w:rsid w:val="00FB101F"/>
    <w:rsid w:val="00FB128C"/>
    <w:rsid w:val="00FB1369"/>
    <w:rsid w:val="00FB13F0"/>
    <w:rsid w:val="00FB1924"/>
    <w:rsid w:val="00FB1B42"/>
    <w:rsid w:val="00FB1BDA"/>
    <w:rsid w:val="00FB1C24"/>
    <w:rsid w:val="00FB1CDE"/>
    <w:rsid w:val="00FB1D62"/>
    <w:rsid w:val="00FB1F0E"/>
    <w:rsid w:val="00FB2349"/>
    <w:rsid w:val="00FB27EC"/>
    <w:rsid w:val="00FB28BB"/>
    <w:rsid w:val="00FB2AC4"/>
    <w:rsid w:val="00FB2B11"/>
    <w:rsid w:val="00FB2B21"/>
    <w:rsid w:val="00FB2FA8"/>
    <w:rsid w:val="00FB32D1"/>
    <w:rsid w:val="00FB3321"/>
    <w:rsid w:val="00FB3325"/>
    <w:rsid w:val="00FB3429"/>
    <w:rsid w:val="00FB34DD"/>
    <w:rsid w:val="00FB362F"/>
    <w:rsid w:val="00FB36D7"/>
    <w:rsid w:val="00FB3817"/>
    <w:rsid w:val="00FB399C"/>
    <w:rsid w:val="00FB44E8"/>
    <w:rsid w:val="00FB45EA"/>
    <w:rsid w:val="00FB4767"/>
    <w:rsid w:val="00FB481F"/>
    <w:rsid w:val="00FB4A28"/>
    <w:rsid w:val="00FB5332"/>
    <w:rsid w:val="00FB5536"/>
    <w:rsid w:val="00FB56BD"/>
    <w:rsid w:val="00FB595B"/>
    <w:rsid w:val="00FB5995"/>
    <w:rsid w:val="00FB59A5"/>
    <w:rsid w:val="00FB5B6F"/>
    <w:rsid w:val="00FB5DCB"/>
    <w:rsid w:val="00FB6163"/>
    <w:rsid w:val="00FB646C"/>
    <w:rsid w:val="00FB65D3"/>
    <w:rsid w:val="00FB65E0"/>
    <w:rsid w:val="00FB66E3"/>
    <w:rsid w:val="00FB66E6"/>
    <w:rsid w:val="00FB67FA"/>
    <w:rsid w:val="00FB6825"/>
    <w:rsid w:val="00FB68AF"/>
    <w:rsid w:val="00FB6B48"/>
    <w:rsid w:val="00FB6CEC"/>
    <w:rsid w:val="00FB6FEF"/>
    <w:rsid w:val="00FB7247"/>
    <w:rsid w:val="00FB75B5"/>
    <w:rsid w:val="00FB7614"/>
    <w:rsid w:val="00FB76B3"/>
    <w:rsid w:val="00FB7802"/>
    <w:rsid w:val="00FB7AF7"/>
    <w:rsid w:val="00FB7E8B"/>
    <w:rsid w:val="00FC07E6"/>
    <w:rsid w:val="00FC08FF"/>
    <w:rsid w:val="00FC0A76"/>
    <w:rsid w:val="00FC0ABC"/>
    <w:rsid w:val="00FC0C44"/>
    <w:rsid w:val="00FC0EA7"/>
    <w:rsid w:val="00FC1520"/>
    <w:rsid w:val="00FC16A5"/>
    <w:rsid w:val="00FC16E7"/>
    <w:rsid w:val="00FC17BB"/>
    <w:rsid w:val="00FC1988"/>
    <w:rsid w:val="00FC1A47"/>
    <w:rsid w:val="00FC1CAD"/>
    <w:rsid w:val="00FC1E4F"/>
    <w:rsid w:val="00FC1E6B"/>
    <w:rsid w:val="00FC1F41"/>
    <w:rsid w:val="00FC1FC9"/>
    <w:rsid w:val="00FC2027"/>
    <w:rsid w:val="00FC2351"/>
    <w:rsid w:val="00FC2563"/>
    <w:rsid w:val="00FC26A1"/>
    <w:rsid w:val="00FC26FD"/>
    <w:rsid w:val="00FC2A26"/>
    <w:rsid w:val="00FC2C65"/>
    <w:rsid w:val="00FC2D83"/>
    <w:rsid w:val="00FC2E8D"/>
    <w:rsid w:val="00FC3088"/>
    <w:rsid w:val="00FC3863"/>
    <w:rsid w:val="00FC3917"/>
    <w:rsid w:val="00FC3A3D"/>
    <w:rsid w:val="00FC3ACE"/>
    <w:rsid w:val="00FC3BBD"/>
    <w:rsid w:val="00FC3C0A"/>
    <w:rsid w:val="00FC3C6C"/>
    <w:rsid w:val="00FC3D77"/>
    <w:rsid w:val="00FC3E76"/>
    <w:rsid w:val="00FC3F3A"/>
    <w:rsid w:val="00FC4094"/>
    <w:rsid w:val="00FC412C"/>
    <w:rsid w:val="00FC41D1"/>
    <w:rsid w:val="00FC41F1"/>
    <w:rsid w:val="00FC422D"/>
    <w:rsid w:val="00FC42C9"/>
    <w:rsid w:val="00FC4740"/>
    <w:rsid w:val="00FC49CC"/>
    <w:rsid w:val="00FC49FB"/>
    <w:rsid w:val="00FC4AFD"/>
    <w:rsid w:val="00FC4B01"/>
    <w:rsid w:val="00FC4B1C"/>
    <w:rsid w:val="00FC4BFE"/>
    <w:rsid w:val="00FC5003"/>
    <w:rsid w:val="00FC50EB"/>
    <w:rsid w:val="00FC5231"/>
    <w:rsid w:val="00FC52E5"/>
    <w:rsid w:val="00FC5305"/>
    <w:rsid w:val="00FC5307"/>
    <w:rsid w:val="00FC535F"/>
    <w:rsid w:val="00FC53C7"/>
    <w:rsid w:val="00FC56C4"/>
    <w:rsid w:val="00FC61B8"/>
    <w:rsid w:val="00FC61F0"/>
    <w:rsid w:val="00FC6327"/>
    <w:rsid w:val="00FC688F"/>
    <w:rsid w:val="00FC694D"/>
    <w:rsid w:val="00FC6962"/>
    <w:rsid w:val="00FC6A25"/>
    <w:rsid w:val="00FC6B5D"/>
    <w:rsid w:val="00FC6CAB"/>
    <w:rsid w:val="00FC6E72"/>
    <w:rsid w:val="00FC7164"/>
    <w:rsid w:val="00FC71BE"/>
    <w:rsid w:val="00FC72C7"/>
    <w:rsid w:val="00FC76FF"/>
    <w:rsid w:val="00FC77C6"/>
    <w:rsid w:val="00FC77C9"/>
    <w:rsid w:val="00FC786D"/>
    <w:rsid w:val="00FC7975"/>
    <w:rsid w:val="00FC7A2C"/>
    <w:rsid w:val="00FC7B05"/>
    <w:rsid w:val="00FC7D22"/>
    <w:rsid w:val="00FD0072"/>
    <w:rsid w:val="00FD068B"/>
    <w:rsid w:val="00FD0BDC"/>
    <w:rsid w:val="00FD0D95"/>
    <w:rsid w:val="00FD1763"/>
    <w:rsid w:val="00FD17F7"/>
    <w:rsid w:val="00FD1813"/>
    <w:rsid w:val="00FD1922"/>
    <w:rsid w:val="00FD194C"/>
    <w:rsid w:val="00FD1B3C"/>
    <w:rsid w:val="00FD1C7D"/>
    <w:rsid w:val="00FD1E1F"/>
    <w:rsid w:val="00FD203E"/>
    <w:rsid w:val="00FD2189"/>
    <w:rsid w:val="00FD2707"/>
    <w:rsid w:val="00FD279D"/>
    <w:rsid w:val="00FD298D"/>
    <w:rsid w:val="00FD2C4E"/>
    <w:rsid w:val="00FD2FDD"/>
    <w:rsid w:val="00FD3211"/>
    <w:rsid w:val="00FD3376"/>
    <w:rsid w:val="00FD34FA"/>
    <w:rsid w:val="00FD3562"/>
    <w:rsid w:val="00FD37FF"/>
    <w:rsid w:val="00FD3CC8"/>
    <w:rsid w:val="00FD3EA5"/>
    <w:rsid w:val="00FD4088"/>
    <w:rsid w:val="00FD41F0"/>
    <w:rsid w:val="00FD421D"/>
    <w:rsid w:val="00FD4367"/>
    <w:rsid w:val="00FD4442"/>
    <w:rsid w:val="00FD44EC"/>
    <w:rsid w:val="00FD4E88"/>
    <w:rsid w:val="00FD4FA3"/>
    <w:rsid w:val="00FD5239"/>
    <w:rsid w:val="00FD52F4"/>
    <w:rsid w:val="00FD54DB"/>
    <w:rsid w:val="00FD55E9"/>
    <w:rsid w:val="00FD5629"/>
    <w:rsid w:val="00FD56F6"/>
    <w:rsid w:val="00FD578C"/>
    <w:rsid w:val="00FD5CB9"/>
    <w:rsid w:val="00FD5DE8"/>
    <w:rsid w:val="00FD5FCB"/>
    <w:rsid w:val="00FD6024"/>
    <w:rsid w:val="00FD605E"/>
    <w:rsid w:val="00FD6251"/>
    <w:rsid w:val="00FD6490"/>
    <w:rsid w:val="00FD665C"/>
    <w:rsid w:val="00FD6678"/>
    <w:rsid w:val="00FD6886"/>
    <w:rsid w:val="00FD692C"/>
    <w:rsid w:val="00FD6F65"/>
    <w:rsid w:val="00FD7130"/>
    <w:rsid w:val="00FD72B3"/>
    <w:rsid w:val="00FD72CE"/>
    <w:rsid w:val="00FD72E2"/>
    <w:rsid w:val="00FD73C9"/>
    <w:rsid w:val="00FD7472"/>
    <w:rsid w:val="00FD74D6"/>
    <w:rsid w:val="00FD74FE"/>
    <w:rsid w:val="00FD753D"/>
    <w:rsid w:val="00FD75AF"/>
    <w:rsid w:val="00FD78D4"/>
    <w:rsid w:val="00FD7977"/>
    <w:rsid w:val="00FD7C8A"/>
    <w:rsid w:val="00FD7E2D"/>
    <w:rsid w:val="00FE0356"/>
    <w:rsid w:val="00FE0562"/>
    <w:rsid w:val="00FE05E6"/>
    <w:rsid w:val="00FE0612"/>
    <w:rsid w:val="00FE06FE"/>
    <w:rsid w:val="00FE0A50"/>
    <w:rsid w:val="00FE0E1E"/>
    <w:rsid w:val="00FE0E2D"/>
    <w:rsid w:val="00FE0F1F"/>
    <w:rsid w:val="00FE0F2D"/>
    <w:rsid w:val="00FE1035"/>
    <w:rsid w:val="00FE10BF"/>
    <w:rsid w:val="00FE1545"/>
    <w:rsid w:val="00FE1D85"/>
    <w:rsid w:val="00FE1E67"/>
    <w:rsid w:val="00FE2101"/>
    <w:rsid w:val="00FE22B9"/>
    <w:rsid w:val="00FE2591"/>
    <w:rsid w:val="00FE2647"/>
    <w:rsid w:val="00FE271E"/>
    <w:rsid w:val="00FE2795"/>
    <w:rsid w:val="00FE29D0"/>
    <w:rsid w:val="00FE2A03"/>
    <w:rsid w:val="00FE2A1F"/>
    <w:rsid w:val="00FE2A46"/>
    <w:rsid w:val="00FE2D9F"/>
    <w:rsid w:val="00FE2E4E"/>
    <w:rsid w:val="00FE30ED"/>
    <w:rsid w:val="00FE3477"/>
    <w:rsid w:val="00FE348C"/>
    <w:rsid w:val="00FE3624"/>
    <w:rsid w:val="00FE3726"/>
    <w:rsid w:val="00FE38FE"/>
    <w:rsid w:val="00FE3B44"/>
    <w:rsid w:val="00FE3C52"/>
    <w:rsid w:val="00FE3D5F"/>
    <w:rsid w:val="00FE3D98"/>
    <w:rsid w:val="00FE41A2"/>
    <w:rsid w:val="00FE454C"/>
    <w:rsid w:val="00FE472E"/>
    <w:rsid w:val="00FE4861"/>
    <w:rsid w:val="00FE49BD"/>
    <w:rsid w:val="00FE49E0"/>
    <w:rsid w:val="00FE4A18"/>
    <w:rsid w:val="00FE4E3A"/>
    <w:rsid w:val="00FE4EE4"/>
    <w:rsid w:val="00FE5167"/>
    <w:rsid w:val="00FE57A4"/>
    <w:rsid w:val="00FE5889"/>
    <w:rsid w:val="00FE5C61"/>
    <w:rsid w:val="00FE617C"/>
    <w:rsid w:val="00FE6229"/>
    <w:rsid w:val="00FE62D1"/>
    <w:rsid w:val="00FE6462"/>
    <w:rsid w:val="00FE675D"/>
    <w:rsid w:val="00FE67D1"/>
    <w:rsid w:val="00FE688D"/>
    <w:rsid w:val="00FE6986"/>
    <w:rsid w:val="00FE6BE7"/>
    <w:rsid w:val="00FE6C0E"/>
    <w:rsid w:val="00FE6CEB"/>
    <w:rsid w:val="00FE6D23"/>
    <w:rsid w:val="00FE6EBE"/>
    <w:rsid w:val="00FE6ED9"/>
    <w:rsid w:val="00FE6FEE"/>
    <w:rsid w:val="00FE70FC"/>
    <w:rsid w:val="00FE71FF"/>
    <w:rsid w:val="00FE75D5"/>
    <w:rsid w:val="00FE762B"/>
    <w:rsid w:val="00FE7793"/>
    <w:rsid w:val="00FE77C4"/>
    <w:rsid w:val="00FE79E7"/>
    <w:rsid w:val="00FE7C17"/>
    <w:rsid w:val="00FE7CF3"/>
    <w:rsid w:val="00FE7D98"/>
    <w:rsid w:val="00FE7DC7"/>
    <w:rsid w:val="00FE7E6E"/>
    <w:rsid w:val="00FE7F1F"/>
    <w:rsid w:val="00FF00DD"/>
    <w:rsid w:val="00FF0236"/>
    <w:rsid w:val="00FF04A9"/>
    <w:rsid w:val="00FF04FC"/>
    <w:rsid w:val="00FF0653"/>
    <w:rsid w:val="00FF06F0"/>
    <w:rsid w:val="00FF072C"/>
    <w:rsid w:val="00FF07B7"/>
    <w:rsid w:val="00FF07D8"/>
    <w:rsid w:val="00FF08F4"/>
    <w:rsid w:val="00FF0A2F"/>
    <w:rsid w:val="00FF0CA3"/>
    <w:rsid w:val="00FF0CC3"/>
    <w:rsid w:val="00FF10A5"/>
    <w:rsid w:val="00FF1699"/>
    <w:rsid w:val="00FF18FA"/>
    <w:rsid w:val="00FF192E"/>
    <w:rsid w:val="00FF19E6"/>
    <w:rsid w:val="00FF1AF9"/>
    <w:rsid w:val="00FF226E"/>
    <w:rsid w:val="00FF22C8"/>
    <w:rsid w:val="00FF22D2"/>
    <w:rsid w:val="00FF2B93"/>
    <w:rsid w:val="00FF2D89"/>
    <w:rsid w:val="00FF309E"/>
    <w:rsid w:val="00FF32DF"/>
    <w:rsid w:val="00FF3345"/>
    <w:rsid w:val="00FF3356"/>
    <w:rsid w:val="00FF33D5"/>
    <w:rsid w:val="00FF372D"/>
    <w:rsid w:val="00FF3A4E"/>
    <w:rsid w:val="00FF3AD5"/>
    <w:rsid w:val="00FF3C76"/>
    <w:rsid w:val="00FF3E06"/>
    <w:rsid w:val="00FF3E4C"/>
    <w:rsid w:val="00FF408A"/>
    <w:rsid w:val="00FF4166"/>
    <w:rsid w:val="00FF4171"/>
    <w:rsid w:val="00FF41EC"/>
    <w:rsid w:val="00FF4206"/>
    <w:rsid w:val="00FF4352"/>
    <w:rsid w:val="00FF4579"/>
    <w:rsid w:val="00FF46C3"/>
    <w:rsid w:val="00FF4809"/>
    <w:rsid w:val="00FF486D"/>
    <w:rsid w:val="00FF492B"/>
    <w:rsid w:val="00FF4930"/>
    <w:rsid w:val="00FF4A6E"/>
    <w:rsid w:val="00FF4BC5"/>
    <w:rsid w:val="00FF4E33"/>
    <w:rsid w:val="00FF4EA1"/>
    <w:rsid w:val="00FF4F60"/>
    <w:rsid w:val="00FF535C"/>
    <w:rsid w:val="00FF5709"/>
    <w:rsid w:val="00FF589F"/>
    <w:rsid w:val="00FF6077"/>
    <w:rsid w:val="00FF60E0"/>
    <w:rsid w:val="00FF6134"/>
    <w:rsid w:val="00FF61C7"/>
    <w:rsid w:val="00FF6529"/>
    <w:rsid w:val="00FF656E"/>
    <w:rsid w:val="00FF69AF"/>
    <w:rsid w:val="00FF6A18"/>
    <w:rsid w:val="00FF6D9F"/>
    <w:rsid w:val="00FF714B"/>
    <w:rsid w:val="00FF72E5"/>
    <w:rsid w:val="00FF7336"/>
    <w:rsid w:val="00FF74B4"/>
    <w:rsid w:val="00FF7668"/>
    <w:rsid w:val="00FF78A0"/>
    <w:rsid w:val="00FF7955"/>
    <w:rsid w:val="00FF7A08"/>
    <w:rsid w:val="00FF7B01"/>
    <w:rsid w:val="00FF7BF6"/>
    <w:rsid w:val="00FF7DF8"/>
    <w:rsid w:val="00FF7E0B"/>
    <w:rsid w:val="00FF7F0C"/>
    <w:rsid w:val="00FF7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C7005B7"/>
  <w14:defaultImageDpi w14:val="32767"/>
  <w15:chartTrackingRefBased/>
  <w15:docId w15:val="{F3956A04-4BDD-40E9-9DDB-8E072DF5F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A0198"/>
    <w:pPr>
      <w:widowControl w:val="0"/>
      <w:spacing w:line="400" w:lineRule="exact"/>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497541"/>
    <w:pPr>
      <w:pageBreakBefore/>
      <w:spacing w:beforeLines="50" w:before="50" w:line="240" w:lineRule="auto"/>
      <w:ind w:firstLineChars="0" w:firstLine="0"/>
      <w:jc w:val="left"/>
      <w:outlineLvl w:val="0"/>
    </w:pPr>
    <w:rPr>
      <w:rFonts w:eastAsia="黑体"/>
      <w:b/>
      <w:bCs/>
      <w:kern w:val="44"/>
      <w:sz w:val="36"/>
      <w:szCs w:val="44"/>
    </w:rPr>
  </w:style>
  <w:style w:type="paragraph" w:styleId="2">
    <w:name w:val="heading 2"/>
    <w:basedOn w:val="a0"/>
    <w:next w:val="a0"/>
    <w:link w:val="20"/>
    <w:uiPriority w:val="9"/>
    <w:unhideWhenUsed/>
    <w:qFormat/>
    <w:rsid w:val="007D0340"/>
    <w:pPr>
      <w:keepNext/>
      <w:keepLines/>
      <w:spacing w:beforeLines="50" w:before="50" w:afterLines="50" w:after="50"/>
      <w:ind w:firstLineChars="0" w:firstLine="0"/>
      <w:outlineLvl w:val="1"/>
    </w:pPr>
    <w:rPr>
      <w:rFonts w:eastAsia="黑体" w:cstheme="majorBidi"/>
      <w:bCs/>
      <w:sz w:val="30"/>
      <w:szCs w:val="32"/>
    </w:rPr>
  </w:style>
  <w:style w:type="paragraph" w:styleId="3">
    <w:name w:val="heading 3"/>
    <w:basedOn w:val="a0"/>
    <w:next w:val="a0"/>
    <w:link w:val="30"/>
    <w:uiPriority w:val="9"/>
    <w:unhideWhenUsed/>
    <w:qFormat/>
    <w:rsid w:val="00EB512D"/>
    <w:pPr>
      <w:keepNext/>
      <w:keepLines/>
      <w:spacing w:beforeLines="50" w:before="50" w:afterLines="50" w:after="50"/>
      <w:ind w:firstLineChars="0" w:firstLine="0"/>
      <w:outlineLvl w:val="2"/>
    </w:pPr>
    <w:rPr>
      <w:rFonts w:eastAsia="黑体" w:cs="黑体"/>
      <w:bCs/>
      <w:sz w:val="28"/>
      <w:szCs w:val="28"/>
    </w:rPr>
  </w:style>
  <w:style w:type="paragraph" w:styleId="4">
    <w:name w:val="heading 4"/>
    <w:basedOn w:val="a0"/>
    <w:next w:val="a0"/>
    <w:link w:val="40"/>
    <w:uiPriority w:val="9"/>
    <w:unhideWhenUsed/>
    <w:qFormat/>
    <w:rsid w:val="0046376D"/>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0757D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0757D5"/>
    <w:rPr>
      <w:sz w:val="18"/>
      <w:szCs w:val="18"/>
    </w:rPr>
  </w:style>
  <w:style w:type="paragraph" w:styleId="a6">
    <w:name w:val="footer"/>
    <w:basedOn w:val="a0"/>
    <w:link w:val="a7"/>
    <w:uiPriority w:val="99"/>
    <w:unhideWhenUsed/>
    <w:rsid w:val="000757D5"/>
    <w:pPr>
      <w:tabs>
        <w:tab w:val="center" w:pos="4153"/>
        <w:tab w:val="right" w:pos="8306"/>
      </w:tabs>
      <w:snapToGrid w:val="0"/>
      <w:jc w:val="left"/>
    </w:pPr>
    <w:rPr>
      <w:sz w:val="18"/>
      <w:szCs w:val="18"/>
    </w:rPr>
  </w:style>
  <w:style w:type="character" w:customStyle="1" w:styleId="a7">
    <w:name w:val="页脚 字符"/>
    <w:basedOn w:val="a1"/>
    <w:link w:val="a6"/>
    <w:uiPriority w:val="99"/>
    <w:rsid w:val="000757D5"/>
    <w:rPr>
      <w:sz w:val="18"/>
      <w:szCs w:val="18"/>
    </w:rPr>
  </w:style>
  <w:style w:type="paragraph" w:styleId="a8">
    <w:name w:val="List Paragraph"/>
    <w:basedOn w:val="a0"/>
    <w:link w:val="a9"/>
    <w:uiPriority w:val="34"/>
    <w:qFormat/>
    <w:rsid w:val="00256987"/>
    <w:pPr>
      <w:ind w:firstLine="420"/>
    </w:pPr>
  </w:style>
  <w:style w:type="character" w:customStyle="1" w:styleId="10">
    <w:name w:val="标题 1 字符"/>
    <w:basedOn w:val="a1"/>
    <w:link w:val="1"/>
    <w:uiPriority w:val="9"/>
    <w:rsid w:val="00497541"/>
    <w:rPr>
      <w:rFonts w:ascii="Times New Roman" w:eastAsia="黑体" w:hAnsi="Times New Roman"/>
      <w:b/>
      <w:bCs/>
      <w:kern w:val="44"/>
      <w:sz w:val="36"/>
      <w:szCs w:val="44"/>
    </w:rPr>
  </w:style>
  <w:style w:type="character" w:customStyle="1" w:styleId="20">
    <w:name w:val="标题 2 字符"/>
    <w:basedOn w:val="a1"/>
    <w:link w:val="2"/>
    <w:uiPriority w:val="9"/>
    <w:rsid w:val="007D0340"/>
    <w:rPr>
      <w:rFonts w:ascii="Times New Roman" w:eastAsia="黑体" w:hAnsi="Times New Roman" w:cstheme="majorBidi"/>
      <w:bCs/>
      <w:sz w:val="30"/>
      <w:szCs w:val="32"/>
    </w:rPr>
  </w:style>
  <w:style w:type="paragraph" w:customStyle="1" w:styleId="aa">
    <w:name w:val="二级标题"/>
    <w:basedOn w:val="2"/>
    <w:link w:val="ab"/>
    <w:rsid w:val="00CC0565"/>
    <w:rPr>
      <w:szCs w:val="30"/>
    </w:rPr>
  </w:style>
  <w:style w:type="character" w:customStyle="1" w:styleId="ab">
    <w:name w:val="二级标题 字符"/>
    <w:basedOn w:val="20"/>
    <w:link w:val="aa"/>
    <w:qFormat/>
    <w:rsid w:val="00CC0565"/>
    <w:rPr>
      <w:rFonts w:ascii="Times New Roman" w:eastAsia="黑体" w:hAnsi="Times New Roman" w:cstheme="majorBidi"/>
      <w:bCs/>
      <w:sz w:val="30"/>
      <w:szCs w:val="30"/>
    </w:rPr>
  </w:style>
  <w:style w:type="paragraph" w:customStyle="1" w:styleId="ac">
    <w:name w:val="文中正文"/>
    <w:basedOn w:val="a0"/>
    <w:link w:val="ad"/>
    <w:qFormat/>
    <w:rsid w:val="003652CD"/>
    <w:rPr>
      <w:rFonts w:cs="Times New Roman"/>
      <w:szCs w:val="24"/>
    </w:rPr>
  </w:style>
  <w:style w:type="character" w:customStyle="1" w:styleId="ad">
    <w:name w:val="文中正文 字符"/>
    <w:basedOn w:val="a1"/>
    <w:link w:val="ac"/>
    <w:qFormat/>
    <w:rsid w:val="003652CD"/>
    <w:rPr>
      <w:rFonts w:ascii="Times New Roman" w:eastAsia="宋体" w:hAnsi="Times New Roman" w:cs="Times New Roman"/>
      <w:sz w:val="24"/>
      <w:szCs w:val="24"/>
    </w:rPr>
  </w:style>
  <w:style w:type="paragraph" w:customStyle="1" w:styleId="EndNoteBibliographyTitle">
    <w:name w:val="EndNote Bibliography Title"/>
    <w:basedOn w:val="a0"/>
    <w:link w:val="EndNoteBibliographyTitle0"/>
    <w:rsid w:val="00BA7261"/>
    <w:pPr>
      <w:jc w:val="center"/>
    </w:pPr>
    <w:rPr>
      <w:rFonts w:ascii="等线" w:eastAsia="等线" w:hAnsi="等线"/>
      <w:noProof/>
      <w:sz w:val="20"/>
    </w:rPr>
  </w:style>
  <w:style w:type="character" w:customStyle="1" w:styleId="EndNoteBibliographyTitle0">
    <w:name w:val="EndNote Bibliography Title 字符"/>
    <w:basedOn w:val="a1"/>
    <w:link w:val="EndNoteBibliographyTitle"/>
    <w:rsid w:val="00BA7261"/>
    <w:rPr>
      <w:rFonts w:ascii="等线" w:eastAsia="等线" w:hAnsi="等线"/>
      <w:noProof/>
      <w:sz w:val="20"/>
    </w:rPr>
  </w:style>
  <w:style w:type="paragraph" w:customStyle="1" w:styleId="EndNoteBibliography">
    <w:name w:val="EndNote Bibliography"/>
    <w:basedOn w:val="a0"/>
    <w:link w:val="EndNoteBibliography0"/>
    <w:rsid w:val="00BA7261"/>
    <w:rPr>
      <w:rFonts w:ascii="等线" w:eastAsia="等线" w:hAnsi="等线"/>
      <w:noProof/>
      <w:sz w:val="20"/>
    </w:rPr>
  </w:style>
  <w:style w:type="character" w:customStyle="1" w:styleId="EndNoteBibliography0">
    <w:name w:val="EndNote Bibliography 字符"/>
    <w:basedOn w:val="a1"/>
    <w:link w:val="EndNoteBibliography"/>
    <w:rsid w:val="00BA7261"/>
    <w:rPr>
      <w:rFonts w:ascii="等线" w:eastAsia="等线" w:hAnsi="等线"/>
      <w:noProof/>
      <w:sz w:val="20"/>
    </w:rPr>
  </w:style>
  <w:style w:type="character" w:styleId="ae">
    <w:name w:val="Placeholder Text"/>
    <w:basedOn w:val="a1"/>
    <w:uiPriority w:val="99"/>
    <w:semiHidden/>
    <w:rsid w:val="00BF5F2A"/>
    <w:rPr>
      <w:color w:val="808080"/>
    </w:rPr>
  </w:style>
  <w:style w:type="paragraph" w:styleId="af">
    <w:name w:val="No Spacing"/>
    <w:uiPriority w:val="1"/>
    <w:qFormat/>
    <w:rsid w:val="00B10B05"/>
    <w:pPr>
      <w:widowControl w:val="0"/>
      <w:jc w:val="both"/>
    </w:pPr>
  </w:style>
  <w:style w:type="character" w:customStyle="1" w:styleId="30">
    <w:name w:val="标题 3 字符"/>
    <w:basedOn w:val="a1"/>
    <w:link w:val="3"/>
    <w:uiPriority w:val="9"/>
    <w:rsid w:val="00EB512D"/>
    <w:rPr>
      <w:rFonts w:ascii="Times New Roman" w:eastAsia="黑体" w:hAnsi="Times New Roman" w:cs="黑体"/>
      <w:bCs/>
      <w:sz w:val="28"/>
      <w:szCs w:val="28"/>
    </w:rPr>
  </w:style>
  <w:style w:type="table" w:customStyle="1" w:styleId="61">
    <w:name w:val="清单表 6 彩色1"/>
    <w:basedOn w:val="a2"/>
    <w:qFormat/>
    <w:rsid w:val="00285D27"/>
    <w:rPr>
      <w:color w:val="000000" w:themeColor="text1"/>
      <w:kern w:val="0"/>
      <w:sz w:val="20"/>
      <w:szCs w:val="20"/>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0">
    <w:name w:val="Table Grid"/>
    <w:basedOn w:val="a2"/>
    <w:uiPriority w:val="39"/>
    <w:qFormat/>
    <w:rsid w:val="0067725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Date"/>
    <w:basedOn w:val="a0"/>
    <w:next w:val="a0"/>
    <w:link w:val="af2"/>
    <w:uiPriority w:val="99"/>
    <w:semiHidden/>
    <w:unhideWhenUsed/>
    <w:rsid w:val="00AD49F6"/>
    <w:pPr>
      <w:ind w:leftChars="2500" w:left="100"/>
    </w:pPr>
  </w:style>
  <w:style w:type="character" w:customStyle="1" w:styleId="af2">
    <w:name w:val="日期 字符"/>
    <w:basedOn w:val="a1"/>
    <w:link w:val="af1"/>
    <w:uiPriority w:val="99"/>
    <w:semiHidden/>
    <w:rsid w:val="00AD49F6"/>
  </w:style>
  <w:style w:type="paragraph" w:customStyle="1" w:styleId="af3">
    <w:name w:val="图标题"/>
    <w:basedOn w:val="a8"/>
    <w:link w:val="af4"/>
    <w:qFormat/>
    <w:rsid w:val="001B6168"/>
    <w:pPr>
      <w:spacing w:line="240" w:lineRule="auto"/>
      <w:ind w:firstLineChars="0" w:firstLine="0"/>
      <w:jc w:val="center"/>
    </w:pPr>
    <w:rPr>
      <w:rFonts w:cs="Times New Roman"/>
      <w:sz w:val="21"/>
      <w:szCs w:val="20"/>
    </w:rPr>
  </w:style>
  <w:style w:type="character" w:customStyle="1" w:styleId="af4">
    <w:name w:val="图标题 字符"/>
    <w:basedOn w:val="a1"/>
    <w:link w:val="af3"/>
    <w:qFormat/>
    <w:rsid w:val="001B6168"/>
    <w:rPr>
      <w:rFonts w:ascii="Times New Roman" w:eastAsia="宋体" w:hAnsi="Times New Roman" w:cs="Times New Roman"/>
      <w:szCs w:val="20"/>
    </w:rPr>
  </w:style>
  <w:style w:type="paragraph" w:styleId="af5">
    <w:name w:val="Body Text"/>
    <w:basedOn w:val="a0"/>
    <w:link w:val="af6"/>
    <w:rsid w:val="00F14FAB"/>
    <w:pPr>
      <w:spacing w:line="480" w:lineRule="auto"/>
      <w:jc w:val="center"/>
    </w:pPr>
    <w:rPr>
      <w:rFonts w:ascii="宋体" w:cs="Times New Roman"/>
      <w:b/>
      <w:sz w:val="44"/>
      <w:szCs w:val="20"/>
    </w:rPr>
  </w:style>
  <w:style w:type="character" w:customStyle="1" w:styleId="af6">
    <w:name w:val="正文文本 字符"/>
    <w:basedOn w:val="a1"/>
    <w:link w:val="af5"/>
    <w:rsid w:val="00F14FAB"/>
    <w:rPr>
      <w:rFonts w:ascii="宋体" w:eastAsia="宋体" w:hAnsi="Times New Roman" w:cs="Times New Roman"/>
      <w:b/>
      <w:sz w:val="44"/>
      <w:szCs w:val="20"/>
    </w:rPr>
  </w:style>
  <w:style w:type="paragraph" w:customStyle="1" w:styleId="af7">
    <w:name w:val="表格标题"/>
    <w:basedOn w:val="ac"/>
    <w:link w:val="af8"/>
    <w:qFormat/>
    <w:rsid w:val="00126CCE"/>
    <w:pPr>
      <w:spacing w:line="240" w:lineRule="auto"/>
      <w:ind w:firstLineChars="0" w:firstLine="0"/>
      <w:jc w:val="center"/>
    </w:pPr>
    <w:rPr>
      <w:sz w:val="21"/>
      <w:szCs w:val="21"/>
    </w:rPr>
  </w:style>
  <w:style w:type="character" w:customStyle="1" w:styleId="af8">
    <w:name w:val="表格标题 字符"/>
    <w:basedOn w:val="ad"/>
    <w:link w:val="af7"/>
    <w:rsid w:val="00126CCE"/>
    <w:rPr>
      <w:rFonts w:ascii="Times New Roman" w:eastAsia="宋体" w:hAnsi="Times New Roman" w:cs="Times New Roman"/>
      <w:sz w:val="24"/>
      <w:szCs w:val="21"/>
    </w:rPr>
  </w:style>
  <w:style w:type="paragraph" w:styleId="TOC">
    <w:name w:val="TOC Heading"/>
    <w:basedOn w:val="1"/>
    <w:next w:val="a0"/>
    <w:uiPriority w:val="39"/>
    <w:unhideWhenUsed/>
    <w:qFormat/>
    <w:rsid w:val="00543550"/>
    <w:pPr>
      <w:keepNext/>
      <w:keepLines/>
      <w:pageBreakBefore w:val="0"/>
      <w:widowControl/>
      <w:spacing w:beforeLines="0"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qFormat/>
    <w:rsid w:val="001A0198"/>
    <w:pPr>
      <w:tabs>
        <w:tab w:val="right" w:leader="dot" w:pos="9354"/>
      </w:tabs>
      <w:spacing w:beforeLines="50" w:before="163" w:afterLines="50" w:after="163" w:line="240" w:lineRule="auto"/>
      <w:ind w:firstLineChars="0" w:firstLine="0"/>
      <w:jc w:val="left"/>
    </w:pPr>
    <w:rPr>
      <w:rFonts w:eastAsia="黑体"/>
      <w:noProof/>
      <w:szCs w:val="20"/>
    </w:rPr>
  </w:style>
  <w:style w:type="paragraph" w:styleId="TOC2">
    <w:name w:val="toc 2"/>
    <w:basedOn w:val="a0"/>
    <w:next w:val="a0"/>
    <w:autoRedefine/>
    <w:uiPriority w:val="39"/>
    <w:unhideWhenUsed/>
    <w:rsid w:val="001A0198"/>
    <w:pPr>
      <w:tabs>
        <w:tab w:val="left" w:pos="960"/>
        <w:tab w:val="right" w:leader="dot" w:pos="9344"/>
      </w:tabs>
      <w:ind w:firstLine="480"/>
      <w:jc w:val="left"/>
    </w:pPr>
    <w:rPr>
      <w:rFonts w:cs="Times New Roman"/>
      <w:noProof/>
      <w:szCs w:val="20"/>
    </w:rPr>
  </w:style>
  <w:style w:type="paragraph" w:styleId="TOC3">
    <w:name w:val="toc 3"/>
    <w:basedOn w:val="a0"/>
    <w:next w:val="a0"/>
    <w:autoRedefine/>
    <w:uiPriority w:val="39"/>
    <w:unhideWhenUsed/>
    <w:rsid w:val="00714A13"/>
    <w:pPr>
      <w:ind w:left="480"/>
      <w:jc w:val="left"/>
    </w:pPr>
    <w:rPr>
      <w:rFonts w:asciiTheme="minorHAnsi" w:eastAsiaTheme="minorHAnsi"/>
      <w:i/>
      <w:iCs/>
      <w:sz w:val="20"/>
      <w:szCs w:val="20"/>
    </w:rPr>
  </w:style>
  <w:style w:type="character" w:styleId="af9">
    <w:name w:val="Hyperlink"/>
    <w:basedOn w:val="a1"/>
    <w:uiPriority w:val="99"/>
    <w:unhideWhenUsed/>
    <w:rsid w:val="00543550"/>
    <w:rPr>
      <w:color w:val="0563C1" w:themeColor="hyperlink"/>
      <w:u w:val="single"/>
    </w:rPr>
  </w:style>
  <w:style w:type="paragraph" w:customStyle="1" w:styleId="afa">
    <w:name w:val="英文一级标题"/>
    <w:qFormat/>
    <w:rsid w:val="00962052"/>
    <w:pPr>
      <w:spacing w:afterLines="50" w:after="50"/>
      <w:jc w:val="both"/>
    </w:pPr>
    <w:rPr>
      <w:rFonts w:ascii="Times New Roman" w:eastAsia="宋体" w:hAnsi="Times New Roman" w:cs="Times New Roman"/>
      <w:b/>
      <w:sz w:val="36"/>
      <w:szCs w:val="21"/>
    </w:rPr>
  </w:style>
  <w:style w:type="paragraph" w:styleId="afb">
    <w:name w:val="Plain Text"/>
    <w:basedOn w:val="a0"/>
    <w:link w:val="afc"/>
    <w:qFormat/>
    <w:rsid w:val="004124FD"/>
    <w:rPr>
      <w:rFonts w:ascii="宋体" w:hAnsi="Courier New" w:cs="Times New Roman"/>
      <w:szCs w:val="20"/>
    </w:rPr>
  </w:style>
  <w:style w:type="character" w:customStyle="1" w:styleId="afc">
    <w:name w:val="纯文本 字符"/>
    <w:basedOn w:val="a1"/>
    <w:link w:val="afb"/>
    <w:qFormat/>
    <w:rsid w:val="004124FD"/>
    <w:rPr>
      <w:rFonts w:ascii="宋体" w:eastAsia="宋体" w:hAnsi="Courier New" w:cs="Times New Roman"/>
      <w:szCs w:val="20"/>
    </w:rPr>
  </w:style>
  <w:style w:type="paragraph" w:customStyle="1" w:styleId="reader-word-layerreader-word-s1-5">
    <w:name w:val="reader-word-layer reader-word-s1-5"/>
    <w:basedOn w:val="a0"/>
    <w:rsid w:val="004124FD"/>
    <w:pPr>
      <w:widowControl/>
      <w:spacing w:before="100" w:beforeAutospacing="1" w:after="100" w:afterAutospacing="1"/>
      <w:jc w:val="left"/>
    </w:pPr>
    <w:rPr>
      <w:rFonts w:ascii="宋体" w:hAnsi="宋体" w:cs="宋体"/>
      <w:kern w:val="0"/>
      <w:szCs w:val="24"/>
    </w:rPr>
  </w:style>
  <w:style w:type="paragraph" w:customStyle="1" w:styleId="11">
    <w:name w:val="1一级标题"/>
    <w:basedOn w:val="a0"/>
    <w:next w:val="af5"/>
    <w:rsid w:val="004069B3"/>
    <w:pPr>
      <w:adjustRightInd w:val="0"/>
      <w:snapToGrid w:val="0"/>
      <w:spacing w:before="120" w:after="120" w:line="300" w:lineRule="auto"/>
      <w:jc w:val="center"/>
    </w:pPr>
    <w:rPr>
      <w:rFonts w:ascii="黑体" w:eastAsia="黑体" w:hAnsi="宋体" w:cs="Times New Roman"/>
      <w:sz w:val="30"/>
      <w:szCs w:val="24"/>
    </w:rPr>
  </w:style>
  <w:style w:type="paragraph" w:customStyle="1" w:styleId="12">
    <w:name w:val="列出段落1"/>
    <w:basedOn w:val="a0"/>
    <w:link w:val="13"/>
    <w:semiHidden/>
    <w:qFormat/>
    <w:rsid w:val="000C13FE"/>
    <w:pPr>
      <w:ind w:firstLine="420"/>
    </w:pPr>
    <w:rPr>
      <w:rFonts w:ascii="Calibri" w:hAnsi="Calibri" w:cs="Times New Roman"/>
      <w:szCs w:val="21"/>
    </w:rPr>
  </w:style>
  <w:style w:type="character" w:customStyle="1" w:styleId="13">
    <w:name w:val="列出段落1 字符"/>
    <w:basedOn w:val="a1"/>
    <w:link w:val="12"/>
    <w:semiHidden/>
    <w:qFormat/>
    <w:rsid w:val="000C13FE"/>
    <w:rPr>
      <w:rFonts w:ascii="Calibri" w:eastAsia="宋体" w:hAnsi="Calibri" w:cs="Times New Roman"/>
      <w:szCs w:val="21"/>
    </w:rPr>
  </w:style>
  <w:style w:type="table" w:customStyle="1" w:styleId="21">
    <w:name w:val="网格型2"/>
    <w:basedOn w:val="a2"/>
    <w:uiPriority w:val="39"/>
    <w:qFormat/>
    <w:rsid w:val="000B09A4"/>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39"/>
    <w:qFormat/>
    <w:rsid w:val="002F28D5"/>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Strong"/>
    <w:uiPriority w:val="22"/>
    <w:qFormat/>
    <w:rsid w:val="001A6B08"/>
  </w:style>
  <w:style w:type="table" w:customStyle="1" w:styleId="14">
    <w:name w:val="网格型1"/>
    <w:basedOn w:val="a2"/>
    <w:next w:val="af0"/>
    <w:uiPriority w:val="59"/>
    <w:qFormat/>
    <w:rsid w:val="00183CB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0"/>
    <w:link w:val="aff"/>
    <w:uiPriority w:val="99"/>
    <w:semiHidden/>
    <w:unhideWhenUsed/>
    <w:rsid w:val="0053268E"/>
    <w:rPr>
      <w:sz w:val="18"/>
      <w:szCs w:val="18"/>
    </w:rPr>
  </w:style>
  <w:style w:type="character" w:customStyle="1" w:styleId="aff">
    <w:name w:val="批注框文本 字符"/>
    <w:basedOn w:val="a1"/>
    <w:link w:val="afe"/>
    <w:uiPriority w:val="99"/>
    <w:semiHidden/>
    <w:rsid w:val="0053268E"/>
    <w:rPr>
      <w:sz w:val="18"/>
      <w:szCs w:val="18"/>
    </w:rPr>
  </w:style>
  <w:style w:type="character" w:styleId="aff0">
    <w:name w:val="Unresolved Mention"/>
    <w:basedOn w:val="a1"/>
    <w:uiPriority w:val="99"/>
    <w:semiHidden/>
    <w:unhideWhenUsed/>
    <w:rsid w:val="002555AB"/>
    <w:rPr>
      <w:color w:val="605E5C"/>
      <w:shd w:val="clear" w:color="auto" w:fill="E1DFDD"/>
    </w:rPr>
  </w:style>
  <w:style w:type="character" w:styleId="aff1">
    <w:name w:val="FollowedHyperlink"/>
    <w:basedOn w:val="a1"/>
    <w:uiPriority w:val="99"/>
    <w:semiHidden/>
    <w:unhideWhenUsed/>
    <w:rsid w:val="00201A86"/>
    <w:rPr>
      <w:color w:val="000000" w:themeColor="followedHyperlink"/>
      <w:u w:val="single"/>
    </w:rPr>
  </w:style>
  <w:style w:type="table" w:customStyle="1" w:styleId="110">
    <w:name w:val="网格型11"/>
    <w:basedOn w:val="a2"/>
    <w:next w:val="af0"/>
    <w:uiPriority w:val="59"/>
    <w:qFormat/>
    <w:rsid w:val="009961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清单表 6 彩色11"/>
    <w:basedOn w:val="a2"/>
    <w:uiPriority w:val="51"/>
    <w:qFormat/>
    <w:rsid w:val="00A80DA1"/>
    <w:rPr>
      <w:rFonts w:ascii="Times New Roman" w:eastAsia="宋体" w:hAnsi="Times New Roman" w:cs="Times New Roman"/>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一级标题"/>
    <w:basedOn w:val="a0"/>
    <w:link w:val="aff3"/>
    <w:rsid w:val="00133D6D"/>
    <w:pPr>
      <w:spacing w:beforeLines="50" w:before="50"/>
      <w:outlineLvl w:val="0"/>
    </w:pPr>
    <w:rPr>
      <w:rFonts w:eastAsia="黑体"/>
      <w:b/>
      <w:color w:val="000000" w:themeColor="text1"/>
      <w:sz w:val="36"/>
      <w:szCs w:val="24"/>
    </w:rPr>
  </w:style>
  <w:style w:type="paragraph" w:customStyle="1" w:styleId="aff4">
    <w:name w:val="a一级英文标题"/>
    <w:basedOn w:val="aff2"/>
    <w:link w:val="aff5"/>
    <w:rsid w:val="00133D6D"/>
    <w:pPr>
      <w:spacing w:beforeLines="0" w:before="0" w:afterLines="50" w:after="50"/>
      <w:outlineLvl w:val="9"/>
    </w:pPr>
  </w:style>
  <w:style w:type="character" w:customStyle="1" w:styleId="aff3">
    <w:name w:val="a一级标题 字符"/>
    <w:basedOn w:val="a1"/>
    <w:link w:val="aff2"/>
    <w:qFormat/>
    <w:rsid w:val="00133D6D"/>
    <w:rPr>
      <w:rFonts w:ascii="Times New Roman" w:eastAsia="黑体" w:hAnsi="Times New Roman"/>
      <w:b/>
      <w:color w:val="000000" w:themeColor="text1"/>
      <w:sz w:val="36"/>
      <w:szCs w:val="24"/>
    </w:rPr>
  </w:style>
  <w:style w:type="paragraph" w:customStyle="1" w:styleId="aff6">
    <w:name w:val="a二级标题"/>
    <w:basedOn w:val="aff4"/>
    <w:link w:val="aff7"/>
    <w:rsid w:val="00133D6D"/>
    <w:pPr>
      <w:spacing w:beforeLines="50" w:before="50"/>
      <w:outlineLvl w:val="1"/>
    </w:pPr>
    <w:rPr>
      <w:b w:val="0"/>
      <w:sz w:val="30"/>
    </w:rPr>
  </w:style>
  <w:style w:type="character" w:customStyle="1" w:styleId="aff5">
    <w:name w:val="a一级英文标题 字符"/>
    <w:basedOn w:val="aff3"/>
    <w:link w:val="aff4"/>
    <w:qFormat/>
    <w:rsid w:val="00133D6D"/>
    <w:rPr>
      <w:rFonts w:ascii="Times New Roman" w:eastAsia="黑体" w:hAnsi="Times New Roman"/>
      <w:b/>
      <w:color w:val="000000" w:themeColor="text1"/>
      <w:sz w:val="36"/>
      <w:szCs w:val="24"/>
    </w:rPr>
  </w:style>
  <w:style w:type="character" w:customStyle="1" w:styleId="aff7">
    <w:name w:val="a二级标题 字符"/>
    <w:basedOn w:val="aff5"/>
    <w:link w:val="aff6"/>
    <w:qFormat/>
    <w:rsid w:val="00133D6D"/>
    <w:rPr>
      <w:rFonts w:ascii="Times New Roman" w:eastAsia="黑体" w:hAnsi="Times New Roman"/>
      <w:b w:val="0"/>
      <w:color w:val="000000" w:themeColor="text1"/>
      <w:sz w:val="30"/>
      <w:szCs w:val="24"/>
    </w:rPr>
  </w:style>
  <w:style w:type="character" w:customStyle="1" w:styleId="aff8">
    <w:name w:val="大论文二级标题 字符"/>
    <w:basedOn w:val="a1"/>
    <w:link w:val="aff9"/>
    <w:locked/>
    <w:rsid w:val="006F7FA0"/>
    <w:rPr>
      <w:rFonts w:ascii="Times New Roman" w:eastAsia="黑体" w:hAnsi="Times New Roman" w:cs="Times New Roman"/>
      <w:bCs/>
      <w:color w:val="000000" w:themeColor="text1"/>
      <w:sz w:val="30"/>
      <w:szCs w:val="30"/>
    </w:rPr>
  </w:style>
  <w:style w:type="paragraph" w:customStyle="1" w:styleId="aff9">
    <w:name w:val="大论文二级标题"/>
    <w:basedOn w:val="affa"/>
    <w:next w:val="afb"/>
    <w:link w:val="aff8"/>
    <w:autoRedefine/>
    <w:rsid w:val="006F7FA0"/>
    <w:pPr>
      <w:spacing w:beforeLines="50" w:before="156" w:afterLines="50" w:after="156"/>
      <w:jc w:val="both"/>
      <w:outlineLvl w:val="1"/>
    </w:pPr>
    <w:rPr>
      <w:rFonts w:ascii="Times New Roman" w:eastAsia="黑体" w:hAnsi="Times New Roman" w:cs="Times New Roman"/>
      <w:b w:val="0"/>
      <w:color w:val="000000" w:themeColor="text1"/>
      <w:sz w:val="30"/>
      <w:szCs w:val="30"/>
    </w:rPr>
  </w:style>
  <w:style w:type="paragraph" w:styleId="affa">
    <w:name w:val="Title"/>
    <w:basedOn w:val="a0"/>
    <w:next w:val="a0"/>
    <w:link w:val="affb"/>
    <w:uiPriority w:val="10"/>
    <w:qFormat/>
    <w:rsid w:val="006F7FA0"/>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1"/>
    <w:link w:val="affa"/>
    <w:uiPriority w:val="10"/>
    <w:rsid w:val="006F7FA0"/>
    <w:rPr>
      <w:rFonts w:asciiTheme="majorHAnsi" w:eastAsiaTheme="majorEastAsia" w:hAnsiTheme="majorHAnsi" w:cstheme="majorBidi"/>
      <w:b/>
      <w:bCs/>
      <w:sz w:val="32"/>
      <w:szCs w:val="32"/>
    </w:rPr>
  </w:style>
  <w:style w:type="paragraph" w:customStyle="1" w:styleId="affc">
    <w:name w:val="参考文献"/>
    <w:basedOn w:val="a0"/>
    <w:link w:val="affd"/>
    <w:qFormat/>
    <w:rsid w:val="00385016"/>
    <w:rPr>
      <w:color w:val="000000" w:themeColor="text1"/>
      <w:sz w:val="21"/>
      <w:szCs w:val="24"/>
    </w:rPr>
  </w:style>
  <w:style w:type="character" w:customStyle="1" w:styleId="affd">
    <w:name w:val="参考文献 字符"/>
    <w:basedOn w:val="a1"/>
    <w:link w:val="affc"/>
    <w:qFormat/>
    <w:rsid w:val="00385016"/>
    <w:rPr>
      <w:rFonts w:ascii="Times New Roman" w:eastAsia="宋体" w:hAnsi="Times New Roman"/>
      <w:color w:val="000000" w:themeColor="text1"/>
      <w:szCs w:val="24"/>
    </w:rPr>
  </w:style>
  <w:style w:type="paragraph" w:customStyle="1" w:styleId="affe">
    <w:name w:val="a图表标题"/>
    <w:basedOn w:val="affc"/>
    <w:link w:val="afff"/>
    <w:qFormat/>
    <w:rsid w:val="00A1116A"/>
    <w:pPr>
      <w:spacing w:line="240" w:lineRule="auto"/>
      <w:jc w:val="center"/>
    </w:pPr>
  </w:style>
  <w:style w:type="character" w:customStyle="1" w:styleId="afff">
    <w:name w:val="a图表标题 字符"/>
    <w:basedOn w:val="affd"/>
    <w:link w:val="affe"/>
    <w:qFormat/>
    <w:rsid w:val="00A1116A"/>
    <w:rPr>
      <w:rFonts w:ascii="Times New Roman" w:eastAsia="宋体" w:hAnsi="Times New Roman"/>
      <w:color w:val="000000" w:themeColor="text1"/>
      <w:sz w:val="24"/>
      <w:szCs w:val="24"/>
    </w:rPr>
  </w:style>
  <w:style w:type="paragraph" w:styleId="HTML">
    <w:name w:val="HTML Preformatted"/>
    <w:basedOn w:val="a0"/>
    <w:link w:val="HTML0"/>
    <w:uiPriority w:val="99"/>
    <w:unhideWhenUsed/>
    <w:qFormat/>
    <w:rsid w:val="00481A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qFormat/>
    <w:rsid w:val="00481A36"/>
    <w:rPr>
      <w:rFonts w:ascii="宋体" w:eastAsia="宋体" w:hAnsi="宋体" w:cs="宋体"/>
      <w:kern w:val="0"/>
      <w:sz w:val="24"/>
      <w:szCs w:val="24"/>
    </w:rPr>
  </w:style>
  <w:style w:type="paragraph" w:customStyle="1" w:styleId="afff0">
    <w:name w:val="三级标题"/>
    <w:basedOn w:val="aff6"/>
    <w:link w:val="afff1"/>
    <w:rsid w:val="006D562D"/>
    <w:pPr>
      <w:spacing w:before="156" w:after="156"/>
    </w:pPr>
    <w:rPr>
      <w:sz w:val="28"/>
      <w:szCs w:val="22"/>
    </w:rPr>
  </w:style>
  <w:style w:type="character" w:customStyle="1" w:styleId="afff1">
    <w:name w:val="三级标题 字符"/>
    <w:basedOn w:val="aff7"/>
    <w:link w:val="afff0"/>
    <w:rsid w:val="006D562D"/>
    <w:rPr>
      <w:rFonts w:ascii="Times New Roman" w:eastAsia="黑体" w:hAnsi="Times New Roman"/>
      <w:b w:val="0"/>
      <w:color w:val="000000" w:themeColor="text1"/>
      <w:sz w:val="28"/>
      <w:szCs w:val="24"/>
    </w:rPr>
  </w:style>
  <w:style w:type="table" w:customStyle="1" w:styleId="31">
    <w:name w:val="网格型3"/>
    <w:basedOn w:val="a2"/>
    <w:next w:val="af0"/>
    <w:uiPriority w:val="39"/>
    <w:qFormat/>
    <w:rsid w:val="00C858B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7474F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
    <w:name w:val="List Bullet"/>
    <w:basedOn w:val="a0"/>
    <w:uiPriority w:val="99"/>
    <w:unhideWhenUsed/>
    <w:rsid w:val="00106B45"/>
    <w:pPr>
      <w:numPr>
        <w:numId w:val="1"/>
      </w:numPr>
      <w:contextualSpacing/>
    </w:pPr>
  </w:style>
  <w:style w:type="paragraph" w:customStyle="1" w:styleId="afff2">
    <w:name w:val="表清单"/>
    <w:basedOn w:val="aa"/>
    <w:link w:val="afff3"/>
    <w:qFormat/>
    <w:rsid w:val="0018694A"/>
    <w:pPr>
      <w:pageBreakBefore/>
      <w:spacing w:before="156" w:after="156" w:line="240" w:lineRule="auto"/>
      <w:jc w:val="center"/>
      <w:outlineLvl w:val="9"/>
    </w:pPr>
    <w:rPr>
      <w:sz w:val="36"/>
      <w:szCs w:val="36"/>
    </w:rPr>
  </w:style>
  <w:style w:type="character" w:customStyle="1" w:styleId="afff3">
    <w:name w:val="表清单 字符"/>
    <w:basedOn w:val="ab"/>
    <w:link w:val="afff2"/>
    <w:rsid w:val="0018694A"/>
    <w:rPr>
      <w:rFonts w:ascii="Times New Roman" w:eastAsia="黑体" w:hAnsi="Times New Roman" w:cstheme="majorBidi"/>
      <w:bCs/>
      <w:sz w:val="36"/>
      <w:szCs w:val="36"/>
    </w:rPr>
  </w:style>
  <w:style w:type="paragraph" w:styleId="TOC4">
    <w:name w:val="toc 4"/>
    <w:basedOn w:val="a0"/>
    <w:next w:val="a0"/>
    <w:autoRedefine/>
    <w:uiPriority w:val="39"/>
    <w:unhideWhenUsed/>
    <w:rsid w:val="00C64B37"/>
    <w:pPr>
      <w:ind w:left="720"/>
      <w:jc w:val="left"/>
    </w:pPr>
    <w:rPr>
      <w:rFonts w:asciiTheme="minorHAnsi" w:eastAsiaTheme="minorHAnsi"/>
      <w:sz w:val="18"/>
      <w:szCs w:val="18"/>
    </w:rPr>
  </w:style>
  <w:style w:type="paragraph" w:styleId="TOC5">
    <w:name w:val="toc 5"/>
    <w:basedOn w:val="a0"/>
    <w:next w:val="a0"/>
    <w:autoRedefine/>
    <w:uiPriority w:val="39"/>
    <w:unhideWhenUsed/>
    <w:rsid w:val="00C64B37"/>
    <w:pPr>
      <w:ind w:left="960"/>
      <w:jc w:val="left"/>
    </w:pPr>
    <w:rPr>
      <w:rFonts w:asciiTheme="minorHAnsi" w:eastAsiaTheme="minorHAnsi"/>
      <w:sz w:val="18"/>
      <w:szCs w:val="18"/>
    </w:rPr>
  </w:style>
  <w:style w:type="paragraph" w:styleId="TOC6">
    <w:name w:val="toc 6"/>
    <w:basedOn w:val="a0"/>
    <w:next w:val="a0"/>
    <w:autoRedefine/>
    <w:uiPriority w:val="39"/>
    <w:unhideWhenUsed/>
    <w:rsid w:val="00C64B37"/>
    <w:pPr>
      <w:ind w:left="1200"/>
      <w:jc w:val="left"/>
    </w:pPr>
    <w:rPr>
      <w:rFonts w:asciiTheme="minorHAnsi" w:eastAsiaTheme="minorHAnsi"/>
      <w:sz w:val="18"/>
      <w:szCs w:val="18"/>
    </w:rPr>
  </w:style>
  <w:style w:type="paragraph" w:styleId="TOC7">
    <w:name w:val="toc 7"/>
    <w:basedOn w:val="a0"/>
    <w:next w:val="a0"/>
    <w:autoRedefine/>
    <w:uiPriority w:val="39"/>
    <w:unhideWhenUsed/>
    <w:rsid w:val="00C64B37"/>
    <w:pPr>
      <w:ind w:left="1440"/>
      <w:jc w:val="left"/>
    </w:pPr>
    <w:rPr>
      <w:rFonts w:asciiTheme="minorHAnsi" w:eastAsiaTheme="minorHAnsi"/>
      <w:sz w:val="18"/>
      <w:szCs w:val="18"/>
    </w:rPr>
  </w:style>
  <w:style w:type="paragraph" w:styleId="TOC8">
    <w:name w:val="toc 8"/>
    <w:basedOn w:val="a0"/>
    <w:next w:val="a0"/>
    <w:autoRedefine/>
    <w:uiPriority w:val="39"/>
    <w:unhideWhenUsed/>
    <w:rsid w:val="00C64B37"/>
    <w:pPr>
      <w:ind w:left="1680"/>
      <w:jc w:val="left"/>
    </w:pPr>
    <w:rPr>
      <w:rFonts w:asciiTheme="minorHAnsi" w:eastAsiaTheme="minorHAnsi"/>
      <w:sz w:val="18"/>
      <w:szCs w:val="18"/>
    </w:rPr>
  </w:style>
  <w:style w:type="paragraph" w:styleId="TOC9">
    <w:name w:val="toc 9"/>
    <w:basedOn w:val="a0"/>
    <w:next w:val="a0"/>
    <w:autoRedefine/>
    <w:uiPriority w:val="39"/>
    <w:unhideWhenUsed/>
    <w:rsid w:val="00C64B37"/>
    <w:pPr>
      <w:ind w:left="1920"/>
      <w:jc w:val="left"/>
    </w:pPr>
    <w:rPr>
      <w:rFonts w:asciiTheme="minorHAnsi" w:eastAsiaTheme="minorHAnsi"/>
      <w:sz w:val="18"/>
      <w:szCs w:val="18"/>
    </w:rPr>
  </w:style>
  <w:style w:type="paragraph" w:styleId="afff4">
    <w:name w:val="toa heading"/>
    <w:basedOn w:val="a0"/>
    <w:next w:val="a0"/>
    <w:uiPriority w:val="99"/>
    <w:semiHidden/>
    <w:unhideWhenUsed/>
    <w:rsid w:val="003F4BF7"/>
    <w:pPr>
      <w:spacing w:before="120"/>
    </w:pPr>
    <w:rPr>
      <w:rFonts w:asciiTheme="majorHAnsi" w:eastAsiaTheme="majorEastAsia" w:hAnsiTheme="majorHAnsi" w:cstheme="majorBidi"/>
      <w:szCs w:val="24"/>
    </w:rPr>
  </w:style>
  <w:style w:type="paragraph" w:customStyle="1" w:styleId="MTDisplayEquation">
    <w:name w:val="MTDisplayEquation"/>
    <w:basedOn w:val="a0"/>
    <w:next w:val="a0"/>
    <w:link w:val="MTDisplayEquation0"/>
    <w:rsid w:val="005D65E8"/>
    <w:pPr>
      <w:tabs>
        <w:tab w:val="center" w:pos="4680"/>
        <w:tab w:val="right" w:pos="9360"/>
      </w:tabs>
      <w:ind w:firstLine="480"/>
    </w:pPr>
  </w:style>
  <w:style w:type="character" w:customStyle="1" w:styleId="MTDisplayEquation0">
    <w:name w:val="MTDisplayEquation 字符"/>
    <w:basedOn w:val="a1"/>
    <w:link w:val="MTDisplayEquation"/>
    <w:rsid w:val="005D65E8"/>
    <w:rPr>
      <w:rFonts w:ascii="Times New Roman" w:eastAsia="宋体" w:hAnsi="Times New Roman"/>
      <w:sz w:val="24"/>
    </w:rPr>
  </w:style>
  <w:style w:type="character" w:customStyle="1" w:styleId="MTConvertedEquation">
    <w:name w:val="MTConvertedEquation"/>
    <w:basedOn w:val="a1"/>
    <w:rsid w:val="0045321F"/>
    <w:rPr>
      <w:rFonts w:ascii="Cambria Math" w:hAnsi="Cambria Math"/>
      <w:kern w:val="0"/>
      <w:szCs w:val="20"/>
    </w:rPr>
  </w:style>
  <w:style w:type="character" w:customStyle="1" w:styleId="MTEquationSection">
    <w:name w:val="MTEquationSection"/>
    <w:basedOn w:val="a1"/>
    <w:rsid w:val="00B4457B"/>
    <w:rPr>
      <w:rFonts w:ascii="等线" w:eastAsia="等线" w:hAnsi="等线" w:cs="Times New Roman"/>
      <w:vanish/>
      <w:color w:val="FF0000"/>
      <w:sz w:val="21"/>
    </w:rPr>
  </w:style>
  <w:style w:type="character" w:styleId="afff5">
    <w:name w:val="annotation reference"/>
    <w:basedOn w:val="a1"/>
    <w:uiPriority w:val="99"/>
    <w:semiHidden/>
    <w:unhideWhenUsed/>
    <w:rsid w:val="007F0FCB"/>
    <w:rPr>
      <w:sz w:val="21"/>
      <w:szCs w:val="21"/>
    </w:rPr>
  </w:style>
  <w:style w:type="paragraph" w:styleId="afff6">
    <w:name w:val="annotation text"/>
    <w:basedOn w:val="a0"/>
    <w:link w:val="afff7"/>
    <w:uiPriority w:val="99"/>
    <w:semiHidden/>
    <w:unhideWhenUsed/>
    <w:rsid w:val="007F0FCB"/>
    <w:pPr>
      <w:jc w:val="left"/>
    </w:pPr>
  </w:style>
  <w:style w:type="character" w:customStyle="1" w:styleId="afff7">
    <w:name w:val="批注文字 字符"/>
    <w:basedOn w:val="a1"/>
    <w:link w:val="afff6"/>
    <w:uiPriority w:val="99"/>
    <w:semiHidden/>
    <w:rsid w:val="007F0FCB"/>
    <w:rPr>
      <w:rFonts w:ascii="Times New Roman" w:eastAsia="宋体" w:hAnsi="Times New Roman"/>
      <w:sz w:val="24"/>
    </w:rPr>
  </w:style>
  <w:style w:type="paragraph" w:styleId="afff8">
    <w:name w:val="annotation subject"/>
    <w:basedOn w:val="afff6"/>
    <w:next w:val="afff6"/>
    <w:link w:val="afff9"/>
    <w:uiPriority w:val="99"/>
    <w:semiHidden/>
    <w:unhideWhenUsed/>
    <w:rsid w:val="007F0FCB"/>
    <w:rPr>
      <w:b/>
      <w:bCs/>
    </w:rPr>
  </w:style>
  <w:style w:type="character" w:customStyle="1" w:styleId="afff9">
    <w:name w:val="批注主题 字符"/>
    <w:basedOn w:val="afff7"/>
    <w:link w:val="afff8"/>
    <w:uiPriority w:val="99"/>
    <w:semiHidden/>
    <w:rsid w:val="007F0FCB"/>
    <w:rPr>
      <w:rFonts w:ascii="Times New Roman" w:eastAsia="宋体" w:hAnsi="Times New Roman"/>
      <w:b/>
      <w:bCs/>
      <w:sz w:val="24"/>
    </w:rPr>
  </w:style>
  <w:style w:type="paragraph" w:customStyle="1" w:styleId="afffa">
    <w:name w:val="a正文"/>
    <w:basedOn w:val="a0"/>
    <w:link w:val="afffb"/>
    <w:qFormat/>
    <w:rsid w:val="00BD775D"/>
    <w:rPr>
      <w:color w:val="000000" w:themeColor="text1"/>
      <w:szCs w:val="24"/>
    </w:rPr>
  </w:style>
  <w:style w:type="character" w:customStyle="1" w:styleId="afffb">
    <w:name w:val="a正文 字符"/>
    <w:basedOn w:val="a1"/>
    <w:link w:val="afffa"/>
    <w:qFormat/>
    <w:rsid w:val="00BD775D"/>
    <w:rPr>
      <w:rFonts w:ascii="Times New Roman" w:eastAsia="宋体" w:hAnsi="Times New Roman"/>
      <w:color w:val="000000" w:themeColor="text1"/>
      <w:sz w:val="24"/>
      <w:szCs w:val="24"/>
    </w:rPr>
  </w:style>
  <w:style w:type="table" w:customStyle="1" w:styleId="42">
    <w:name w:val="网格型4"/>
    <w:basedOn w:val="a2"/>
    <w:next w:val="af0"/>
    <w:uiPriority w:val="39"/>
    <w:qFormat/>
    <w:rsid w:val="005F39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表格样式"/>
    <w:qFormat/>
    <w:rsid w:val="005F39FE"/>
    <w:pPr>
      <w:jc w:val="both"/>
    </w:pPr>
    <w:rPr>
      <w:rFonts w:ascii="宋体" w:eastAsia="宋体" w:hAnsi="宋体" w:cs="Times New Roman"/>
      <w:sz w:val="18"/>
      <w:szCs w:val="21"/>
    </w:rPr>
  </w:style>
  <w:style w:type="paragraph" w:customStyle="1" w:styleId="afffd">
    <w:name w:val="正文样式"/>
    <w:basedOn w:val="a0"/>
    <w:rsid w:val="00D439B6"/>
    <w:pPr>
      <w:autoSpaceDE w:val="0"/>
      <w:autoSpaceDN w:val="0"/>
      <w:spacing w:line="240" w:lineRule="auto"/>
    </w:pPr>
    <w:rPr>
      <w:rFonts w:cs="Times New Roman"/>
      <w:sz w:val="21"/>
      <w:szCs w:val="24"/>
    </w:rPr>
  </w:style>
  <w:style w:type="table" w:customStyle="1" w:styleId="5">
    <w:name w:val="网格型5"/>
    <w:basedOn w:val="a2"/>
    <w:next w:val="af0"/>
    <w:uiPriority w:val="39"/>
    <w:qFormat/>
    <w:rsid w:val="00FE2A03"/>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f0"/>
    <w:uiPriority w:val="39"/>
    <w:qFormat/>
    <w:rsid w:val="00652031"/>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清单表 6 彩色12"/>
    <w:basedOn w:val="a2"/>
    <w:qFormat/>
    <w:rsid w:val="00652031"/>
    <w:rPr>
      <w:color w:val="000000"/>
      <w:kern w:val="0"/>
      <w:sz w:val="20"/>
      <w:szCs w:val="2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0">
    <w:name w:val="标题 4 字符"/>
    <w:basedOn w:val="a1"/>
    <w:link w:val="4"/>
    <w:uiPriority w:val="9"/>
    <w:rsid w:val="0046376D"/>
    <w:rPr>
      <w:rFonts w:asciiTheme="majorHAnsi" w:eastAsiaTheme="majorEastAsia" w:hAnsiTheme="majorHAnsi" w:cstheme="majorBidi"/>
      <w:b/>
      <w:bCs/>
      <w:sz w:val="28"/>
      <w:szCs w:val="28"/>
    </w:rPr>
  </w:style>
  <w:style w:type="table" w:customStyle="1" w:styleId="7">
    <w:name w:val="网格型7"/>
    <w:basedOn w:val="a2"/>
    <w:next w:val="af0"/>
    <w:uiPriority w:val="39"/>
    <w:qFormat/>
    <w:rsid w:val="0046376D"/>
    <w:rPr>
      <w:rFonts w:ascii="Cambria Math" w:eastAsia="宋体" w:hAnsi="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
    <w:name w:val="z 正文"/>
    <w:basedOn w:val="a0"/>
    <w:link w:val="z0"/>
    <w:qFormat/>
    <w:rsid w:val="00821A7E"/>
    <w:pPr>
      <w:ind w:firstLine="480"/>
    </w:pPr>
    <w:rPr>
      <w:rFonts w:cs="Times New Roman"/>
      <w:szCs w:val="24"/>
    </w:rPr>
  </w:style>
  <w:style w:type="character" w:customStyle="1" w:styleId="z0">
    <w:name w:val="z 正文 字符"/>
    <w:basedOn w:val="a1"/>
    <w:link w:val="z"/>
    <w:rsid w:val="00821A7E"/>
    <w:rPr>
      <w:rFonts w:ascii="Times New Roman" w:eastAsia="宋体" w:hAnsi="Times New Roman" w:cs="Times New Roman"/>
      <w:sz w:val="24"/>
      <w:szCs w:val="24"/>
    </w:rPr>
  </w:style>
  <w:style w:type="character" w:customStyle="1" w:styleId="fontstyle21">
    <w:name w:val="fontstyle21"/>
    <w:basedOn w:val="a1"/>
    <w:rsid w:val="00D05C09"/>
    <w:rPr>
      <w:rFonts w:ascii="URWPalladioL-Roma" w:hAnsi="URWPalladioL-Roma" w:hint="default"/>
      <w:color w:val="000000"/>
      <w:sz w:val="18"/>
      <w:szCs w:val="18"/>
    </w:rPr>
  </w:style>
  <w:style w:type="paragraph" w:customStyle="1" w:styleId="z1">
    <w:name w:val="z 图文标题"/>
    <w:basedOn w:val="a0"/>
    <w:link w:val="z2"/>
    <w:qFormat/>
    <w:rsid w:val="00F639CE"/>
    <w:pPr>
      <w:spacing w:line="240" w:lineRule="auto"/>
      <w:ind w:firstLineChars="0" w:firstLine="0"/>
      <w:jc w:val="center"/>
    </w:pPr>
    <w:rPr>
      <w:rFonts w:cs="Times New Roman"/>
      <w:sz w:val="21"/>
      <w:szCs w:val="21"/>
    </w:rPr>
  </w:style>
  <w:style w:type="paragraph" w:customStyle="1" w:styleId="z3">
    <w:name w:val="z 图英标题"/>
    <w:basedOn w:val="a0"/>
    <w:link w:val="z4"/>
    <w:qFormat/>
    <w:rsid w:val="00F639CE"/>
    <w:pPr>
      <w:spacing w:line="240" w:lineRule="auto"/>
      <w:ind w:right="360" w:firstLineChars="0" w:firstLine="0"/>
      <w:jc w:val="center"/>
    </w:pPr>
    <w:rPr>
      <w:rFonts w:cs="Times New Roman"/>
      <w:sz w:val="21"/>
      <w:szCs w:val="21"/>
    </w:rPr>
  </w:style>
  <w:style w:type="character" w:customStyle="1" w:styleId="z2">
    <w:name w:val="z 图文标题 字符"/>
    <w:basedOn w:val="a1"/>
    <w:link w:val="z1"/>
    <w:rsid w:val="00F639CE"/>
    <w:rPr>
      <w:rFonts w:ascii="Times New Roman" w:eastAsia="宋体" w:hAnsi="Times New Roman" w:cs="Times New Roman"/>
      <w:szCs w:val="21"/>
    </w:rPr>
  </w:style>
  <w:style w:type="character" w:customStyle="1" w:styleId="z4">
    <w:name w:val="z 图英标题 字符"/>
    <w:basedOn w:val="a1"/>
    <w:link w:val="z3"/>
    <w:rsid w:val="00F639CE"/>
    <w:rPr>
      <w:rFonts w:ascii="Times New Roman" w:eastAsia="宋体" w:hAnsi="Times New Roman" w:cs="Times New Roman"/>
      <w:szCs w:val="21"/>
    </w:rPr>
  </w:style>
  <w:style w:type="character" w:customStyle="1" w:styleId="a9">
    <w:name w:val="列表段落 字符"/>
    <w:basedOn w:val="a1"/>
    <w:link w:val="a8"/>
    <w:uiPriority w:val="34"/>
    <w:qFormat/>
    <w:rsid w:val="00F22057"/>
    <w:rPr>
      <w:rFonts w:ascii="Times New Roman" w:eastAsia="宋体" w:hAnsi="Times New Roman"/>
      <w:sz w:val="24"/>
    </w:rPr>
  </w:style>
  <w:style w:type="table" w:customStyle="1" w:styleId="310">
    <w:name w:val="网格型31"/>
    <w:basedOn w:val="a2"/>
    <w:uiPriority w:val="39"/>
    <w:qFormat/>
    <w:rsid w:val="002F2416"/>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e">
    <w:name w:val="Normal (Web)"/>
    <w:basedOn w:val="a0"/>
    <w:uiPriority w:val="99"/>
    <w:unhideWhenUsed/>
    <w:rsid w:val="00756277"/>
    <w:rPr>
      <w:rFonts w:cs="Times New Roman"/>
      <w:szCs w:val="24"/>
    </w:rPr>
  </w:style>
  <w:style w:type="character" w:customStyle="1" w:styleId="katex-mathml">
    <w:name w:val="katex-mathml"/>
    <w:basedOn w:val="a1"/>
    <w:rsid w:val="009F46CB"/>
  </w:style>
  <w:style w:type="character" w:customStyle="1" w:styleId="mopen">
    <w:name w:val="mopen"/>
    <w:basedOn w:val="a1"/>
    <w:rsid w:val="009F46CB"/>
  </w:style>
  <w:style w:type="character" w:customStyle="1" w:styleId="mord">
    <w:name w:val="mord"/>
    <w:basedOn w:val="a1"/>
    <w:rsid w:val="009F46CB"/>
  </w:style>
  <w:style w:type="character" w:customStyle="1" w:styleId="mpunct">
    <w:name w:val="mpunct"/>
    <w:basedOn w:val="a1"/>
    <w:rsid w:val="009F46CB"/>
  </w:style>
  <w:style w:type="character" w:customStyle="1" w:styleId="mclose">
    <w:name w:val="mclose"/>
    <w:basedOn w:val="a1"/>
    <w:rsid w:val="009F46CB"/>
  </w:style>
  <w:style w:type="character" w:customStyle="1" w:styleId="mbin">
    <w:name w:val="mbin"/>
    <w:basedOn w:val="a1"/>
    <w:rsid w:val="00E42F7B"/>
  </w:style>
  <w:style w:type="character" w:customStyle="1" w:styleId="mrel">
    <w:name w:val="mrel"/>
    <w:basedOn w:val="a1"/>
    <w:rsid w:val="00E42F7B"/>
  </w:style>
  <w:style w:type="character" w:customStyle="1" w:styleId="semi-button-content-right">
    <w:name w:val="semi-button-content-right"/>
    <w:basedOn w:val="a1"/>
    <w:rsid w:val="003708FB"/>
  </w:style>
  <w:style w:type="paragraph" w:customStyle="1" w:styleId="15">
    <w:name w:val="列表段落1"/>
    <w:basedOn w:val="a0"/>
    <w:uiPriority w:val="34"/>
    <w:qFormat/>
    <w:rsid w:val="00B07B93"/>
    <w:pPr>
      <w:spacing w:line="240" w:lineRule="auto"/>
      <w:ind w:firstLine="420"/>
    </w:pPr>
    <w:rPr>
      <w:rFonts w:asciiTheme="minorHAnsi" w:eastAsiaTheme="minorEastAsia" w:hAnsiTheme="minorHAnsi"/>
      <w:sz w:val="21"/>
    </w:rPr>
  </w:style>
  <w:style w:type="paragraph" w:customStyle="1" w:styleId="22">
    <w:name w:val="正文2"/>
    <w:qFormat/>
    <w:rsid w:val="00192A5F"/>
    <w:pPr>
      <w:jc w:val="both"/>
    </w:pPr>
    <w:rPr>
      <w:rFonts w:ascii="Times New Roman" w:eastAsia="宋体" w:hAnsi="Times New Roman" w:cs="Times New Roman"/>
      <w:szCs w:val="21"/>
    </w:rPr>
  </w:style>
  <w:style w:type="paragraph" w:customStyle="1" w:styleId="affff">
    <w:name w:val="公式"/>
    <w:basedOn w:val="MTDisplayEquation"/>
    <w:link w:val="affff0"/>
    <w:qFormat/>
    <w:rsid w:val="00530773"/>
    <w:pPr>
      <w:tabs>
        <w:tab w:val="clear" w:pos="4680"/>
        <w:tab w:val="clear" w:pos="9360"/>
        <w:tab w:val="center" w:pos="4366"/>
        <w:tab w:val="right" w:pos="10319"/>
      </w:tabs>
      <w:snapToGrid w:val="0"/>
      <w:spacing w:line="240" w:lineRule="auto"/>
      <w:ind w:firstLineChars="0" w:firstLine="0"/>
      <w:jc w:val="center"/>
    </w:pPr>
  </w:style>
  <w:style w:type="character" w:customStyle="1" w:styleId="affff0">
    <w:name w:val="公式 字符"/>
    <w:basedOn w:val="MTDisplayEquation0"/>
    <w:link w:val="affff"/>
    <w:rsid w:val="00530773"/>
    <w:rPr>
      <w:rFonts w:ascii="Times New Roman" w:eastAsia="宋体" w:hAnsi="Times New Roman"/>
      <w:sz w:val="24"/>
    </w:rPr>
  </w:style>
  <w:style w:type="paragraph" w:styleId="affff1">
    <w:name w:val="caption"/>
    <w:basedOn w:val="a0"/>
    <w:next w:val="a0"/>
    <w:uiPriority w:val="35"/>
    <w:unhideWhenUsed/>
    <w:qFormat/>
    <w:rsid w:val="00DF1674"/>
    <w:rPr>
      <w:rFonts w:asciiTheme="majorHAnsi" w:eastAsia="黑体" w:hAnsiTheme="majorHAnsi" w:cstheme="majorBidi"/>
      <w:sz w:val="20"/>
      <w:szCs w:val="20"/>
    </w:rPr>
  </w:style>
  <w:style w:type="paragraph" w:styleId="affff2">
    <w:name w:val="Revision"/>
    <w:hidden/>
    <w:uiPriority w:val="99"/>
    <w:semiHidden/>
    <w:rsid w:val="003567A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17158">
      <w:bodyDiv w:val="1"/>
      <w:marLeft w:val="0"/>
      <w:marRight w:val="0"/>
      <w:marTop w:val="0"/>
      <w:marBottom w:val="0"/>
      <w:divBdr>
        <w:top w:val="none" w:sz="0" w:space="0" w:color="auto"/>
        <w:left w:val="none" w:sz="0" w:space="0" w:color="auto"/>
        <w:bottom w:val="none" w:sz="0" w:space="0" w:color="auto"/>
        <w:right w:val="none" w:sz="0" w:space="0" w:color="auto"/>
      </w:divBdr>
    </w:div>
    <w:div w:id="21906983">
      <w:bodyDiv w:val="1"/>
      <w:marLeft w:val="0"/>
      <w:marRight w:val="0"/>
      <w:marTop w:val="0"/>
      <w:marBottom w:val="0"/>
      <w:divBdr>
        <w:top w:val="none" w:sz="0" w:space="0" w:color="auto"/>
        <w:left w:val="none" w:sz="0" w:space="0" w:color="auto"/>
        <w:bottom w:val="none" w:sz="0" w:space="0" w:color="auto"/>
        <w:right w:val="none" w:sz="0" w:space="0" w:color="auto"/>
      </w:divBdr>
      <w:divsChild>
        <w:div w:id="1901940538">
          <w:marLeft w:val="0"/>
          <w:marRight w:val="0"/>
          <w:marTop w:val="0"/>
          <w:marBottom w:val="0"/>
          <w:divBdr>
            <w:top w:val="none" w:sz="0" w:space="0" w:color="auto"/>
            <w:left w:val="none" w:sz="0" w:space="0" w:color="auto"/>
            <w:bottom w:val="none" w:sz="0" w:space="0" w:color="auto"/>
            <w:right w:val="none" w:sz="0" w:space="0" w:color="auto"/>
          </w:divBdr>
          <w:divsChild>
            <w:div w:id="506679294">
              <w:marLeft w:val="0"/>
              <w:marRight w:val="0"/>
              <w:marTop w:val="0"/>
              <w:marBottom w:val="0"/>
              <w:divBdr>
                <w:top w:val="none" w:sz="0" w:space="0" w:color="auto"/>
                <w:left w:val="none" w:sz="0" w:space="0" w:color="auto"/>
                <w:bottom w:val="none" w:sz="0" w:space="0" w:color="auto"/>
                <w:right w:val="none" w:sz="0" w:space="0" w:color="auto"/>
              </w:divBdr>
              <w:divsChild>
                <w:div w:id="121300606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0305492">
      <w:bodyDiv w:val="1"/>
      <w:marLeft w:val="0"/>
      <w:marRight w:val="0"/>
      <w:marTop w:val="0"/>
      <w:marBottom w:val="0"/>
      <w:divBdr>
        <w:top w:val="none" w:sz="0" w:space="0" w:color="auto"/>
        <w:left w:val="none" w:sz="0" w:space="0" w:color="auto"/>
        <w:bottom w:val="none" w:sz="0" w:space="0" w:color="auto"/>
        <w:right w:val="none" w:sz="0" w:space="0" w:color="auto"/>
      </w:divBdr>
    </w:div>
    <w:div w:id="34740791">
      <w:bodyDiv w:val="1"/>
      <w:marLeft w:val="0"/>
      <w:marRight w:val="0"/>
      <w:marTop w:val="0"/>
      <w:marBottom w:val="0"/>
      <w:divBdr>
        <w:top w:val="none" w:sz="0" w:space="0" w:color="auto"/>
        <w:left w:val="none" w:sz="0" w:space="0" w:color="auto"/>
        <w:bottom w:val="none" w:sz="0" w:space="0" w:color="auto"/>
        <w:right w:val="none" w:sz="0" w:space="0" w:color="auto"/>
      </w:divBdr>
      <w:divsChild>
        <w:div w:id="561795148">
          <w:marLeft w:val="0"/>
          <w:marRight w:val="0"/>
          <w:marTop w:val="0"/>
          <w:marBottom w:val="0"/>
          <w:divBdr>
            <w:top w:val="none" w:sz="0" w:space="0" w:color="auto"/>
            <w:left w:val="none" w:sz="0" w:space="0" w:color="auto"/>
            <w:bottom w:val="none" w:sz="0" w:space="0" w:color="auto"/>
            <w:right w:val="none" w:sz="0" w:space="0" w:color="auto"/>
          </w:divBdr>
          <w:divsChild>
            <w:div w:id="526606340">
              <w:marLeft w:val="0"/>
              <w:marRight w:val="0"/>
              <w:marTop w:val="0"/>
              <w:marBottom w:val="0"/>
              <w:divBdr>
                <w:top w:val="none" w:sz="0" w:space="0" w:color="auto"/>
                <w:left w:val="none" w:sz="0" w:space="0" w:color="auto"/>
                <w:bottom w:val="none" w:sz="0" w:space="0" w:color="auto"/>
                <w:right w:val="none" w:sz="0" w:space="0" w:color="auto"/>
              </w:divBdr>
              <w:divsChild>
                <w:div w:id="691809831">
                  <w:marLeft w:val="0"/>
                  <w:marRight w:val="0"/>
                  <w:marTop w:val="0"/>
                  <w:marBottom w:val="0"/>
                  <w:divBdr>
                    <w:top w:val="none" w:sz="0" w:space="0" w:color="auto"/>
                    <w:left w:val="none" w:sz="0" w:space="0" w:color="auto"/>
                    <w:bottom w:val="none" w:sz="0" w:space="0" w:color="auto"/>
                    <w:right w:val="none" w:sz="0" w:space="0" w:color="auto"/>
                  </w:divBdr>
                  <w:divsChild>
                    <w:div w:id="908349970">
                      <w:marLeft w:val="0"/>
                      <w:marRight w:val="0"/>
                      <w:marTop w:val="0"/>
                      <w:marBottom w:val="0"/>
                      <w:divBdr>
                        <w:top w:val="none" w:sz="0" w:space="0" w:color="auto"/>
                        <w:left w:val="none" w:sz="0" w:space="0" w:color="auto"/>
                        <w:bottom w:val="none" w:sz="0" w:space="0" w:color="auto"/>
                        <w:right w:val="none" w:sz="0" w:space="0" w:color="auto"/>
                      </w:divBdr>
                      <w:divsChild>
                        <w:div w:id="1503936194">
                          <w:marLeft w:val="0"/>
                          <w:marRight w:val="0"/>
                          <w:marTop w:val="180"/>
                          <w:marBottom w:val="0"/>
                          <w:divBdr>
                            <w:top w:val="none" w:sz="0" w:space="0" w:color="auto"/>
                            <w:left w:val="none" w:sz="0" w:space="0" w:color="auto"/>
                            <w:bottom w:val="none" w:sz="0" w:space="0" w:color="auto"/>
                            <w:right w:val="none" w:sz="0" w:space="0" w:color="auto"/>
                          </w:divBdr>
                          <w:divsChild>
                            <w:div w:id="647786690">
                              <w:marLeft w:val="0"/>
                              <w:marRight w:val="0"/>
                              <w:marTop w:val="0"/>
                              <w:marBottom w:val="0"/>
                              <w:divBdr>
                                <w:top w:val="none" w:sz="0" w:space="0" w:color="auto"/>
                                <w:left w:val="none" w:sz="0" w:space="0" w:color="auto"/>
                                <w:bottom w:val="none" w:sz="0" w:space="0" w:color="auto"/>
                                <w:right w:val="none" w:sz="0" w:space="0" w:color="auto"/>
                              </w:divBdr>
                              <w:divsChild>
                                <w:div w:id="2105958581">
                                  <w:marLeft w:val="0"/>
                                  <w:marRight w:val="0"/>
                                  <w:marTop w:val="0"/>
                                  <w:marBottom w:val="0"/>
                                  <w:divBdr>
                                    <w:top w:val="none" w:sz="0" w:space="0" w:color="auto"/>
                                    <w:left w:val="none" w:sz="0" w:space="0" w:color="auto"/>
                                    <w:bottom w:val="none" w:sz="0" w:space="0" w:color="auto"/>
                                    <w:right w:val="none" w:sz="0" w:space="0" w:color="auto"/>
                                  </w:divBdr>
                                  <w:divsChild>
                                    <w:div w:id="306282142">
                                      <w:marLeft w:val="0"/>
                                      <w:marRight w:val="0"/>
                                      <w:marTop w:val="0"/>
                                      <w:marBottom w:val="0"/>
                                      <w:divBdr>
                                        <w:top w:val="none" w:sz="0" w:space="0" w:color="auto"/>
                                        <w:left w:val="none" w:sz="0" w:space="0" w:color="auto"/>
                                        <w:bottom w:val="none" w:sz="0" w:space="0" w:color="auto"/>
                                        <w:right w:val="none" w:sz="0" w:space="0" w:color="auto"/>
                                      </w:divBdr>
                                      <w:divsChild>
                                        <w:div w:id="616906980">
                                          <w:marLeft w:val="0"/>
                                          <w:marRight w:val="0"/>
                                          <w:marTop w:val="0"/>
                                          <w:marBottom w:val="0"/>
                                          <w:divBdr>
                                            <w:top w:val="none" w:sz="0" w:space="0" w:color="auto"/>
                                            <w:left w:val="none" w:sz="0" w:space="0" w:color="auto"/>
                                            <w:bottom w:val="none" w:sz="0" w:space="0" w:color="auto"/>
                                            <w:right w:val="none" w:sz="0" w:space="0" w:color="auto"/>
                                          </w:divBdr>
                                          <w:divsChild>
                                            <w:div w:id="662968906">
                                              <w:marLeft w:val="0"/>
                                              <w:marRight w:val="0"/>
                                              <w:marTop w:val="0"/>
                                              <w:marBottom w:val="0"/>
                                              <w:divBdr>
                                                <w:top w:val="none" w:sz="0" w:space="0" w:color="auto"/>
                                                <w:left w:val="none" w:sz="0" w:space="0" w:color="auto"/>
                                                <w:bottom w:val="none" w:sz="0" w:space="0" w:color="auto"/>
                                                <w:right w:val="none" w:sz="0" w:space="0" w:color="auto"/>
                                              </w:divBdr>
                                              <w:divsChild>
                                                <w:div w:id="436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360099">
                                      <w:marLeft w:val="0"/>
                                      <w:marRight w:val="0"/>
                                      <w:marTop w:val="0"/>
                                      <w:marBottom w:val="0"/>
                                      <w:divBdr>
                                        <w:top w:val="none" w:sz="0" w:space="0" w:color="auto"/>
                                        <w:left w:val="none" w:sz="0" w:space="0" w:color="auto"/>
                                        <w:bottom w:val="none" w:sz="0" w:space="0" w:color="auto"/>
                                        <w:right w:val="none" w:sz="0" w:space="0" w:color="auto"/>
                                      </w:divBdr>
                                      <w:divsChild>
                                        <w:div w:id="780877733">
                                          <w:marLeft w:val="0"/>
                                          <w:marRight w:val="0"/>
                                          <w:marTop w:val="0"/>
                                          <w:marBottom w:val="0"/>
                                          <w:divBdr>
                                            <w:top w:val="none" w:sz="0" w:space="0" w:color="auto"/>
                                            <w:left w:val="none" w:sz="0" w:space="0" w:color="auto"/>
                                            <w:bottom w:val="none" w:sz="0" w:space="0" w:color="auto"/>
                                            <w:right w:val="none" w:sz="0" w:space="0" w:color="auto"/>
                                          </w:divBdr>
                                          <w:divsChild>
                                            <w:div w:id="1368792337">
                                              <w:marLeft w:val="0"/>
                                              <w:marRight w:val="0"/>
                                              <w:marTop w:val="0"/>
                                              <w:marBottom w:val="0"/>
                                              <w:divBdr>
                                                <w:top w:val="none" w:sz="0" w:space="0" w:color="auto"/>
                                                <w:left w:val="none" w:sz="0" w:space="0" w:color="auto"/>
                                                <w:bottom w:val="none" w:sz="0" w:space="0" w:color="auto"/>
                                                <w:right w:val="none" w:sz="0" w:space="0" w:color="auto"/>
                                              </w:divBdr>
                                              <w:divsChild>
                                                <w:div w:id="600919581">
                                                  <w:marLeft w:val="0"/>
                                                  <w:marRight w:val="0"/>
                                                  <w:marTop w:val="0"/>
                                                  <w:marBottom w:val="0"/>
                                                  <w:divBdr>
                                                    <w:top w:val="none" w:sz="0" w:space="0" w:color="auto"/>
                                                    <w:left w:val="none" w:sz="0" w:space="0" w:color="auto"/>
                                                    <w:bottom w:val="none" w:sz="0" w:space="0" w:color="auto"/>
                                                    <w:right w:val="none" w:sz="0" w:space="0" w:color="auto"/>
                                                  </w:divBdr>
                                                  <w:divsChild>
                                                    <w:div w:id="74248441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772812">
                                      <w:marLeft w:val="0"/>
                                      <w:marRight w:val="0"/>
                                      <w:marTop w:val="360"/>
                                      <w:marBottom w:val="0"/>
                                      <w:divBdr>
                                        <w:top w:val="none" w:sz="0" w:space="0" w:color="auto"/>
                                        <w:left w:val="none" w:sz="0" w:space="0" w:color="auto"/>
                                        <w:bottom w:val="none" w:sz="0" w:space="0" w:color="auto"/>
                                        <w:right w:val="none" w:sz="0" w:space="0" w:color="auto"/>
                                      </w:divBdr>
                                      <w:divsChild>
                                        <w:div w:id="1896696220">
                                          <w:marLeft w:val="0"/>
                                          <w:marRight w:val="0"/>
                                          <w:marTop w:val="0"/>
                                          <w:marBottom w:val="0"/>
                                          <w:divBdr>
                                            <w:top w:val="none" w:sz="0" w:space="0" w:color="auto"/>
                                            <w:left w:val="none" w:sz="0" w:space="0" w:color="auto"/>
                                            <w:bottom w:val="none" w:sz="0" w:space="0" w:color="auto"/>
                                            <w:right w:val="none" w:sz="0" w:space="0" w:color="auto"/>
                                          </w:divBdr>
                                        </w:div>
                                        <w:div w:id="82650612">
                                          <w:marLeft w:val="0"/>
                                          <w:marRight w:val="0"/>
                                          <w:marTop w:val="0"/>
                                          <w:marBottom w:val="0"/>
                                          <w:divBdr>
                                            <w:top w:val="none" w:sz="0" w:space="0" w:color="auto"/>
                                            <w:left w:val="none" w:sz="0" w:space="0" w:color="auto"/>
                                            <w:bottom w:val="none" w:sz="0" w:space="0" w:color="auto"/>
                                            <w:right w:val="none" w:sz="0" w:space="0" w:color="auto"/>
                                          </w:divBdr>
                                        </w:div>
                                        <w:div w:id="382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467396">
      <w:bodyDiv w:val="1"/>
      <w:marLeft w:val="0"/>
      <w:marRight w:val="0"/>
      <w:marTop w:val="0"/>
      <w:marBottom w:val="0"/>
      <w:divBdr>
        <w:top w:val="none" w:sz="0" w:space="0" w:color="auto"/>
        <w:left w:val="none" w:sz="0" w:space="0" w:color="auto"/>
        <w:bottom w:val="none" w:sz="0" w:space="0" w:color="auto"/>
        <w:right w:val="none" w:sz="0" w:space="0" w:color="auto"/>
      </w:divBdr>
    </w:div>
    <w:div w:id="39866382">
      <w:bodyDiv w:val="1"/>
      <w:marLeft w:val="0"/>
      <w:marRight w:val="0"/>
      <w:marTop w:val="0"/>
      <w:marBottom w:val="0"/>
      <w:divBdr>
        <w:top w:val="none" w:sz="0" w:space="0" w:color="auto"/>
        <w:left w:val="none" w:sz="0" w:space="0" w:color="auto"/>
        <w:bottom w:val="none" w:sz="0" w:space="0" w:color="auto"/>
        <w:right w:val="none" w:sz="0" w:space="0" w:color="auto"/>
      </w:divBdr>
      <w:divsChild>
        <w:div w:id="1266042334">
          <w:marLeft w:val="0"/>
          <w:marRight w:val="0"/>
          <w:marTop w:val="0"/>
          <w:marBottom w:val="120"/>
          <w:divBdr>
            <w:top w:val="none" w:sz="0" w:space="0" w:color="auto"/>
            <w:left w:val="none" w:sz="0" w:space="0" w:color="auto"/>
            <w:bottom w:val="none" w:sz="0" w:space="0" w:color="auto"/>
            <w:right w:val="none" w:sz="0" w:space="0" w:color="auto"/>
          </w:divBdr>
        </w:div>
        <w:div w:id="2004164831">
          <w:marLeft w:val="0"/>
          <w:marRight w:val="0"/>
          <w:marTop w:val="120"/>
          <w:marBottom w:val="120"/>
          <w:divBdr>
            <w:top w:val="none" w:sz="0" w:space="0" w:color="auto"/>
            <w:left w:val="none" w:sz="0" w:space="0" w:color="auto"/>
            <w:bottom w:val="none" w:sz="0" w:space="0" w:color="auto"/>
            <w:right w:val="none" w:sz="0" w:space="0" w:color="auto"/>
          </w:divBdr>
        </w:div>
        <w:div w:id="578945176">
          <w:marLeft w:val="0"/>
          <w:marRight w:val="0"/>
          <w:marTop w:val="120"/>
          <w:marBottom w:val="120"/>
          <w:divBdr>
            <w:top w:val="none" w:sz="0" w:space="0" w:color="auto"/>
            <w:left w:val="none" w:sz="0" w:space="0" w:color="auto"/>
            <w:bottom w:val="none" w:sz="0" w:space="0" w:color="auto"/>
            <w:right w:val="none" w:sz="0" w:space="0" w:color="auto"/>
          </w:divBdr>
        </w:div>
        <w:div w:id="1349067518">
          <w:marLeft w:val="0"/>
          <w:marRight w:val="0"/>
          <w:marTop w:val="120"/>
          <w:marBottom w:val="120"/>
          <w:divBdr>
            <w:top w:val="none" w:sz="0" w:space="0" w:color="auto"/>
            <w:left w:val="none" w:sz="0" w:space="0" w:color="auto"/>
            <w:bottom w:val="none" w:sz="0" w:space="0" w:color="auto"/>
            <w:right w:val="none" w:sz="0" w:space="0" w:color="auto"/>
          </w:divBdr>
        </w:div>
      </w:divsChild>
    </w:div>
    <w:div w:id="42678118">
      <w:bodyDiv w:val="1"/>
      <w:marLeft w:val="0"/>
      <w:marRight w:val="0"/>
      <w:marTop w:val="0"/>
      <w:marBottom w:val="0"/>
      <w:divBdr>
        <w:top w:val="none" w:sz="0" w:space="0" w:color="auto"/>
        <w:left w:val="none" w:sz="0" w:space="0" w:color="auto"/>
        <w:bottom w:val="none" w:sz="0" w:space="0" w:color="auto"/>
        <w:right w:val="none" w:sz="0" w:space="0" w:color="auto"/>
      </w:divBdr>
    </w:div>
    <w:div w:id="46029586">
      <w:bodyDiv w:val="1"/>
      <w:marLeft w:val="0"/>
      <w:marRight w:val="0"/>
      <w:marTop w:val="0"/>
      <w:marBottom w:val="0"/>
      <w:divBdr>
        <w:top w:val="none" w:sz="0" w:space="0" w:color="auto"/>
        <w:left w:val="none" w:sz="0" w:space="0" w:color="auto"/>
        <w:bottom w:val="none" w:sz="0" w:space="0" w:color="auto"/>
        <w:right w:val="none" w:sz="0" w:space="0" w:color="auto"/>
      </w:divBdr>
    </w:div>
    <w:div w:id="46035019">
      <w:bodyDiv w:val="1"/>
      <w:marLeft w:val="0"/>
      <w:marRight w:val="0"/>
      <w:marTop w:val="0"/>
      <w:marBottom w:val="0"/>
      <w:divBdr>
        <w:top w:val="none" w:sz="0" w:space="0" w:color="auto"/>
        <w:left w:val="none" w:sz="0" w:space="0" w:color="auto"/>
        <w:bottom w:val="none" w:sz="0" w:space="0" w:color="auto"/>
        <w:right w:val="none" w:sz="0" w:space="0" w:color="auto"/>
      </w:divBdr>
    </w:div>
    <w:div w:id="53361726">
      <w:bodyDiv w:val="1"/>
      <w:marLeft w:val="0"/>
      <w:marRight w:val="0"/>
      <w:marTop w:val="0"/>
      <w:marBottom w:val="0"/>
      <w:divBdr>
        <w:top w:val="none" w:sz="0" w:space="0" w:color="auto"/>
        <w:left w:val="none" w:sz="0" w:space="0" w:color="auto"/>
        <w:bottom w:val="none" w:sz="0" w:space="0" w:color="auto"/>
        <w:right w:val="none" w:sz="0" w:space="0" w:color="auto"/>
      </w:divBdr>
      <w:divsChild>
        <w:div w:id="1478841743">
          <w:marLeft w:val="0"/>
          <w:marRight w:val="0"/>
          <w:marTop w:val="0"/>
          <w:marBottom w:val="0"/>
          <w:divBdr>
            <w:top w:val="none" w:sz="0" w:space="0" w:color="auto"/>
            <w:left w:val="none" w:sz="0" w:space="0" w:color="auto"/>
            <w:bottom w:val="none" w:sz="0" w:space="0" w:color="auto"/>
            <w:right w:val="none" w:sz="0" w:space="0" w:color="auto"/>
          </w:divBdr>
        </w:div>
        <w:div w:id="56170097">
          <w:marLeft w:val="0"/>
          <w:marRight w:val="0"/>
          <w:marTop w:val="0"/>
          <w:marBottom w:val="0"/>
          <w:divBdr>
            <w:top w:val="none" w:sz="0" w:space="0" w:color="auto"/>
            <w:left w:val="none" w:sz="0" w:space="0" w:color="auto"/>
            <w:bottom w:val="none" w:sz="0" w:space="0" w:color="auto"/>
            <w:right w:val="none" w:sz="0" w:space="0" w:color="auto"/>
          </w:divBdr>
        </w:div>
      </w:divsChild>
    </w:div>
    <w:div w:id="54665881">
      <w:bodyDiv w:val="1"/>
      <w:marLeft w:val="0"/>
      <w:marRight w:val="0"/>
      <w:marTop w:val="0"/>
      <w:marBottom w:val="0"/>
      <w:divBdr>
        <w:top w:val="none" w:sz="0" w:space="0" w:color="auto"/>
        <w:left w:val="none" w:sz="0" w:space="0" w:color="auto"/>
        <w:bottom w:val="none" w:sz="0" w:space="0" w:color="auto"/>
        <w:right w:val="none" w:sz="0" w:space="0" w:color="auto"/>
      </w:divBdr>
    </w:div>
    <w:div w:id="72943010">
      <w:bodyDiv w:val="1"/>
      <w:marLeft w:val="0"/>
      <w:marRight w:val="0"/>
      <w:marTop w:val="0"/>
      <w:marBottom w:val="0"/>
      <w:divBdr>
        <w:top w:val="none" w:sz="0" w:space="0" w:color="auto"/>
        <w:left w:val="none" w:sz="0" w:space="0" w:color="auto"/>
        <w:bottom w:val="none" w:sz="0" w:space="0" w:color="auto"/>
        <w:right w:val="none" w:sz="0" w:space="0" w:color="auto"/>
      </w:divBdr>
    </w:div>
    <w:div w:id="90857801">
      <w:bodyDiv w:val="1"/>
      <w:marLeft w:val="0"/>
      <w:marRight w:val="0"/>
      <w:marTop w:val="0"/>
      <w:marBottom w:val="0"/>
      <w:divBdr>
        <w:top w:val="none" w:sz="0" w:space="0" w:color="auto"/>
        <w:left w:val="none" w:sz="0" w:space="0" w:color="auto"/>
        <w:bottom w:val="none" w:sz="0" w:space="0" w:color="auto"/>
        <w:right w:val="none" w:sz="0" w:space="0" w:color="auto"/>
      </w:divBdr>
    </w:div>
    <w:div w:id="100033680">
      <w:bodyDiv w:val="1"/>
      <w:marLeft w:val="0"/>
      <w:marRight w:val="0"/>
      <w:marTop w:val="0"/>
      <w:marBottom w:val="0"/>
      <w:divBdr>
        <w:top w:val="none" w:sz="0" w:space="0" w:color="auto"/>
        <w:left w:val="none" w:sz="0" w:space="0" w:color="auto"/>
        <w:bottom w:val="none" w:sz="0" w:space="0" w:color="auto"/>
        <w:right w:val="none" w:sz="0" w:space="0" w:color="auto"/>
      </w:divBdr>
    </w:div>
    <w:div w:id="116992186">
      <w:bodyDiv w:val="1"/>
      <w:marLeft w:val="0"/>
      <w:marRight w:val="0"/>
      <w:marTop w:val="0"/>
      <w:marBottom w:val="0"/>
      <w:divBdr>
        <w:top w:val="none" w:sz="0" w:space="0" w:color="auto"/>
        <w:left w:val="none" w:sz="0" w:space="0" w:color="auto"/>
        <w:bottom w:val="none" w:sz="0" w:space="0" w:color="auto"/>
        <w:right w:val="none" w:sz="0" w:space="0" w:color="auto"/>
      </w:divBdr>
    </w:div>
    <w:div w:id="124473801">
      <w:bodyDiv w:val="1"/>
      <w:marLeft w:val="0"/>
      <w:marRight w:val="0"/>
      <w:marTop w:val="0"/>
      <w:marBottom w:val="0"/>
      <w:divBdr>
        <w:top w:val="none" w:sz="0" w:space="0" w:color="auto"/>
        <w:left w:val="none" w:sz="0" w:space="0" w:color="auto"/>
        <w:bottom w:val="none" w:sz="0" w:space="0" w:color="auto"/>
        <w:right w:val="none" w:sz="0" w:space="0" w:color="auto"/>
      </w:divBdr>
    </w:div>
    <w:div w:id="145242775">
      <w:bodyDiv w:val="1"/>
      <w:marLeft w:val="0"/>
      <w:marRight w:val="0"/>
      <w:marTop w:val="0"/>
      <w:marBottom w:val="0"/>
      <w:divBdr>
        <w:top w:val="none" w:sz="0" w:space="0" w:color="auto"/>
        <w:left w:val="none" w:sz="0" w:space="0" w:color="auto"/>
        <w:bottom w:val="none" w:sz="0" w:space="0" w:color="auto"/>
        <w:right w:val="none" w:sz="0" w:space="0" w:color="auto"/>
      </w:divBdr>
      <w:divsChild>
        <w:div w:id="1088042485">
          <w:marLeft w:val="0"/>
          <w:marRight w:val="0"/>
          <w:marTop w:val="0"/>
          <w:marBottom w:val="0"/>
          <w:divBdr>
            <w:top w:val="none" w:sz="0" w:space="0" w:color="auto"/>
            <w:left w:val="none" w:sz="0" w:space="0" w:color="auto"/>
            <w:bottom w:val="none" w:sz="0" w:space="0" w:color="auto"/>
            <w:right w:val="none" w:sz="0" w:space="0" w:color="auto"/>
          </w:divBdr>
          <w:divsChild>
            <w:div w:id="11252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8633">
      <w:bodyDiv w:val="1"/>
      <w:marLeft w:val="0"/>
      <w:marRight w:val="0"/>
      <w:marTop w:val="0"/>
      <w:marBottom w:val="0"/>
      <w:divBdr>
        <w:top w:val="none" w:sz="0" w:space="0" w:color="auto"/>
        <w:left w:val="none" w:sz="0" w:space="0" w:color="auto"/>
        <w:bottom w:val="none" w:sz="0" w:space="0" w:color="auto"/>
        <w:right w:val="none" w:sz="0" w:space="0" w:color="auto"/>
      </w:divBdr>
    </w:div>
    <w:div w:id="148061119">
      <w:bodyDiv w:val="1"/>
      <w:marLeft w:val="0"/>
      <w:marRight w:val="0"/>
      <w:marTop w:val="0"/>
      <w:marBottom w:val="0"/>
      <w:divBdr>
        <w:top w:val="none" w:sz="0" w:space="0" w:color="auto"/>
        <w:left w:val="none" w:sz="0" w:space="0" w:color="auto"/>
        <w:bottom w:val="none" w:sz="0" w:space="0" w:color="auto"/>
        <w:right w:val="none" w:sz="0" w:space="0" w:color="auto"/>
      </w:divBdr>
    </w:div>
    <w:div w:id="153038238">
      <w:bodyDiv w:val="1"/>
      <w:marLeft w:val="0"/>
      <w:marRight w:val="0"/>
      <w:marTop w:val="0"/>
      <w:marBottom w:val="0"/>
      <w:divBdr>
        <w:top w:val="none" w:sz="0" w:space="0" w:color="auto"/>
        <w:left w:val="none" w:sz="0" w:space="0" w:color="auto"/>
        <w:bottom w:val="none" w:sz="0" w:space="0" w:color="auto"/>
        <w:right w:val="none" w:sz="0" w:space="0" w:color="auto"/>
      </w:divBdr>
      <w:divsChild>
        <w:div w:id="1251233254">
          <w:marLeft w:val="0"/>
          <w:marRight w:val="0"/>
          <w:marTop w:val="0"/>
          <w:marBottom w:val="0"/>
          <w:divBdr>
            <w:top w:val="none" w:sz="0" w:space="0" w:color="auto"/>
            <w:left w:val="none" w:sz="0" w:space="0" w:color="auto"/>
            <w:bottom w:val="none" w:sz="0" w:space="0" w:color="auto"/>
            <w:right w:val="none" w:sz="0" w:space="0" w:color="auto"/>
          </w:divBdr>
        </w:div>
        <w:div w:id="268319527">
          <w:marLeft w:val="0"/>
          <w:marRight w:val="0"/>
          <w:marTop w:val="0"/>
          <w:marBottom w:val="0"/>
          <w:divBdr>
            <w:top w:val="none" w:sz="0" w:space="0" w:color="auto"/>
            <w:left w:val="none" w:sz="0" w:space="0" w:color="auto"/>
            <w:bottom w:val="none" w:sz="0" w:space="0" w:color="auto"/>
            <w:right w:val="none" w:sz="0" w:space="0" w:color="auto"/>
          </w:divBdr>
        </w:div>
        <w:div w:id="1743067861">
          <w:marLeft w:val="0"/>
          <w:marRight w:val="0"/>
          <w:marTop w:val="0"/>
          <w:marBottom w:val="0"/>
          <w:divBdr>
            <w:top w:val="none" w:sz="0" w:space="0" w:color="auto"/>
            <w:left w:val="none" w:sz="0" w:space="0" w:color="auto"/>
            <w:bottom w:val="none" w:sz="0" w:space="0" w:color="auto"/>
            <w:right w:val="none" w:sz="0" w:space="0" w:color="auto"/>
          </w:divBdr>
        </w:div>
        <w:div w:id="1747415749">
          <w:marLeft w:val="0"/>
          <w:marRight w:val="0"/>
          <w:marTop w:val="0"/>
          <w:marBottom w:val="0"/>
          <w:divBdr>
            <w:top w:val="none" w:sz="0" w:space="0" w:color="auto"/>
            <w:left w:val="none" w:sz="0" w:space="0" w:color="auto"/>
            <w:bottom w:val="none" w:sz="0" w:space="0" w:color="auto"/>
            <w:right w:val="none" w:sz="0" w:space="0" w:color="auto"/>
          </w:divBdr>
        </w:div>
      </w:divsChild>
    </w:div>
    <w:div w:id="163936674">
      <w:bodyDiv w:val="1"/>
      <w:marLeft w:val="0"/>
      <w:marRight w:val="0"/>
      <w:marTop w:val="0"/>
      <w:marBottom w:val="0"/>
      <w:divBdr>
        <w:top w:val="none" w:sz="0" w:space="0" w:color="auto"/>
        <w:left w:val="none" w:sz="0" w:space="0" w:color="auto"/>
        <w:bottom w:val="none" w:sz="0" w:space="0" w:color="auto"/>
        <w:right w:val="none" w:sz="0" w:space="0" w:color="auto"/>
      </w:divBdr>
      <w:divsChild>
        <w:div w:id="2116948010">
          <w:marLeft w:val="0"/>
          <w:marRight w:val="0"/>
          <w:marTop w:val="0"/>
          <w:marBottom w:val="0"/>
          <w:divBdr>
            <w:top w:val="none" w:sz="0" w:space="0" w:color="auto"/>
            <w:left w:val="none" w:sz="0" w:space="0" w:color="auto"/>
            <w:bottom w:val="none" w:sz="0" w:space="0" w:color="auto"/>
            <w:right w:val="none" w:sz="0" w:space="0" w:color="auto"/>
          </w:divBdr>
        </w:div>
        <w:div w:id="559367199">
          <w:marLeft w:val="0"/>
          <w:marRight w:val="0"/>
          <w:marTop w:val="0"/>
          <w:marBottom w:val="0"/>
          <w:divBdr>
            <w:top w:val="none" w:sz="0" w:space="0" w:color="auto"/>
            <w:left w:val="none" w:sz="0" w:space="0" w:color="auto"/>
            <w:bottom w:val="none" w:sz="0" w:space="0" w:color="auto"/>
            <w:right w:val="none" w:sz="0" w:space="0" w:color="auto"/>
          </w:divBdr>
        </w:div>
        <w:div w:id="1761566300">
          <w:marLeft w:val="0"/>
          <w:marRight w:val="0"/>
          <w:marTop w:val="0"/>
          <w:marBottom w:val="0"/>
          <w:divBdr>
            <w:top w:val="none" w:sz="0" w:space="0" w:color="auto"/>
            <w:left w:val="none" w:sz="0" w:space="0" w:color="auto"/>
            <w:bottom w:val="none" w:sz="0" w:space="0" w:color="auto"/>
            <w:right w:val="none" w:sz="0" w:space="0" w:color="auto"/>
          </w:divBdr>
        </w:div>
      </w:divsChild>
    </w:div>
    <w:div w:id="177700110">
      <w:bodyDiv w:val="1"/>
      <w:marLeft w:val="0"/>
      <w:marRight w:val="0"/>
      <w:marTop w:val="0"/>
      <w:marBottom w:val="0"/>
      <w:divBdr>
        <w:top w:val="none" w:sz="0" w:space="0" w:color="auto"/>
        <w:left w:val="none" w:sz="0" w:space="0" w:color="auto"/>
        <w:bottom w:val="none" w:sz="0" w:space="0" w:color="auto"/>
        <w:right w:val="none" w:sz="0" w:space="0" w:color="auto"/>
      </w:divBdr>
    </w:div>
    <w:div w:id="205485382">
      <w:bodyDiv w:val="1"/>
      <w:marLeft w:val="0"/>
      <w:marRight w:val="0"/>
      <w:marTop w:val="0"/>
      <w:marBottom w:val="0"/>
      <w:divBdr>
        <w:top w:val="none" w:sz="0" w:space="0" w:color="auto"/>
        <w:left w:val="none" w:sz="0" w:space="0" w:color="auto"/>
        <w:bottom w:val="none" w:sz="0" w:space="0" w:color="auto"/>
        <w:right w:val="none" w:sz="0" w:space="0" w:color="auto"/>
      </w:divBdr>
      <w:divsChild>
        <w:div w:id="1925147655">
          <w:marLeft w:val="0"/>
          <w:marRight w:val="0"/>
          <w:marTop w:val="0"/>
          <w:marBottom w:val="0"/>
          <w:divBdr>
            <w:top w:val="none" w:sz="0" w:space="0" w:color="auto"/>
            <w:left w:val="none" w:sz="0" w:space="0" w:color="auto"/>
            <w:bottom w:val="none" w:sz="0" w:space="0" w:color="auto"/>
            <w:right w:val="none" w:sz="0" w:space="0" w:color="auto"/>
          </w:divBdr>
        </w:div>
        <w:div w:id="2128042554">
          <w:marLeft w:val="0"/>
          <w:marRight w:val="0"/>
          <w:marTop w:val="0"/>
          <w:marBottom w:val="0"/>
          <w:divBdr>
            <w:top w:val="none" w:sz="0" w:space="0" w:color="auto"/>
            <w:left w:val="none" w:sz="0" w:space="0" w:color="auto"/>
            <w:bottom w:val="none" w:sz="0" w:space="0" w:color="auto"/>
            <w:right w:val="none" w:sz="0" w:space="0" w:color="auto"/>
          </w:divBdr>
        </w:div>
      </w:divsChild>
    </w:div>
    <w:div w:id="220869520">
      <w:bodyDiv w:val="1"/>
      <w:marLeft w:val="0"/>
      <w:marRight w:val="0"/>
      <w:marTop w:val="0"/>
      <w:marBottom w:val="0"/>
      <w:divBdr>
        <w:top w:val="none" w:sz="0" w:space="0" w:color="auto"/>
        <w:left w:val="none" w:sz="0" w:space="0" w:color="auto"/>
        <w:bottom w:val="none" w:sz="0" w:space="0" w:color="auto"/>
        <w:right w:val="none" w:sz="0" w:space="0" w:color="auto"/>
      </w:divBdr>
      <w:divsChild>
        <w:div w:id="275066672">
          <w:marLeft w:val="0"/>
          <w:marRight w:val="0"/>
          <w:marTop w:val="0"/>
          <w:marBottom w:val="0"/>
          <w:divBdr>
            <w:top w:val="none" w:sz="0" w:space="0" w:color="auto"/>
            <w:left w:val="none" w:sz="0" w:space="0" w:color="auto"/>
            <w:bottom w:val="none" w:sz="0" w:space="0" w:color="auto"/>
            <w:right w:val="none" w:sz="0" w:space="0" w:color="auto"/>
          </w:divBdr>
          <w:divsChild>
            <w:div w:id="525488404">
              <w:marLeft w:val="0"/>
              <w:marRight w:val="0"/>
              <w:marTop w:val="0"/>
              <w:marBottom w:val="0"/>
              <w:divBdr>
                <w:top w:val="none" w:sz="0" w:space="0" w:color="auto"/>
                <w:left w:val="none" w:sz="0" w:space="0" w:color="auto"/>
                <w:bottom w:val="none" w:sz="0" w:space="0" w:color="auto"/>
                <w:right w:val="none" w:sz="0" w:space="0" w:color="auto"/>
              </w:divBdr>
              <w:divsChild>
                <w:div w:id="1241673213">
                  <w:marLeft w:val="0"/>
                  <w:marRight w:val="0"/>
                  <w:marTop w:val="0"/>
                  <w:marBottom w:val="0"/>
                  <w:divBdr>
                    <w:top w:val="none" w:sz="0" w:space="0" w:color="auto"/>
                    <w:left w:val="none" w:sz="0" w:space="0" w:color="auto"/>
                    <w:bottom w:val="none" w:sz="0" w:space="0" w:color="auto"/>
                    <w:right w:val="none" w:sz="0" w:space="0" w:color="auto"/>
                  </w:divBdr>
                  <w:divsChild>
                    <w:div w:id="926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073069">
      <w:bodyDiv w:val="1"/>
      <w:marLeft w:val="0"/>
      <w:marRight w:val="0"/>
      <w:marTop w:val="0"/>
      <w:marBottom w:val="0"/>
      <w:divBdr>
        <w:top w:val="none" w:sz="0" w:space="0" w:color="auto"/>
        <w:left w:val="none" w:sz="0" w:space="0" w:color="auto"/>
        <w:bottom w:val="none" w:sz="0" w:space="0" w:color="auto"/>
        <w:right w:val="none" w:sz="0" w:space="0" w:color="auto"/>
      </w:divBdr>
    </w:div>
    <w:div w:id="226887927">
      <w:bodyDiv w:val="1"/>
      <w:marLeft w:val="0"/>
      <w:marRight w:val="0"/>
      <w:marTop w:val="0"/>
      <w:marBottom w:val="0"/>
      <w:divBdr>
        <w:top w:val="none" w:sz="0" w:space="0" w:color="auto"/>
        <w:left w:val="none" w:sz="0" w:space="0" w:color="auto"/>
        <w:bottom w:val="none" w:sz="0" w:space="0" w:color="auto"/>
        <w:right w:val="none" w:sz="0" w:space="0" w:color="auto"/>
      </w:divBdr>
    </w:div>
    <w:div w:id="230163374">
      <w:bodyDiv w:val="1"/>
      <w:marLeft w:val="0"/>
      <w:marRight w:val="0"/>
      <w:marTop w:val="0"/>
      <w:marBottom w:val="0"/>
      <w:divBdr>
        <w:top w:val="none" w:sz="0" w:space="0" w:color="auto"/>
        <w:left w:val="none" w:sz="0" w:space="0" w:color="auto"/>
        <w:bottom w:val="none" w:sz="0" w:space="0" w:color="auto"/>
        <w:right w:val="none" w:sz="0" w:space="0" w:color="auto"/>
      </w:divBdr>
      <w:divsChild>
        <w:div w:id="1896893936">
          <w:marLeft w:val="0"/>
          <w:marRight w:val="0"/>
          <w:marTop w:val="0"/>
          <w:marBottom w:val="0"/>
          <w:divBdr>
            <w:top w:val="none" w:sz="0" w:space="0" w:color="auto"/>
            <w:left w:val="none" w:sz="0" w:space="0" w:color="auto"/>
            <w:bottom w:val="none" w:sz="0" w:space="0" w:color="auto"/>
            <w:right w:val="none" w:sz="0" w:space="0" w:color="auto"/>
          </w:divBdr>
        </w:div>
      </w:divsChild>
    </w:div>
    <w:div w:id="230895624">
      <w:bodyDiv w:val="1"/>
      <w:marLeft w:val="0"/>
      <w:marRight w:val="0"/>
      <w:marTop w:val="0"/>
      <w:marBottom w:val="0"/>
      <w:divBdr>
        <w:top w:val="none" w:sz="0" w:space="0" w:color="auto"/>
        <w:left w:val="none" w:sz="0" w:space="0" w:color="auto"/>
        <w:bottom w:val="none" w:sz="0" w:space="0" w:color="auto"/>
        <w:right w:val="none" w:sz="0" w:space="0" w:color="auto"/>
      </w:divBdr>
    </w:div>
    <w:div w:id="234167390">
      <w:bodyDiv w:val="1"/>
      <w:marLeft w:val="0"/>
      <w:marRight w:val="0"/>
      <w:marTop w:val="0"/>
      <w:marBottom w:val="0"/>
      <w:divBdr>
        <w:top w:val="none" w:sz="0" w:space="0" w:color="auto"/>
        <w:left w:val="none" w:sz="0" w:space="0" w:color="auto"/>
        <w:bottom w:val="none" w:sz="0" w:space="0" w:color="auto"/>
        <w:right w:val="none" w:sz="0" w:space="0" w:color="auto"/>
      </w:divBdr>
      <w:divsChild>
        <w:div w:id="1887794838">
          <w:marLeft w:val="0"/>
          <w:marRight w:val="0"/>
          <w:marTop w:val="0"/>
          <w:marBottom w:val="0"/>
          <w:divBdr>
            <w:top w:val="none" w:sz="0" w:space="0" w:color="auto"/>
            <w:left w:val="none" w:sz="0" w:space="0" w:color="auto"/>
            <w:bottom w:val="none" w:sz="0" w:space="0" w:color="auto"/>
            <w:right w:val="none" w:sz="0" w:space="0" w:color="auto"/>
          </w:divBdr>
        </w:div>
        <w:div w:id="1891722447">
          <w:marLeft w:val="0"/>
          <w:marRight w:val="0"/>
          <w:marTop w:val="0"/>
          <w:marBottom w:val="0"/>
          <w:divBdr>
            <w:top w:val="none" w:sz="0" w:space="0" w:color="auto"/>
            <w:left w:val="none" w:sz="0" w:space="0" w:color="auto"/>
            <w:bottom w:val="none" w:sz="0" w:space="0" w:color="auto"/>
            <w:right w:val="none" w:sz="0" w:space="0" w:color="auto"/>
          </w:divBdr>
        </w:div>
      </w:divsChild>
    </w:div>
    <w:div w:id="242839004">
      <w:bodyDiv w:val="1"/>
      <w:marLeft w:val="0"/>
      <w:marRight w:val="0"/>
      <w:marTop w:val="0"/>
      <w:marBottom w:val="0"/>
      <w:divBdr>
        <w:top w:val="none" w:sz="0" w:space="0" w:color="auto"/>
        <w:left w:val="none" w:sz="0" w:space="0" w:color="auto"/>
        <w:bottom w:val="none" w:sz="0" w:space="0" w:color="auto"/>
        <w:right w:val="none" w:sz="0" w:space="0" w:color="auto"/>
      </w:divBdr>
    </w:div>
    <w:div w:id="255291364">
      <w:bodyDiv w:val="1"/>
      <w:marLeft w:val="0"/>
      <w:marRight w:val="0"/>
      <w:marTop w:val="0"/>
      <w:marBottom w:val="0"/>
      <w:divBdr>
        <w:top w:val="none" w:sz="0" w:space="0" w:color="auto"/>
        <w:left w:val="none" w:sz="0" w:space="0" w:color="auto"/>
        <w:bottom w:val="none" w:sz="0" w:space="0" w:color="auto"/>
        <w:right w:val="none" w:sz="0" w:space="0" w:color="auto"/>
      </w:divBdr>
    </w:div>
    <w:div w:id="257061443">
      <w:bodyDiv w:val="1"/>
      <w:marLeft w:val="0"/>
      <w:marRight w:val="0"/>
      <w:marTop w:val="0"/>
      <w:marBottom w:val="0"/>
      <w:divBdr>
        <w:top w:val="none" w:sz="0" w:space="0" w:color="auto"/>
        <w:left w:val="none" w:sz="0" w:space="0" w:color="auto"/>
        <w:bottom w:val="none" w:sz="0" w:space="0" w:color="auto"/>
        <w:right w:val="none" w:sz="0" w:space="0" w:color="auto"/>
      </w:divBdr>
    </w:div>
    <w:div w:id="280456915">
      <w:bodyDiv w:val="1"/>
      <w:marLeft w:val="0"/>
      <w:marRight w:val="0"/>
      <w:marTop w:val="0"/>
      <w:marBottom w:val="0"/>
      <w:divBdr>
        <w:top w:val="none" w:sz="0" w:space="0" w:color="auto"/>
        <w:left w:val="none" w:sz="0" w:space="0" w:color="auto"/>
        <w:bottom w:val="none" w:sz="0" w:space="0" w:color="auto"/>
        <w:right w:val="none" w:sz="0" w:space="0" w:color="auto"/>
      </w:divBdr>
    </w:div>
    <w:div w:id="285233054">
      <w:bodyDiv w:val="1"/>
      <w:marLeft w:val="0"/>
      <w:marRight w:val="0"/>
      <w:marTop w:val="0"/>
      <w:marBottom w:val="0"/>
      <w:divBdr>
        <w:top w:val="none" w:sz="0" w:space="0" w:color="auto"/>
        <w:left w:val="none" w:sz="0" w:space="0" w:color="auto"/>
        <w:bottom w:val="none" w:sz="0" w:space="0" w:color="auto"/>
        <w:right w:val="none" w:sz="0" w:space="0" w:color="auto"/>
      </w:divBdr>
    </w:div>
    <w:div w:id="293756649">
      <w:bodyDiv w:val="1"/>
      <w:marLeft w:val="0"/>
      <w:marRight w:val="0"/>
      <w:marTop w:val="0"/>
      <w:marBottom w:val="0"/>
      <w:divBdr>
        <w:top w:val="none" w:sz="0" w:space="0" w:color="auto"/>
        <w:left w:val="none" w:sz="0" w:space="0" w:color="auto"/>
        <w:bottom w:val="none" w:sz="0" w:space="0" w:color="auto"/>
        <w:right w:val="none" w:sz="0" w:space="0" w:color="auto"/>
      </w:divBdr>
    </w:div>
    <w:div w:id="297341216">
      <w:bodyDiv w:val="1"/>
      <w:marLeft w:val="0"/>
      <w:marRight w:val="0"/>
      <w:marTop w:val="0"/>
      <w:marBottom w:val="0"/>
      <w:divBdr>
        <w:top w:val="none" w:sz="0" w:space="0" w:color="auto"/>
        <w:left w:val="none" w:sz="0" w:space="0" w:color="auto"/>
        <w:bottom w:val="none" w:sz="0" w:space="0" w:color="auto"/>
        <w:right w:val="none" w:sz="0" w:space="0" w:color="auto"/>
      </w:divBdr>
    </w:div>
    <w:div w:id="302664328">
      <w:bodyDiv w:val="1"/>
      <w:marLeft w:val="0"/>
      <w:marRight w:val="0"/>
      <w:marTop w:val="0"/>
      <w:marBottom w:val="0"/>
      <w:divBdr>
        <w:top w:val="none" w:sz="0" w:space="0" w:color="auto"/>
        <w:left w:val="none" w:sz="0" w:space="0" w:color="auto"/>
        <w:bottom w:val="none" w:sz="0" w:space="0" w:color="auto"/>
        <w:right w:val="none" w:sz="0" w:space="0" w:color="auto"/>
      </w:divBdr>
      <w:divsChild>
        <w:div w:id="1620643951">
          <w:marLeft w:val="0"/>
          <w:marRight w:val="0"/>
          <w:marTop w:val="0"/>
          <w:marBottom w:val="0"/>
          <w:divBdr>
            <w:top w:val="none" w:sz="0" w:space="0" w:color="auto"/>
            <w:left w:val="none" w:sz="0" w:space="0" w:color="auto"/>
            <w:bottom w:val="none" w:sz="0" w:space="0" w:color="auto"/>
            <w:right w:val="none" w:sz="0" w:space="0" w:color="auto"/>
          </w:divBdr>
        </w:div>
      </w:divsChild>
    </w:div>
    <w:div w:id="305822296">
      <w:bodyDiv w:val="1"/>
      <w:marLeft w:val="0"/>
      <w:marRight w:val="0"/>
      <w:marTop w:val="0"/>
      <w:marBottom w:val="0"/>
      <w:divBdr>
        <w:top w:val="none" w:sz="0" w:space="0" w:color="auto"/>
        <w:left w:val="none" w:sz="0" w:space="0" w:color="auto"/>
        <w:bottom w:val="none" w:sz="0" w:space="0" w:color="auto"/>
        <w:right w:val="none" w:sz="0" w:space="0" w:color="auto"/>
      </w:divBdr>
    </w:div>
    <w:div w:id="309137263">
      <w:bodyDiv w:val="1"/>
      <w:marLeft w:val="0"/>
      <w:marRight w:val="0"/>
      <w:marTop w:val="0"/>
      <w:marBottom w:val="0"/>
      <w:divBdr>
        <w:top w:val="none" w:sz="0" w:space="0" w:color="auto"/>
        <w:left w:val="none" w:sz="0" w:space="0" w:color="auto"/>
        <w:bottom w:val="none" w:sz="0" w:space="0" w:color="auto"/>
        <w:right w:val="none" w:sz="0" w:space="0" w:color="auto"/>
      </w:divBdr>
    </w:div>
    <w:div w:id="315964014">
      <w:bodyDiv w:val="1"/>
      <w:marLeft w:val="0"/>
      <w:marRight w:val="0"/>
      <w:marTop w:val="0"/>
      <w:marBottom w:val="0"/>
      <w:divBdr>
        <w:top w:val="none" w:sz="0" w:space="0" w:color="auto"/>
        <w:left w:val="none" w:sz="0" w:space="0" w:color="auto"/>
        <w:bottom w:val="none" w:sz="0" w:space="0" w:color="auto"/>
        <w:right w:val="none" w:sz="0" w:space="0" w:color="auto"/>
      </w:divBdr>
    </w:div>
    <w:div w:id="323246447">
      <w:bodyDiv w:val="1"/>
      <w:marLeft w:val="0"/>
      <w:marRight w:val="0"/>
      <w:marTop w:val="0"/>
      <w:marBottom w:val="0"/>
      <w:divBdr>
        <w:top w:val="none" w:sz="0" w:space="0" w:color="auto"/>
        <w:left w:val="none" w:sz="0" w:space="0" w:color="auto"/>
        <w:bottom w:val="none" w:sz="0" w:space="0" w:color="auto"/>
        <w:right w:val="none" w:sz="0" w:space="0" w:color="auto"/>
      </w:divBdr>
    </w:div>
    <w:div w:id="326127933">
      <w:bodyDiv w:val="1"/>
      <w:marLeft w:val="0"/>
      <w:marRight w:val="0"/>
      <w:marTop w:val="0"/>
      <w:marBottom w:val="0"/>
      <w:divBdr>
        <w:top w:val="none" w:sz="0" w:space="0" w:color="auto"/>
        <w:left w:val="none" w:sz="0" w:space="0" w:color="auto"/>
        <w:bottom w:val="none" w:sz="0" w:space="0" w:color="auto"/>
        <w:right w:val="none" w:sz="0" w:space="0" w:color="auto"/>
      </w:divBdr>
    </w:div>
    <w:div w:id="333412077">
      <w:bodyDiv w:val="1"/>
      <w:marLeft w:val="0"/>
      <w:marRight w:val="0"/>
      <w:marTop w:val="0"/>
      <w:marBottom w:val="0"/>
      <w:divBdr>
        <w:top w:val="none" w:sz="0" w:space="0" w:color="auto"/>
        <w:left w:val="none" w:sz="0" w:space="0" w:color="auto"/>
        <w:bottom w:val="none" w:sz="0" w:space="0" w:color="auto"/>
        <w:right w:val="none" w:sz="0" w:space="0" w:color="auto"/>
      </w:divBdr>
      <w:divsChild>
        <w:div w:id="1695688675">
          <w:marLeft w:val="0"/>
          <w:marRight w:val="0"/>
          <w:marTop w:val="0"/>
          <w:marBottom w:val="0"/>
          <w:divBdr>
            <w:top w:val="none" w:sz="0" w:space="0" w:color="auto"/>
            <w:left w:val="none" w:sz="0" w:space="0" w:color="auto"/>
            <w:bottom w:val="none" w:sz="0" w:space="0" w:color="auto"/>
            <w:right w:val="none" w:sz="0" w:space="0" w:color="auto"/>
          </w:divBdr>
          <w:divsChild>
            <w:div w:id="1579048055">
              <w:marLeft w:val="0"/>
              <w:marRight w:val="0"/>
              <w:marTop w:val="0"/>
              <w:marBottom w:val="0"/>
              <w:divBdr>
                <w:top w:val="none" w:sz="0" w:space="0" w:color="auto"/>
                <w:left w:val="none" w:sz="0" w:space="0" w:color="auto"/>
                <w:bottom w:val="none" w:sz="0" w:space="0" w:color="auto"/>
                <w:right w:val="none" w:sz="0" w:space="0" w:color="auto"/>
              </w:divBdr>
              <w:divsChild>
                <w:div w:id="1751073502">
                  <w:marLeft w:val="0"/>
                  <w:marRight w:val="0"/>
                  <w:marTop w:val="0"/>
                  <w:marBottom w:val="0"/>
                  <w:divBdr>
                    <w:top w:val="none" w:sz="0" w:space="0" w:color="auto"/>
                    <w:left w:val="none" w:sz="0" w:space="0" w:color="auto"/>
                    <w:bottom w:val="none" w:sz="0" w:space="0" w:color="auto"/>
                    <w:right w:val="none" w:sz="0" w:space="0" w:color="auto"/>
                  </w:divBdr>
                  <w:divsChild>
                    <w:div w:id="452745395">
                      <w:marLeft w:val="0"/>
                      <w:marRight w:val="0"/>
                      <w:marTop w:val="0"/>
                      <w:marBottom w:val="0"/>
                      <w:divBdr>
                        <w:top w:val="none" w:sz="0" w:space="0" w:color="auto"/>
                        <w:left w:val="none" w:sz="0" w:space="0" w:color="auto"/>
                        <w:bottom w:val="none" w:sz="0" w:space="0" w:color="auto"/>
                        <w:right w:val="none" w:sz="0" w:space="0" w:color="auto"/>
                      </w:divBdr>
                      <w:divsChild>
                        <w:div w:id="749741636">
                          <w:marLeft w:val="0"/>
                          <w:marRight w:val="0"/>
                          <w:marTop w:val="180"/>
                          <w:marBottom w:val="0"/>
                          <w:divBdr>
                            <w:top w:val="none" w:sz="0" w:space="0" w:color="auto"/>
                            <w:left w:val="none" w:sz="0" w:space="0" w:color="auto"/>
                            <w:bottom w:val="none" w:sz="0" w:space="0" w:color="auto"/>
                            <w:right w:val="none" w:sz="0" w:space="0" w:color="auto"/>
                          </w:divBdr>
                          <w:divsChild>
                            <w:div w:id="1945186318">
                              <w:marLeft w:val="0"/>
                              <w:marRight w:val="0"/>
                              <w:marTop w:val="0"/>
                              <w:marBottom w:val="0"/>
                              <w:divBdr>
                                <w:top w:val="none" w:sz="0" w:space="0" w:color="auto"/>
                                <w:left w:val="none" w:sz="0" w:space="0" w:color="auto"/>
                                <w:bottom w:val="none" w:sz="0" w:space="0" w:color="auto"/>
                                <w:right w:val="none" w:sz="0" w:space="0" w:color="auto"/>
                              </w:divBdr>
                              <w:divsChild>
                                <w:div w:id="916281610">
                                  <w:marLeft w:val="0"/>
                                  <w:marRight w:val="0"/>
                                  <w:marTop w:val="0"/>
                                  <w:marBottom w:val="0"/>
                                  <w:divBdr>
                                    <w:top w:val="none" w:sz="0" w:space="0" w:color="auto"/>
                                    <w:left w:val="none" w:sz="0" w:space="0" w:color="auto"/>
                                    <w:bottom w:val="none" w:sz="0" w:space="0" w:color="auto"/>
                                    <w:right w:val="none" w:sz="0" w:space="0" w:color="auto"/>
                                  </w:divBdr>
                                  <w:divsChild>
                                    <w:div w:id="2145584288">
                                      <w:marLeft w:val="0"/>
                                      <w:marRight w:val="0"/>
                                      <w:marTop w:val="0"/>
                                      <w:marBottom w:val="0"/>
                                      <w:divBdr>
                                        <w:top w:val="none" w:sz="0" w:space="0" w:color="auto"/>
                                        <w:left w:val="none" w:sz="0" w:space="0" w:color="auto"/>
                                        <w:bottom w:val="none" w:sz="0" w:space="0" w:color="auto"/>
                                        <w:right w:val="none" w:sz="0" w:space="0" w:color="auto"/>
                                      </w:divBdr>
                                      <w:divsChild>
                                        <w:div w:id="1058241841">
                                          <w:marLeft w:val="0"/>
                                          <w:marRight w:val="0"/>
                                          <w:marTop w:val="0"/>
                                          <w:marBottom w:val="0"/>
                                          <w:divBdr>
                                            <w:top w:val="none" w:sz="0" w:space="0" w:color="auto"/>
                                            <w:left w:val="none" w:sz="0" w:space="0" w:color="auto"/>
                                            <w:bottom w:val="none" w:sz="0" w:space="0" w:color="auto"/>
                                            <w:right w:val="none" w:sz="0" w:space="0" w:color="auto"/>
                                          </w:divBdr>
                                          <w:divsChild>
                                            <w:div w:id="1405252521">
                                              <w:marLeft w:val="0"/>
                                              <w:marRight w:val="0"/>
                                              <w:marTop w:val="0"/>
                                              <w:marBottom w:val="0"/>
                                              <w:divBdr>
                                                <w:top w:val="none" w:sz="0" w:space="0" w:color="auto"/>
                                                <w:left w:val="none" w:sz="0" w:space="0" w:color="auto"/>
                                                <w:bottom w:val="none" w:sz="0" w:space="0" w:color="auto"/>
                                                <w:right w:val="none" w:sz="0" w:space="0" w:color="auto"/>
                                              </w:divBdr>
                                              <w:divsChild>
                                                <w:div w:id="19610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7317">
                                      <w:marLeft w:val="0"/>
                                      <w:marRight w:val="0"/>
                                      <w:marTop w:val="0"/>
                                      <w:marBottom w:val="0"/>
                                      <w:divBdr>
                                        <w:top w:val="none" w:sz="0" w:space="0" w:color="auto"/>
                                        <w:left w:val="none" w:sz="0" w:space="0" w:color="auto"/>
                                        <w:bottom w:val="none" w:sz="0" w:space="0" w:color="auto"/>
                                        <w:right w:val="none" w:sz="0" w:space="0" w:color="auto"/>
                                      </w:divBdr>
                                      <w:divsChild>
                                        <w:div w:id="476457718">
                                          <w:marLeft w:val="0"/>
                                          <w:marRight w:val="0"/>
                                          <w:marTop w:val="0"/>
                                          <w:marBottom w:val="0"/>
                                          <w:divBdr>
                                            <w:top w:val="none" w:sz="0" w:space="0" w:color="auto"/>
                                            <w:left w:val="none" w:sz="0" w:space="0" w:color="auto"/>
                                            <w:bottom w:val="none" w:sz="0" w:space="0" w:color="auto"/>
                                            <w:right w:val="none" w:sz="0" w:space="0" w:color="auto"/>
                                          </w:divBdr>
                                          <w:divsChild>
                                            <w:div w:id="831944293">
                                              <w:marLeft w:val="0"/>
                                              <w:marRight w:val="0"/>
                                              <w:marTop w:val="0"/>
                                              <w:marBottom w:val="0"/>
                                              <w:divBdr>
                                                <w:top w:val="none" w:sz="0" w:space="0" w:color="auto"/>
                                                <w:left w:val="none" w:sz="0" w:space="0" w:color="auto"/>
                                                <w:bottom w:val="none" w:sz="0" w:space="0" w:color="auto"/>
                                                <w:right w:val="none" w:sz="0" w:space="0" w:color="auto"/>
                                              </w:divBdr>
                                              <w:divsChild>
                                                <w:div w:id="19521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9235">
                                      <w:marLeft w:val="0"/>
                                      <w:marRight w:val="0"/>
                                      <w:marTop w:val="360"/>
                                      <w:marBottom w:val="0"/>
                                      <w:divBdr>
                                        <w:top w:val="none" w:sz="0" w:space="0" w:color="auto"/>
                                        <w:left w:val="none" w:sz="0" w:space="0" w:color="auto"/>
                                        <w:bottom w:val="none" w:sz="0" w:space="0" w:color="auto"/>
                                        <w:right w:val="none" w:sz="0" w:space="0" w:color="auto"/>
                                      </w:divBdr>
                                      <w:divsChild>
                                        <w:div w:id="716513644">
                                          <w:marLeft w:val="0"/>
                                          <w:marRight w:val="0"/>
                                          <w:marTop w:val="0"/>
                                          <w:marBottom w:val="0"/>
                                          <w:divBdr>
                                            <w:top w:val="none" w:sz="0" w:space="0" w:color="auto"/>
                                            <w:left w:val="none" w:sz="0" w:space="0" w:color="auto"/>
                                            <w:bottom w:val="none" w:sz="0" w:space="0" w:color="auto"/>
                                            <w:right w:val="none" w:sz="0" w:space="0" w:color="auto"/>
                                          </w:divBdr>
                                        </w:div>
                                        <w:div w:id="846865202">
                                          <w:marLeft w:val="0"/>
                                          <w:marRight w:val="0"/>
                                          <w:marTop w:val="0"/>
                                          <w:marBottom w:val="0"/>
                                          <w:divBdr>
                                            <w:top w:val="none" w:sz="0" w:space="0" w:color="auto"/>
                                            <w:left w:val="none" w:sz="0" w:space="0" w:color="auto"/>
                                            <w:bottom w:val="none" w:sz="0" w:space="0" w:color="auto"/>
                                            <w:right w:val="none" w:sz="0" w:space="0" w:color="auto"/>
                                          </w:divBdr>
                                        </w:div>
                                        <w:div w:id="14313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225979">
      <w:bodyDiv w:val="1"/>
      <w:marLeft w:val="0"/>
      <w:marRight w:val="0"/>
      <w:marTop w:val="0"/>
      <w:marBottom w:val="0"/>
      <w:divBdr>
        <w:top w:val="none" w:sz="0" w:space="0" w:color="auto"/>
        <w:left w:val="none" w:sz="0" w:space="0" w:color="auto"/>
        <w:bottom w:val="none" w:sz="0" w:space="0" w:color="auto"/>
        <w:right w:val="none" w:sz="0" w:space="0" w:color="auto"/>
      </w:divBdr>
      <w:divsChild>
        <w:div w:id="864486577">
          <w:marLeft w:val="0"/>
          <w:marRight w:val="0"/>
          <w:marTop w:val="0"/>
          <w:marBottom w:val="0"/>
          <w:divBdr>
            <w:top w:val="none" w:sz="0" w:space="0" w:color="auto"/>
            <w:left w:val="none" w:sz="0" w:space="0" w:color="auto"/>
            <w:bottom w:val="none" w:sz="0" w:space="0" w:color="auto"/>
            <w:right w:val="none" w:sz="0" w:space="0" w:color="auto"/>
          </w:divBdr>
        </w:div>
        <w:div w:id="63920214">
          <w:marLeft w:val="0"/>
          <w:marRight w:val="0"/>
          <w:marTop w:val="0"/>
          <w:marBottom w:val="0"/>
          <w:divBdr>
            <w:top w:val="none" w:sz="0" w:space="0" w:color="auto"/>
            <w:left w:val="none" w:sz="0" w:space="0" w:color="auto"/>
            <w:bottom w:val="none" w:sz="0" w:space="0" w:color="auto"/>
            <w:right w:val="none" w:sz="0" w:space="0" w:color="auto"/>
          </w:divBdr>
        </w:div>
        <w:div w:id="203451372">
          <w:marLeft w:val="0"/>
          <w:marRight w:val="0"/>
          <w:marTop w:val="0"/>
          <w:marBottom w:val="0"/>
          <w:divBdr>
            <w:top w:val="none" w:sz="0" w:space="0" w:color="auto"/>
            <w:left w:val="none" w:sz="0" w:space="0" w:color="auto"/>
            <w:bottom w:val="none" w:sz="0" w:space="0" w:color="auto"/>
            <w:right w:val="none" w:sz="0" w:space="0" w:color="auto"/>
          </w:divBdr>
        </w:div>
        <w:div w:id="1420833406">
          <w:marLeft w:val="0"/>
          <w:marRight w:val="0"/>
          <w:marTop w:val="0"/>
          <w:marBottom w:val="0"/>
          <w:divBdr>
            <w:top w:val="none" w:sz="0" w:space="0" w:color="auto"/>
            <w:left w:val="none" w:sz="0" w:space="0" w:color="auto"/>
            <w:bottom w:val="none" w:sz="0" w:space="0" w:color="auto"/>
            <w:right w:val="none" w:sz="0" w:space="0" w:color="auto"/>
          </w:divBdr>
        </w:div>
      </w:divsChild>
    </w:div>
    <w:div w:id="338509842">
      <w:bodyDiv w:val="1"/>
      <w:marLeft w:val="0"/>
      <w:marRight w:val="0"/>
      <w:marTop w:val="0"/>
      <w:marBottom w:val="0"/>
      <w:divBdr>
        <w:top w:val="none" w:sz="0" w:space="0" w:color="auto"/>
        <w:left w:val="none" w:sz="0" w:space="0" w:color="auto"/>
        <w:bottom w:val="none" w:sz="0" w:space="0" w:color="auto"/>
        <w:right w:val="none" w:sz="0" w:space="0" w:color="auto"/>
      </w:divBdr>
      <w:divsChild>
        <w:div w:id="660550680">
          <w:marLeft w:val="0"/>
          <w:marRight w:val="0"/>
          <w:marTop w:val="0"/>
          <w:marBottom w:val="0"/>
          <w:divBdr>
            <w:top w:val="none" w:sz="0" w:space="0" w:color="auto"/>
            <w:left w:val="none" w:sz="0" w:space="0" w:color="auto"/>
            <w:bottom w:val="none" w:sz="0" w:space="0" w:color="auto"/>
            <w:right w:val="none" w:sz="0" w:space="0" w:color="auto"/>
          </w:divBdr>
        </w:div>
      </w:divsChild>
    </w:div>
    <w:div w:id="340739306">
      <w:bodyDiv w:val="1"/>
      <w:marLeft w:val="0"/>
      <w:marRight w:val="0"/>
      <w:marTop w:val="0"/>
      <w:marBottom w:val="0"/>
      <w:divBdr>
        <w:top w:val="none" w:sz="0" w:space="0" w:color="auto"/>
        <w:left w:val="none" w:sz="0" w:space="0" w:color="auto"/>
        <w:bottom w:val="none" w:sz="0" w:space="0" w:color="auto"/>
        <w:right w:val="none" w:sz="0" w:space="0" w:color="auto"/>
      </w:divBdr>
    </w:div>
    <w:div w:id="348140610">
      <w:bodyDiv w:val="1"/>
      <w:marLeft w:val="0"/>
      <w:marRight w:val="0"/>
      <w:marTop w:val="0"/>
      <w:marBottom w:val="0"/>
      <w:divBdr>
        <w:top w:val="none" w:sz="0" w:space="0" w:color="auto"/>
        <w:left w:val="none" w:sz="0" w:space="0" w:color="auto"/>
        <w:bottom w:val="none" w:sz="0" w:space="0" w:color="auto"/>
        <w:right w:val="none" w:sz="0" w:space="0" w:color="auto"/>
      </w:divBdr>
    </w:div>
    <w:div w:id="352851007">
      <w:bodyDiv w:val="1"/>
      <w:marLeft w:val="0"/>
      <w:marRight w:val="0"/>
      <w:marTop w:val="0"/>
      <w:marBottom w:val="0"/>
      <w:divBdr>
        <w:top w:val="none" w:sz="0" w:space="0" w:color="auto"/>
        <w:left w:val="none" w:sz="0" w:space="0" w:color="auto"/>
        <w:bottom w:val="none" w:sz="0" w:space="0" w:color="auto"/>
        <w:right w:val="none" w:sz="0" w:space="0" w:color="auto"/>
      </w:divBdr>
      <w:divsChild>
        <w:div w:id="865368819">
          <w:marLeft w:val="0"/>
          <w:marRight w:val="0"/>
          <w:marTop w:val="0"/>
          <w:marBottom w:val="0"/>
          <w:divBdr>
            <w:top w:val="none" w:sz="0" w:space="0" w:color="auto"/>
            <w:left w:val="none" w:sz="0" w:space="0" w:color="auto"/>
            <w:bottom w:val="none" w:sz="0" w:space="0" w:color="auto"/>
            <w:right w:val="none" w:sz="0" w:space="0" w:color="auto"/>
          </w:divBdr>
        </w:div>
        <w:div w:id="1456170064">
          <w:marLeft w:val="0"/>
          <w:marRight w:val="0"/>
          <w:marTop w:val="0"/>
          <w:marBottom w:val="0"/>
          <w:divBdr>
            <w:top w:val="none" w:sz="0" w:space="0" w:color="auto"/>
            <w:left w:val="none" w:sz="0" w:space="0" w:color="auto"/>
            <w:bottom w:val="none" w:sz="0" w:space="0" w:color="auto"/>
            <w:right w:val="none" w:sz="0" w:space="0" w:color="auto"/>
          </w:divBdr>
        </w:div>
        <w:div w:id="2075396527">
          <w:marLeft w:val="0"/>
          <w:marRight w:val="0"/>
          <w:marTop w:val="0"/>
          <w:marBottom w:val="0"/>
          <w:divBdr>
            <w:top w:val="none" w:sz="0" w:space="0" w:color="auto"/>
            <w:left w:val="none" w:sz="0" w:space="0" w:color="auto"/>
            <w:bottom w:val="none" w:sz="0" w:space="0" w:color="auto"/>
            <w:right w:val="none" w:sz="0" w:space="0" w:color="auto"/>
          </w:divBdr>
        </w:div>
      </w:divsChild>
    </w:div>
    <w:div w:id="359279823">
      <w:bodyDiv w:val="1"/>
      <w:marLeft w:val="0"/>
      <w:marRight w:val="0"/>
      <w:marTop w:val="0"/>
      <w:marBottom w:val="0"/>
      <w:divBdr>
        <w:top w:val="none" w:sz="0" w:space="0" w:color="auto"/>
        <w:left w:val="none" w:sz="0" w:space="0" w:color="auto"/>
        <w:bottom w:val="none" w:sz="0" w:space="0" w:color="auto"/>
        <w:right w:val="none" w:sz="0" w:space="0" w:color="auto"/>
      </w:divBdr>
    </w:div>
    <w:div w:id="360710464">
      <w:bodyDiv w:val="1"/>
      <w:marLeft w:val="0"/>
      <w:marRight w:val="0"/>
      <w:marTop w:val="0"/>
      <w:marBottom w:val="0"/>
      <w:divBdr>
        <w:top w:val="none" w:sz="0" w:space="0" w:color="auto"/>
        <w:left w:val="none" w:sz="0" w:space="0" w:color="auto"/>
        <w:bottom w:val="none" w:sz="0" w:space="0" w:color="auto"/>
        <w:right w:val="none" w:sz="0" w:space="0" w:color="auto"/>
      </w:divBdr>
    </w:div>
    <w:div w:id="369847063">
      <w:bodyDiv w:val="1"/>
      <w:marLeft w:val="0"/>
      <w:marRight w:val="0"/>
      <w:marTop w:val="0"/>
      <w:marBottom w:val="0"/>
      <w:divBdr>
        <w:top w:val="none" w:sz="0" w:space="0" w:color="auto"/>
        <w:left w:val="none" w:sz="0" w:space="0" w:color="auto"/>
        <w:bottom w:val="none" w:sz="0" w:space="0" w:color="auto"/>
        <w:right w:val="none" w:sz="0" w:space="0" w:color="auto"/>
      </w:divBdr>
      <w:divsChild>
        <w:div w:id="1701583477">
          <w:marLeft w:val="0"/>
          <w:marRight w:val="0"/>
          <w:marTop w:val="0"/>
          <w:marBottom w:val="0"/>
          <w:divBdr>
            <w:top w:val="none" w:sz="0" w:space="0" w:color="auto"/>
            <w:left w:val="none" w:sz="0" w:space="0" w:color="auto"/>
            <w:bottom w:val="none" w:sz="0" w:space="0" w:color="auto"/>
            <w:right w:val="none" w:sz="0" w:space="0" w:color="auto"/>
          </w:divBdr>
          <w:divsChild>
            <w:div w:id="1321890500">
              <w:marLeft w:val="0"/>
              <w:marRight w:val="0"/>
              <w:marTop w:val="0"/>
              <w:marBottom w:val="0"/>
              <w:divBdr>
                <w:top w:val="none" w:sz="0" w:space="0" w:color="auto"/>
                <w:left w:val="none" w:sz="0" w:space="0" w:color="auto"/>
                <w:bottom w:val="none" w:sz="0" w:space="0" w:color="auto"/>
                <w:right w:val="none" w:sz="0" w:space="0" w:color="auto"/>
              </w:divBdr>
              <w:divsChild>
                <w:div w:id="9465460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382869126">
      <w:bodyDiv w:val="1"/>
      <w:marLeft w:val="0"/>
      <w:marRight w:val="0"/>
      <w:marTop w:val="0"/>
      <w:marBottom w:val="0"/>
      <w:divBdr>
        <w:top w:val="none" w:sz="0" w:space="0" w:color="auto"/>
        <w:left w:val="none" w:sz="0" w:space="0" w:color="auto"/>
        <w:bottom w:val="none" w:sz="0" w:space="0" w:color="auto"/>
        <w:right w:val="none" w:sz="0" w:space="0" w:color="auto"/>
      </w:divBdr>
      <w:divsChild>
        <w:div w:id="1890067268">
          <w:marLeft w:val="0"/>
          <w:marRight w:val="0"/>
          <w:marTop w:val="0"/>
          <w:marBottom w:val="0"/>
          <w:divBdr>
            <w:top w:val="none" w:sz="0" w:space="0" w:color="auto"/>
            <w:left w:val="none" w:sz="0" w:space="0" w:color="auto"/>
            <w:bottom w:val="none" w:sz="0" w:space="0" w:color="auto"/>
            <w:right w:val="none" w:sz="0" w:space="0" w:color="auto"/>
          </w:divBdr>
        </w:div>
        <w:div w:id="68162458">
          <w:marLeft w:val="0"/>
          <w:marRight w:val="0"/>
          <w:marTop w:val="0"/>
          <w:marBottom w:val="0"/>
          <w:divBdr>
            <w:top w:val="none" w:sz="0" w:space="0" w:color="auto"/>
            <w:left w:val="none" w:sz="0" w:space="0" w:color="auto"/>
            <w:bottom w:val="none" w:sz="0" w:space="0" w:color="auto"/>
            <w:right w:val="none" w:sz="0" w:space="0" w:color="auto"/>
          </w:divBdr>
        </w:div>
      </w:divsChild>
    </w:div>
    <w:div w:id="389154520">
      <w:bodyDiv w:val="1"/>
      <w:marLeft w:val="0"/>
      <w:marRight w:val="0"/>
      <w:marTop w:val="0"/>
      <w:marBottom w:val="0"/>
      <w:divBdr>
        <w:top w:val="none" w:sz="0" w:space="0" w:color="auto"/>
        <w:left w:val="none" w:sz="0" w:space="0" w:color="auto"/>
        <w:bottom w:val="none" w:sz="0" w:space="0" w:color="auto"/>
        <w:right w:val="none" w:sz="0" w:space="0" w:color="auto"/>
      </w:divBdr>
      <w:divsChild>
        <w:div w:id="1419903341">
          <w:marLeft w:val="0"/>
          <w:marRight w:val="0"/>
          <w:marTop w:val="0"/>
          <w:marBottom w:val="0"/>
          <w:divBdr>
            <w:top w:val="none" w:sz="0" w:space="0" w:color="auto"/>
            <w:left w:val="none" w:sz="0" w:space="0" w:color="auto"/>
            <w:bottom w:val="none" w:sz="0" w:space="0" w:color="auto"/>
            <w:right w:val="none" w:sz="0" w:space="0" w:color="auto"/>
          </w:divBdr>
        </w:div>
        <w:div w:id="1180046702">
          <w:marLeft w:val="0"/>
          <w:marRight w:val="0"/>
          <w:marTop w:val="0"/>
          <w:marBottom w:val="0"/>
          <w:divBdr>
            <w:top w:val="none" w:sz="0" w:space="0" w:color="auto"/>
            <w:left w:val="none" w:sz="0" w:space="0" w:color="auto"/>
            <w:bottom w:val="none" w:sz="0" w:space="0" w:color="auto"/>
            <w:right w:val="none" w:sz="0" w:space="0" w:color="auto"/>
          </w:divBdr>
        </w:div>
        <w:div w:id="746879629">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525100206">
          <w:marLeft w:val="0"/>
          <w:marRight w:val="0"/>
          <w:marTop w:val="0"/>
          <w:marBottom w:val="0"/>
          <w:divBdr>
            <w:top w:val="none" w:sz="0" w:space="0" w:color="auto"/>
            <w:left w:val="none" w:sz="0" w:space="0" w:color="auto"/>
            <w:bottom w:val="none" w:sz="0" w:space="0" w:color="auto"/>
            <w:right w:val="none" w:sz="0" w:space="0" w:color="auto"/>
          </w:divBdr>
        </w:div>
        <w:div w:id="473565015">
          <w:marLeft w:val="0"/>
          <w:marRight w:val="0"/>
          <w:marTop w:val="0"/>
          <w:marBottom w:val="0"/>
          <w:divBdr>
            <w:top w:val="none" w:sz="0" w:space="0" w:color="auto"/>
            <w:left w:val="none" w:sz="0" w:space="0" w:color="auto"/>
            <w:bottom w:val="none" w:sz="0" w:space="0" w:color="auto"/>
            <w:right w:val="none" w:sz="0" w:space="0" w:color="auto"/>
          </w:divBdr>
        </w:div>
      </w:divsChild>
    </w:div>
    <w:div w:id="397022483">
      <w:bodyDiv w:val="1"/>
      <w:marLeft w:val="0"/>
      <w:marRight w:val="0"/>
      <w:marTop w:val="0"/>
      <w:marBottom w:val="0"/>
      <w:divBdr>
        <w:top w:val="none" w:sz="0" w:space="0" w:color="auto"/>
        <w:left w:val="none" w:sz="0" w:space="0" w:color="auto"/>
        <w:bottom w:val="none" w:sz="0" w:space="0" w:color="auto"/>
        <w:right w:val="none" w:sz="0" w:space="0" w:color="auto"/>
      </w:divBdr>
    </w:div>
    <w:div w:id="403112946">
      <w:bodyDiv w:val="1"/>
      <w:marLeft w:val="0"/>
      <w:marRight w:val="0"/>
      <w:marTop w:val="0"/>
      <w:marBottom w:val="0"/>
      <w:divBdr>
        <w:top w:val="none" w:sz="0" w:space="0" w:color="auto"/>
        <w:left w:val="none" w:sz="0" w:space="0" w:color="auto"/>
        <w:bottom w:val="none" w:sz="0" w:space="0" w:color="auto"/>
        <w:right w:val="none" w:sz="0" w:space="0" w:color="auto"/>
      </w:divBdr>
    </w:div>
    <w:div w:id="403840264">
      <w:bodyDiv w:val="1"/>
      <w:marLeft w:val="0"/>
      <w:marRight w:val="0"/>
      <w:marTop w:val="0"/>
      <w:marBottom w:val="0"/>
      <w:divBdr>
        <w:top w:val="none" w:sz="0" w:space="0" w:color="auto"/>
        <w:left w:val="none" w:sz="0" w:space="0" w:color="auto"/>
        <w:bottom w:val="none" w:sz="0" w:space="0" w:color="auto"/>
        <w:right w:val="none" w:sz="0" w:space="0" w:color="auto"/>
      </w:divBdr>
    </w:div>
    <w:div w:id="405879268">
      <w:bodyDiv w:val="1"/>
      <w:marLeft w:val="0"/>
      <w:marRight w:val="0"/>
      <w:marTop w:val="0"/>
      <w:marBottom w:val="0"/>
      <w:divBdr>
        <w:top w:val="none" w:sz="0" w:space="0" w:color="auto"/>
        <w:left w:val="none" w:sz="0" w:space="0" w:color="auto"/>
        <w:bottom w:val="none" w:sz="0" w:space="0" w:color="auto"/>
        <w:right w:val="none" w:sz="0" w:space="0" w:color="auto"/>
      </w:divBdr>
      <w:divsChild>
        <w:div w:id="128018295">
          <w:marLeft w:val="0"/>
          <w:marRight w:val="0"/>
          <w:marTop w:val="0"/>
          <w:marBottom w:val="206"/>
          <w:divBdr>
            <w:top w:val="none" w:sz="0" w:space="0" w:color="auto"/>
            <w:left w:val="none" w:sz="0" w:space="0" w:color="auto"/>
            <w:bottom w:val="none" w:sz="0" w:space="0" w:color="auto"/>
            <w:right w:val="none" w:sz="0" w:space="0" w:color="auto"/>
          </w:divBdr>
        </w:div>
        <w:div w:id="1622803452">
          <w:marLeft w:val="0"/>
          <w:marRight w:val="0"/>
          <w:marTop w:val="0"/>
          <w:marBottom w:val="206"/>
          <w:divBdr>
            <w:top w:val="none" w:sz="0" w:space="0" w:color="auto"/>
            <w:left w:val="none" w:sz="0" w:space="0" w:color="auto"/>
            <w:bottom w:val="none" w:sz="0" w:space="0" w:color="auto"/>
            <w:right w:val="none" w:sz="0" w:space="0" w:color="auto"/>
          </w:divBdr>
        </w:div>
        <w:div w:id="1950039108">
          <w:marLeft w:val="0"/>
          <w:marRight w:val="0"/>
          <w:marTop w:val="0"/>
          <w:marBottom w:val="0"/>
          <w:divBdr>
            <w:top w:val="none" w:sz="0" w:space="0" w:color="auto"/>
            <w:left w:val="none" w:sz="0" w:space="0" w:color="auto"/>
            <w:bottom w:val="none" w:sz="0" w:space="0" w:color="auto"/>
            <w:right w:val="none" w:sz="0" w:space="0" w:color="auto"/>
          </w:divBdr>
        </w:div>
      </w:divsChild>
    </w:div>
    <w:div w:id="406876865">
      <w:bodyDiv w:val="1"/>
      <w:marLeft w:val="0"/>
      <w:marRight w:val="0"/>
      <w:marTop w:val="0"/>
      <w:marBottom w:val="0"/>
      <w:divBdr>
        <w:top w:val="none" w:sz="0" w:space="0" w:color="auto"/>
        <w:left w:val="none" w:sz="0" w:space="0" w:color="auto"/>
        <w:bottom w:val="none" w:sz="0" w:space="0" w:color="auto"/>
        <w:right w:val="none" w:sz="0" w:space="0" w:color="auto"/>
      </w:divBdr>
    </w:div>
    <w:div w:id="414595696">
      <w:bodyDiv w:val="1"/>
      <w:marLeft w:val="0"/>
      <w:marRight w:val="0"/>
      <w:marTop w:val="0"/>
      <w:marBottom w:val="0"/>
      <w:divBdr>
        <w:top w:val="none" w:sz="0" w:space="0" w:color="auto"/>
        <w:left w:val="none" w:sz="0" w:space="0" w:color="auto"/>
        <w:bottom w:val="none" w:sz="0" w:space="0" w:color="auto"/>
        <w:right w:val="none" w:sz="0" w:space="0" w:color="auto"/>
      </w:divBdr>
      <w:divsChild>
        <w:div w:id="1292905465">
          <w:marLeft w:val="0"/>
          <w:marRight w:val="0"/>
          <w:marTop w:val="0"/>
          <w:marBottom w:val="0"/>
          <w:divBdr>
            <w:top w:val="none" w:sz="0" w:space="0" w:color="auto"/>
            <w:left w:val="none" w:sz="0" w:space="0" w:color="auto"/>
            <w:bottom w:val="none" w:sz="0" w:space="0" w:color="auto"/>
            <w:right w:val="none" w:sz="0" w:space="0" w:color="auto"/>
          </w:divBdr>
        </w:div>
        <w:div w:id="1956791642">
          <w:marLeft w:val="0"/>
          <w:marRight w:val="0"/>
          <w:marTop w:val="0"/>
          <w:marBottom w:val="0"/>
          <w:divBdr>
            <w:top w:val="none" w:sz="0" w:space="0" w:color="auto"/>
            <w:left w:val="none" w:sz="0" w:space="0" w:color="auto"/>
            <w:bottom w:val="none" w:sz="0" w:space="0" w:color="auto"/>
            <w:right w:val="none" w:sz="0" w:space="0" w:color="auto"/>
          </w:divBdr>
        </w:div>
      </w:divsChild>
    </w:div>
    <w:div w:id="424422932">
      <w:bodyDiv w:val="1"/>
      <w:marLeft w:val="0"/>
      <w:marRight w:val="0"/>
      <w:marTop w:val="0"/>
      <w:marBottom w:val="0"/>
      <w:divBdr>
        <w:top w:val="none" w:sz="0" w:space="0" w:color="auto"/>
        <w:left w:val="none" w:sz="0" w:space="0" w:color="auto"/>
        <w:bottom w:val="none" w:sz="0" w:space="0" w:color="auto"/>
        <w:right w:val="none" w:sz="0" w:space="0" w:color="auto"/>
      </w:divBdr>
    </w:div>
    <w:div w:id="431895873">
      <w:bodyDiv w:val="1"/>
      <w:marLeft w:val="0"/>
      <w:marRight w:val="0"/>
      <w:marTop w:val="0"/>
      <w:marBottom w:val="0"/>
      <w:divBdr>
        <w:top w:val="none" w:sz="0" w:space="0" w:color="auto"/>
        <w:left w:val="none" w:sz="0" w:space="0" w:color="auto"/>
        <w:bottom w:val="none" w:sz="0" w:space="0" w:color="auto"/>
        <w:right w:val="none" w:sz="0" w:space="0" w:color="auto"/>
      </w:divBdr>
      <w:divsChild>
        <w:div w:id="1631593787">
          <w:marLeft w:val="0"/>
          <w:marRight w:val="0"/>
          <w:marTop w:val="0"/>
          <w:marBottom w:val="0"/>
          <w:divBdr>
            <w:top w:val="none" w:sz="0" w:space="0" w:color="auto"/>
            <w:left w:val="none" w:sz="0" w:space="0" w:color="auto"/>
            <w:bottom w:val="none" w:sz="0" w:space="0" w:color="auto"/>
            <w:right w:val="none" w:sz="0" w:space="0" w:color="auto"/>
          </w:divBdr>
        </w:div>
        <w:div w:id="1660384266">
          <w:marLeft w:val="0"/>
          <w:marRight w:val="0"/>
          <w:marTop w:val="0"/>
          <w:marBottom w:val="0"/>
          <w:divBdr>
            <w:top w:val="none" w:sz="0" w:space="0" w:color="auto"/>
            <w:left w:val="none" w:sz="0" w:space="0" w:color="auto"/>
            <w:bottom w:val="none" w:sz="0" w:space="0" w:color="auto"/>
            <w:right w:val="none" w:sz="0" w:space="0" w:color="auto"/>
          </w:divBdr>
        </w:div>
        <w:div w:id="1134787996">
          <w:marLeft w:val="0"/>
          <w:marRight w:val="0"/>
          <w:marTop w:val="0"/>
          <w:marBottom w:val="0"/>
          <w:divBdr>
            <w:top w:val="none" w:sz="0" w:space="0" w:color="auto"/>
            <w:left w:val="none" w:sz="0" w:space="0" w:color="auto"/>
            <w:bottom w:val="none" w:sz="0" w:space="0" w:color="auto"/>
            <w:right w:val="none" w:sz="0" w:space="0" w:color="auto"/>
          </w:divBdr>
        </w:div>
        <w:div w:id="1728799922">
          <w:marLeft w:val="0"/>
          <w:marRight w:val="0"/>
          <w:marTop w:val="0"/>
          <w:marBottom w:val="0"/>
          <w:divBdr>
            <w:top w:val="none" w:sz="0" w:space="0" w:color="auto"/>
            <w:left w:val="none" w:sz="0" w:space="0" w:color="auto"/>
            <w:bottom w:val="none" w:sz="0" w:space="0" w:color="auto"/>
            <w:right w:val="none" w:sz="0" w:space="0" w:color="auto"/>
          </w:divBdr>
        </w:div>
      </w:divsChild>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906019">
      <w:bodyDiv w:val="1"/>
      <w:marLeft w:val="0"/>
      <w:marRight w:val="0"/>
      <w:marTop w:val="0"/>
      <w:marBottom w:val="0"/>
      <w:divBdr>
        <w:top w:val="none" w:sz="0" w:space="0" w:color="auto"/>
        <w:left w:val="none" w:sz="0" w:space="0" w:color="auto"/>
        <w:bottom w:val="none" w:sz="0" w:space="0" w:color="auto"/>
        <w:right w:val="none" w:sz="0" w:space="0" w:color="auto"/>
      </w:divBdr>
    </w:div>
    <w:div w:id="440688497">
      <w:bodyDiv w:val="1"/>
      <w:marLeft w:val="0"/>
      <w:marRight w:val="0"/>
      <w:marTop w:val="0"/>
      <w:marBottom w:val="0"/>
      <w:divBdr>
        <w:top w:val="none" w:sz="0" w:space="0" w:color="auto"/>
        <w:left w:val="none" w:sz="0" w:space="0" w:color="auto"/>
        <w:bottom w:val="none" w:sz="0" w:space="0" w:color="auto"/>
        <w:right w:val="none" w:sz="0" w:space="0" w:color="auto"/>
      </w:divBdr>
    </w:div>
    <w:div w:id="447087619">
      <w:bodyDiv w:val="1"/>
      <w:marLeft w:val="0"/>
      <w:marRight w:val="0"/>
      <w:marTop w:val="0"/>
      <w:marBottom w:val="0"/>
      <w:divBdr>
        <w:top w:val="none" w:sz="0" w:space="0" w:color="auto"/>
        <w:left w:val="none" w:sz="0" w:space="0" w:color="auto"/>
        <w:bottom w:val="none" w:sz="0" w:space="0" w:color="auto"/>
        <w:right w:val="none" w:sz="0" w:space="0" w:color="auto"/>
      </w:divBdr>
    </w:div>
    <w:div w:id="447164286">
      <w:bodyDiv w:val="1"/>
      <w:marLeft w:val="0"/>
      <w:marRight w:val="0"/>
      <w:marTop w:val="0"/>
      <w:marBottom w:val="0"/>
      <w:divBdr>
        <w:top w:val="none" w:sz="0" w:space="0" w:color="auto"/>
        <w:left w:val="none" w:sz="0" w:space="0" w:color="auto"/>
        <w:bottom w:val="none" w:sz="0" w:space="0" w:color="auto"/>
        <w:right w:val="none" w:sz="0" w:space="0" w:color="auto"/>
      </w:divBdr>
    </w:div>
    <w:div w:id="460804505">
      <w:bodyDiv w:val="1"/>
      <w:marLeft w:val="0"/>
      <w:marRight w:val="0"/>
      <w:marTop w:val="0"/>
      <w:marBottom w:val="0"/>
      <w:divBdr>
        <w:top w:val="none" w:sz="0" w:space="0" w:color="auto"/>
        <w:left w:val="none" w:sz="0" w:space="0" w:color="auto"/>
        <w:bottom w:val="none" w:sz="0" w:space="0" w:color="auto"/>
        <w:right w:val="none" w:sz="0" w:space="0" w:color="auto"/>
      </w:divBdr>
    </w:div>
    <w:div w:id="461189666">
      <w:bodyDiv w:val="1"/>
      <w:marLeft w:val="0"/>
      <w:marRight w:val="0"/>
      <w:marTop w:val="0"/>
      <w:marBottom w:val="0"/>
      <w:divBdr>
        <w:top w:val="none" w:sz="0" w:space="0" w:color="auto"/>
        <w:left w:val="none" w:sz="0" w:space="0" w:color="auto"/>
        <w:bottom w:val="none" w:sz="0" w:space="0" w:color="auto"/>
        <w:right w:val="none" w:sz="0" w:space="0" w:color="auto"/>
      </w:divBdr>
      <w:divsChild>
        <w:div w:id="974414672">
          <w:marLeft w:val="0"/>
          <w:marRight w:val="0"/>
          <w:marTop w:val="0"/>
          <w:marBottom w:val="0"/>
          <w:divBdr>
            <w:top w:val="none" w:sz="0" w:space="0" w:color="auto"/>
            <w:left w:val="none" w:sz="0" w:space="0" w:color="auto"/>
            <w:bottom w:val="none" w:sz="0" w:space="0" w:color="auto"/>
            <w:right w:val="none" w:sz="0" w:space="0" w:color="auto"/>
          </w:divBdr>
        </w:div>
        <w:div w:id="292057068">
          <w:marLeft w:val="0"/>
          <w:marRight w:val="0"/>
          <w:marTop w:val="0"/>
          <w:marBottom w:val="0"/>
          <w:divBdr>
            <w:top w:val="none" w:sz="0" w:space="0" w:color="auto"/>
            <w:left w:val="none" w:sz="0" w:space="0" w:color="auto"/>
            <w:bottom w:val="none" w:sz="0" w:space="0" w:color="auto"/>
            <w:right w:val="none" w:sz="0" w:space="0" w:color="auto"/>
          </w:divBdr>
        </w:div>
        <w:div w:id="1602646440">
          <w:marLeft w:val="0"/>
          <w:marRight w:val="0"/>
          <w:marTop w:val="0"/>
          <w:marBottom w:val="0"/>
          <w:divBdr>
            <w:top w:val="none" w:sz="0" w:space="0" w:color="auto"/>
            <w:left w:val="none" w:sz="0" w:space="0" w:color="auto"/>
            <w:bottom w:val="none" w:sz="0" w:space="0" w:color="auto"/>
            <w:right w:val="none" w:sz="0" w:space="0" w:color="auto"/>
          </w:divBdr>
        </w:div>
        <w:div w:id="1397166439">
          <w:marLeft w:val="0"/>
          <w:marRight w:val="0"/>
          <w:marTop w:val="0"/>
          <w:marBottom w:val="0"/>
          <w:divBdr>
            <w:top w:val="none" w:sz="0" w:space="0" w:color="auto"/>
            <w:left w:val="none" w:sz="0" w:space="0" w:color="auto"/>
            <w:bottom w:val="none" w:sz="0" w:space="0" w:color="auto"/>
            <w:right w:val="none" w:sz="0" w:space="0" w:color="auto"/>
          </w:divBdr>
        </w:div>
        <w:div w:id="408425441">
          <w:marLeft w:val="0"/>
          <w:marRight w:val="0"/>
          <w:marTop w:val="0"/>
          <w:marBottom w:val="0"/>
          <w:divBdr>
            <w:top w:val="none" w:sz="0" w:space="0" w:color="auto"/>
            <w:left w:val="none" w:sz="0" w:space="0" w:color="auto"/>
            <w:bottom w:val="none" w:sz="0" w:space="0" w:color="auto"/>
            <w:right w:val="none" w:sz="0" w:space="0" w:color="auto"/>
          </w:divBdr>
        </w:div>
      </w:divsChild>
    </w:div>
    <w:div w:id="465437330">
      <w:bodyDiv w:val="1"/>
      <w:marLeft w:val="0"/>
      <w:marRight w:val="0"/>
      <w:marTop w:val="0"/>
      <w:marBottom w:val="0"/>
      <w:divBdr>
        <w:top w:val="none" w:sz="0" w:space="0" w:color="auto"/>
        <w:left w:val="none" w:sz="0" w:space="0" w:color="auto"/>
        <w:bottom w:val="none" w:sz="0" w:space="0" w:color="auto"/>
        <w:right w:val="none" w:sz="0" w:space="0" w:color="auto"/>
      </w:divBdr>
      <w:divsChild>
        <w:div w:id="366488851">
          <w:marLeft w:val="0"/>
          <w:marRight w:val="0"/>
          <w:marTop w:val="0"/>
          <w:marBottom w:val="0"/>
          <w:divBdr>
            <w:top w:val="none" w:sz="0" w:space="0" w:color="auto"/>
            <w:left w:val="none" w:sz="0" w:space="0" w:color="auto"/>
            <w:bottom w:val="none" w:sz="0" w:space="0" w:color="auto"/>
            <w:right w:val="none" w:sz="0" w:space="0" w:color="auto"/>
          </w:divBdr>
        </w:div>
        <w:div w:id="1302082127">
          <w:marLeft w:val="0"/>
          <w:marRight w:val="0"/>
          <w:marTop w:val="0"/>
          <w:marBottom w:val="0"/>
          <w:divBdr>
            <w:top w:val="none" w:sz="0" w:space="0" w:color="auto"/>
            <w:left w:val="none" w:sz="0" w:space="0" w:color="auto"/>
            <w:bottom w:val="none" w:sz="0" w:space="0" w:color="auto"/>
            <w:right w:val="none" w:sz="0" w:space="0" w:color="auto"/>
          </w:divBdr>
        </w:div>
      </w:divsChild>
    </w:div>
    <w:div w:id="467669357">
      <w:bodyDiv w:val="1"/>
      <w:marLeft w:val="0"/>
      <w:marRight w:val="0"/>
      <w:marTop w:val="0"/>
      <w:marBottom w:val="0"/>
      <w:divBdr>
        <w:top w:val="none" w:sz="0" w:space="0" w:color="auto"/>
        <w:left w:val="none" w:sz="0" w:space="0" w:color="auto"/>
        <w:bottom w:val="none" w:sz="0" w:space="0" w:color="auto"/>
        <w:right w:val="none" w:sz="0" w:space="0" w:color="auto"/>
      </w:divBdr>
    </w:div>
    <w:div w:id="479855586">
      <w:bodyDiv w:val="1"/>
      <w:marLeft w:val="0"/>
      <w:marRight w:val="0"/>
      <w:marTop w:val="0"/>
      <w:marBottom w:val="0"/>
      <w:divBdr>
        <w:top w:val="none" w:sz="0" w:space="0" w:color="auto"/>
        <w:left w:val="none" w:sz="0" w:space="0" w:color="auto"/>
        <w:bottom w:val="none" w:sz="0" w:space="0" w:color="auto"/>
        <w:right w:val="none" w:sz="0" w:space="0" w:color="auto"/>
      </w:divBdr>
    </w:div>
    <w:div w:id="480999098">
      <w:bodyDiv w:val="1"/>
      <w:marLeft w:val="0"/>
      <w:marRight w:val="0"/>
      <w:marTop w:val="0"/>
      <w:marBottom w:val="0"/>
      <w:divBdr>
        <w:top w:val="none" w:sz="0" w:space="0" w:color="auto"/>
        <w:left w:val="none" w:sz="0" w:space="0" w:color="auto"/>
        <w:bottom w:val="none" w:sz="0" w:space="0" w:color="auto"/>
        <w:right w:val="none" w:sz="0" w:space="0" w:color="auto"/>
      </w:divBdr>
    </w:div>
    <w:div w:id="486359838">
      <w:bodyDiv w:val="1"/>
      <w:marLeft w:val="0"/>
      <w:marRight w:val="0"/>
      <w:marTop w:val="0"/>
      <w:marBottom w:val="0"/>
      <w:divBdr>
        <w:top w:val="none" w:sz="0" w:space="0" w:color="auto"/>
        <w:left w:val="none" w:sz="0" w:space="0" w:color="auto"/>
        <w:bottom w:val="none" w:sz="0" w:space="0" w:color="auto"/>
        <w:right w:val="none" w:sz="0" w:space="0" w:color="auto"/>
      </w:divBdr>
    </w:div>
    <w:div w:id="486745602">
      <w:bodyDiv w:val="1"/>
      <w:marLeft w:val="0"/>
      <w:marRight w:val="0"/>
      <w:marTop w:val="0"/>
      <w:marBottom w:val="0"/>
      <w:divBdr>
        <w:top w:val="none" w:sz="0" w:space="0" w:color="auto"/>
        <w:left w:val="none" w:sz="0" w:space="0" w:color="auto"/>
        <w:bottom w:val="none" w:sz="0" w:space="0" w:color="auto"/>
        <w:right w:val="none" w:sz="0" w:space="0" w:color="auto"/>
      </w:divBdr>
    </w:div>
    <w:div w:id="488667947">
      <w:bodyDiv w:val="1"/>
      <w:marLeft w:val="0"/>
      <w:marRight w:val="0"/>
      <w:marTop w:val="0"/>
      <w:marBottom w:val="0"/>
      <w:divBdr>
        <w:top w:val="none" w:sz="0" w:space="0" w:color="auto"/>
        <w:left w:val="none" w:sz="0" w:space="0" w:color="auto"/>
        <w:bottom w:val="none" w:sz="0" w:space="0" w:color="auto"/>
        <w:right w:val="none" w:sz="0" w:space="0" w:color="auto"/>
      </w:divBdr>
    </w:div>
    <w:div w:id="504587567">
      <w:bodyDiv w:val="1"/>
      <w:marLeft w:val="0"/>
      <w:marRight w:val="0"/>
      <w:marTop w:val="0"/>
      <w:marBottom w:val="0"/>
      <w:divBdr>
        <w:top w:val="none" w:sz="0" w:space="0" w:color="auto"/>
        <w:left w:val="none" w:sz="0" w:space="0" w:color="auto"/>
        <w:bottom w:val="none" w:sz="0" w:space="0" w:color="auto"/>
        <w:right w:val="none" w:sz="0" w:space="0" w:color="auto"/>
      </w:divBdr>
      <w:divsChild>
        <w:div w:id="1178695213">
          <w:marLeft w:val="0"/>
          <w:marRight w:val="0"/>
          <w:marTop w:val="0"/>
          <w:marBottom w:val="206"/>
          <w:divBdr>
            <w:top w:val="none" w:sz="0" w:space="0" w:color="auto"/>
            <w:left w:val="none" w:sz="0" w:space="0" w:color="auto"/>
            <w:bottom w:val="none" w:sz="0" w:space="0" w:color="auto"/>
            <w:right w:val="none" w:sz="0" w:space="0" w:color="auto"/>
          </w:divBdr>
        </w:div>
        <w:div w:id="1047224135">
          <w:marLeft w:val="0"/>
          <w:marRight w:val="0"/>
          <w:marTop w:val="0"/>
          <w:marBottom w:val="206"/>
          <w:divBdr>
            <w:top w:val="none" w:sz="0" w:space="0" w:color="auto"/>
            <w:left w:val="none" w:sz="0" w:space="0" w:color="auto"/>
            <w:bottom w:val="none" w:sz="0" w:space="0" w:color="auto"/>
            <w:right w:val="none" w:sz="0" w:space="0" w:color="auto"/>
          </w:divBdr>
        </w:div>
        <w:div w:id="1168402623">
          <w:marLeft w:val="0"/>
          <w:marRight w:val="0"/>
          <w:marTop w:val="0"/>
          <w:marBottom w:val="0"/>
          <w:divBdr>
            <w:top w:val="none" w:sz="0" w:space="0" w:color="auto"/>
            <w:left w:val="none" w:sz="0" w:space="0" w:color="auto"/>
            <w:bottom w:val="none" w:sz="0" w:space="0" w:color="auto"/>
            <w:right w:val="none" w:sz="0" w:space="0" w:color="auto"/>
          </w:divBdr>
        </w:div>
      </w:divsChild>
    </w:div>
    <w:div w:id="527911719">
      <w:bodyDiv w:val="1"/>
      <w:marLeft w:val="0"/>
      <w:marRight w:val="0"/>
      <w:marTop w:val="0"/>
      <w:marBottom w:val="0"/>
      <w:divBdr>
        <w:top w:val="none" w:sz="0" w:space="0" w:color="auto"/>
        <w:left w:val="none" w:sz="0" w:space="0" w:color="auto"/>
        <w:bottom w:val="none" w:sz="0" w:space="0" w:color="auto"/>
        <w:right w:val="none" w:sz="0" w:space="0" w:color="auto"/>
      </w:divBdr>
      <w:divsChild>
        <w:div w:id="317343935">
          <w:marLeft w:val="0"/>
          <w:marRight w:val="0"/>
          <w:marTop w:val="0"/>
          <w:marBottom w:val="120"/>
          <w:divBdr>
            <w:top w:val="none" w:sz="0" w:space="0" w:color="auto"/>
            <w:left w:val="none" w:sz="0" w:space="0" w:color="auto"/>
            <w:bottom w:val="none" w:sz="0" w:space="0" w:color="auto"/>
            <w:right w:val="none" w:sz="0" w:space="0" w:color="auto"/>
          </w:divBdr>
        </w:div>
        <w:div w:id="1432119438">
          <w:marLeft w:val="0"/>
          <w:marRight w:val="0"/>
          <w:marTop w:val="120"/>
          <w:marBottom w:val="120"/>
          <w:divBdr>
            <w:top w:val="none" w:sz="0" w:space="0" w:color="auto"/>
            <w:left w:val="none" w:sz="0" w:space="0" w:color="auto"/>
            <w:bottom w:val="none" w:sz="0" w:space="0" w:color="auto"/>
            <w:right w:val="none" w:sz="0" w:space="0" w:color="auto"/>
          </w:divBdr>
        </w:div>
        <w:div w:id="1144392214">
          <w:marLeft w:val="0"/>
          <w:marRight w:val="0"/>
          <w:marTop w:val="120"/>
          <w:marBottom w:val="120"/>
          <w:divBdr>
            <w:top w:val="none" w:sz="0" w:space="0" w:color="auto"/>
            <w:left w:val="none" w:sz="0" w:space="0" w:color="auto"/>
            <w:bottom w:val="none" w:sz="0" w:space="0" w:color="auto"/>
            <w:right w:val="none" w:sz="0" w:space="0" w:color="auto"/>
          </w:divBdr>
        </w:div>
        <w:div w:id="2091930000">
          <w:marLeft w:val="0"/>
          <w:marRight w:val="0"/>
          <w:marTop w:val="120"/>
          <w:marBottom w:val="120"/>
          <w:divBdr>
            <w:top w:val="none" w:sz="0" w:space="0" w:color="auto"/>
            <w:left w:val="none" w:sz="0" w:space="0" w:color="auto"/>
            <w:bottom w:val="none" w:sz="0" w:space="0" w:color="auto"/>
            <w:right w:val="none" w:sz="0" w:space="0" w:color="auto"/>
          </w:divBdr>
        </w:div>
      </w:divsChild>
    </w:div>
    <w:div w:id="529031114">
      <w:bodyDiv w:val="1"/>
      <w:marLeft w:val="0"/>
      <w:marRight w:val="0"/>
      <w:marTop w:val="0"/>
      <w:marBottom w:val="0"/>
      <w:divBdr>
        <w:top w:val="none" w:sz="0" w:space="0" w:color="auto"/>
        <w:left w:val="none" w:sz="0" w:space="0" w:color="auto"/>
        <w:bottom w:val="none" w:sz="0" w:space="0" w:color="auto"/>
        <w:right w:val="none" w:sz="0" w:space="0" w:color="auto"/>
      </w:divBdr>
    </w:div>
    <w:div w:id="540173358">
      <w:bodyDiv w:val="1"/>
      <w:marLeft w:val="0"/>
      <w:marRight w:val="0"/>
      <w:marTop w:val="0"/>
      <w:marBottom w:val="0"/>
      <w:divBdr>
        <w:top w:val="none" w:sz="0" w:space="0" w:color="auto"/>
        <w:left w:val="none" w:sz="0" w:space="0" w:color="auto"/>
        <w:bottom w:val="none" w:sz="0" w:space="0" w:color="auto"/>
        <w:right w:val="none" w:sz="0" w:space="0" w:color="auto"/>
      </w:divBdr>
      <w:divsChild>
        <w:div w:id="2090273423">
          <w:marLeft w:val="0"/>
          <w:marRight w:val="0"/>
          <w:marTop w:val="0"/>
          <w:marBottom w:val="0"/>
          <w:divBdr>
            <w:top w:val="none" w:sz="0" w:space="0" w:color="auto"/>
            <w:left w:val="none" w:sz="0" w:space="0" w:color="auto"/>
            <w:bottom w:val="none" w:sz="0" w:space="0" w:color="auto"/>
            <w:right w:val="none" w:sz="0" w:space="0" w:color="auto"/>
          </w:divBdr>
        </w:div>
        <w:div w:id="240482130">
          <w:marLeft w:val="0"/>
          <w:marRight w:val="0"/>
          <w:marTop w:val="0"/>
          <w:marBottom w:val="0"/>
          <w:divBdr>
            <w:top w:val="none" w:sz="0" w:space="0" w:color="auto"/>
            <w:left w:val="none" w:sz="0" w:space="0" w:color="auto"/>
            <w:bottom w:val="none" w:sz="0" w:space="0" w:color="auto"/>
            <w:right w:val="none" w:sz="0" w:space="0" w:color="auto"/>
          </w:divBdr>
        </w:div>
        <w:div w:id="1029647204">
          <w:marLeft w:val="0"/>
          <w:marRight w:val="0"/>
          <w:marTop w:val="0"/>
          <w:marBottom w:val="0"/>
          <w:divBdr>
            <w:top w:val="none" w:sz="0" w:space="0" w:color="auto"/>
            <w:left w:val="none" w:sz="0" w:space="0" w:color="auto"/>
            <w:bottom w:val="none" w:sz="0" w:space="0" w:color="auto"/>
            <w:right w:val="none" w:sz="0" w:space="0" w:color="auto"/>
          </w:divBdr>
        </w:div>
        <w:div w:id="842428512">
          <w:marLeft w:val="0"/>
          <w:marRight w:val="0"/>
          <w:marTop w:val="0"/>
          <w:marBottom w:val="0"/>
          <w:divBdr>
            <w:top w:val="none" w:sz="0" w:space="0" w:color="auto"/>
            <w:left w:val="none" w:sz="0" w:space="0" w:color="auto"/>
            <w:bottom w:val="none" w:sz="0" w:space="0" w:color="auto"/>
            <w:right w:val="none" w:sz="0" w:space="0" w:color="auto"/>
          </w:divBdr>
        </w:div>
        <w:div w:id="1046220788">
          <w:marLeft w:val="0"/>
          <w:marRight w:val="0"/>
          <w:marTop w:val="0"/>
          <w:marBottom w:val="0"/>
          <w:divBdr>
            <w:top w:val="none" w:sz="0" w:space="0" w:color="auto"/>
            <w:left w:val="none" w:sz="0" w:space="0" w:color="auto"/>
            <w:bottom w:val="none" w:sz="0" w:space="0" w:color="auto"/>
            <w:right w:val="none" w:sz="0" w:space="0" w:color="auto"/>
          </w:divBdr>
        </w:div>
      </w:divsChild>
    </w:div>
    <w:div w:id="541207681">
      <w:bodyDiv w:val="1"/>
      <w:marLeft w:val="0"/>
      <w:marRight w:val="0"/>
      <w:marTop w:val="0"/>
      <w:marBottom w:val="0"/>
      <w:divBdr>
        <w:top w:val="none" w:sz="0" w:space="0" w:color="auto"/>
        <w:left w:val="none" w:sz="0" w:space="0" w:color="auto"/>
        <w:bottom w:val="none" w:sz="0" w:space="0" w:color="auto"/>
        <w:right w:val="none" w:sz="0" w:space="0" w:color="auto"/>
      </w:divBdr>
    </w:div>
    <w:div w:id="550968972">
      <w:bodyDiv w:val="1"/>
      <w:marLeft w:val="0"/>
      <w:marRight w:val="0"/>
      <w:marTop w:val="0"/>
      <w:marBottom w:val="0"/>
      <w:divBdr>
        <w:top w:val="none" w:sz="0" w:space="0" w:color="auto"/>
        <w:left w:val="none" w:sz="0" w:space="0" w:color="auto"/>
        <w:bottom w:val="none" w:sz="0" w:space="0" w:color="auto"/>
        <w:right w:val="none" w:sz="0" w:space="0" w:color="auto"/>
      </w:divBdr>
      <w:divsChild>
        <w:div w:id="2094009379">
          <w:marLeft w:val="0"/>
          <w:marRight w:val="0"/>
          <w:marTop w:val="120"/>
          <w:marBottom w:val="120"/>
          <w:divBdr>
            <w:top w:val="none" w:sz="0" w:space="0" w:color="auto"/>
            <w:left w:val="none" w:sz="0" w:space="0" w:color="auto"/>
            <w:bottom w:val="none" w:sz="0" w:space="0" w:color="auto"/>
            <w:right w:val="none" w:sz="0" w:space="0" w:color="auto"/>
          </w:divBdr>
        </w:div>
        <w:div w:id="709458081">
          <w:marLeft w:val="0"/>
          <w:marRight w:val="0"/>
          <w:marTop w:val="120"/>
          <w:marBottom w:val="120"/>
          <w:divBdr>
            <w:top w:val="none" w:sz="0" w:space="0" w:color="auto"/>
            <w:left w:val="none" w:sz="0" w:space="0" w:color="auto"/>
            <w:bottom w:val="none" w:sz="0" w:space="0" w:color="auto"/>
            <w:right w:val="none" w:sz="0" w:space="0" w:color="auto"/>
          </w:divBdr>
        </w:div>
        <w:div w:id="1965116071">
          <w:marLeft w:val="0"/>
          <w:marRight w:val="0"/>
          <w:marTop w:val="120"/>
          <w:marBottom w:val="120"/>
          <w:divBdr>
            <w:top w:val="none" w:sz="0" w:space="0" w:color="auto"/>
            <w:left w:val="none" w:sz="0" w:space="0" w:color="auto"/>
            <w:bottom w:val="none" w:sz="0" w:space="0" w:color="auto"/>
            <w:right w:val="none" w:sz="0" w:space="0" w:color="auto"/>
          </w:divBdr>
        </w:div>
        <w:div w:id="256984939">
          <w:marLeft w:val="0"/>
          <w:marRight w:val="0"/>
          <w:marTop w:val="120"/>
          <w:marBottom w:val="120"/>
          <w:divBdr>
            <w:top w:val="none" w:sz="0" w:space="0" w:color="auto"/>
            <w:left w:val="none" w:sz="0" w:space="0" w:color="auto"/>
            <w:bottom w:val="none" w:sz="0" w:space="0" w:color="auto"/>
            <w:right w:val="none" w:sz="0" w:space="0" w:color="auto"/>
          </w:divBdr>
        </w:div>
        <w:div w:id="2115443685">
          <w:marLeft w:val="0"/>
          <w:marRight w:val="0"/>
          <w:marTop w:val="120"/>
          <w:marBottom w:val="120"/>
          <w:divBdr>
            <w:top w:val="none" w:sz="0" w:space="0" w:color="auto"/>
            <w:left w:val="none" w:sz="0" w:space="0" w:color="auto"/>
            <w:bottom w:val="none" w:sz="0" w:space="0" w:color="auto"/>
            <w:right w:val="none" w:sz="0" w:space="0" w:color="auto"/>
          </w:divBdr>
        </w:div>
      </w:divsChild>
    </w:div>
    <w:div w:id="567350966">
      <w:bodyDiv w:val="1"/>
      <w:marLeft w:val="0"/>
      <w:marRight w:val="0"/>
      <w:marTop w:val="0"/>
      <w:marBottom w:val="0"/>
      <w:divBdr>
        <w:top w:val="none" w:sz="0" w:space="0" w:color="auto"/>
        <w:left w:val="none" w:sz="0" w:space="0" w:color="auto"/>
        <w:bottom w:val="none" w:sz="0" w:space="0" w:color="auto"/>
        <w:right w:val="none" w:sz="0" w:space="0" w:color="auto"/>
      </w:divBdr>
    </w:div>
    <w:div w:id="581107730">
      <w:bodyDiv w:val="1"/>
      <w:marLeft w:val="0"/>
      <w:marRight w:val="0"/>
      <w:marTop w:val="0"/>
      <w:marBottom w:val="0"/>
      <w:divBdr>
        <w:top w:val="none" w:sz="0" w:space="0" w:color="auto"/>
        <w:left w:val="none" w:sz="0" w:space="0" w:color="auto"/>
        <w:bottom w:val="none" w:sz="0" w:space="0" w:color="auto"/>
        <w:right w:val="none" w:sz="0" w:space="0" w:color="auto"/>
      </w:divBdr>
    </w:div>
    <w:div w:id="584188917">
      <w:bodyDiv w:val="1"/>
      <w:marLeft w:val="0"/>
      <w:marRight w:val="0"/>
      <w:marTop w:val="0"/>
      <w:marBottom w:val="0"/>
      <w:divBdr>
        <w:top w:val="none" w:sz="0" w:space="0" w:color="auto"/>
        <w:left w:val="none" w:sz="0" w:space="0" w:color="auto"/>
        <w:bottom w:val="none" w:sz="0" w:space="0" w:color="auto"/>
        <w:right w:val="none" w:sz="0" w:space="0" w:color="auto"/>
      </w:divBdr>
      <w:divsChild>
        <w:div w:id="533424995">
          <w:marLeft w:val="0"/>
          <w:marRight w:val="0"/>
          <w:marTop w:val="0"/>
          <w:marBottom w:val="0"/>
          <w:divBdr>
            <w:top w:val="none" w:sz="0" w:space="0" w:color="auto"/>
            <w:left w:val="none" w:sz="0" w:space="0" w:color="auto"/>
            <w:bottom w:val="none" w:sz="0" w:space="0" w:color="auto"/>
            <w:right w:val="none" w:sz="0" w:space="0" w:color="auto"/>
          </w:divBdr>
        </w:div>
        <w:div w:id="1643654195">
          <w:marLeft w:val="0"/>
          <w:marRight w:val="0"/>
          <w:marTop w:val="0"/>
          <w:marBottom w:val="0"/>
          <w:divBdr>
            <w:top w:val="none" w:sz="0" w:space="0" w:color="auto"/>
            <w:left w:val="none" w:sz="0" w:space="0" w:color="auto"/>
            <w:bottom w:val="none" w:sz="0" w:space="0" w:color="auto"/>
            <w:right w:val="none" w:sz="0" w:space="0" w:color="auto"/>
          </w:divBdr>
        </w:div>
        <w:div w:id="1190410195">
          <w:marLeft w:val="0"/>
          <w:marRight w:val="0"/>
          <w:marTop w:val="0"/>
          <w:marBottom w:val="0"/>
          <w:divBdr>
            <w:top w:val="none" w:sz="0" w:space="0" w:color="auto"/>
            <w:left w:val="none" w:sz="0" w:space="0" w:color="auto"/>
            <w:bottom w:val="none" w:sz="0" w:space="0" w:color="auto"/>
            <w:right w:val="none" w:sz="0" w:space="0" w:color="auto"/>
          </w:divBdr>
        </w:div>
      </w:divsChild>
    </w:div>
    <w:div w:id="589508607">
      <w:bodyDiv w:val="1"/>
      <w:marLeft w:val="0"/>
      <w:marRight w:val="0"/>
      <w:marTop w:val="0"/>
      <w:marBottom w:val="0"/>
      <w:divBdr>
        <w:top w:val="none" w:sz="0" w:space="0" w:color="auto"/>
        <w:left w:val="none" w:sz="0" w:space="0" w:color="auto"/>
        <w:bottom w:val="none" w:sz="0" w:space="0" w:color="auto"/>
        <w:right w:val="none" w:sz="0" w:space="0" w:color="auto"/>
      </w:divBdr>
      <w:divsChild>
        <w:div w:id="947657678">
          <w:marLeft w:val="0"/>
          <w:marRight w:val="0"/>
          <w:marTop w:val="0"/>
          <w:marBottom w:val="0"/>
          <w:divBdr>
            <w:top w:val="none" w:sz="0" w:space="0" w:color="auto"/>
            <w:left w:val="none" w:sz="0" w:space="0" w:color="auto"/>
            <w:bottom w:val="none" w:sz="0" w:space="0" w:color="auto"/>
            <w:right w:val="none" w:sz="0" w:space="0" w:color="auto"/>
          </w:divBdr>
        </w:div>
        <w:div w:id="947929431">
          <w:marLeft w:val="0"/>
          <w:marRight w:val="0"/>
          <w:marTop w:val="0"/>
          <w:marBottom w:val="0"/>
          <w:divBdr>
            <w:top w:val="none" w:sz="0" w:space="0" w:color="auto"/>
            <w:left w:val="none" w:sz="0" w:space="0" w:color="auto"/>
            <w:bottom w:val="none" w:sz="0" w:space="0" w:color="auto"/>
            <w:right w:val="none" w:sz="0" w:space="0" w:color="auto"/>
          </w:divBdr>
        </w:div>
        <w:div w:id="1090546817">
          <w:marLeft w:val="0"/>
          <w:marRight w:val="0"/>
          <w:marTop w:val="0"/>
          <w:marBottom w:val="0"/>
          <w:divBdr>
            <w:top w:val="none" w:sz="0" w:space="0" w:color="auto"/>
            <w:left w:val="none" w:sz="0" w:space="0" w:color="auto"/>
            <w:bottom w:val="none" w:sz="0" w:space="0" w:color="auto"/>
            <w:right w:val="none" w:sz="0" w:space="0" w:color="auto"/>
          </w:divBdr>
        </w:div>
        <w:div w:id="878399454">
          <w:marLeft w:val="0"/>
          <w:marRight w:val="0"/>
          <w:marTop w:val="0"/>
          <w:marBottom w:val="0"/>
          <w:divBdr>
            <w:top w:val="none" w:sz="0" w:space="0" w:color="auto"/>
            <w:left w:val="none" w:sz="0" w:space="0" w:color="auto"/>
            <w:bottom w:val="none" w:sz="0" w:space="0" w:color="auto"/>
            <w:right w:val="none" w:sz="0" w:space="0" w:color="auto"/>
          </w:divBdr>
        </w:div>
      </w:divsChild>
    </w:div>
    <w:div w:id="592130290">
      <w:bodyDiv w:val="1"/>
      <w:marLeft w:val="0"/>
      <w:marRight w:val="0"/>
      <w:marTop w:val="0"/>
      <w:marBottom w:val="0"/>
      <w:divBdr>
        <w:top w:val="none" w:sz="0" w:space="0" w:color="auto"/>
        <w:left w:val="none" w:sz="0" w:space="0" w:color="auto"/>
        <w:bottom w:val="none" w:sz="0" w:space="0" w:color="auto"/>
        <w:right w:val="none" w:sz="0" w:space="0" w:color="auto"/>
      </w:divBdr>
    </w:div>
    <w:div w:id="597759561">
      <w:bodyDiv w:val="1"/>
      <w:marLeft w:val="0"/>
      <w:marRight w:val="0"/>
      <w:marTop w:val="0"/>
      <w:marBottom w:val="0"/>
      <w:divBdr>
        <w:top w:val="none" w:sz="0" w:space="0" w:color="auto"/>
        <w:left w:val="none" w:sz="0" w:space="0" w:color="auto"/>
        <w:bottom w:val="none" w:sz="0" w:space="0" w:color="auto"/>
        <w:right w:val="none" w:sz="0" w:space="0" w:color="auto"/>
      </w:divBdr>
    </w:div>
    <w:div w:id="600837882">
      <w:bodyDiv w:val="1"/>
      <w:marLeft w:val="0"/>
      <w:marRight w:val="0"/>
      <w:marTop w:val="0"/>
      <w:marBottom w:val="0"/>
      <w:divBdr>
        <w:top w:val="none" w:sz="0" w:space="0" w:color="auto"/>
        <w:left w:val="none" w:sz="0" w:space="0" w:color="auto"/>
        <w:bottom w:val="none" w:sz="0" w:space="0" w:color="auto"/>
        <w:right w:val="none" w:sz="0" w:space="0" w:color="auto"/>
      </w:divBdr>
    </w:div>
    <w:div w:id="601649539">
      <w:bodyDiv w:val="1"/>
      <w:marLeft w:val="0"/>
      <w:marRight w:val="0"/>
      <w:marTop w:val="0"/>
      <w:marBottom w:val="0"/>
      <w:divBdr>
        <w:top w:val="none" w:sz="0" w:space="0" w:color="auto"/>
        <w:left w:val="none" w:sz="0" w:space="0" w:color="auto"/>
        <w:bottom w:val="none" w:sz="0" w:space="0" w:color="auto"/>
        <w:right w:val="none" w:sz="0" w:space="0" w:color="auto"/>
      </w:divBdr>
    </w:div>
    <w:div w:id="639114555">
      <w:bodyDiv w:val="1"/>
      <w:marLeft w:val="0"/>
      <w:marRight w:val="0"/>
      <w:marTop w:val="0"/>
      <w:marBottom w:val="0"/>
      <w:divBdr>
        <w:top w:val="none" w:sz="0" w:space="0" w:color="auto"/>
        <w:left w:val="none" w:sz="0" w:space="0" w:color="auto"/>
        <w:bottom w:val="none" w:sz="0" w:space="0" w:color="auto"/>
        <w:right w:val="none" w:sz="0" w:space="0" w:color="auto"/>
      </w:divBdr>
    </w:div>
    <w:div w:id="644051013">
      <w:bodyDiv w:val="1"/>
      <w:marLeft w:val="0"/>
      <w:marRight w:val="0"/>
      <w:marTop w:val="0"/>
      <w:marBottom w:val="0"/>
      <w:divBdr>
        <w:top w:val="none" w:sz="0" w:space="0" w:color="auto"/>
        <w:left w:val="none" w:sz="0" w:space="0" w:color="auto"/>
        <w:bottom w:val="none" w:sz="0" w:space="0" w:color="auto"/>
        <w:right w:val="none" w:sz="0" w:space="0" w:color="auto"/>
      </w:divBdr>
      <w:divsChild>
        <w:div w:id="2059469204">
          <w:marLeft w:val="0"/>
          <w:marRight w:val="0"/>
          <w:marTop w:val="0"/>
          <w:marBottom w:val="0"/>
          <w:divBdr>
            <w:top w:val="none" w:sz="0" w:space="0" w:color="auto"/>
            <w:left w:val="none" w:sz="0" w:space="0" w:color="auto"/>
            <w:bottom w:val="none" w:sz="0" w:space="0" w:color="auto"/>
            <w:right w:val="none" w:sz="0" w:space="0" w:color="auto"/>
          </w:divBdr>
        </w:div>
        <w:div w:id="383409345">
          <w:marLeft w:val="0"/>
          <w:marRight w:val="0"/>
          <w:marTop w:val="0"/>
          <w:marBottom w:val="0"/>
          <w:divBdr>
            <w:top w:val="none" w:sz="0" w:space="0" w:color="auto"/>
            <w:left w:val="none" w:sz="0" w:space="0" w:color="auto"/>
            <w:bottom w:val="none" w:sz="0" w:space="0" w:color="auto"/>
            <w:right w:val="none" w:sz="0" w:space="0" w:color="auto"/>
          </w:divBdr>
        </w:div>
        <w:div w:id="1802267620">
          <w:marLeft w:val="0"/>
          <w:marRight w:val="0"/>
          <w:marTop w:val="0"/>
          <w:marBottom w:val="0"/>
          <w:divBdr>
            <w:top w:val="none" w:sz="0" w:space="0" w:color="auto"/>
            <w:left w:val="none" w:sz="0" w:space="0" w:color="auto"/>
            <w:bottom w:val="none" w:sz="0" w:space="0" w:color="auto"/>
            <w:right w:val="none" w:sz="0" w:space="0" w:color="auto"/>
          </w:divBdr>
        </w:div>
        <w:div w:id="1005858306">
          <w:marLeft w:val="0"/>
          <w:marRight w:val="0"/>
          <w:marTop w:val="0"/>
          <w:marBottom w:val="0"/>
          <w:divBdr>
            <w:top w:val="none" w:sz="0" w:space="0" w:color="auto"/>
            <w:left w:val="none" w:sz="0" w:space="0" w:color="auto"/>
            <w:bottom w:val="none" w:sz="0" w:space="0" w:color="auto"/>
            <w:right w:val="none" w:sz="0" w:space="0" w:color="auto"/>
          </w:divBdr>
        </w:div>
        <w:div w:id="686056343">
          <w:marLeft w:val="0"/>
          <w:marRight w:val="0"/>
          <w:marTop w:val="0"/>
          <w:marBottom w:val="0"/>
          <w:divBdr>
            <w:top w:val="none" w:sz="0" w:space="0" w:color="auto"/>
            <w:left w:val="none" w:sz="0" w:space="0" w:color="auto"/>
            <w:bottom w:val="none" w:sz="0" w:space="0" w:color="auto"/>
            <w:right w:val="none" w:sz="0" w:space="0" w:color="auto"/>
          </w:divBdr>
        </w:div>
        <w:div w:id="1049919228">
          <w:marLeft w:val="0"/>
          <w:marRight w:val="0"/>
          <w:marTop w:val="0"/>
          <w:marBottom w:val="0"/>
          <w:divBdr>
            <w:top w:val="none" w:sz="0" w:space="0" w:color="auto"/>
            <w:left w:val="none" w:sz="0" w:space="0" w:color="auto"/>
            <w:bottom w:val="none" w:sz="0" w:space="0" w:color="auto"/>
            <w:right w:val="none" w:sz="0" w:space="0" w:color="auto"/>
          </w:divBdr>
        </w:div>
      </w:divsChild>
    </w:div>
    <w:div w:id="649020977">
      <w:bodyDiv w:val="1"/>
      <w:marLeft w:val="0"/>
      <w:marRight w:val="0"/>
      <w:marTop w:val="0"/>
      <w:marBottom w:val="0"/>
      <w:divBdr>
        <w:top w:val="none" w:sz="0" w:space="0" w:color="auto"/>
        <w:left w:val="none" w:sz="0" w:space="0" w:color="auto"/>
        <w:bottom w:val="none" w:sz="0" w:space="0" w:color="auto"/>
        <w:right w:val="none" w:sz="0" w:space="0" w:color="auto"/>
      </w:divBdr>
    </w:div>
    <w:div w:id="656499023">
      <w:bodyDiv w:val="1"/>
      <w:marLeft w:val="0"/>
      <w:marRight w:val="0"/>
      <w:marTop w:val="0"/>
      <w:marBottom w:val="0"/>
      <w:divBdr>
        <w:top w:val="none" w:sz="0" w:space="0" w:color="auto"/>
        <w:left w:val="none" w:sz="0" w:space="0" w:color="auto"/>
        <w:bottom w:val="none" w:sz="0" w:space="0" w:color="auto"/>
        <w:right w:val="none" w:sz="0" w:space="0" w:color="auto"/>
      </w:divBdr>
    </w:div>
    <w:div w:id="661785004">
      <w:bodyDiv w:val="1"/>
      <w:marLeft w:val="0"/>
      <w:marRight w:val="0"/>
      <w:marTop w:val="0"/>
      <w:marBottom w:val="0"/>
      <w:divBdr>
        <w:top w:val="none" w:sz="0" w:space="0" w:color="auto"/>
        <w:left w:val="none" w:sz="0" w:space="0" w:color="auto"/>
        <w:bottom w:val="none" w:sz="0" w:space="0" w:color="auto"/>
        <w:right w:val="none" w:sz="0" w:space="0" w:color="auto"/>
      </w:divBdr>
      <w:divsChild>
        <w:div w:id="792751733">
          <w:marLeft w:val="0"/>
          <w:marRight w:val="0"/>
          <w:marTop w:val="0"/>
          <w:marBottom w:val="0"/>
          <w:divBdr>
            <w:top w:val="none" w:sz="0" w:space="0" w:color="auto"/>
            <w:left w:val="none" w:sz="0" w:space="0" w:color="auto"/>
            <w:bottom w:val="none" w:sz="0" w:space="0" w:color="auto"/>
            <w:right w:val="none" w:sz="0" w:space="0" w:color="auto"/>
          </w:divBdr>
        </w:div>
        <w:div w:id="423306706">
          <w:marLeft w:val="0"/>
          <w:marRight w:val="0"/>
          <w:marTop w:val="0"/>
          <w:marBottom w:val="0"/>
          <w:divBdr>
            <w:top w:val="none" w:sz="0" w:space="0" w:color="auto"/>
            <w:left w:val="none" w:sz="0" w:space="0" w:color="auto"/>
            <w:bottom w:val="none" w:sz="0" w:space="0" w:color="auto"/>
            <w:right w:val="none" w:sz="0" w:space="0" w:color="auto"/>
          </w:divBdr>
        </w:div>
        <w:div w:id="1821655623">
          <w:marLeft w:val="0"/>
          <w:marRight w:val="0"/>
          <w:marTop w:val="0"/>
          <w:marBottom w:val="0"/>
          <w:divBdr>
            <w:top w:val="none" w:sz="0" w:space="0" w:color="auto"/>
            <w:left w:val="none" w:sz="0" w:space="0" w:color="auto"/>
            <w:bottom w:val="none" w:sz="0" w:space="0" w:color="auto"/>
            <w:right w:val="none" w:sz="0" w:space="0" w:color="auto"/>
          </w:divBdr>
        </w:div>
        <w:div w:id="761996761">
          <w:marLeft w:val="0"/>
          <w:marRight w:val="0"/>
          <w:marTop w:val="0"/>
          <w:marBottom w:val="0"/>
          <w:divBdr>
            <w:top w:val="none" w:sz="0" w:space="0" w:color="auto"/>
            <w:left w:val="none" w:sz="0" w:space="0" w:color="auto"/>
            <w:bottom w:val="none" w:sz="0" w:space="0" w:color="auto"/>
            <w:right w:val="none" w:sz="0" w:space="0" w:color="auto"/>
          </w:divBdr>
        </w:div>
        <w:div w:id="2146124305">
          <w:marLeft w:val="0"/>
          <w:marRight w:val="0"/>
          <w:marTop w:val="0"/>
          <w:marBottom w:val="0"/>
          <w:divBdr>
            <w:top w:val="none" w:sz="0" w:space="0" w:color="auto"/>
            <w:left w:val="none" w:sz="0" w:space="0" w:color="auto"/>
            <w:bottom w:val="none" w:sz="0" w:space="0" w:color="auto"/>
            <w:right w:val="none" w:sz="0" w:space="0" w:color="auto"/>
          </w:divBdr>
        </w:div>
      </w:divsChild>
    </w:div>
    <w:div w:id="663582758">
      <w:bodyDiv w:val="1"/>
      <w:marLeft w:val="0"/>
      <w:marRight w:val="0"/>
      <w:marTop w:val="0"/>
      <w:marBottom w:val="0"/>
      <w:divBdr>
        <w:top w:val="none" w:sz="0" w:space="0" w:color="auto"/>
        <w:left w:val="none" w:sz="0" w:space="0" w:color="auto"/>
        <w:bottom w:val="none" w:sz="0" w:space="0" w:color="auto"/>
        <w:right w:val="none" w:sz="0" w:space="0" w:color="auto"/>
      </w:divBdr>
    </w:div>
    <w:div w:id="675428696">
      <w:bodyDiv w:val="1"/>
      <w:marLeft w:val="0"/>
      <w:marRight w:val="0"/>
      <w:marTop w:val="0"/>
      <w:marBottom w:val="0"/>
      <w:divBdr>
        <w:top w:val="none" w:sz="0" w:space="0" w:color="auto"/>
        <w:left w:val="none" w:sz="0" w:space="0" w:color="auto"/>
        <w:bottom w:val="none" w:sz="0" w:space="0" w:color="auto"/>
        <w:right w:val="none" w:sz="0" w:space="0" w:color="auto"/>
      </w:divBdr>
    </w:div>
    <w:div w:id="679964096">
      <w:bodyDiv w:val="1"/>
      <w:marLeft w:val="0"/>
      <w:marRight w:val="0"/>
      <w:marTop w:val="0"/>
      <w:marBottom w:val="0"/>
      <w:divBdr>
        <w:top w:val="none" w:sz="0" w:space="0" w:color="auto"/>
        <w:left w:val="none" w:sz="0" w:space="0" w:color="auto"/>
        <w:bottom w:val="none" w:sz="0" w:space="0" w:color="auto"/>
        <w:right w:val="none" w:sz="0" w:space="0" w:color="auto"/>
      </w:divBdr>
    </w:div>
    <w:div w:id="700860357">
      <w:bodyDiv w:val="1"/>
      <w:marLeft w:val="0"/>
      <w:marRight w:val="0"/>
      <w:marTop w:val="0"/>
      <w:marBottom w:val="0"/>
      <w:divBdr>
        <w:top w:val="none" w:sz="0" w:space="0" w:color="auto"/>
        <w:left w:val="none" w:sz="0" w:space="0" w:color="auto"/>
        <w:bottom w:val="none" w:sz="0" w:space="0" w:color="auto"/>
        <w:right w:val="none" w:sz="0" w:space="0" w:color="auto"/>
      </w:divBdr>
    </w:div>
    <w:div w:id="712733178">
      <w:bodyDiv w:val="1"/>
      <w:marLeft w:val="0"/>
      <w:marRight w:val="0"/>
      <w:marTop w:val="0"/>
      <w:marBottom w:val="0"/>
      <w:divBdr>
        <w:top w:val="none" w:sz="0" w:space="0" w:color="auto"/>
        <w:left w:val="none" w:sz="0" w:space="0" w:color="auto"/>
        <w:bottom w:val="none" w:sz="0" w:space="0" w:color="auto"/>
        <w:right w:val="none" w:sz="0" w:space="0" w:color="auto"/>
      </w:divBdr>
      <w:divsChild>
        <w:div w:id="1019619838">
          <w:marLeft w:val="0"/>
          <w:marRight w:val="0"/>
          <w:marTop w:val="0"/>
          <w:marBottom w:val="0"/>
          <w:divBdr>
            <w:top w:val="none" w:sz="0" w:space="0" w:color="auto"/>
            <w:left w:val="none" w:sz="0" w:space="0" w:color="auto"/>
            <w:bottom w:val="none" w:sz="0" w:space="0" w:color="auto"/>
            <w:right w:val="none" w:sz="0" w:space="0" w:color="auto"/>
          </w:divBdr>
        </w:div>
        <w:div w:id="188688338">
          <w:marLeft w:val="0"/>
          <w:marRight w:val="0"/>
          <w:marTop w:val="0"/>
          <w:marBottom w:val="0"/>
          <w:divBdr>
            <w:top w:val="none" w:sz="0" w:space="0" w:color="auto"/>
            <w:left w:val="none" w:sz="0" w:space="0" w:color="auto"/>
            <w:bottom w:val="none" w:sz="0" w:space="0" w:color="auto"/>
            <w:right w:val="none" w:sz="0" w:space="0" w:color="auto"/>
          </w:divBdr>
        </w:div>
      </w:divsChild>
    </w:div>
    <w:div w:id="712967283">
      <w:bodyDiv w:val="1"/>
      <w:marLeft w:val="0"/>
      <w:marRight w:val="0"/>
      <w:marTop w:val="0"/>
      <w:marBottom w:val="0"/>
      <w:divBdr>
        <w:top w:val="none" w:sz="0" w:space="0" w:color="auto"/>
        <w:left w:val="none" w:sz="0" w:space="0" w:color="auto"/>
        <w:bottom w:val="none" w:sz="0" w:space="0" w:color="auto"/>
        <w:right w:val="none" w:sz="0" w:space="0" w:color="auto"/>
      </w:divBdr>
    </w:div>
    <w:div w:id="713306823">
      <w:bodyDiv w:val="1"/>
      <w:marLeft w:val="0"/>
      <w:marRight w:val="0"/>
      <w:marTop w:val="0"/>
      <w:marBottom w:val="0"/>
      <w:divBdr>
        <w:top w:val="none" w:sz="0" w:space="0" w:color="auto"/>
        <w:left w:val="none" w:sz="0" w:space="0" w:color="auto"/>
        <w:bottom w:val="none" w:sz="0" w:space="0" w:color="auto"/>
        <w:right w:val="none" w:sz="0" w:space="0" w:color="auto"/>
      </w:divBdr>
    </w:div>
    <w:div w:id="717975783">
      <w:bodyDiv w:val="1"/>
      <w:marLeft w:val="0"/>
      <w:marRight w:val="0"/>
      <w:marTop w:val="0"/>
      <w:marBottom w:val="0"/>
      <w:divBdr>
        <w:top w:val="none" w:sz="0" w:space="0" w:color="auto"/>
        <w:left w:val="none" w:sz="0" w:space="0" w:color="auto"/>
        <w:bottom w:val="none" w:sz="0" w:space="0" w:color="auto"/>
        <w:right w:val="none" w:sz="0" w:space="0" w:color="auto"/>
      </w:divBdr>
    </w:div>
    <w:div w:id="737478756">
      <w:bodyDiv w:val="1"/>
      <w:marLeft w:val="0"/>
      <w:marRight w:val="0"/>
      <w:marTop w:val="0"/>
      <w:marBottom w:val="0"/>
      <w:divBdr>
        <w:top w:val="none" w:sz="0" w:space="0" w:color="auto"/>
        <w:left w:val="none" w:sz="0" w:space="0" w:color="auto"/>
        <w:bottom w:val="none" w:sz="0" w:space="0" w:color="auto"/>
        <w:right w:val="none" w:sz="0" w:space="0" w:color="auto"/>
      </w:divBdr>
      <w:divsChild>
        <w:div w:id="1337658895">
          <w:marLeft w:val="0"/>
          <w:marRight w:val="0"/>
          <w:marTop w:val="0"/>
          <w:marBottom w:val="0"/>
          <w:divBdr>
            <w:top w:val="none" w:sz="0" w:space="0" w:color="auto"/>
            <w:left w:val="none" w:sz="0" w:space="0" w:color="auto"/>
            <w:bottom w:val="none" w:sz="0" w:space="0" w:color="auto"/>
            <w:right w:val="none" w:sz="0" w:space="0" w:color="auto"/>
          </w:divBdr>
        </w:div>
        <w:div w:id="1681349079">
          <w:marLeft w:val="0"/>
          <w:marRight w:val="0"/>
          <w:marTop w:val="0"/>
          <w:marBottom w:val="0"/>
          <w:divBdr>
            <w:top w:val="none" w:sz="0" w:space="0" w:color="auto"/>
            <w:left w:val="none" w:sz="0" w:space="0" w:color="auto"/>
            <w:bottom w:val="none" w:sz="0" w:space="0" w:color="auto"/>
            <w:right w:val="none" w:sz="0" w:space="0" w:color="auto"/>
          </w:divBdr>
        </w:div>
        <w:div w:id="900292335">
          <w:marLeft w:val="0"/>
          <w:marRight w:val="0"/>
          <w:marTop w:val="0"/>
          <w:marBottom w:val="0"/>
          <w:divBdr>
            <w:top w:val="none" w:sz="0" w:space="0" w:color="auto"/>
            <w:left w:val="none" w:sz="0" w:space="0" w:color="auto"/>
            <w:bottom w:val="none" w:sz="0" w:space="0" w:color="auto"/>
            <w:right w:val="none" w:sz="0" w:space="0" w:color="auto"/>
          </w:divBdr>
        </w:div>
        <w:div w:id="274484397">
          <w:marLeft w:val="0"/>
          <w:marRight w:val="0"/>
          <w:marTop w:val="0"/>
          <w:marBottom w:val="0"/>
          <w:divBdr>
            <w:top w:val="none" w:sz="0" w:space="0" w:color="auto"/>
            <w:left w:val="none" w:sz="0" w:space="0" w:color="auto"/>
            <w:bottom w:val="none" w:sz="0" w:space="0" w:color="auto"/>
            <w:right w:val="none" w:sz="0" w:space="0" w:color="auto"/>
          </w:divBdr>
        </w:div>
      </w:divsChild>
    </w:div>
    <w:div w:id="753476624">
      <w:bodyDiv w:val="1"/>
      <w:marLeft w:val="0"/>
      <w:marRight w:val="0"/>
      <w:marTop w:val="0"/>
      <w:marBottom w:val="0"/>
      <w:divBdr>
        <w:top w:val="none" w:sz="0" w:space="0" w:color="auto"/>
        <w:left w:val="none" w:sz="0" w:space="0" w:color="auto"/>
        <w:bottom w:val="none" w:sz="0" w:space="0" w:color="auto"/>
        <w:right w:val="none" w:sz="0" w:space="0" w:color="auto"/>
      </w:divBdr>
    </w:div>
    <w:div w:id="765685629">
      <w:bodyDiv w:val="1"/>
      <w:marLeft w:val="0"/>
      <w:marRight w:val="0"/>
      <w:marTop w:val="0"/>
      <w:marBottom w:val="0"/>
      <w:divBdr>
        <w:top w:val="none" w:sz="0" w:space="0" w:color="auto"/>
        <w:left w:val="none" w:sz="0" w:space="0" w:color="auto"/>
        <w:bottom w:val="none" w:sz="0" w:space="0" w:color="auto"/>
        <w:right w:val="none" w:sz="0" w:space="0" w:color="auto"/>
      </w:divBdr>
    </w:div>
    <w:div w:id="768087037">
      <w:bodyDiv w:val="1"/>
      <w:marLeft w:val="0"/>
      <w:marRight w:val="0"/>
      <w:marTop w:val="0"/>
      <w:marBottom w:val="0"/>
      <w:divBdr>
        <w:top w:val="none" w:sz="0" w:space="0" w:color="auto"/>
        <w:left w:val="none" w:sz="0" w:space="0" w:color="auto"/>
        <w:bottom w:val="none" w:sz="0" w:space="0" w:color="auto"/>
        <w:right w:val="none" w:sz="0" w:space="0" w:color="auto"/>
      </w:divBdr>
    </w:div>
    <w:div w:id="769736259">
      <w:bodyDiv w:val="1"/>
      <w:marLeft w:val="0"/>
      <w:marRight w:val="0"/>
      <w:marTop w:val="0"/>
      <w:marBottom w:val="0"/>
      <w:divBdr>
        <w:top w:val="none" w:sz="0" w:space="0" w:color="auto"/>
        <w:left w:val="none" w:sz="0" w:space="0" w:color="auto"/>
        <w:bottom w:val="none" w:sz="0" w:space="0" w:color="auto"/>
        <w:right w:val="none" w:sz="0" w:space="0" w:color="auto"/>
      </w:divBdr>
    </w:div>
    <w:div w:id="772826087">
      <w:bodyDiv w:val="1"/>
      <w:marLeft w:val="0"/>
      <w:marRight w:val="0"/>
      <w:marTop w:val="0"/>
      <w:marBottom w:val="0"/>
      <w:divBdr>
        <w:top w:val="none" w:sz="0" w:space="0" w:color="auto"/>
        <w:left w:val="none" w:sz="0" w:space="0" w:color="auto"/>
        <w:bottom w:val="none" w:sz="0" w:space="0" w:color="auto"/>
        <w:right w:val="none" w:sz="0" w:space="0" w:color="auto"/>
      </w:divBdr>
      <w:divsChild>
        <w:div w:id="1687948994">
          <w:marLeft w:val="0"/>
          <w:marRight w:val="0"/>
          <w:marTop w:val="0"/>
          <w:marBottom w:val="0"/>
          <w:divBdr>
            <w:top w:val="none" w:sz="0" w:space="0" w:color="auto"/>
            <w:left w:val="none" w:sz="0" w:space="0" w:color="auto"/>
            <w:bottom w:val="none" w:sz="0" w:space="0" w:color="auto"/>
            <w:right w:val="none" w:sz="0" w:space="0" w:color="auto"/>
          </w:divBdr>
          <w:divsChild>
            <w:div w:id="918060153">
              <w:marLeft w:val="0"/>
              <w:marRight w:val="0"/>
              <w:marTop w:val="0"/>
              <w:marBottom w:val="0"/>
              <w:divBdr>
                <w:top w:val="none" w:sz="0" w:space="0" w:color="auto"/>
                <w:left w:val="none" w:sz="0" w:space="0" w:color="auto"/>
                <w:bottom w:val="none" w:sz="0" w:space="0" w:color="auto"/>
                <w:right w:val="none" w:sz="0" w:space="0" w:color="auto"/>
              </w:divBdr>
              <w:divsChild>
                <w:div w:id="112303884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47215952">
          <w:marLeft w:val="0"/>
          <w:marRight w:val="0"/>
          <w:marTop w:val="0"/>
          <w:marBottom w:val="0"/>
          <w:divBdr>
            <w:top w:val="none" w:sz="0" w:space="0" w:color="auto"/>
            <w:left w:val="none" w:sz="0" w:space="0" w:color="auto"/>
            <w:bottom w:val="none" w:sz="0" w:space="0" w:color="auto"/>
            <w:right w:val="none" w:sz="0" w:space="0" w:color="auto"/>
          </w:divBdr>
          <w:divsChild>
            <w:div w:id="1983775077">
              <w:marLeft w:val="0"/>
              <w:marRight w:val="0"/>
              <w:marTop w:val="0"/>
              <w:marBottom w:val="0"/>
              <w:divBdr>
                <w:top w:val="none" w:sz="0" w:space="0" w:color="auto"/>
                <w:left w:val="none" w:sz="0" w:space="0" w:color="auto"/>
                <w:bottom w:val="none" w:sz="0" w:space="0" w:color="auto"/>
                <w:right w:val="none" w:sz="0" w:space="0" w:color="auto"/>
              </w:divBdr>
              <w:divsChild>
                <w:div w:id="66243814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473253426">
          <w:marLeft w:val="0"/>
          <w:marRight w:val="0"/>
          <w:marTop w:val="0"/>
          <w:marBottom w:val="0"/>
          <w:divBdr>
            <w:top w:val="none" w:sz="0" w:space="0" w:color="auto"/>
            <w:left w:val="none" w:sz="0" w:space="0" w:color="auto"/>
            <w:bottom w:val="none" w:sz="0" w:space="0" w:color="auto"/>
            <w:right w:val="none" w:sz="0" w:space="0" w:color="auto"/>
          </w:divBdr>
          <w:divsChild>
            <w:div w:id="1022243227">
              <w:marLeft w:val="0"/>
              <w:marRight w:val="0"/>
              <w:marTop w:val="0"/>
              <w:marBottom w:val="0"/>
              <w:divBdr>
                <w:top w:val="none" w:sz="0" w:space="0" w:color="auto"/>
                <w:left w:val="none" w:sz="0" w:space="0" w:color="auto"/>
                <w:bottom w:val="none" w:sz="0" w:space="0" w:color="auto"/>
                <w:right w:val="none" w:sz="0" w:space="0" w:color="auto"/>
              </w:divBdr>
              <w:divsChild>
                <w:div w:id="143211990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99473473">
          <w:marLeft w:val="0"/>
          <w:marRight w:val="0"/>
          <w:marTop w:val="0"/>
          <w:marBottom w:val="0"/>
          <w:divBdr>
            <w:top w:val="none" w:sz="0" w:space="0" w:color="auto"/>
            <w:left w:val="none" w:sz="0" w:space="0" w:color="auto"/>
            <w:bottom w:val="none" w:sz="0" w:space="0" w:color="auto"/>
            <w:right w:val="none" w:sz="0" w:space="0" w:color="auto"/>
          </w:divBdr>
          <w:divsChild>
            <w:div w:id="1808621907">
              <w:marLeft w:val="0"/>
              <w:marRight w:val="0"/>
              <w:marTop w:val="0"/>
              <w:marBottom w:val="0"/>
              <w:divBdr>
                <w:top w:val="none" w:sz="0" w:space="0" w:color="auto"/>
                <w:left w:val="none" w:sz="0" w:space="0" w:color="auto"/>
                <w:bottom w:val="none" w:sz="0" w:space="0" w:color="auto"/>
                <w:right w:val="none" w:sz="0" w:space="0" w:color="auto"/>
              </w:divBdr>
              <w:divsChild>
                <w:div w:id="317654783">
                  <w:marLeft w:val="0"/>
                  <w:marRight w:val="30"/>
                  <w:marTop w:val="0"/>
                  <w:marBottom w:val="0"/>
                  <w:divBdr>
                    <w:top w:val="none" w:sz="0" w:space="0" w:color="auto"/>
                    <w:left w:val="none" w:sz="0" w:space="0" w:color="auto"/>
                    <w:bottom w:val="none" w:sz="0" w:space="0" w:color="auto"/>
                    <w:right w:val="none" w:sz="0" w:space="0" w:color="auto"/>
                  </w:divBdr>
                </w:div>
              </w:divsChild>
            </w:div>
            <w:div w:id="1083647329">
              <w:marLeft w:val="0"/>
              <w:marRight w:val="0"/>
              <w:marTop w:val="0"/>
              <w:marBottom w:val="0"/>
              <w:divBdr>
                <w:top w:val="none" w:sz="0" w:space="0" w:color="auto"/>
                <w:left w:val="none" w:sz="0" w:space="0" w:color="auto"/>
                <w:bottom w:val="none" w:sz="0" w:space="0" w:color="auto"/>
                <w:right w:val="none" w:sz="0" w:space="0" w:color="auto"/>
              </w:divBdr>
              <w:divsChild>
                <w:div w:id="1162698747">
                  <w:marLeft w:val="0"/>
                  <w:marRight w:val="30"/>
                  <w:marTop w:val="0"/>
                  <w:marBottom w:val="0"/>
                  <w:divBdr>
                    <w:top w:val="none" w:sz="0" w:space="0" w:color="auto"/>
                    <w:left w:val="none" w:sz="0" w:space="0" w:color="auto"/>
                    <w:bottom w:val="none" w:sz="0" w:space="0" w:color="auto"/>
                    <w:right w:val="none" w:sz="0" w:space="0" w:color="auto"/>
                  </w:divBdr>
                </w:div>
              </w:divsChild>
            </w:div>
            <w:div w:id="1018119299">
              <w:marLeft w:val="0"/>
              <w:marRight w:val="0"/>
              <w:marTop w:val="0"/>
              <w:marBottom w:val="0"/>
              <w:divBdr>
                <w:top w:val="none" w:sz="0" w:space="0" w:color="auto"/>
                <w:left w:val="none" w:sz="0" w:space="0" w:color="auto"/>
                <w:bottom w:val="none" w:sz="0" w:space="0" w:color="auto"/>
                <w:right w:val="none" w:sz="0" w:space="0" w:color="auto"/>
              </w:divBdr>
              <w:divsChild>
                <w:div w:id="45845550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811020072">
      <w:bodyDiv w:val="1"/>
      <w:marLeft w:val="0"/>
      <w:marRight w:val="0"/>
      <w:marTop w:val="0"/>
      <w:marBottom w:val="0"/>
      <w:divBdr>
        <w:top w:val="none" w:sz="0" w:space="0" w:color="auto"/>
        <w:left w:val="none" w:sz="0" w:space="0" w:color="auto"/>
        <w:bottom w:val="none" w:sz="0" w:space="0" w:color="auto"/>
        <w:right w:val="none" w:sz="0" w:space="0" w:color="auto"/>
      </w:divBdr>
      <w:divsChild>
        <w:div w:id="1866016658">
          <w:marLeft w:val="0"/>
          <w:marRight w:val="0"/>
          <w:marTop w:val="120"/>
          <w:marBottom w:val="120"/>
          <w:divBdr>
            <w:top w:val="none" w:sz="0" w:space="0" w:color="auto"/>
            <w:left w:val="none" w:sz="0" w:space="0" w:color="auto"/>
            <w:bottom w:val="none" w:sz="0" w:space="0" w:color="auto"/>
            <w:right w:val="none" w:sz="0" w:space="0" w:color="auto"/>
          </w:divBdr>
        </w:div>
        <w:div w:id="338966710">
          <w:marLeft w:val="0"/>
          <w:marRight w:val="0"/>
          <w:marTop w:val="360"/>
          <w:marBottom w:val="180"/>
          <w:divBdr>
            <w:top w:val="none" w:sz="0" w:space="0" w:color="auto"/>
            <w:left w:val="none" w:sz="0" w:space="0" w:color="auto"/>
            <w:bottom w:val="none" w:sz="0" w:space="0" w:color="auto"/>
            <w:right w:val="none" w:sz="0" w:space="0" w:color="auto"/>
          </w:divBdr>
        </w:div>
        <w:div w:id="885532063">
          <w:marLeft w:val="0"/>
          <w:marRight w:val="0"/>
          <w:marTop w:val="120"/>
          <w:marBottom w:val="120"/>
          <w:divBdr>
            <w:top w:val="none" w:sz="0" w:space="0" w:color="auto"/>
            <w:left w:val="none" w:sz="0" w:space="0" w:color="auto"/>
            <w:bottom w:val="none" w:sz="0" w:space="0" w:color="auto"/>
            <w:right w:val="none" w:sz="0" w:space="0" w:color="auto"/>
          </w:divBdr>
        </w:div>
        <w:div w:id="1182629652">
          <w:marLeft w:val="0"/>
          <w:marRight w:val="0"/>
          <w:marTop w:val="360"/>
          <w:marBottom w:val="180"/>
          <w:divBdr>
            <w:top w:val="none" w:sz="0" w:space="0" w:color="auto"/>
            <w:left w:val="none" w:sz="0" w:space="0" w:color="auto"/>
            <w:bottom w:val="none" w:sz="0" w:space="0" w:color="auto"/>
            <w:right w:val="none" w:sz="0" w:space="0" w:color="auto"/>
          </w:divBdr>
        </w:div>
        <w:div w:id="1577714442">
          <w:marLeft w:val="0"/>
          <w:marRight w:val="0"/>
          <w:marTop w:val="120"/>
          <w:marBottom w:val="120"/>
          <w:divBdr>
            <w:top w:val="none" w:sz="0" w:space="0" w:color="auto"/>
            <w:left w:val="none" w:sz="0" w:space="0" w:color="auto"/>
            <w:bottom w:val="none" w:sz="0" w:space="0" w:color="auto"/>
            <w:right w:val="none" w:sz="0" w:space="0" w:color="auto"/>
          </w:divBdr>
        </w:div>
      </w:divsChild>
    </w:div>
    <w:div w:id="811558176">
      <w:bodyDiv w:val="1"/>
      <w:marLeft w:val="0"/>
      <w:marRight w:val="0"/>
      <w:marTop w:val="0"/>
      <w:marBottom w:val="0"/>
      <w:divBdr>
        <w:top w:val="none" w:sz="0" w:space="0" w:color="auto"/>
        <w:left w:val="none" w:sz="0" w:space="0" w:color="auto"/>
        <w:bottom w:val="none" w:sz="0" w:space="0" w:color="auto"/>
        <w:right w:val="none" w:sz="0" w:space="0" w:color="auto"/>
      </w:divBdr>
    </w:div>
    <w:div w:id="813372848">
      <w:bodyDiv w:val="1"/>
      <w:marLeft w:val="0"/>
      <w:marRight w:val="0"/>
      <w:marTop w:val="0"/>
      <w:marBottom w:val="0"/>
      <w:divBdr>
        <w:top w:val="none" w:sz="0" w:space="0" w:color="auto"/>
        <w:left w:val="none" w:sz="0" w:space="0" w:color="auto"/>
        <w:bottom w:val="none" w:sz="0" w:space="0" w:color="auto"/>
        <w:right w:val="none" w:sz="0" w:space="0" w:color="auto"/>
      </w:divBdr>
      <w:divsChild>
        <w:div w:id="107432087">
          <w:marLeft w:val="0"/>
          <w:marRight w:val="0"/>
          <w:marTop w:val="0"/>
          <w:marBottom w:val="0"/>
          <w:divBdr>
            <w:top w:val="none" w:sz="0" w:space="0" w:color="auto"/>
            <w:left w:val="none" w:sz="0" w:space="0" w:color="auto"/>
            <w:bottom w:val="none" w:sz="0" w:space="0" w:color="auto"/>
            <w:right w:val="none" w:sz="0" w:space="0" w:color="auto"/>
          </w:divBdr>
        </w:div>
        <w:div w:id="1469083690">
          <w:marLeft w:val="0"/>
          <w:marRight w:val="0"/>
          <w:marTop w:val="0"/>
          <w:marBottom w:val="0"/>
          <w:divBdr>
            <w:top w:val="none" w:sz="0" w:space="0" w:color="auto"/>
            <w:left w:val="none" w:sz="0" w:space="0" w:color="auto"/>
            <w:bottom w:val="none" w:sz="0" w:space="0" w:color="auto"/>
            <w:right w:val="none" w:sz="0" w:space="0" w:color="auto"/>
          </w:divBdr>
        </w:div>
      </w:divsChild>
    </w:div>
    <w:div w:id="813717891">
      <w:bodyDiv w:val="1"/>
      <w:marLeft w:val="0"/>
      <w:marRight w:val="0"/>
      <w:marTop w:val="0"/>
      <w:marBottom w:val="0"/>
      <w:divBdr>
        <w:top w:val="none" w:sz="0" w:space="0" w:color="auto"/>
        <w:left w:val="none" w:sz="0" w:space="0" w:color="auto"/>
        <w:bottom w:val="none" w:sz="0" w:space="0" w:color="auto"/>
        <w:right w:val="none" w:sz="0" w:space="0" w:color="auto"/>
      </w:divBdr>
    </w:div>
    <w:div w:id="816846713">
      <w:bodyDiv w:val="1"/>
      <w:marLeft w:val="0"/>
      <w:marRight w:val="0"/>
      <w:marTop w:val="0"/>
      <w:marBottom w:val="0"/>
      <w:divBdr>
        <w:top w:val="none" w:sz="0" w:space="0" w:color="auto"/>
        <w:left w:val="none" w:sz="0" w:space="0" w:color="auto"/>
        <w:bottom w:val="none" w:sz="0" w:space="0" w:color="auto"/>
        <w:right w:val="none" w:sz="0" w:space="0" w:color="auto"/>
      </w:divBdr>
      <w:divsChild>
        <w:div w:id="1571963728">
          <w:marLeft w:val="0"/>
          <w:marRight w:val="0"/>
          <w:marTop w:val="0"/>
          <w:marBottom w:val="0"/>
          <w:divBdr>
            <w:top w:val="none" w:sz="0" w:space="0" w:color="auto"/>
            <w:left w:val="none" w:sz="0" w:space="0" w:color="auto"/>
            <w:bottom w:val="none" w:sz="0" w:space="0" w:color="auto"/>
            <w:right w:val="none" w:sz="0" w:space="0" w:color="auto"/>
          </w:divBdr>
        </w:div>
        <w:div w:id="1865895722">
          <w:marLeft w:val="0"/>
          <w:marRight w:val="0"/>
          <w:marTop w:val="0"/>
          <w:marBottom w:val="0"/>
          <w:divBdr>
            <w:top w:val="none" w:sz="0" w:space="0" w:color="auto"/>
            <w:left w:val="none" w:sz="0" w:space="0" w:color="auto"/>
            <w:bottom w:val="none" w:sz="0" w:space="0" w:color="auto"/>
            <w:right w:val="none" w:sz="0" w:space="0" w:color="auto"/>
          </w:divBdr>
        </w:div>
        <w:div w:id="686062420">
          <w:marLeft w:val="0"/>
          <w:marRight w:val="0"/>
          <w:marTop w:val="0"/>
          <w:marBottom w:val="0"/>
          <w:divBdr>
            <w:top w:val="none" w:sz="0" w:space="0" w:color="auto"/>
            <w:left w:val="none" w:sz="0" w:space="0" w:color="auto"/>
            <w:bottom w:val="none" w:sz="0" w:space="0" w:color="auto"/>
            <w:right w:val="none" w:sz="0" w:space="0" w:color="auto"/>
          </w:divBdr>
        </w:div>
        <w:div w:id="1988627481">
          <w:marLeft w:val="0"/>
          <w:marRight w:val="0"/>
          <w:marTop w:val="0"/>
          <w:marBottom w:val="0"/>
          <w:divBdr>
            <w:top w:val="none" w:sz="0" w:space="0" w:color="auto"/>
            <w:left w:val="none" w:sz="0" w:space="0" w:color="auto"/>
            <w:bottom w:val="none" w:sz="0" w:space="0" w:color="auto"/>
            <w:right w:val="none" w:sz="0" w:space="0" w:color="auto"/>
          </w:divBdr>
        </w:div>
      </w:divsChild>
    </w:div>
    <w:div w:id="819272222">
      <w:bodyDiv w:val="1"/>
      <w:marLeft w:val="0"/>
      <w:marRight w:val="0"/>
      <w:marTop w:val="0"/>
      <w:marBottom w:val="0"/>
      <w:divBdr>
        <w:top w:val="none" w:sz="0" w:space="0" w:color="auto"/>
        <w:left w:val="none" w:sz="0" w:space="0" w:color="auto"/>
        <w:bottom w:val="none" w:sz="0" w:space="0" w:color="auto"/>
        <w:right w:val="none" w:sz="0" w:space="0" w:color="auto"/>
      </w:divBdr>
    </w:div>
    <w:div w:id="821582865">
      <w:bodyDiv w:val="1"/>
      <w:marLeft w:val="0"/>
      <w:marRight w:val="0"/>
      <w:marTop w:val="0"/>
      <w:marBottom w:val="0"/>
      <w:divBdr>
        <w:top w:val="none" w:sz="0" w:space="0" w:color="auto"/>
        <w:left w:val="none" w:sz="0" w:space="0" w:color="auto"/>
        <w:bottom w:val="none" w:sz="0" w:space="0" w:color="auto"/>
        <w:right w:val="none" w:sz="0" w:space="0" w:color="auto"/>
      </w:divBdr>
    </w:div>
    <w:div w:id="824275250">
      <w:bodyDiv w:val="1"/>
      <w:marLeft w:val="0"/>
      <w:marRight w:val="0"/>
      <w:marTop w:val="0"/>
      <w:marBottom w:val="0"/>
      <w:divBdr>
        <w:top w:val="none" w:sz="0" w:space="0" w:color="auto"/>
        <w:left w:val="none" w:sz="0" w:space="0" w:color="auto"/>
        <w:bottom w:val="none" w:sz="0" w:space="0" w:color="auto"/>
        <w:right w:val="none" w:sz="0" w:space="0" w:color="auto"/>
      </w:divBdr>
      <w:divsChild>
        <w:div w:id="1292591628">
          <w:marLeft w:val="0"/>
          <w:marRight w:val="0"/>
          <w:marTop w:val="0"/>
          <w:marBottom w:val="0"/>
          <w:divBdr>
            <w:top w:val="none" w:sz="0" w:space="0" w:color="auto"/>
            <w:left w:val="none" w:sz="0" w:space="0" w:color="auto"/>
            <w:bottom w:val="none" w:sz="0" w:space="0" w:color="auto"/>
            <w:right w:val="none" w:sz="0" w:space="0" w:color="auto"/>
          </w:divBdr>
        </w:div>
        <w:div w:id="394427609">
          <w:marLeft w:val="0"/>
          <w:marRight w:val="0"/>
          <w:marTop w:val="0"/>
          <w:marBottom w:val="0"/>
          <w:divBdr>
            <w:top w:val="none" w:sz="0" w:space="0" w:color="auto"/>
            <w:left w:val="none" w:sz="0" w:space="0" w:color="auto"/>
            <w:bottom w:val="none" w:sz="0" w:space="0" w:color="auto"/>
            <w:right w:val="none" w:sz="0" w:space="0" w:color="auto"/>
          </w:divBdr>
        </w:div>
      </w:divsChild>
    </w:div>
    <w:div w:id="824321287">
      <w:bodyDiv w:val="1"/>
      <w:marLeft w:val="0"/>
      <w:marRight w:val="0"/>
      <w:marTop w:val="0"/>
      <w:marBottom w:val="0"/>
      <w:divBdr>
        <w:top w:val="none" w:sz="0" w:space="0" w:color="auto"/>
        <w:left w:val="none" w:sz="0" w:space="0" w:color="auto"/>
        <w:bottom w:val="none" w:sz="0" w:space="0" w:color="auto"/>
        <w:right w:val="none" w:sz="0" w:space="0" w:color="auto"/>
      </w:divBdr>
    </w:div>
    <w:div w:id="826867809">
      <w:bodyDiv w:val="1"/>
      <w:marLeft w:val="0"/>
      <w:marRight w:val="0"/>
      <w:marTop w:val="0"/>
      <w:marBottom w:val="0"/>
      <w:divBdr>
        <w:top w:val="none" w:sz="0" w:space="0" w:color="auto"/>
        <w:left w:val="none" w:sz="0" w:space="0" w:color="auto"/>
        <w:bottom w:val="none" w:sz="0" w:space="0" w:color="auto"/>
        <w:right w:val="none" w:sz="0" w:space="0" w:color="auto"/>
      </w:divBdr>
    </w:div>
    <w:div w:id="827670932">
      <w:bodyDiv w:val="1"/>
      <w:marLeft w:val="0"/>
      <w:marRight w:val="0"/>
      <w:marTop w:val="0"/>
      <w:marBottom w:val="0"/>
      <w:divBdr>
        <w:top w:val="none" w:sz="0" w:space="0" w:color="auto"/>
        <w:left w:val="none" w:sz="0" w:space="0" w:color="auto"/>
        <w:bottom w:val="none" w:sz="0" w:space="0" w:color="auto"/>
        <w:right w:val="none" w:sz="0" w:space="0" w:color="auto"/>
      </w:divBdr>
      <w:divsChild>
        <w:div w:id="2008095097">
          <w:marLeft w:val="0"/>
          <w:marRight w:val="0"/>
          <w:marTop w:val="0"/>
          <w:marBottom w:val="0"/>
          <w:divBdr>
            <w:top w:val="none" w:sz="0" w:space="0" w:color="auto"/>
            <w:left w:val="none" w:sz="0" w:space="0" w:color="auto"/>
            <w:bottom w:val="none" w:sz="0" w:space="0" w:color="auto"/>
            <w:right w:val="none" w:sz="0" w:space="0" w:color="auto"/>
          </w:divBdr>
        </w:div>
        <w:div w:id="1084571639">
          <w:marLeft w:val="0"/>
          <w:marRight w:val="0"/>
          <w:marTop w:val="0"/>
          <w:marBottom w:val="0"/>
          <w:divBdr>
            <w:top w:val="none" w:sz="0" w:space="0" w:color="auto"/>
            <w:left w:val="none" w:sz="0" w:space="0" w:color="auto"/>
            <w:bottom w:val="none" w:sz="0" w:space="0" w:color="auto"/>
            <w:right w:val="none" w:sz="0" w:space="0" w:color="auto"/>
          </w:divBdr>
        </w:div>
        <w:div w:id="177043437">
          <w:marLeft w:val="0"/>
          <w:marRight w:val="0"/>
          <w:marTop w:val="0"/>
          <w:marBottom w:val="0"/>
          <w:divBdr>
            <w:top w:val="none" w:sz="0" w:space="0" w:color="auto"/>
            <w:left w:val="none" w:sz="0" w:space="0" w:color="auto"/>
            <w:bottom w:val="none" w:sz="0" w:space="0" w:color="auto"/>
            <w:right w:val="none" w:sz="0" w:space="0" w:color="auto"/>
          </w:divBdr>
        </w:div>
        <w:div w:id="2058892807">
          <w:marLeft w:val="0"/>
          <w:marRight w:val="0"/>
          <w:marTop w:val="0"/>
          <w:marBottom w:val="0"/>
          <w:divBdr>
            <w:top w:val="none" w:sz="0" w:space="0" w:color="auto"/>
            <w:left w:val="none" w:sz="0" w:space="0" w:color="auto"/>
            <w:bottom w:val="none" w:sz="0" w:space="0" w:color="auto"/>
            <w:right w:val="none" w:sz="0" w:space="0" w:color="auto"/>
          </w:divBdr>
        </w:div>
        <w:div w:id="1057389037">
          <w:marLeft w:val="0"/>
          <w:marRight w:val="0"/>
          <w:marTop w:val="0"/>
          <w:marBottom w:val="0"/>
          <w:divBdr>
            <w:top w:val="none" w:sz="0" w:space="0" w:color="auto"/>
            <w:left w:val="none" w:sz="0" w:space="0" w:color="auto"/>
            <w:bottom w:val="none" w:sz="0" w:space="0" w:color="auto"/>
            <w:right w:val="none" w:sz="0" w:space="0" w:color="auto"/>
          </w:divBdr>
        </w:div>
      </w:divsChild>
    </w:div>
    <w:div w:id="831680694">
      <w:bodyDiv w:val="1"/>
      <w:marLeft w:val="0"/>
      <w:marRight w:val="0"/>
      <w:marTop w:val="0"/>
      <w:marBottom w:val="0"/>
      <w:divBdr>
        <w:top w:val="none" w:sz="0" w:space="0" w:color="auto"/>
        <w:left w:val="none" w:sz="0" w:space="0" w:color="auto"/>
        <w:bottom w:val="none" w:sz="0" w:space="0" w:color="auto"/>
        <w:right w:val="none" w:sz="0" w:space="0" w:color="auto"/>
      </w:divBdr>
    </w:div>
    <w:div w:id="833421824">
      <w:bodyDiv w:val="1"/>
      <w:marLeft w:val="0"/>
      <w:marRight w:val="0"/>
      <w:marTop w:val="0"/>
      <w:marBottom w:val="0"/>
      <w:divBdr>
        <w:top w:val="none" w:sz="0" w:space="0" w:color="auto"/>
        <w:left w:val="none" w:sz="0" w:space="0" w:color="auto"/>
        <w:bottom w:val="none" w:sz="0" w:space="0" w:color="auto"/>
        <w:right w:val="none" w:sz="0" w:space="0" w:color="auto"/>
      </w:divBdr>
      <w:divsChild>
        <w:div w:id="1234075057">
          <w:marLeft w:val="0"/>
          <w:marRight w:val="0"/>
          <w:marTop w:val="0"/>
          <w:marBottom w:val="0"/>
          <w:divBdr>
            <w:top w:val="none" w:sz="0" w:space="0" w:color="auto"/>
            <w:left w:val="none" w:sz="0" w:space="0" w:color="auto"/>
            <w:bottom w:val="none" w:sz="0" w:space="0" w:color="auto"/>
            <w:right w:val="none" w:sz="0" w:space="0" w:color="auto"/>
          </w:divBdr>
        </w:div>
        <w:div w:id="340426101">
          <w:marLeft w:val="0"/>
          <w:marRight w:val="0"/>
          <w:marTop w:val="0"/>
          <w:marBottom w:val="0"/>
          <w:divBdr>
            <w:top w:val="none" w:sz="0" w:space="0" w:color="auto"/>
            <w:left w:val="none" w:sz="0" w:space="0" w:color="auto"/>
            <w:bottom w:val="none" w:sz="0" w:space="0" w:color="auto"/>
            <w:right w:val="none" w:sz="0" w:space="0" w:color="auto"/>
          </w:divBdr>
        </w:div>
      </w:divsChild>
    </w:div>
    <w:div w:id="833842727">
      <w:bodyDiv w:val="1"/>
      <w:marLeft w:val="0"/>
      <w:marRight w:val="0"/>
      <w:marTop w:val="0"/>
      <w:marBottom w:val="0"/>
      <w:divBdr>
        <w:top w:val="none" w:sz="0" w:space="0" w:color="auto"/>
        <w:left w:val="none" w:sz="0" w:space="0" w:color="auto"/>
        <w:bottom w:val="none" w:sz="0" w:space="0" w:color="auto"/>
        <w:right w:val="none" w:sz="0" w:space="0" w:color="auto"/>
      </w:divBdr>
    </w:div>
    <w:div w:id="835681839">
      <w:bodyDiv w:val="1"/>
      <w:marLeft w:val="0"/>
      <w:marRight w:val="0"/>
      <w:marTop w:val="0"/>
      <w:marBottom w:val="0"/>
      <w:divBdr>
        <w:top w:val="none" w:sz="0" w:space="0" w:color="auto"/>
        <w:left w:val="none" w:sz="0" w:space="0" w:color="auto"/>
        <w:bottom w:val="none" w:sz="0" w:space="0" w:color="auto"/>
        <w:right w:val="none" w:sz="0" w:space="0" w:color="auto"/>
      </w:divBdr>
      <w:divsChild>
        <w:div w:id="345862471">
          <w:marLeft w:val="0"/>
          <w:marRight w:val="0"/>
          <w:marTop w:val="0"/>
          <w:marBottom w:val="0"/>
          <w:divBdr>
            <w:top w:val="none" w:sz="0" w:space="0" w:color="auto"/>
            <w:left w:val="none" w:sz="0" w:space="0" w:color="auto"/>
            <w:bottom w:val="none" w:sz="0" w:space="0" w:color="auto"/>
            <w:right w:val="none" w:sz="0" w:space="0" w:color="auto"/>
          </w:divBdr>
          <w:divsChild>
            <w:div w:id="1992639466">
              <w:marLeft w:val="0"/>
              <w:marRight w:val="0"/>
              <w:marTop w:val="0"/>
              <w:marBottom w:val="0"/>
              <w:divBdr>
                <w:top w:val="none" w:sz="0" w:space="0" w:color="auto"/>
                <w:left w:val="none" w:sz="0" w:space="0" w:color="auto"/>
                <w:bottom w:val="none" w:sz="0" w:space="0" w:color="auto"/>
                <w:right w:val="none" w:sz="0" w:space="0" w:color="auto"/>
              </w:divBdr>
              <w:divsChild>
                <w:div w:id="2052534549">
                  <w:marLeft w:val="0"/>
                  <w:marRight w:val="0"/>
                  <w:marTop w:val="0"/>
                  <w:marBottom w:val="0"/>
                  <w:divBdr>
                    <w:top w:val="none" w:sz="0" w:space="0" w:color="auto"/>
                    <w:left w:val="none" w:sz="0" w:space="0" w:color="auto"/>
                    <w:bottom w:val="none" w:sz="0" w:space="0" w:color="auto"/>
                    <w:right w:val="none" w:sz="0" w:space="0" w:color="auto"/>
                  </w:divBdr>
                  <w:divsChild>
                    <w:div w:id="1490171841">
                      <w:marLeft w:val="0"/>
                      <w:marRight w:val="0"/>
                      <w:marTop w:val="180"/>
                      <w:marBottom w:val="0"/>
                      <w:divBdr>
                        <w:top w:val="none" w:sz="0" w:space="0" w:color="auto"/>
                        <w:left w:val="none" w:sz="0" w:space="0" w:color="auto"/>
                        <w:bottom w:val="none" w:sz="0" w:space="0" w:color="auto"/>
                        <w:right w:val="none" w:sz="0" w:space="0" w:color="auto"/>
                      </w:divBdr>
                      <w:divsChild>
                        <w:div w:id="1038698346">
                          <w:marLeft w:val="0"/>
                          <w:marRight w:val="0"/>
                          <w:marTop w:val="0"/>
                          <w:marBottom w:val="0"/>
                          <w:divBdr>
                            <w:top w:val="none" w:sz="0" w:space="0" w:color="auto"/>
                            <w:left w:val="none" w:sz="0" w:space="0" w:color="auto"/>
                            <w:bottom w:val="none" w:sz="0" w:space="0" w:color="auto"/>
                            <w:right w:val="none" w:sz="0" w:space="0" w:color="auto"/>
                          </w:divBdr>
                          <w:divsChild>
                            <w:div w:id="1505436843">
                              <w:marLeft w:val="0"/>
                              <w:marRight w:val="0"/>
                              <w:marTop w:val="0"/>
                              <w:marBottom w:val="0"/>
                              <w:divBdr>
                                <w:top w:val="none" w:sz="0" w:space="0" w:color="auto"/>
                                <w:left w:val="none" w:sz="0" w:space="0" w:color="auto"/>
                                <w:bottom w:val="none" w:sz="0" w:space="0" w:color="auto"/>
                                <w:right w:val="none" w:sz="0" w:space="0" w:color="auto"/>
                              </w:divBdr>
                              <w:divsChild>
                                <w:div w:id="2053191451">
                                  <w:marLeft w:val="0"/>
                                  <w:marRight w:val="0"/>
                                  <w:marTop w:val="0"/>
                                  <w:marBottom w:val="0"/>
                                  <w:divBdr>
                                    <w:top w:val="none" w:sz="0" w:space="0" w:color="auto"/>
                                    <w:left w:val="none" w:sz="0" w:space="0" w:color="auto"/>
                                    <w:bottom w:val="none" w:sz="0" w:space="0" w:color="auto"/>
                                    <w:right w:val="none" w:sz="0" w:space="0" w:color="auto"/>
                                  </w:divBdr>
                                  <w:divsChild>
                                    <w:div w:id="644119057">
                                      <w:marLeft w:val="0"/>
                                      <w:marRight w:val="0"/>
                                      <w:marTop w:val="0"/>
                                      <w:marBottom w:val="0"/>
                                      <w:divBdr>
                                        <w:top w:val="none" w:sz="0" w:space="0" w:color="auto"/>
                                        <w:left w:val="none" w:sz="0" w:space="0" w:color="auto"/>
                                        <w:bottom w:val="none" w:sz="0" w:space="0" w:color="auto"/>
                                        <w:right w:val="none" w:sz="0" w:space="0" w:color="auto"/>
                                      </w:divBdr>
                                      <w:divsChild>
                                        <w:div w:id="17992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3575">
                                  <w:marLeft w:val="0"/>
                                  <w:marRight w:val="0"/>
                                  <w:marTop w:val="0"/>
                                  <w:marBottom w:val="0"/>
                                  <w:divBdr>
                                    <w:top w:val="none" w:sz="0" w:space="0" w:color="auto"/>
                                    <w:left w:val="none" w:sz="0" w:space="0" w:color="auto"/>
                                    <w:bottom w:val="none" w:sz="0" w:space="0" w:color="auto"/>
                                    <w:right w:val="none" w:sz="0" w:space="0" w:color="auto"/>
                                  </w:divBdr>
                                  <w:divsChild>
                                    <w:div w:id="183637128">
                                      <w:marLeft w:val="0"/>
                                      <w:marRight w:val="0"/>
                                      <w:marTop w:val="0"/>
                                      <w:marBottom w:val="0"/>
                                      <w:divBdr>
                                        <w:top w:val="none" w:sz="0" w:space="0" w:color="auto"/>
                                        <w:left w:val="none" w:sz="0" w:space="0" w:color="auto"/>
                                        <w:bottom w:val="none" w:sz="0" w:space="0" w:color="auto"/>
                                        <w:right w:val="none" w:sz="0" w:space="0" w:color="auto"/>
                                      </w:divBdr>
                                      <w:divsChild>
                                        <w:div w:id="2133861866">
                                          <w:marLeft w:val="0"/>
                                          <w:marRight w:val="0"/>
                                          <w:marTop w:val="0"/>
                                          <w:marBottom w:val="0"/>
                                          <w:divBdr>
                                            <w:top w:val="none" w:sz="0" w:space="0" w:color="auto"/>
                                            <w:left w:val="none" w:sz="0" w:space="0" w:color="auto"/>
                                            <w:bottom w:val="none" w:sz="0" w:space="0" w:color="auto"/>
                                            <w:right w:val="none" w:sz="0" w:space="0" w:color="auto"/>
                                          </w:divBdr>
                                          <w:divsChild>
                                            <w:div w:id="6669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086916">
      <w:bodyDiv w:val="1"/>
      <w:marLeft w:val="0"/>
      <w:marRight w:val="0"/>
      <w:marTop w:val="0"/>
      <w:marBottom w:val="0"/>
      <w:divBdr>
        <w:top w:val="none" w:sz="0" w:space="0" w:color="auto"/>
        <w:left w:val="none" w:sz="0" w:space="0" w:color="auto"/>
        <w:bottom w:val="none" w:sz="0" w:space="0" w:color="auto"/>
        <w:right w:val="none" w:sz="0" w:space="0" w:color="auto"/>
      </w:divBdr>
    </w:div>
    <w:div w:id="850484210">
      <w:bodyDiv w:val="1"/>
      <w:marLeft w:val="0"/>
      <w:marRight w:val="0"/>
      <w:marTop w:val="0"/>
      <w:marBottom w:val="0"/>
      <w:divBdr>
        <w:top w:val="none" w:sz="0" w:space="0" w:color="auto"/>
        <w:left w:val="none" w:sz="0" w:space="0" w:color="auto"/>
        <w:bottom w:val="none" w:sz="0" w:space="0" w:color="auto"/>
        <w:right w:val="none" w:sz="0" w:space="0" w:color="auto"/>
      </w:divBdr>
    </w:div>
    <w:div w:id="856653503">
      <w:bodyDiv w:val="1"/>
      <w:marLeft w:val="0"/>
      <w:marRight w:val="0"/>
      <w:marTop w:val="0"/>
      <w:marBottom w:val="0"/>
      <w:divBdr>
        <w:top w:val="none" w:sz="0" w:space="0" w:color="auto"/>
        <w:left w:val="none" w:sz="0" w:space="0" w:color="auto"/>
        <w:bottom w:val="none" w:sz="0" w:space="0" w:color="auto"/>
        <w:right w:val="none" w:sz="0" w:space="0" w:color="auto"/>
      </w:divBdr>
      <w:divsChild>
        <w:div w:id="1644846334">
          <w:marLeft w:val="0"/>
          <w:marRight w:val="0"/>
          <w:marTop w:val="0"/>
          <w:marBottom w:val="0"/>
          <w:divBdr>
            <w:top w:val="none" w:sz="0" w:space="0" w:color="auto"/>
            <w:left w:val="none" w:sz="0" w:space="0" w:color="auto"/>
            <w:bottom w:val="none" w:sz="0" w:space="0" w:color="auto"/>
            <w:right w:val="none" w:sz="0" w:space="0" w:color="auto"/>
          </w:divBdr>
        </w:div>
        <w:div w:id="731972096">
          <w:marLeft w:val="0"/>
          <w:marRight w:val="0"/>
          <w:marTop w:val="0"/>
          <w:marBottom w:val="0"/>
          <w:divBdr>
            <w:top w:val="none" w:sz="0" w:space="0" w:color="auto"/>
            <w:left w:val="none" w:sz="0" w:space="0" w:color="auto"/>
            <w:bottom w:val="none" w:sz="0" w:space="0" w:color="auto"/>
            <w:right w:val="none" w:sz="0" w:space="0" w:color="auto"/>
          </w:divBdr>
        </w:div>
      </w:divsChild>
    </w:div>
    <w:div w:id="871304422">
      <w:bodyDiv w:val="1"/>
      <w:marLeft w:val="0"/>
      <w:marRight w:val="0"/>
      <w:marTop w:val="0"/>
      <w:marBottom w:val="0"/>
      <w:divBdr>
        <w:top w:val="none" w:sz="0" w:space="0" w:color="auto"/>
        <w:left w:val="none" w:sz="0" w:space="0" w:color="auto"/>
        <w:bottom w:val="none" w:sz="0" w:space="0" w:color="auto"/>
        <w:right w:val="none" w:sz="0" w:space="0" w:color="auto"/>
      </w:divBdr>
      <w:divsChild>
        <w:div w:id="1771051378">
          <w:marLeft w:val="0"/>
          <w:marRight w:val="0"/>
          <w:marTop w:val="0"/>
          <w:marBottom w:val="0"/>
          <w:divBdr>
            <w:top w:val="none" w:sz="0" w:space="0" w:color="auto"/>
            <w:left w:val="none" w:sz="0" w:space="0" w:color="auto"/>
            <w:bottom w:val="none" w:sz="0" w:space="0" w:color="auto"/>
            <w:right w:val="none" w:sz="0" w:space="0" w:color="auto"/>
          </w:divBdr>
          <w:divsChild>
            <w:div w:id="1801798653">
              <w:marLeft w:val="0"/>
              <w:marRight w:val="0"/>
              <w:marTop w:val="0"/>
              <w:marBottom w:val="0"/>
              <w:divBdr>
                <w:top w:val="none" w:sz="0" w:space="0" w:color="auto"/>
                <w:left w:val="none" w:sz="0" w:space="0" w:color="auto"/>
                <w:bottom w:val="none" w:sz="0" w:space="0" w:color="auto"/>
                <w:right w:val="none" w:sz="0" w:space="0" w:color="auto"/>
              </w:divBdr>
              <w:divsChild>
                <w:div w:id="1124621768">
                  <w:marLeft w:val="0"/>
                  <w:marRight w:val="0"/>
                  <w:marTop w:val="0"/>
                  <w:marBottom w:val="0"/>
                  <w:divBdr>
                    <w:top w:val="none" w:sz="0" w:space="0" w:color="auto"/>
                    <w:left w:val="none" w:sz="0" w:space="0" w:color="auto"/>
                    <w:bottom w:val="none" w:sz="0" w:space="0" w:color="auto"/>
                    <w:right w:val="none" w:sz="0" w:space="0" w:color="auto"/>
                  </w:divBdr>
                  <w:divsChild>
                    <w:div w:id="1624115959">
                      <w:marLeft w:val="0"/>
                      <w:marRight w:val="0"/>
                      <w:marTop w:val="0"/>
                      <w:marBottom w:val="0"/>
                      <w:divBdr>
                        <w:top w:val="none" w:sz="0" w:space="0" w:color="auto"/>
                        <w:left w:val="none" w:sz="0" w:space="0" w:color="auto"/>
                        <w:bottom w:val="none" w:sz="0" w:space="0" w:color="auto"/>
                        <w:right w:val="none" w:sz="0" w:space="0" w:color="auto"/>
                      </w:divBdr>
                      <w:divsChild>
                        <w:div w:id="1526938294">
                          <w:marLeft w:val="0"/>
                          <w:marRight w:val="0"/>
                          <w:marTop w:val="180"/>
                          <w:marBottom w:val="0"/>
                          <w:divBdr>
                            <w:top w:val="none" w:sz="0" w:space="0" w:color="auto"/>
                            <w:left w:val="none" w:sz="0" w:space="0" w:color="auto"/>
                            <w:bottom w:val="none" w:sz="0" w:space="0" w:color="auto"/>
                            <w:right w:val="none" w:sz="0" w:space="0" w:color="auto"/>
                          </w:divBdr>
                          <w:divsChild>
                            <w:div w:id="748309378">
                              <w:marLeft w:val="0"/>
                              <w:marRight w:val="0"/>
                              <w:marTop w:val="0"/>
                              <w:marBottom w:val="0"/>
                              <w:divBdr>
                                <w:top w:val="none" w:sz="0" w:space="0" w:color="auto"/>
                                <w:left w:val="none" w:sz="0" w:space="0" w:color="auto"/>
                                <w:bottom w:val="none" w:sz="0" w:space="0" w:color="auto"/>
                                <w:right w:val="none" w:sz="0" w:space="0" w:color="auto"/>
                              </w:divBdr>
                              <w:divsChild>
                                <w:div w:id="10110381">
                                  <w:marLeft w:val="0"/>
                                  <w:marRight w:val="0"/>
                                  <w:marTop w:val="0"/>
                                  <w:marBottom w:val="0"/>
                                  <w:divBdr>
                                    <w:top w:val="none" w:sz="0" w:space="0" w:color="auto"/>
                                    <w:left w:val="none" w:sz="0" w:space="0" w:color="auto"/>
                                    <w:bottom w:val="none" w:sz="0" w:space="0" w:color="auto"/>
                                    <w:right w:val="none" w:sz="0" w:space="0" w:color="auto"/>
                                  </w:divBdr>
                                  <w:divsChild>
                                    <w:div w:id="1081872528">
                                      <w:marLeft w:val="0"/>
                                      <w:marRight w:val="0"/>
                                      <w:marTop w:val="0"/>
                                      <w:marBottom w:val="0"/>
                                      <w:divBdr>
                                        <w:top w:val="none" w:sz="0" w:space="0" w:color="auto"/>
                                        <w:left w:val="none" w:sz="0" w:space="0" w:color="auto"/>
                                        <w:bottom w:val="none" w:sz="0" w:space="0" w:color="auto"/>
                                        <w:right w:val="none" w:sz="0" w:space="0" w:color="auto"/>
                                      </w:divBdr>
                                      <w:divsChild>
                                        <w:div w:id="967735429">
                                          <w:marLeft w:val="0"/>
                                          <w:marRight w:val="0"/>
                                          <w:marTop w:val="0"/>
                                          <w:marBottom w:val="0"/>
                                          <w:divBdr>
                                            <w:top w:val="none" w:sz="0" w:space="0" w:color="auto"/>
                                            <w:left w:val="none" w:sz="0" w:space="0" w:color="auto"/>
                                            <w:bottom w:val="none" w:sz="0" w:space="0" w:color="auto"/>
                                            <w:right w:val="none" w:sz="0" w:space="0" w:color="auto"/>
                                          </w:divBdr>
                                          <w:divsChild>
                                            <w:div w:id="2053251">
                                              <w:marLeft w:val="0"/>
                                              <w:marRight w:val="0"/>
                                              <w:marTop w:val="0"/>
                                              <w:marBottom w:val="0"/>
                                              <w:divBdr>
                                                <w:top w:val="none" w:sz="0" w:space="0" w:color="auto"/>
                                                <w:left w:val="none" w:sz="0" w:space="0" w:color="auto"/>
                                                <w:bottom w:val="none" w:sz="0" w:space="0" w:color="auto"/>
                                                <w:right w:val="none" w:sz="0" w:space="0" w:color="auto"/>
                                              </w:divBdr>
                                              <w:divsChild>
                                                <w:div w:id="1653096768">
                                                  <w:marLeft w:val="0"/>
                                                  <w:marRight w:val="0"/>
                                                  <w:marTop w:val="0"/>
                                                  <w:marBottom w:val="0"/>
                                                  <w:divBdr>
                                                    <w:top w:val="none" w:sz="0" w:space="0" w:color="auto"/>
                                                    <w:left w:val="none" w:sz="0" w:space="0" w:color="auto"/>
                                                    <w:bottom w:val="none" w:sz="0" w:space="0" w:color="auto"/>
                                                    <w:right w:val="none" w:sz="0" w:space="0" w:color="auto"/>
                                                  </w:divBdr>
                                                </w:div>
                                                <w:div w:id="1608807066">
                                                  <w:marLeft w:val="0"/>
                                                  <w:marRight w:val="0"/>
                                                  <w:marTop w:val="0"/>
                                                  <w:marBottom w:val="0"/>
                                                  <w:divBdr>
                                                    <w:top w:val="none" w:sz="0" w:space="0" w:color="auto"/>
                                                    <w:left w:val="none" w:sz="0" w:space="0" w:color="auto"/>
                                                    <w:bottom w:val="none" w:sz="0" w:space="0" w:color="auto"/>
                                                    <w:right w:val="none" w:sz="0" w:space="0" w:color="auto"/>
                                                  </w:divBdr>
                                                </w:div>
                                                <w:div w:id="77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861653">
                                      <w:marLeft w:val="0"/>
                                      <w:marRight w:val="0"/>
                                      <w:marTop w:val="0"/>
                                      <w:marBottom w:val="0"/>
                                      <w:divBdr>
                                        <w:top w:val="none" w:sz="0" w:space="0" w:color="auto"/>
                                        <w:left w:val="none" w:sz="0" w:space="0" w:color="auto"/>
                                        <w:bottom w:val="none" w:sz="0" w:space="0" w:color="auto"/>
                                        <w:right w:val="none" w:sz="0" w:space="0" w:color="auto"/>
                                      </w:divBdr>
                                      <w:divsChild>
                                        <w:div w:id="1940674297">
                                          <w:marLeft w:val="0"/>
                                          <w:marRight w:val="0"/>
                                          <w:marTop w:val="0"/>
                                          <w:marBottom w:val="0"/>
                                          <w:divBdr>
                                            <w:top w:val="none" w:sz="0" w:space="0" w:color="auto"/>
                                            <w:left w:val="none" w:sz="0" w:space="0" w:color="auto"/>
                                            <w:bottom w:val="none" w:sz="0" w:space="0" w:color="auto"/>
                                            <w:right w:val="none" w:sz="0" w:space="0" w:color="auto"/>
                                          </w:divBdr>
                                          <w:divsChild>
                                            <w:div w:id="945230632">
                                              <w:marLeft w:val="0"/>
                                              <w:marRight w:val="0"/>
                                              <w:marTop w:val="0"/>
                                              <w:marBottom w:val="0"/>
                                              <w:divBdr>
                                                <w:top w:val="none" w:sz="0" w:space="0" w:color="auto"/>
                                                <w:left w:val="none" w:sz="0" w:space="0" w:color="auto"/>
                                                <w:bottom w:val="none" w:sz="0" w:space="0" w:color="auto"/>
                                                <w:right w:val="none" w:sz="0" w:space="0" w:color="auto"/>
                                              </w:divBdr>
                                              <w:divsChild>
                                                <w:div w:id="21361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5658">
                                      <w:marLeft w:val="0"/>
                                      <w:marRight w:val="0"/>
                                      <w:marTop w:val="360"/>
                                      <w:marBottom w:val="0"/>
                                      <w:divBdr>
                                        <w:top w:val="none" w:sz="0" w:space="0" w:color="auto"/>
                                        <w:left w:val="none" w:sz="0" w:space="0" w:color="auto"/>
                                        <w:bottom w:val="none" w:sz="0" w:space="0" w:color="auto"/>
                                        <w:right w:val="none" w:sz="0" w:space="0" w:color="auto"/>
                                      </w:divBdr>
                                      <w:divsChild>
                                        <w:div w:id="1936401152">
                                          <w:marLeft w:val="0"/>
                                          <w:marRight w:val="0"/>
                                          <w:marTop w:val="0"/>
                                          <w:marBottom w:val="0"/>
                                          <w:divBdr>
                                            <w:top w:val="none" w:sz="0" w:space="0" w:color="auto"/>
                                            <w:left w:val="none" w:sz="0" w:space="0" w:color="auto"/>
                                            <w:bottom w:val="none" w:sz="0" w:space="0" w:color="auto"/>
                                            <w:right w:val="none" w:sz="0" w:space="0" w:color="auto"/>
                                          </w:divBdr>
                                        </w:div>
                                        <w:div w:id="1427193948">
                                          <w:marLeft w:val="0"/>
                                          <w:marRight w:val="0"/>
                                          <w:marTop w:val="0"/>
                                          <w:marBottom w:val="0"/>
                                          <w:divBdr>
                                            <w:top w:val="none" w:sz="0" w:space="0" w:color="auto"/>
                                            <w:left w:val="none" w:sz="0" w:space="0" w:color="auto"/>
                                            <w:bottom w:val="none" w:sz="0" w:space="0" w:color="auto"/>
                                            <w:right w:val="none" w:sz="0" w:space="0" w:color="auto"/>
                                          </w:divBdr>
                                        </w:div>
                                        <w:div w:id="6884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2883235">
      <w:bodyDiv w:val="1"/>
      <w:marLeft w:val="0"/>
      <w:marRight w:val="0"/>
      <w:marTop w:val="0"/>
      <w:marBottom w:val="0"/>
      <w:divBdr>
        <w:top w:val="none" w:sz="0" w:space="0" w:color="auto"/>
        <w:left w:val="none" w:sz="0" w:space="0" w:color="auto"/>
        <w:bottom w:val="none" w:sz="0" w:space="0" w:color="auto"/>
        <w:right w:val="none" w:sz="0" w:space="0" w:color="auto"/>
      </w:divBdr>
    </w:div>
    <w:div w:id="885722453">
      <w:bodyDiv w:val="1"/>
      <w:marLeft w:val="0"/>
      <w:marRight w:val="0"/>
      <w:marTop w:val="0"/>
      <w:marBottom w:val="0"/>
      <w:divBdr>
        <w:top w:val="none" w:sz="0" w:space="0" w:color="auto"/>
        <w:left w:val="none" w:sz="0" w:space="0" w:color="auto"/>
        <w:bottom w:val="none" w:sz="0" w:space="0" w:color="auto"/>
        <w:right w:val="none" w:sz="0" w:space="0" w:color="auto"/>
      </w:divBdr>
    </w:div>
    <w:div w:id="886525025">
      <w:bodyDiv w:val="1"/>
      <w:marLeft w:val="0"/>
      <w:marRight w:val="0"/>
      <w:marTop w:val="0"/>
      <w:marBottom w:val="0"/>
      <w:divBdr>
        <w:top w:val="none" w:sz="0" w:space="0" w:color="auto"/>
        <w:left w:val="none" w:sz="0" w:space="0" w:color="auto"/>
        <w:bottom w:val="none" w:sz="0" w:space="0" w:color="auto"/>
        <w:right w:val="none" w:sz="0" w:space="0" w:color="auto"/>
      </w:divBdr>
    </w:div>
    <w:div w:id="88868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38">
          <w:marLeft w:val="0"/>
          <w:marRight w:val="0"/>
          <w:marTop w:val="0"/>
          <w:marBottom w:val="0"/>
          <w:divBdr>
            <w:top w:val="none" w:sz="0" w:space="0" w:color="auto"/>
            <w:left w:val="none" w:sz="0" w:space="0" w:color="auto"/>
            <w:bottom w:val="none" w:sz="0" w:space="0" w:color="auto"/>
            <w:right w:val="none" w:sz="0" w:space="0" w:color="auto"/>
          </w:divBdr>
        </w:div>
        <w:div w:id="1007563089">
          <w:marLeft w:val="0"/>
          <w:marRight w:val="0"/>
          <w:marTop w:val="0"/>
          <w:marBottom w:val="0"/>
          <w:divBdr>
            <w:top w:val="none" w:sz="0" w:space="0" w:color="auto"/>
            <w:left w:val="none" w:sz="0" w:space="0" w:color="auto"/>
            <w:bottom w:val="none" w:sz="0" w:space="0" w:color="auto"/>
            <w:right w:val="none" w:sz="0" w:space="0" w:color="auto"/>
          </w:divBdr>
        </w:div>
        <w:div w:id="138694557">
          <w:marLeft w:val="0"/>
          <w:marRight w:val="0"/>
          <w:marTop w:val="0"/>
          <w:marBottom w:val="0"/>
          <w:divBdr>
            <w:top w:val="none" w:sz="0" w:space="0" w:color="auto"/>
            <w:left w:val="none" w:sz="0" w:space="0" w:color="auto"/>
            <w:bottom w:val="none" w:sz="0" w:space="0" w:color="auto"/>
            <w:right w:val="none" w:sz="0" w:space="0" w:color="auto"/>
          </w:divBdr>
        </w:div>
        <w:div w:id="1429153329">
          <w:marLeft w:val="0"/>
          <w:marRight w:val="0"/>
          <w:marTop w:val="0"/>
          <w:marBottom w:val="0"/>
          <w:divBdr>
            <w:top w:val="none" w:sz="0" w:space="0" w:color="auto"/>
            <w:left w:val="none" w:sz="0" w:space="0" w:color="auto"/>
            <w:bottom w:val="none" w:sz="0" w:space="0" w:color="auto"/>
            <w:right w:val="none" w:sz="0" w:space="0" w:color="auto"/>
          </w:divBdr>
        </w:div>
      </w:divsChild>
    </w:div>
    <w:div w:id="897741158">
      <w:bodyDiv w:val="1"/>
      <w:marLeft w:val="0"/>
      <w:marRight w:val="0"/>
      <w:marTop w:val="0"/>
      <w:marBottom w:val="0"/>
      <w:divBdr>
        <w:top w:val="none" w:sz="0" w:space="0" w:color="auto"/>
        <w:left w:val="none" w:sz="0" w:space="0" w:color="auto"/>
        <w:bottom w:val="none" w:sz="0" w:space="0" w:color="auto"/>
        <w:right w:val="none" w:sz="0" w:space="0" w:color="auto"/>
      </w:divBdr>
      <w:divsChild>
        <w:div w:id="1904826102">
          <w:marLeft w:val="0"/>
          <w:marRight w:val="0"/>
          <w:marTop w:val="0"/>
          <w:marBottom w:val="0"/>
          <w:divBdr>
            <w:top w:val="none" w:sz="0" w:space="0" w:color="auto"/>
            <w:left w:val="none" w:sz="0" w:space="0" w:color="auto"/>
            <w:bottom w:val="none" w:sz="0" w:space="0" w:color="auto"/>
            <w:right w:val="none" w:sz="0" w:space="0" w:color="auto"/>
          </w:divBdr>
          <w:divsChild>
            <w:div w:id="1242834476">
              <w:marLeft w:val="0"/>
              <w:marRight w:val="0"/>
              <w:marTop w:val="0"/>
              <w:marBottom w:val="0"/>
              <w:divBdr>
                <w:top w:val="none" w:sz="0" w:space="0" w:color="auto"/>
                <w:left w:val="none" w:sz="0" w:space="0" w:color="auto"/>
                <w:bottom w:val="none" w:sz="0" w:space="0" w:color="auto"/>
                <w:right w:val="none" w:sz="0" w:space="0" w:color="auto"/>
              </w:divBdr>
              <w:divsChild>
                <w:div w:id="1780568565">
                  <w:marLeft w:val="0"/>
                  <w:marRight w:val="0"/>
                  <w:marTop w:val="0"/>
                  <w:marBottom w:val="0"/>
                  <w:divBdr>
                    <w:top w:val="none" w:sz="0" w:space="0" w:color="auto"/>
                    <w:left w:val="none" w:sz="0" w:space="0" w:color="auto"/>
                    <w:bottom w:val="none" w:sz="0" w:space="0" w:color="auto"/>
                    <w:right w:val="none" w:sz="0" w:space="0" w:color="auto"/>
                  </w:divBdr>
                  <w:divsChild>
                    <w:div w:id="71776509">
                      <w:marLeft w:val="0"/>
                      <w:marRight w:val="0"/>
                      <w:marTop w:val="0"/>
                      <w:marBottom w:val="0"/>
                      <w:divBdr>
                        <w:top w:val="none" w:sz="0" w:space="0" w:color="auto"/>
                        <w:left w:val="none" w:sz="0" w:space="0" w:color="auto"/>
                        <w:bottom w:val="none" w:sz="0" w:space="0" w:color="auto"/>
                        <w:right w:val="none" w:sz="0" w:space="0" w:color="auto"/>
                      </w:divBdr>
                      <w:divsChild>
                        <w:div w:id="1041826239">
                          <w:marLeft w:val="0"/>
                          <w:marRight w:val="0"/>
                          <w:marTop w:val="180"/>
                          <w:marBottom w:val="0"/>
                          <w:divBdr>
                            <w:top w:val="none" w:sz="0" w:space="0" w:color="auto"/>
                            <w:left w:val="none" w:sz="0" w:space="0" w:color="auto"/>
                            <w:bottom w:val="none" w:sz="0" w:space="0" w:color="auto"/>
                            <w:right w:val="none" w:sz="0" w:space="0" w:color="auto"/>
                          </w:divBdr>
                          <w:divsChild>
                            <w:div w:id="2142382508">
                              <w:marLeft w:val="0"/>
                              <w:marRight w:val="0"/>
                              <w:marTop w:val="0"/>
                              <w:marBottom w:val="0"/>
                              <w:divBdr>
                                <w:top w:val="none" w:sz="0" w:space="0" w:color="auto"/>
                                <w:left w:val="none" w:sz="0" w:space="0" w:color="auto"/>
                                <w:bottom w:val="none" w:sz="0" w:space="0" w:color="auto"/>
                                <w:right w:val="none" w:sz="0" w:space="0" w:color="auto"/>
                              </w:divBdr>
                              <w:divsChild>
                                <w:div w:id="911621011">
                                  <w:marLeft w:val="0"/>
                                  <w:marRight w:val="0"/>
                                  <w:marTop w:val="0"/>
                                  <w:marBottom w:val="0"/>
                                  <w:divBdr>
                                    <w:top w:val="none" w:sz="0" w:space="0" w:color="auto"/>
                                    <w:left w:val="none" w:sz="0" w:space="0" w:color="auto"/>
                                    <w:bottom w:val="none" w:sz="0" w:space="0" w:color="auto"/>
                                    <w:right w:val="none" w:sz="0" w:space="0" w:color="auto"/>
                                  </w:divBdr>
                                  <w:divsChild>
                                    <w:div w:id="975337365">
                                      <w:marLeft w:val="0"/>
                                      <w:marRight w:val="0"/>
                                      <w:marTop w:val="0"/>
                                      <w:marBottom w:val="0"/>
                                      <w:divBdr>
                                        <w:top w:val="none" w:sz="0" w:space="0" w:color="auto"/>
                                        <w:left w:val="none" w:sz="0" w:space="0" w:color="auto"/>
                                        <w:bottom w:val="none" w:sz="0" w:space="0" w:color="auto"/>
                                        <w:right w:val="none" w:sz="0" w:space="0" w:color="auto"/>
                                      </w:divBdr>
                                      <w:divsChild>
                                        <w:div w:id="316496593">
                                          <w:marLeft w:val="0"/>
                                          <w:marRight w:val="0"/>
                                          <w:marTop w:val="0"/>
                                          <w:marBottom w:val="0"/>
                                          <w:divBdr>
                                            <w:top w:val="none" w:sz="0" w:space="0" w:color="auto"/>
                                            <w:left w:val="none" w:sz="0" w:space="0" w:color="auto"/>
                                            <w:bottom w:val="none" w:sz="0" w:space="0" w:color="auto"/>
                                            <w:right w:val="none" w:sz="0" w:space="0" w:color="auto"/>
                                          </w:divBdr>
                                          <w:divsChild>
                                            <w:div w:id="269439035">
                                              <w:marLeft w:val="0"/>
                                              <w:marRight w:val="0"/>
                                              <w:marTop w:val="0"/>
                                              <w:marBottom w:val="0"/>
                                              <w:divBdr>
                                                <w:top w:val="none" w:sz="0" w:space="0" w:color="auto"/>
                                                <w:left w:val="none" w:sz="0" w:space="0" w:color="auto"/>
                                                <w:bottom w:val="none" w:sz="0" w:space="0" w:color="auto"/>
                                                <w:right w:val="none" w:sz="0" w:space="0" w:color="auto"/>
                                              </w:divBdr>
                                              <w:divsChild>
                                                <w:div w:id="3348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90570">
                                      <w:marLeft w:val="0"/>
                                      <w:marRight w:val="0"/>
                                      <w:marTop w:val="0"/>
                                      <w:marBottom w:val="0"/>
                                      <w:divBdr>
                                        <w:top w:val="none" w:sz="0" w:space="0" w:color="auto"/>
                                        <w:left w:val="none" w:sz="0" w:space="0" w:color="auto"/>
                                        <w:bottom w:val="none" w:sz="0" w:space="0" w:color="auto"/>
                                        <w:right w:val="none" w:sz="0" w:space="0" w:color="auto"/>
                                      </w:divBdr>
                                      <w:divsChild>
                                        <w:div w:id="926117791">
                                          <w:marLeft w:val="0"/>
                                          <w:marRight w:val="0"/>
                                          <w:marTop w:val="0"/>
                                          <w:marBottom w:val="0"/>
                                          <w:divBdr>
                                            <w:top w:val="none" w:sz="0" w:space="0" w:color="auto"/>
                                            <w:left w:val="none" w:sz="0" w:space="0" w:color="auto"/>
                                            <w:bottom w:val="none" w:sz="0" w:space="0" w:color="auto"/>
                                            <w:right w:val="none" w:sz="0" w:space="0" w:color="auto"/>
                                          </w:divBdr>
                                          <w:divsChild>
                                            <w:div w:id="1851020268">
                                              <w:marLeft w:val="0"/>
                                              <w:marRight w:val="0"/>
                                              <w:marTop w:val="0"/>
                                              <w:marBottom w:val="0"/>
                                              <w:divBdr>
                                                <w:top w:val="none" w:sz="0" w:space="0" w:color="auto"/>
                                                <w:left w:val="none" w:sz="0" w:space="0" w:color="auto"/>
                                                <w:bottom w:val="none" w:sz="0" w:space="0" w:color="auto"/>
                                                <w:right w:val="none" w:sz="0" w:space="0" w:color="auto"/>
                                              </w:divBdr>
                                              <w:divsChild>
                                                <w:div w:id="668824327">
                                                  <w:marLeft w:val="0"/>
                                                  <w:marRight w:val="0"/>
                                                  <w:marTop w:val="0"/>
                                                  <w:marBottom w:val="0"/>
                                                  <w:divBdr>
                                                    <w:top w:val="none" w:sz="0" w:space="0" w:color="auto"/>
                                                    <w:left w:val="none" w:sz="0" w:space="0" w:color="auto"/>
                                                    <w:bottom w:val="none" w:sz="0" w:space="0" w:color="auto"/>
                                                    <w:right w:val="none" w:sz="0" w:space="0" w:color="auto"/>
                                                  </w:divBdr>
                                                  <w:divsChild>
                                                    <w:div w:id="859391852">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56893">
                                      <w:marLeft w:val="0"/>
                                      <w:marRight w:val="0"/>
                                      <w:marTop w:val="360"/>
                                      <w:marBottom w:val="0"/>
                                      <w:divBdr>
                                        <w:top w:val="none" w:sz="0" w:space="0" w:color="auto"/>
                                        <w:left w:val="none" w:sz="0" w:space="0" w:color="auto"/>
                                        <w:bottom w:val="none" w:sz="0" w:space="0" w:color="auto"/>
                                        <w:right w:val="none" w:sz="0" w:space="0" w:color="auto"/>
                                      </w:divBdr>
                                      <w:divsChild>
                                        <w:div w:id="1550143488">
                                          <w:marLeft w:val="0"/>
                                          <w:marRight w:val="0"/>
                                          <w:marTop w:val="0"/>
                                          <w:marBottom w:val="0"/>
                                          <w:divBdr>
                                            <w:top w:val="none" w:sz="0" w:space="0" w:color="auto"/>
                                            <w:left w:val="none" w:sz="0" w:space="0" w:color="auto"/>
                                            <w:bottom w:val="none" w:sz="0" w:space="0" w:color="auto"/>
                                            <w:right w:val="none" w:sz="0" w:space="0" w:color="auto"/>
                                          </w:divBdr>
                                        </w:div>
                                        <w:div w:id="992559549">
                                          <w:marLeft w:val="0"/>
                                          <w:marRight w:val="0"/>
                                          <w:marTop w:val="0"/>
                                          <w:marBottom w:val="0"/>
                                          <w:divBdr>
                                            <w:top w:val="none" w:sz="0" w:space="0" w:color="auto"/>
                                            <w:left w:val="none" w:sz="0" w:space="0" w:color="auto"/>
                                            <w:bottom w:val="none" w:sz="0" w:space="0" w:color="auto"/>
                                            <w:right w:val="none" w:sz="0" w:space="0" w:color="auto"/>
                                          </w:divBdr>
                                        </w:div>
                                        <w:div w:id="4291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2300132">
      <w:bodyDiv w:val="1"/>
      <w:marLeft w:val="0"/>
      <w:marRight w:val="0"/>
      <w:marTop w:val="0"/>
      <w:marBottom w:val="0"/>
      <w:divBdr>
        <w:top w:val="none" w:sz="0" w:space="0" w:color="auto"/>
        <w:left w:val="none" w:sz="0" w:space="0" w:color="auto"/>
        <w:bottom w:val="none" w:sz="0" w:space="0" w:color="auto"/>
        <w:right w:val="none" w:sz="0" w:space="0" w:color="auto"/>
      </w:divBdr>
    </w:div>
    <w:div w:id="902567929">
      <w:bodyDiv w:val="1"/>
      <w:marLeft w:val="0"/>
      <w:marRight w:val="0"/>
      <w:marTop w:val="0"/>
      <w:marBottom w:val="0"/>
      <w:divBdr>
        <w:top w:val="none" w:sz="0" w:space="0" w:color="auto"/>
        <w:left w:val="none" w:sz="0" w:space="0" w:color="auto"/>
        <w:bottom w:val="none" w:sz="0" w:space="0" w:color="auto"/>
        <w:right w:val="none" w:sz="0" w:space="0" w:color="auto"/>
      </w:divBdr>
      <w:divsChild>
        <w:div w:id="1979728213">
          <w:marLeft w:val="0"/>
          <w:marRight w:val="0"/>
          <w:marTop w:val="0"/>
          <w:marBottom w:val="0"/>
          <w:divBdr>
            <w:top w:val="none" w:sz="0" w:space="0" w:color="auto"/>
            <w:left w:val="none" w:sz="0" w:space="0" w:color="auto"/>
            <w:bottom w:val="none" w:sz="0" w:space="0" w:color="auto"/>
            <w:right w:val="none" w:sz="0" w:space="0" w:color="auto"/>
          </w:divBdr>
        </w:div>
        <w:div w:id="1659721889">
          <w:marLeft w:val="0"/>
          <w:marRight w:val="0"/>
          <w:marTop w:val="0"/>
          <w:marBottom w:val="0"/>
          <w:divBdr>
            <w:top w:val="none" w:sz="0" w:space="0" w:color="auto"/>
            <w:left w:val="none" w:sz="0" w:space="0" w:color="auto"/>
            <w:bottom w:val="none" w:sz="0" w:space="0" w:color="auto"/>
            <w:right w:val="none" w:sz="0" w:space="0" w:color="auto"/>
          </w:divBdr>
        </w:div>
      </w:divsChild>
    </w:div>
    <w:div w:id="909776439">
      <w:bodyDiv w:val="1"/>
      <w:marLeft w:val="0"/>
      <w:marRight w:val="0"/>
      <w:marTop w:val="0"/>
      <w:marBottom w:val="0"/>
      <w:divBdr>
        <w:top w:val="none" w:sz="0" w:space="0" w:color="auto"/>
        <w:left w:val="none" w:sz="0" w:space="0" w:color="auto"/>
        <w:bottom w:val="none" w:sz="0" w:space="0" w:color="auto"/>
        <w:right w:val="none" w:sz="0" w:space="0" w:color="auto"/>
      </w:divBdr>
    </w:div>
    <w:div w:id="910164289">
      <w:bodyDiv w:val="1"/>
      <w:marLeft w:val="0"/>
      <w:marRight w:val="0"/>
      <w:marTop w:val="0"/>
      <w:marBottom w:val="0"/>
      <w:divBdr>
        <w:top w:val="none" w:sz="0" w:space="0" w:color="auto"/>
        <w:left w:val="none" w:sz="0" w:space="0" w:color="auto"/>
        <w:bottom w:val="none" w:sz="0" w:space="0" w:color="auto"/>
        <w:right w:val="none" w:sz="0" w:space="0" w:color="auto"/>
      </w:divBdr>
      <w:divsChild>
        <w:div w:id="2030255067">
          <w:marLeft w:val="0"/>
          <w:marRight w:val="0"/>
          <w:marTop w:val="0"/>
          <w:marBottom w:val="0"/>
          <w:divBdr>
            <w:top w:val="none" w:sz="0" w:space="0" w:color="auto"/>
            <w:left w:val="none" w:sz="0" w:space="0" w:color="auto"/>
            <w:bottom w:val="none" w:sz="0" w:space="0" w:color="auto"/>
            <w:right w:val="none" w:sz="0" w:space="0" w:color="auto"/>
          </w:divBdr>
        </w:div>
        <w:div w:id="1500193674">
          <w:marLeft w:val="0"/>
          <w:marRight w:val="0"/>
          <w:marTop w:val="0"/>
          <w:marBottom w:val="0"/>
          <w:divBdr>
            <w:top w:val="none" w:sz="0" w:space="0" w:color="auto"/>
            <w:left w:val="none" w:sz="0" w:space="0" w:color="auto"/>
            <w:bottom w:val="none" w:sz="0" w:space="0" w:color="auto"/>
            <w:right w:val="none" w:sz="0" w:space="0" w:color="auto"/>
          </w:divBdr>
        </w:div>
        <w:div w:id="2136871960">
          <w:marLeft w:val="0"/>
          <w:marRight w:val="0"/>
          <w:marTop w:val="0"/>
          <w:marBottom w:val="0"/>
          <w:divBdr>
            <w:top w:val="none" w:sz="0" w:space="0" w:color="auto"/>
            <w:left w:val="none" w:sz="0" w:space="0" w:color="auto"/>
            <w:bottom w:val="none" w:sz="0" w:space="0" w:color="auto"/>
            <w:right w:val="none" w:sz="0" w:space="0" w:color="auto"/>
          </w:divBdr>
        </w:div>
        <w:div w:id="1508208714">
          <w:marLeft w:val="0"/>
          <w:marRight w:val="0"/>
          <w:marTop w:val="0"/>
          <w:marBottom w:val="0"/>
          <w:divBdr>
            <w:top w:val="none" w:sz="0" w:space="0" w:color="auto"/>
            <w:left w:val="none" w:sz="0" w:space="0" w:color="auto"/>
            <w:bottom w:val="none" w:sz="0" w:space="0" w:color="auto"/>
            <w:right w:val="none" w:sz="0" w:space="0" w:color="auto"/>
          </w:divBdr>
        </w:div>
        <w:div w:id="1905793848">
          <w:marLeft w:val="0"/>
          <w:marRight w:val="0"/>
          <w:marTop w:val="0"/>
          <w:marBottom w:val="0"/>
          <w:divBdr>
            <w:top w:val="none" w:sz="0" w:space="0" w:color="auto"/>
            <w:left w:val="none" w:sz="0" w:space="0" w:color="auto"/>
            <w:bottom w:val="none" w:sz="0" w:space="0" w:color="auto"/>
            <w:right w:val="none" w:sz="0" w:space="0" w:color="auto"/>
          </w:divBdr>
        </w:div>
      </w:divsChild>
    </w:div>
    <w:div w:id="914127945">
      <w:bodyDiv w:val="1"/>
      <w:marLeft w:val="0"/>
      <w:marRight w:val="0"/>
      <w:marTop w:val="0"/>
      <w:marBottom w:val="0"/>
      <w:divBdr>
        <w:top w:val="none" w:sz="0" w:space="0" w:color="auto"/>
        <w:left w:val="none" w:sz="0" w:space="0" w:color="auto"/>
        <w:bottom w:val="none" w:sz="0" w:space="0" w:color="auto"/>
        <w:right w:val="none" w:sz="0" w:space="0" w:color="auto"/>
      </w:divBdr>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300036796">
          <w:marLeft w:val="0"/>
          <w:marRight w:val="0"/>
          <w:marTop w:val="0"/>
          <w:marBottom w:val="0"/>
          <w:divBdr>
            <w:top w:val="none" w:sz="0" w:space="0" w:color="auto"/>
            <w:left w:val="none" w:sz="0" w:space="0" w:color="auto"/>
            <w:bottom w:val="none" w:sz="0" w:space="0" w:color="auto"/>
            <w:right w:val="none" w:sz="0" w:space="0" w:color="auto"/>
          </w:divBdr>
        </w:div>
        <w:div w:id="1806846625">
          <w:marLeft w:val="0"/>
          <w:marRight w:val="0"/>
          <w:marTop w:val="0"/>
          <w:marBottom w:val="0"/>
          <w:divBdr>
            <w:top w:val="none" w:sz="0" w:space="0" w:color="auto"/>
            <w:left w:val="none" w:sz="0" w:space="0" w:color="auto"/>
            <w:bottom w:val="none" w:sz="0" w:space="0" w:color="auto"/>
            <w:right w:val="none" w:sz="0" w:space="0" w:color="auto"/>
          </w:divBdr>
        </w:div>
        <w:div w:id="262152851">
          <w:marLeft w:val="0"/>
          <w:marRight w:val="0"/>
          <w:marTop w:val="0"/>
          <w:marBottom w:val="0"/>
          <w:divBdr>
            <w:top w:val="none" w:sz="0" w:space="0" w:color="auto"/>
            <w:left w:val="none" w:sz="0" w:space="0" w:color="auto"/>
            <w:bottom w:val="none" w:sz="0" w:space="0" w:color="auto"/>
            <w:right w:val="none" w:sz="0" w:space="0" w:color="auto"/>
          </w:divBdr>
        </w:div>
        <w:div w:id="50230613">
          <w:marLeft w:val="0"/>
          <w:marRight w:val="0"/>
          <w:marTop w:val="0"/>
          <w:marBottom w:val="0"/>
          <w:divBdr>
            <w:top w:val="none" w:sz="0" w:space="0" w:color="auto"/>
            <w:left w:val="none" w:sz="0" w:space="0" w:color="auto"/>
            <w:bottom w:val="none" w:sz="0" w:space="0" w:color="auto"/>
            <w:right w:val="none" w:sz="0" w:space="0" w:color="auto"/>
          </w:divBdr>
        </w:div>
        <w:div w:id="1541167779">
          <w:marLeft w:val="0"/>
          <w:marRight w:val="0"/>
          <w:marTop w:val="0"/>
          <w:marBottom w:val="0"/>
          <w:divBdr>
            <w:top w:val="none" w:sz="0" w:space="0" w:color="auto"/>
            <w:left w:val="none" w:sz="0" w:space="0" w:color="auto"/>
            <w:bottom w:val="none" w:sz="0" w:space="0" w:color="auto"/>
            <w:right w:val="none" w:sz="0" w:space="0" w:color="auto"/>
          </w:divBdr>
        </w:div>
      </w:divsChild>
    </w:div>
    <w:div w:id="918364080">
      <w:bodyDiv w:val="1"/>
      <w:marLeft w:val="0"/>
      <w:marRight w:val="0"/>
      <w:marTop w:val="0"/>
      <w:marBottom w:val="0"/>
      <w:divBdr>
        <w:top w:val="none" w:sz="0" w:space="0" w:color="auto"/>
        <w:left w:val="none" w:sz="0" w:space="0" w:color="auto"/>
        <w:bottom w:val="none" w:sz="0" w:space="0" w:color="auto"/>
        <w:right w:val="none" w:sz="0" w:space="0" w:color="auto"/>
      </w:divBdr>
    </w:div>
    <w:div w:id="945623720">
      <w:bodyDiv w:val="1"/>
      <w:marLeft w:val="0"/>
      <w:marRight w:val="0"/>
      <w:marTop w:val="0"/>
      <w:marBottom w:val="0"/>
      <w:divBdr>
        <w:top w:val="none" w:sz="0" w:space="0" w:color="auto"/>
        <w:left w:val="none" w:sz="0" w:space="0" w:color="auto"/>
        <w:bottom w:val="none" w:sz="0" w:space="0" w:color="auto"/>
        <w:right w:val="none" w:sz="0" w:space="0" w:color="auto"/>
      </w:divBdr>
    </w:div>
    <w:div w:id="965355437">
      <w:bodyDiv w:val="1"/>
      <w:marLeft w:val="0"/>
      <w:marRight w:val="0"/>
      <w:marTop w:val="0"/>
      <w:marBottom w:val="0"/>
      <w:divBdr>
        <w:top w:val="none" w:sz="0" w:space="0" w:color="auto"/>
        <w:left w:val="none" w:sz="0" w:space="0" w:color="auto"/>
        <w:bottom w:val="none" w:sz="0" w:space="0" w:color="auto"/>
        <w:right w:val="none" w:sz="0" w:space="0" w:color="auto"/>
      </w:divBdr>
    </w:div>
    <w:div w:id="972834123">
      <w:bodyDiv w:val="1"/>
      <w:marLeft w:val="0"/>
      <w:marRight w:val="0"/>
      <w:marTop w:val="0"/>
      <w:marBottom w:val="0"/>
      <w:divBdr>
        <w:top w:val="none" w:sz="0" w:space="0" w:color="auto"/>
        <w:left w:val="none" w:sz="0" w:space="0" w:color="auto"/>
        <w:bottom w:val="none" w:sz="0" w:space="0" w:color="auto"/>
        <w:right w:val="none" w:sz="0" w:space="0" w:color="auto"/>
      </w:divBdr>
    </w:div>
    <w:div w:id="985932095">
      <w:bodyDiv w:val="1"/>
      <w:marLeft w:val="0"/>
      <w:marRight w:val="0"/>
      <w:marTop w:val="0"/>
      <w:marBottom w:val="0"/>
      <w:divBdr>
        <w:top w:val="none" w:sz="0" w:space="0" w:color="auto"/>
        <w:left w:val="none" w:sz="0" w:space="0" w:color="auto"/>
        <w:bottom w:val="none" w:sz="0" w:space="0" w:color="auto"/>
        <w:right w:val="none" w:sz="0" w:space="0" w:color="auto"/>
      </w:divBdr>
    </w:div>
    <w:div w:id="989283723">
      <w:bodyDiv w:val="1"/>
      <w:marLeft w:val="0"/>
      <w:marRight w:val="0"/>
      <w:marTop w:val="0"/>
      <w:marBottom w:val="0"/>
      <w:divBdr>
        <w:top w:val="none" w:sz="0" w:space="0" w:color="auto"/>
        <w:left w:val="none" w:sz="0" w:space="0" w:color="auto"/>
        <w:bottom w:val="none" w:sz="0" w:space="0" w:color="auto"/>
        <w:right w:val="none" w:sz="0" w:space="0" w:color="auto"/>
      </w:divBdr>
      <w:divsChild>
        <w:div w:id="65417956">
          <w:marLeft w:val="0"/>
          <w:marRight w:val="0"/>
          <w:marTop w:val="0"/>
          <w:marBottom w:val="0"/>
          <w:divBdr>
            <w:top w:val="none" w:sz="0" w:space="0" w:color="auto"/>
            <w:left w:val="none" w:sz="0" w:space="0" w:color="auto"/>
            <w:bottom w:val="none" w:sz="0" w:space="0" w:color="auto"/>
            <w:right w:val="none" w:sz="0" w:space="0" w:color="auto"/>
          </w:divBdr>
        </w:div>
        <w:div w:id="1995721728">
          <w:marLeft w:val="0"/>
          <w:marRight w:val="0"/>
          <w:marTop w:val="0"/>
          <w:marBottom w:val="0"/>
          <w:divBdr>
            <w:top w:val="none" w:sz="0" w:space="0" w:color="auto"/>
            <w:left w:val="none" w:sz="0" w:space="0" w:color="auto"/>
            <w:bottom w:val="none" w:sz="0" w:space="0" w:color="auto"/>
            <w:right w:val="none" w:sz="0" w:space="0" w:color="auto"/>
          </w:divBdr>
        </w:div>
      </w:divsChild>
    </w:div>
    <w:div w:id="990790748">
      <w:bodyDiv w:val="1"/>
      <w:marLeft w:val="0"/>
      <w:marRight w:val="0"/>
      <w:marTop w:val="0"/>
      <w:marBottom w:val="0"/>
      <w:divBdr>
        <w:top w:val="none" w:sz="0" w:space="0" w:color="auto"/>
        <w:left w:val="none" w:sz="0" w:space="0" w:color="auto"/>
        <w:bottom w:val="none" w:sz="0" w:space="0" w:color="auto"/>
        <w:right w:val="none" w:sz="0" w:space="0" w:color="auto"/>
      </w:divBdr>
    </w:div>
    <w:div w:id="992415775">
      <w:bodyDiv w:val="1"/>
      <w:marLeft w:val="0"/>
      <w:marRight w:val="0"/>
      <w:marTop w:val="0"/>
      <w:marBottom w:val="0"/>
      <w:divBdr>
        <w:top w:val="none" w:sz="0" w:space="0" w:color="auto"/>
        <w:left w:val="none" w:sz="0" w:space="0" w:color="auto"/>
        <w:bottom w:val="none" w:sz="0" w:space="0" w:color="auto"/>
        <w:right w:val="none" w:sz="0" w:space="0" w:color="auto"/>
      </w:divBdr>
    </w:div>
    <w:div w:id="994144805">
      <w:bodyDiv w:val="1"/>
      <w:marLeft w:val="0"/>
      <w:marRight w:val="0"/>
      <w:marTop w:val="0"/>
      <w:marBottom w:val="0"/>
      <w:divBdr>
        <w:top w:val="none" w:sz="0" w:space="0" w:color="auto"/>
        <w:left w:val="none" w:sz="0" w:space="0" w:color="auto"/>
        <w:bottom w:val="none" w:sz="0" w:space="0" w:color="auto"/>
        <w:right w:val="none" w:sz="0" w:space="0" w:color="auto"/>
      </w:divBdr>
    </w:div>
    <w:div w:id="1001391437">
      <w:bodyDiv w:val="1"/>
      <w:marLeft w:val="0"/>
      <w:marRight w:val="0"/>
      <w:marTop w:val="0"/>
      <w:marBottom w:val="0"/>
      <w:divBdr>
        <w:top w:val="none" w:sz="0" w:space="0" w:color="auto"/>
        <w:left w:val="none" w:sz="0" w:space="0" w:color="auto"/>
        <w:bottom w:val="none" w:sz="0" w:space="0" w:color="auto"/>
        <w:right w:val="none" w:sz="0" w:space="0" w:color="auto"/>
      </w:divBdr>
    </w:div>
    <w:div w:id="1003169523">
      <w:bodyDiv w:val="1"/>
      <w:marLeft w:val="0"/>
      <w:marRight w:val="0"/>
      <w:marTop w:val="0"/>
      <w:marBottom w:val="0"/>
      <w:divBdr>
        <w:top w:val="none" w:sz="0" w:space="0" w:color="auto"/>
        <w:left w:val="none" w:sz="0" w:space="0" w:color="auto"/>
        <w:bottom w:val="none" w:sz="0" w:space="0" w:color="auto"/>
        <w:right w:val="none" w:sz="0" w:space="0" w:color="auto"/>
      </w:divBdr>
    </w:div>
    <w:div w:id="1004936652">
      <w:bodyDiv w:val="1"/>
      <w:marLeft w:val="0"/>
      <w:marRight w:val="0"/>
      <w:marTop w:val="0"/>
      <w:marBottom w:val="0"/>
      <w:divBdr>
        <w:top w:val="none" w:sz="0" w:space="0" w:color="auto"/>
        <w:left w:val="none" w:sz="0" w:space="0" w:color="auto"/>
        <w:bottom w:val="none" w:sz="0" w:space="0" w:color="auto"/>
        <w:right w:val="none" w:sz="0" w:space="0" w:color="auto"/>
      </w:divBdr>
    </w:div>
    <w:div w:id="1017124694">
      <w:bodyDiv w:val="1"/>
      <w:marLeft w:val="0"/>
      <w:marRight w:val="0"/>
      <w:marTop w:val="0"/>
      <w:marBottom w:val="0"/>
      <w:divBdr>
        <w:top w:val="none" w:sz="0" w:space="0" w:color="auto"/>
        <w:left w:val="none" w:sz="0" w:space="0" w:color="auto"/>
        <w:bottom w:val="none" w:sz="0" w:space="0" w:color="auto"/>
        <w:right w:val="none" w:sz="0" w:space="0" w:color="auto"/>
      </w:divBdr>
    </w:div>
    <w:div w:id="1021975304">
      <w:bodyDiv w:val="1"/>
      <w:marLeft w:val="0"/>
      <w:marRight w:val="0"/>
      <w:marTop w:val="0"/>
      <w:marBottom w:val="0"/>
      <w:divBdr>
        <w:top w:val="none" w:sz="0" w:space="0" w:color="auto"/>
        <w:left w:val="none" w:sz="0" w:space="0" w:color="auto"/>
        <w:bottom w:val="none" w:sz="0" w:space="0" w:color="auto"/>
        <w:right w:val="none" w:sz="0" w:space="0" w:color="auto"/>
      </w:divBdr>
      <w:divsChild>
        <w:div w:id="1761565124">
          <w:marLeft w:val="0"/>
          <w:marRight w:val="0"/>
          <w:marTop w:val="0"/>
          <w:marBottom w:val="0"/>
          <w:divBdr>
            <w:top w:val="none" w:sz="0" w:space="0" w:color="auto"/>
            <w:left w:val="none" w:sz="0" w:space="0" w:color="auto"/>
            <w:bottom w:val="none" w:sz="0" w:space="0" w:color="auto"/>
            <w:right w:val="none" w:sz="0" w:space="0" w:color="auto"/>
          </w:divBdr>
        </w:div>
        <w:div w:id="1204250424">
          <w:marLeft w:val="0"/>
          <w:marRight w:val="0"/>
          <w:marTop w:val="0"/>
          <w:marBottom w:val="0"/>
          <w:divBdr>
            <w:top w:val="none" w:sz="0" w:space="0" w:color="auto"/>
            <w:left w:val="none" w:sz="0" w:space="0" w:color="auto"/>
            <w:bottom w:val="none" w:sz="0" w:space="0" w:color="auto"/>
            <w:right w:val="none" w:sz="0" w:space="0" w:color="auto"/>
          </w:divBdr>
        </w:div>
        <w:div w:id="1903327976">
          <w:marLeft w:val="0"/>
          <w:marRight w:val="0"/>
          <w:marTop w:val="0"/>
          <w:marBottom w:val="0"/>
          <w:divBdr>
            <w:top w:val="none" w:sz="0" w:space="0" w:color="auto"/>
            <w:left w:val="none" w:sz="0" w:space="0" w:color="auto"/>
            <w:bottom w:val="none" w:sz="0" w:space="0" w:color="auto"/>
            <w:right w:val="none" w:sz="0" w:space="0" w:color="auto"/>
          </w:divBdr>
        </w:div>
      </w:divsChild>
    </w:div>
    <w:div w:id="1022131111">
      <w:bodyDiv w:val="1"/>
      <w:marLeft w:val="0"/>
      <w:marRight w:val="0"/>
      <w:marTop w:val="0"/>
      <w:marBottom w:val="0"/>
      <w:divBdr>
        <w:top w:val="none" w:sz="0" w:space="0" w:color="auto"/>
        <w:left w:val="none" w:sz="0" w:space="0" w:color="auto"/>
        <w:bottom w:val="none" w:sz="0" w:space="0" w:color="auto"/>
        <w:right w:val="none" w:sz="0" w:space="0" w:color="auto"/>
      </w:divBdr>
    </w:div>
    <w:div w:id="1023551988">
      <w:bodyDiv w:val="1"/>
      <w:marLeft w:val="0"/>
      <w:marRight w:val="0"/>
      <w:marTop w:val="0"/>
      <w:marBottom w:val="0"/>
      <w:divBdr>
        <w:top w:val="none" w:sz="0" w:space="0" w:color="auto"/>
        <w:left w:val="none" w:sz="0" w:space="0" w:color="auto"/>
        <w:bottom w:val="none" w:sz="0" w:space="0" w:color="auto"/>
        <w:right w:val="none" w:sz="0" w:space="0" w:color="auto"/>
      </w:divBdr>
    </w:div>
    <w:div w:id="1044015021">
      <w:bodyDiv w:val="1"/>
      <w:marLeft w:val="0"/>
      <w:marRight w:val="0"/>
      <w:marTop w:val="0"/>
      <w:marBottom w:val="0"/>
      <w:divBdr>
        <w:top w:val="none" w:sz="0" w:space="0" w:color="auto"/>
        <w:left w:val="none" w:sz="0" w:space="0" w:color="auto"/>
        <w:bottom w:val="none" w:sz="0" w:space="0" w:color="auto"/>
        <w:right w:val="none" w:sz="0" w:space="0" w:color="auto"/>
      </w:divBdr>
    </w:div>
    <w:div w:id="1057318738">
      <w:bodyDiv w:val="1"/>
      <w:marLeft w:val="0"/>
      <w:marRight w:val="0"/>
      <w:marTop w:val="0"/>
      <w:marBottom w:val="0"/>
      <w:divBdr>
        <w:top w:val="none" w:sz="0" w:space="0" w:color="auto"/>
        <w:left w:val="none" w:sz="0" w:space="0" w:color="auto"/>
        <w:bottom w:val="none" w:sz="0" w:space="0" w:color="auto"/>
        <w:right w:val="none" w:sz="0" w:space="0" w:color="auto"/>
      </w:divBdr>
    </w:div>
    <w:div w:id="1065370987">
      <w:bodyDiv w:val="1"/>
      <w:marLeft w:val="0"/>
      <w:marRight w:val="0"/>
      <w:marTop w:val="0"/>
      <w:marBottom w:val="0"/>
      <w:divBdr>
        <w:top w:val="none" w:sz="0" w:space="0" w:color="auto"/>
        <w:left w:val="none" w:sz="0" w:space="0" w:color="auto"/>
        <w:bottom w:val="none" w:sz="0" w:space="0" w:color="auto"/>
        <w:right w:val="none" w:sz="0" w:space="0" w:color="auto"/>
      </w:divBdr>
    </w:div>
    <w:div w:id="1066077099">
      <w:bodyDiv w:val="1"/>
      <w:marLeft w:val="0"/>
      <w:marRight w:val="0"/>
      <w:marTop w:val="0"/>
      <w:marBottom w:val="0"/>
      <w:divBdr>
        <w:top w:val="none" w:sz="0" w:space="0" w:color="auto"/>
        <w:left w:val="none" w:sz="0" w:space="0" w:color="auto"/>
        <w:bottom w:val="none" w:sz="0" w:space="0" w:color="auto"/>
        <w:right w:val="none" w:sz="0" w:space="0" w:color="auto"/>
      </w:divBdr>
      <w:divsChild>
        <w:div w:id="140076817">
          <w:marLeft w:val="0"/>
          <w:marRight w:val="0"/>
          <w:marTop w:val="0"/>
          <w:marBottom w:val="0"/>
          <w:divBdr>
            <w:top w:val="none" w:sz="0" w:space="0" w:color="auto"/>
            <w:left w:val="none" w:sz="0" w:space="0" w:color="auto"/>
            <w:bottom w:val="none" w:sz="0" w:space="0" w:color="auto"/>
            <w:right w:val="none" w:sz="0" w:space="0" w:color="auto"/>
          </w:divBdr>
        </w:div>
        <w:div w:id="801309584">
          <w:marLeft w:val="0"/>
          <w:marRight w:val="0"/>
          <w:marTop w:val="0"/>
          <w:marBottom w:val="0"/>
          <w:divBdr>
            <w:top w:val="none" w:sz="0" w:space="0" w:color="auto"/>
            <w:left w:val="none" w:sz="0" w:space="0" w:color="auto"/>
            <w:bottom w:val="none" w:sz="0" w:space="0" w:color="auto"/>
            <w:right w:val="none" w:sz="0" w:space="0" w:color="auto"/>
          </w:divBdr>
        </w:div>
      </w:divsChild>
    </w:div>
    <w:div w:id="1081364772">
      <w:bodyDiv w:val="1"/>
      <w:marLeft w:val="0"/>
      <w:marRight w:val="0"/>
      <w:marTop w:val="0"/>
      <w:marBottom w:val="0"/>
      <w:divBdr>
        <w:top w:val="none" w:sz="0" w:space="0" w:color="auto"/>
        <w:left w:val="none" w:sz="0" w:space="0" w:color="auto"/>
        <w:bottom w:val="none" w:sz="0" w:space="0" w:color="auto"/>
        <w:right w:val="none" w:sz="0" w:space="0" w:color="auto"/>
      </w:divBdr>
      <w:divsChild>
        <w:div w:id="537935401">
          <w:marLeft w:val="0"/>
          <w:marRight w:val="0"/>
          <w:marTop w:val="0"/>
          <w:marBottom w:val="0"/>
          <w:divBdr>
            <w:top w:val="none" w:sz="0" w:space="0" w:color="auto"/>
            <w:left w:val="none" w:sz="0" w:space="0" w:color="auto"/>
            <w:bottom w:val="none" w:sz="0" w:space="0" w:color="auto"/>
            <w:right w:val="none" w:sz="0" w:space="0" w:color="auto"/>
          </w:divBdr>
          <w:divsChild>
            <w:div w:id="1986397996">
              <w:marLeft w:val="0"/>
              <w:marRight w:val="0"/>
              <w:marTop w:val="0"/>
              <w:marBottom w:val="0"/>
              <w:divBdr>
                <w:top w:val="none" w:sz="0" w:space="0" w:color="auto"/>
                <w:left w:val="none" w:sz="0" w:space="0" w:color="auto"/>
                <w:bottom w:val="none" w:sz="0" w:space="0" w:color="auto"/>
                <w:right w:val="none" w:sz="0" w:space="0" w:color="auto"/>
              </w:divBdr>
              <w:divsChild>
                <w:div w:id="1870676082">
                  <w:marLeft w:val="0"/>
                  <w:marRight w:val="0"/>
                  <w:marTop w:val="0"/>
                  <w:marBottom w:val="0"/>
                  <w:divBdr>
                    <w:top w:val="none" w:sz="0" w:space="0" w:color="auto"/>
                    <w:left w:val="none" w:sz="0" w:space="0" w:color="auto"/>
                    <w:bottom w:val="none" w:sz="0" w:space="0" w:color="auto"/>
                    <w:right w:val="none" w:sz="0" w:space="0" w:color="auto"/>
                  </w:divBdr>
                  <w:divsChild>
                    <w:div w:id="983041738">
                      <w:marLeft w:val="0"/>
                      <w:marRight w:val="0"/>
                      <w:marTop w:val="0"/>
                      <w:marBottom w:val="0"/>
                      <w:divBdr>
                        <w:top w:val="none" w:sz="0" w:space="0" w:color="auto"/>
                        <w:left w:val="none" w:sz="0" w:space="0" w:color="auto"/>
                        <w:bottom w:val="none" w:sz="0" w:space="0" w:color="auto"/>
                        <w:right w:val="none" w:sz="0" w:space="0" w:color="auto"/>
                      </w:divBdr>
                      <w:divsChild>
                        <w:div w:id="24596060">
                          <w:marLeft w:val="0"/>
                          <w:marRight w:val="0"/>
                          <w:marTop w:val="0"/>
                          <w:marBottom w:val="0"/>
                          <w:divBdr>
                            <w:top w:val="none" w:sz="0" w:space="0" w:color="auto"/>
                            <w:left w:val="none" w:sz="0" w:space="0" w:color="auto"/>
                            <w:bottom w:val="none" w:sz="0" w:space="0" w:color="auto"/>
                            <w:right w:val="none" w:sz="0" w:space="0" w:color="auto"/>
                          </w:divBdr>
                          <w:divsChild>
                            <w:div w:id="11061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161481">
      <w:bodyDiv w:val="1"/>
      <w:marLeft w:val="0"/>
      <w:marRight w:val="0"/>
      <w:marTop w:val="0"/>
      <w:marBottom w:val="0"/>
      <w:divBdr>
        <w:top w:val="none" w:sz="0" w:space="0" w:color="auto"/>
        <w:left w:val="none" w:sz="0" w:space="0" w:color="auto"/>
        <w:bottom w:val="none" w:sz="0" w:space="0" w:color="auto"/>
        <w:right w:val="none" w:sz="0" w:space="0" w:color="auto"/>
      </w:divBdr>
    </w:div>
    <w:div w:id="1093092059">
      <w:bodyDiv w:val="1"/>
      <w:marLeft w:val="0"/>
      <w:marRight w:val="0"/>
      <w:marTop w:val="0"/>
      <w:marBottom w:val="0"/>
      <w:divBdr>
        <w:top w:val="none" w:sz="0" w:space="0" w:color="auto"/>
        <w:left w:val="none" w:sz="0" w:space="0" w:color="auto"/>
        <w:bottom w:val="none" w:sz="0" w:space="0" w:color="auto"/>
        <w:right w:val="none" w:sz="0" w:space="0" w:color="auto"/>
      </w:divBdr>
      <w:divsChild>
        <w:div w:id="488329617">
          <w:marLeft w:val="0"/>
          <w:marRight w:val="0"/>
          <w:marTop w:val="0"/>
          <w:marBottom w:val="0"/>
          <w:divBdr>
            <w:top w:val="none" w:sz="0" w:space="0" w:color="auto"/>
            <w:left w:val="none" w:sz="0" w:space="0" w:color="auto"/>
            <w:bottom w:val="none" w:sz="0" w:space="0" w:color="auto"/>
            <w:right w:val="none" w:sz="0" w:space="0" w:color="auto"/>
          </w:divBdr>
          <w:divsChild>
            <w:div w:id="190263874">
              <w:marLeft w:val="0"/>
              <w:marRight w:val="0"/>
              <w:marTop w:val="0"/>
              <w:marBottom w:val="0"/>
              <w:divBdr>
                <w:top w:val="none" w:sz="0" w:space="0" w:color="auto"/>
                <w:left w:val="none" w:sz="0" w:space="0" w:color="auto"/>
                <w:bottom w:val="none" w:sz="0" w:space="0" w:color="auto"/>
                <w:right w:val="none" w:sz="0" w:space="0" w:color="auto"/>
              </w:divBdr>
              <w:divsChild>
                <w:div w:id="1568296148">
                  <w:marLeft w:val="0"/>
                  <w:marRight w:val="0"/>
                  <w:marTop w:val="0"/>
                  <w:marBottom w:val="0"/>
                  <w:divBdr>
                    <w:top w:val="none" w:sz="0" w:space="0" w:color="auto"/>
                    <w:left w:val="none" w:sz="0" w:space="0" w:color="auto"/>
                    <w:bottom w:val="none" w:sz="0" w:space="0" w:color="auto"/>
                    <w:right w:val="none" w:sz="0" w:space="0" w:color="auto"/>
                  </w:divBdr>
                  <w:divsChild>
                    <w:div w:id="660236741">
                      <w:marLeft w:val="0"/>
                      <w:marRight w:val="0"/>
                      <w:marTop w:val="0"/>
                      <w:marBottom w:val="0"/>
                      <w:divBdr>
                        <w:top w:val="none" w:sz="0" w:space="0" w:color="auto"/>
                        <w:left w:val="none" w:sz="0" w:space="0" w:color="auto"/>
                        <w:bottom w:val="none" w:sz="0" w:space="0" w:color="auto"/>
                        <w:right w:val="none" w:sz="0" w:space="0" w:color="auto"/>
                      </w:divBdr>
                      <w:divsChild>
                        <w:div w:id="1896314349">
                          <w:marLeft w:val="0"/>
                          <w:marRight w:val="0"/>
                          <w:marTop w:val="0"/>
                          <w:marBottom w:val="0"/>
                          <w:divBdr>
                            <w:top w:val="none" w:sz="0" w:space="0" w:color="auto"/>
                            <w:left w:val="none" w:sz="0" w:space="0" w:color="auto"/>
                            <w:bottom w:val="none" w:sz="0" w:space="0" w:color="auto"/>
                            <w:right w:val="none" w:sz="0" w:space="0" w:color="auto"/>
                          </w:divBdr>
                          <w:divsChild>
                            <w:div w:id="3571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9275">
      <w:bodyDiv w:val="1"/>
      <w:marLeft w:val="0"/>
      <w:marRight w:val="0"/>
      <w:marTop w:val="0"/>
      <w:marBottom w:val="0"/>
      <w:divBdr>
        <w:top w:val="none" w:sz="0" w:space="0" w:color="auto"/>
        <w:left w:val="none" w:sz="0" w:space="0" w:color="auto"/>
        <w:bottom w:val="none" w:sz="0" w:space="0" w:color="auto"/>
        <w:right w:val="none" w:sz="0" w:space="0" w:color="auto"/>
      </w:divBdr>
      <w:divsChild>
        <w:div w:id="622003129">
          <w:marLeft w:val="0"/>
          <w:marRight w:val="0"/>
          <w:marTop w:val="0"/>
          <w:marBottom w:val="0"/>
          <w:divBdr>
            <w:top w:val="none" w:sz="0" w:space="0" w:color="auto"/>
            <w:left w:val="none" w:sz="0" w:space="0" w:color="auto"/>
            <w:bottom w:val="none" w:sz="0" w:space="0" w:color="auto"/>
            <w:right w:val="none" w:sz="0" w:space="0" w:color="auto"/>
          </w:divBdr>
        </w:div>
        <w:div w:id="1530755848">
          <w:marLeft w:val="0"/>
          <w:marRight w:val="0"/>
          <w:marTop w:val="0"/>
          <w:marBottom w:val="0"/>
          <w:divBdr>
            <w:top w:val="none" w:sz="0" w:space="0" w:color="auto"/>
            <w:left w:val="none" w:sz="0" w:space="0" w:color="auto"/>
            <w:bottom w:val="none" w:sz="0" w:space="0" w:color="auto"/>
            <w:right w:val="none" w:sz="0" w:space="0" w:color="auto"/>
          </w:divBdr>
        </w:div>
        <w:div w:id="2114475741">
          <w:marLeft w:val="0"/>
          <w:marRight w:val="0"/>
          <w:marTop w:val="0"/>
          <w:marBottom w:val="0"/>
          <w:divBdr>
            <w:top w:val="none" w:sz="0" w:space="0" w:color="auto"/>
            <w:left w:val="none" w:sz="0" w:space="0" w:color="auto"/>
            <w:bottom w:val="none" w:sz="0" w:space="0" w:color="auto"/>
            <w:right w:val="none" w:sz="0" w:space="0" w:color="auto"/>
          </w:divBdr>
        </w:div>
        <w:div w:id="45959674">
          <w:marLeft w:val="0"/>
          <w:marRight w:val="0"/>
          <w:marTop w:val="0"/>
          <w:marBottom w:val="0"/>
          <w:divBdr>
            <w:top w:val="none" w:sz="0" w:space="0" w:color="auto"/>
            <w:left w:val="none" w:sz="0" w:space="0" w:color="auto"/>
            <w:bottom w:val="none" w:sz="0" w:space="0" w:color="auto"/>
            <w:right w:val="none" w:sz="0" w:space="0" w:color="auto"/>
          </w:divBdr>
        </w:div>
        <w:div w:id="296374726">
          <w:marLeft w:val="0"/>
          <w:marRight w:val="0"/>
          <w:marTop w:val="0"/>
          <w:marBottom w:val="0"/>
          <w:divBdr>
            <w:top w:val="none" w:sz="0" w:space="0" w:color="auto"/>
            <w:left w:val="none" w:sz="0" w:space="0" w:color="auto"/>
            <w:bottom w:val="none" w:sz="0" w:space="0" w:color="auto"/>
            <w:right w:val="none" w:sz="0" w:space="0" w:color="auto"/>
          </w:divBdr>
        </w:div>
      </w:divsChild>
    </w:div>
    <w:div w:id="1106998996">
      <w:bodyDiv w:val="1"/>
      <w:marLeft w:val="0"/>
      <w:marRight w:val="0"/>
      <w:marTop w:val="0"/>
      <w:marBottom w:val="0"/>
      <w:divBdr>
        <w:top w:val="none" w:sz="0" w:space="0" w:color="auto"/>
        <w:left w:val="none" w:sz="0" w:space="0" w:color="auto"/>
        <w:bottom w:val="none" w:sz="0" w:space="0" w:color="auto"/>
        <w:right w:val="none" w:sz="0" w:space="0" w:color="auto"/>
      </w:divBdr>
    </w:div>
    <w:div w:id="1112288774">
      <w:bodyDiv w:val="1"/>
      <w:marLeft w:val="0"/>
      <w:marRight w:val="0"/>
      <w:marTop w:val="0"/>
      <w:marBottom w:val="0"/>
      <w:divBdr>
        <w:top w:val="none" w:sz="0" w:space="0" w:color="auto"/>
        <w:left w:val="none" w:sz="0" w:space="0" w:color="auto"/>
        <w:bottom w:val="none" w:sz="0" w:space="0" w:color="auto"/>
        <w:right w:val="none" w:sz="0" w:space="0" w:color="auto"/>
      </w:divBdr>
    </w:div>
    <w:div w:id="1113130560">
      <w:bodyDiv w:val="1"/>
      <w:marLeft w:val="0"/>
      <w:marRight w:val="0"/>
      <w:marTop w:val="0"/>
      <w:marBottom w:val="0"/>
      <w:divBdr>
        <w:top w:val="none" w:sz="0" w:space="0" w:color="auto"/>
        <w:left w:val="none" w:sz="0" w:space="0" w:color="auto"/>
        <w:bottom w:val="none" w:sz="0" w:space="0" w:color="auto"/>
        <w:right w:val="none" w:sz="0" w:space="0" w:color="auto"/>
      </w:divBdr>
      <w:divsChild>
        <w:div w:id="1756243649">
          <w:marLeft w:val="0"/>
          <w:marRight w:val="0"/>
          <w:marTop w:val="0"/>
          <w:marBottom w:val="0"/>
          <w:divBdr>
            <w:top w:val="none" w:sz="0" w:space="0" w:color="auto"/>
            <w:left w:val="none" w:sz="0" w:space="0" w:color="auto"/>
            <w:bottom w:val="none" w:sz="0" w:space="0" w:color="auto"/>
            <w:right w:val="none" w:sz="0" w:space="0" w:color="auto"/>
          </w:divBdr>
        </w:div>
        <w:div w:id="985860397">
          <w:marLeft w:val="0"/>
          <w:marRight w:val="0"/>
          <w:marTop w:val="0"/>
          <w:marBottom w:val="0"/>
          <w:divBdr>
            <w:top w:val="none" w:sz="0" w:space="0" w:color="auto"/>
            <w:left w:val="none" w:sz="0" w:space="0" w:color="auto"/>
            <w:bottom w:val="none" w:sz="0" w:space="0" w:color="auto"/>
            <w:right w:val="none" w:sz="0" w:space="0" w:color="auto"/>
          </w:divBdr>
        </w:div>
        <w:div w:id="366950540">
          <w:marLeft w:val="0"/>
          <w:marRight w:val="0"/>
          <w:marTop w:val="0"/>
          <w:marBottom w:val="0"/>
          <w:divBdr>
            <w:top w:val="none" w:sz="0" w:space="0" w:color="auto"/>
            <w:left w:val="none" w:sz="0" w:space="0" w:color="auto"/>
            <w:bottom w:val="none" w:sz="0" w:space="0" w:color="auto"/>
            <w:right w:val="none" w:sz="0" w:space="0" w:color="auto"/>
          </w:divBdr>
        </w:div>
        <w:div w:id="1955869961">
          <w:marLeft w:val="0"/>
          <w:marRight w:val="0"/>
          <w:marTop w:val="0"/>
          <w:marBottom w:val="0"/>
          <w:divBdr>
            <w:top w:val="none" w:sz="0" w:space="0" w:color="auto"/>
            <w:left w:val="none" w:sz="0" w:space="0" w:color="auto"/>
            <w:bottom w:val="none" w:sz="0" w:space="0" w:color="auto"/>
            <w:right w:val="none" w:sz="0" w:space="0" w:color="auto"/>
          </w:divBdr>
        </w:div>
      </w:divsChild>
    </w:div>
    <w:div w:id="1116943281">
      <w:bodyDiv w:val="1"/>
      <w:marLeft w:val="0"/>
      <w:marRight w:val="0"/>
      <w:marTop w:val="0"/>
      <w:marBottom w:val="0"/>
      <w:divBdr>
        <w:top w:val="none" w:sz="0" w:space="0" w:color="auto"/>
        <w:left w:val="none" w:sz="0" w:space="0" w:color="auto"/>
        <w:bottom w:val="none" w:sz="0" w:space="0" w:color="auto"/>
        <w:right w:val="none" w:sz="0" w:space="0" w:color="auto"/>
      </w:divBdr>
    </w:div>
    <w:div w:id="1117721598">
      <w:bodyDiv w:val="1"/>
      <w:marLeft w:val="0"/>
      <w:marRight w:val="0"/>
      <w:marTop w:val="0"/>
      <w:marBottom w:val="0"/>
      <w:divBdr>
        <w:top w:val="none" w:sz="0" w:space="0" w:color="auto"/>
        <w:left w:val="none" w:sz="0" w:space="0" w:color="auto"/>
        <w:bottom w:val="none" w:sz="0" w:space="0" w:color="auto"/>
        <w:right w:val="none" w:sz="0" w:space="0" w:color="auto"/>
      </w:divBdr>
    </w:div>
    <w:div w:id="1118530873">
      <w:bodyDiv w:val="1"/>
      <w:marLeft w:val="0"/>
      <w:marRight w:val="0"/>
      <w:marTop w:val="0"/>
      <w:marBottom w:val="0"/>
      <w:divBdr>
        <w:top w:val="none" w:sz="0" w:space="0" w:color="auto"/>
        <w:left w:val="none" w:sz="0" w:space="0" w:color="auto"/>
        <w:bottom w:val="none" w:sz="0" w:space="0" w:color="auto"/>
        <w:right w:val="none" w:sz="0" w:space="0" w:color="auto"/>
      </w:divBdr>
      <w:divsChild>
        <w:div w:id="1585920569">
          <w:marLeft w:val="0"/>
          <w:marRight w:val="0"/>
          <w:marTop w:val="0"/>
          <w:marBottom w:val="0"/>
          <w:divBdr>
            <w:top w:val="none" w:sz="0" w:space="0" w:color="auto"/>
            <w:left w:val="none" w:sz="0" w:space="0" w:color="auto"/>
            <w:bottom w:val="none" w:sz="0" w:space="0" w:color="auto"/>
            <w:right w:val="none" w:sz="0" w:space="0" w:color="auto"/>
          </w:divBdr>
        </w:div>
      </w:divsChild>
    </w:div>
    <w:div w:id="1128668815">
      <w:bodyDiv w:val="1"/>
      <w:marLeft w:val="0"/>
      <w:marRight w:val="0"/>
      <w:marTop w:val="0"/>
      <w:marBottom w:val="0"/>
      <w:divBdr>
        <w:top w:val="none" w:sz="0" w:space="0" w:color="auto"/>
        <w:left w:val="none" w:sz="0" w:space="0" w:color="auto"/>
        <w:bottom w:val="none" w:sz="0" w:space="0" w:color="auto"/>
        <w:right w:val="none" w:sz="0" w:space="0" w:color="auto"/>
      </w:divBdr>
      <w:divsChild>
        <w:div w:id="1441029796">
          <w:marLeft w:val="0"/>
          <w:marRight w:val="0"/>
          <w:marTop w:val="120"/>
          <w:marBottom w:val="120"/>
          <w:divBdr>
            <w:top w:val="none" w:sz="0" w:space="0" w:color="auto"/>
            <w:left w:val="none" w:sz="0" w:space="0" w:color="auto"/>
            <w:bottom w:val="none" w:sz="0" w:space="0" w:color="auto"/>
            <w:right w:val="none" w:sz="0" w:space="0" w:color="auto"/>
          </w:divBdr>
        </w:div>
        <w:div w:id="1390373941">
          <w:marLeft w:val="0"/>
          <w:marRight w:val="0"/>
          <w:marTop w:val="120"/>
          <w:marBottom w:val="120"/>
          <w:divBdr>
            <w:top w:val="none" w:sz="0" w:space="0" w:color="auto"/>
            <w:left w:val="none" w:sz="0" w:space="0" w:color="auto"/>
            <w:bottom w:val="none" w:sz="0" w:space="0" w:color="auto"/>
            <w:right w:val="none" w:sz="0" w:space="0" w:color="auto"/>
          </w:divBdr>
        </w:div>
        <w:div w:id="1724324562">
          <w:marLeft w:val="0"/>
          <w:marRight w:val="0"/>
          <w:marTop w:val="120"/>
          <w:marBottom w:val="120"/>
          <w:divBdr>
            <w:top w:val="none" w:sz="0" w:space="0" w:color="auto"/>
            <w:left w:val="none" w:sz="0" w:space="0" w:color="auto"/>
            <w:bottom w:val="none" w:sz="0" w:space="0" w:color="auto"/>
            <w:right w:val="none" w:sz="0" w:space="0" w:color="auto"/>
          </w:divBdr>
        </w:div>
        <w:div w:id="223175961">
          <w:marLeft w:val="0"/>
          <w:marRight w:val="0"/>
          <w:marTop w:val="120"/>
          <w:marBottom w:val="120"/>
          <w:divBdr>
            <w:top w:val="none" w:sz="0" w:space="0" w:color="auto"/>
            <w:left w:val="none" w:sz="0" w:space="0" w:color="auto"/>
            <w:bottom w:val="none" w:sz="0" w:space="0" w:color="auto"/>
            <w:right w:val="none" w:sz="0" w:space="0" w:color="auto"/>
          </w:divBdr>
        </w:div>
        <w:div w:id="406271812">
          <w:marLeft w:val="0"/>
          <w:marRight w:val="0"/>
          <w:marTop w:val="120"/>
          <w:marBottom w:val="120"/>
          <w:divBdr>
            <w:top w:val="none" w:sz="0" w:space="0" w:color="auto"/>
            <w:left w:val="none" w:sz="0" w:space="0" w:color="auto"/>
            <w:bottom w:val="none" w:sz="0" w:space="0" w:color="auto"/>
            <w:right w:val="none" w:sz="0" w:space="0" w:color="auto"/>
          </w:divBdr>
        </w:div>
      </w:divsChild>
    </w:div>
    <w:div w:id="1130365555">
      <w:bodyDiv w:val="1"/>
      <w:marLeft w:val="0"/>
      <w:marRight w:val="0"/>
      <w:marTop w:val="0"/>
      <w:marBottom w:val="0"/>
      <w:divBdr>
        <w:top w:val="none" w:sz="0" w:space="0" w:color="auto"/>
        <w:left w:val="none" w:sz="0" w:space="0" w:color="auto"/>
        <w:bottom w:val="none" w:sz="0" w:space="0" w:color="auto"/>
        <w:right w:val="none" w:sz="0" w:space="0" w:color="auto"/>
      </w:divBdr>
      <w:divsChild>
        <w:div w:id="1320502818">
          <w:marLeft w:val="0"/>
          <w:marRight w:val="0"/>
          <w:marTop w:val="0"/>
          <w:marBottom w:val="0"/>
          <w:divBdr>
            <w:top w:val="none" w:sz="0" w:space="0" w:color="auto"/>
            <w:left w:val="none" w:sz="0" w:space="0" w:color="auto"/>
            <w:bottom w:val="none" w:sz="0" w:space="0" w:color="auto"/>
            <w:right w:val="none" w:sz="0" w:space="0" w:color="auto"/>
          </w:divBdr>
          <w:divsChild>
            <w:div w:id="1343362121">
              <w:marLeft w:val="0"/>
              <w:marRight w:val="0"/>
              <w:marTop w:val="0"/>
              <w:marBottom w:val="0"/>
              <w:divBdr>
                <w:top w:val="none" w:sz="0" w:space="0" w:color="auto"/>
                <w:left w:val="none" w:sz="0" w:space="0" w:color="auto"/>
                <w:bottom w:val="none" w:sz="0" w:space="0" w:color="auto"/>
                <w:right w:val="none" w:sz="0" w:space="0" w:color="auto"/>
              </w:divBdr>
              <w:divsChild>
                <w:div w:id="1546060959">
                  <w:marLeft w:val="0"/>
                  <w:marRight w:val="0"/>
                  <w:marTop w:val="0"/>
                  <w:marBottom w:val="0"/>
                  <w:divBdr>
                    <w:top w:val="none" w:sz="0" w:space="0" w:color="auto"/>
                    <w:left w:val="none" w:sz="0" w:space="0" w:color="auto"/>
                    <w:bottom w:val="none" w:sz="0" w:space="0" w:color="auto"/>
                    <w:right w:val="none" w:sz="0" w:space="0" w:color="auto"/>
                  </w:divBdr>
                  <w:divsChild>
                    <w:div w:id="960498498">
                      <w:marLeft w:val="0"/>
                      <w:marRight w:val="0"/>
                      <w:marTop w:val="0"/>
                      <w:marBottom w:val="0"/>
                      <w:divBdr>
                        <w:top w:val="none" w:sz="0" w:space="0" w:color="auto"/>
                        <w:left w:val="none" w:sz="0" w:space="0" w:color="auto"/>
                        <w:bottom w:val="none" w:sz="0" w:space="0" w:color="auto"/>
                        <w:right w:val="none" w:sz="0" w:space="0" w:color="auto"/>
                      </w:divBdr>
                      <w:divsChild>
                        <w:div w:id="2003509929">
                          <w:marLeft w:val="0"/>
                          <w:marRight w:val="0"/>
                          <w:marTop w:val="180"/>
                          <w:marBottom w:val="0"/>
                          <w:divBdr>
                            <w:top w:val="none" w:sz="0" w:space="0" w:color="auto"/>
                            <w:left w:val="none" w:sz="0" w:space="0" w:color="auto"/>
                            <w:bottom w:val="none" w:sz="0" w:space="0" w:color="auto"/>
                            <w:right w:val="none" w:sz="0" w:space="0" w:color="auto"/>
                          </w:divBdr>
                          <w:divsChild>
                            <w:div w:id="1945919404">
                              <w:marLeft w:val="0"/>
                              <w:marRight w:val="0"/>
                              <w:marTop w:val="0"/>
                              <w:marBottom w:val="0"/>
                              <w:divBdr>
                                <w:top w:val="none" w:sz="0" w:space="0" w:color="auto"/>
                                <w:left w:val="none" w:sz="0" w:space="0" w:color="auto"/>
                                <w:bottom w:val="none" w:sz="0" w:space="0" w:color="auto"/>
                                <w:right w:val="none" w:sz="0" w:space="0" w:color="auto"/>
                              </w:divBdr>
                              <w:divsChild>
                                <w:div w:id="1640454120">
                                  <w:marLeft w:val="0"/>
                                  <w:marRight w:val="0"/>
                                  <w:marTop w:val="0"/>
                                  <w:marBottom w:val="0"/>
                                  <w:divBdr>
                                    <w:top w:val="none" w:sz="0" w:space="0" w:color="auto"/>
                                    <w:left w:val="none" w:sz="0" w:space="0" w:color="auto"/>
                                    <w:bottom w:val="none" w:sz="0" w:space="0" w:color="auto"/>
                                    <w:right w:val="none" w:sz="0" w:space="0" w:color="auto"/>
                                  </w:divBdr>
                                  <w:divsChild>
                                    <w:div w:id="2037806456">
                                      <w:marLeft w:val="0"/>
                                      <w:marRight w:val="0"/>
                                      <w:marTop w:val="0"/>
                                      <w:marBottom w:val="0"/>
                                      <w:divBdr>
                                        <w:top w:val="none" w:sz="0" w:space="0" w:color="auto"/>
                                        <w:left w:val="none" w:sz="0" w:space="0" w:color="auto"/>
                                        <w:bottom w:val="none" w:sz="0" w:space="0" w:color="auto"/>
                                        <w:right w:val="none" w:sz="0" w:space="0" w:color="auto"/>
                                      </w:divBdr>
                                      <w:divsChild>
                                        <w:div w:id="844900515">
                                          <w:marLeft w:val="0"/>
                                          <w:marRight w:val="0"/>
                                          <w:marTop w:val="0"/>
                                          <w:marBottom w:val="0"/>
                                          <w:divBdr>
                                            <w:top w:val="none" w:sz="0" w:space="0" w:color="auto"/>
                                            <w:left w:val="none" w:sz="0" w:space="0" w:color="auto"/>
                                            <w:bottom w:val="none" w:sz="0" w:space="0" w:color="auto"/>
                                            <w:right w:val="none" w:sz="0" w:space="0" w:color="auto"/>
                                          </w:divBdr>
                                          <w:divsChild>
                                            <w:div w:id="323775597">
                                              <w:marLeft w:val="0"/>
                                              <w:marRight w:val="0"/>
                                              <w:marTop w:val="0"/>
                                              <w:marBottom w:val="0"/>
                                              <w:divBdr>
                                                <w:top w:val="none" w:sz="0" w:space="0" w:color="auto"/>
                                                <w:left w:val="none" w:sz="0" w:space="0" w:color="auto"/>
                                                <w:bottom w:val="none" w:sz="0" w:space="0" w:color="auto"/>
                                                <w:right w:val="none" w:sz="0" w:space="0" w:color="auto"/>
                                              </w:divBdr>
                                              <w:divsChild>
                                                <w:div w:id="244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32918">
                                      <w:marLeft w:val="0"/>
                                      <w:marRight w:val="0"/>
                                      <w:marTop w:val="0"/>
                                      <w:marBottom w:val="0"/>
                                      <w:divBdr>
                                        <w:top w:val="none" w:sz="0" w:space="0" w:color="auto"/>
                                        <w:left w:val="none" w:sz="0" w:space="0" w:color="auto"/>
                                        <w:bottom w:val="none" w:sz="0" w:space="0" w:color="auto"/>
                                        <w:right w:val="none" w:sz="0" w:space="0" w:color="auto"/>
                                      </w:divBdr>
                                      <w:divsChild>
                                        <w:div w:id="1228344227">
                                          <w:marLeft w:val="0"/>
                                          <w:marRight w:val="0"/>
                                          <w:marTop w:val="0"/>
                                          <w:marBottom w:val="0"/>
                                          <w:divBdr>
                                            <w:top w:val="none" w:sz="0" w:space="0" w:color="auto"/>
                                            <w:left w:val="none" w:sz="0" w:space="0" w:color="auto"/>
                                            <w:bottom w:val="none" w:sz="0" w:space="0" w:color="auto"/>
                                            <w:right w:val="none" w:sz="0" w:space="0" w:color="auto"/>
                                          </w:divBdr>
                                          <w:divsChild>
                                            <w:div w:id="1253709450">
                                              <w:marLeft w:val="0"/>
                                              <w:marRight w:val="0"/>
                                              <w:marTop w:val="0"/>
                                              <w:marBottom w:val="0"/>
                                              <w:divBdr>
                                                <w:top w:val="none" w:sz="0" w:space="0" w:color="auto"/>
                                                <w:left w:val="none" w:sz="0" w:space="0" w:color="auto"/>
                                                <w:bottom w:val="none" w:sz="0" w:space="0" w:color="auto"/>
                                                <w:right w:val="none" w:sz="0" w:space="0" w:color="auto"/>
                                              </w:divBdr>
                                              <w:divsChild>
                                                <w:div w:id="81121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44183">
                                      <w:marLeft w:val="0"/>
                                      <w:marRight w:val="0"/>
                                      <w:marTop w:val="360"/>
                                      <w:marBottom w:val="0"/>
                                      <w:divBdr>
                                        <w:top w:val="none" w:sz="0" w:space="0" w:color="auto"/>
                                        <w:left w:val="none" w:sz="0" w:space="0" w:color="auto"/>
                                        <w:bottom w:val="none" w:sz="0" w:space="0" w:color="auto"/>
                                        <w:right w:val="none" w:sz="0" w:space="0" w:color="auto"/>
                                      </w:divBdr>
                                      <w:divsChild>
                                        <w:div w:id="1492911968">
                                          <w:marLeft w:val="0"/>
                                          <w:marRight w:val="0"/>
                                          <w:marTop w:val="0"/>
                                          <w:marBottom w:val="0"/>
                                          <w:divBdr>
                                            <w:top w:val="none" w:sz="0" w:space="0" w:color="auto"/>
                                            <w:left w:val="none" w:sz="0" w:space="0" w:color="auto"/>
                                            <w:bottom w:val="none" w:sz="0" w:space="0" w:color="auto"/>
                                            <w:right w:val="none" w:sz="0" w:space="0" w:color="auto"/>
                                          </w:divBdr>
                                        </w:div>
                                        <w:div w:id="2070568971">
                                          <w:marLeft w:val="0"/>
                                          <w:marRight w:val="0"/>
                                          <w:marTop w:val="0"/>
                                          <w:marBottom w:val="0"/>
                                          <w:divBdr>
                                            <w:top w:val="none" w:sz="0" w:space="0" w:color="auto"/>
                                            <w:left w:val="none" w:sz="0" w:space="0" w:color="auto"/>
                                            <w:bottom w:val="none" w:sz="0" w:space="0" w:color="auto"/>
                                            <w:right w:val="none" w:sz="0" w:space="0" w:color="auto"/>
                                          </w:divBdr>
                                        </w:div>
                                        <w:div w:id="72452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78841">
      <w:bodyDiv w:val="1"/>
      <w:marLeft w:val="0"/>
      <w:marRight w:val="0"/>
      <w:marTop w:val="0"/>
      <w:marBottom w:val="0"/>
      <w:divBdr>
        <w:top w:val="none" w:sz="0" w:space="0" w:color="auto"/>
        <w:left w:val="none" w:sz="0" w:space="0" w:color="auto"/>
        <w:bottom w:val="none" w:sz="0" w:space="0" w:color="auto"/>
        <w:right w:val="none" w:sz="0" w:space="0" w:color="auto"/>
      </w:divBdr>
    </w:div>
    <w:div w:id="1138257796">
      <w:bodyDiv w:val="1"/>
      <w:marLeft w:val="0"/>
      <w:marRight w:val="0"/>
      <w:marTop w:val="0"/>
      <w:marBottom w:val="0"/>
      <w:divBdr>
        <w:top w:val="none" w:sz="0" w:space="0" w:color="auto"/>
        <w:left w:val="none" w:sz="0" w:space="0" w:color="auto"/>
        <w:bottom w:val="none" w:sz="0" w:space="0" w:color="auto"/>
        <w:right w:val="none" w:sz="0" w:space="0" w:color="auto"/>
      </w:divBdr>
    </w:div>
    <w:div w:id="1146704410">
      <w:bodyDiv w:val="1"/>
      <w:marLeft w:val="0"/>
      <w:marRight w:val="0"/>
      <w:marTop w:val="0"/>
      <w:marBottom w:val="0"/>
      <w:divBdr>
        <w:top w:val="none" w:sz="0" w:space="0" w:color="auto"/>
        <w:left w:val="none" w:sz="0" w:space="0" w:color="auto"/>
        <w:bottom w:val="none" w:sz="0" w:space="0" w:color="auto"/>
        <w:right w:val="none" w:sz="0" w:space="0" w:color="auto"/>
      </w:divBdr>
      <w:divsChild>
        <w:div w:id="942037954">
          <w:marLeft w:val="0"/>
          <w:marRight w:val="0"/>
          <w:marTop w:val="0"/>
          <w:marBottom w:val="206"/>
          <w:divBdr>
            <w:top w:val="none" w:sz="0" w:space="0" w:color="auto"/>
            <w:left w:val="none" w:sz="0" w:space="0" w:color="auto"/>
            <w:bottom w:val="none" w:sz="0" w:space="0" w:color="auto"/>
            <w:right w:val="none" w:sz="0" w:space="0" w:color="auto"/>
          </w:divBdr>
        </w:div>
        <w:div w:id="871109474">
          <w:marLeft w:val="0"/>
          <w:marRight w:val="0"/>
          <w:marTop w:val="0"/>
          <w:marBottom w:val="206"/>
          <w:divBdr>
            <w:top w:val="none" w:sz="0" w:space="0" w:color="auto"/>
            <w:left w:val="none" w:sz="0" w:space="0" w:color="auto"/>
            <w:bottom w:val="none" w:sz="0" w:space="0" w:color="auto"/>
            <w:right w:val="none" w:sz="0" w:space="0" w:color="auto"/>
          </w:divBdr>
        </w:div>
        <w:div w:id="574827018">
          <w:marLeft w:val="0"/>
          <w:marRight w:val="0"/>
          <w:marTop w:val="0"/>
          <w:marBottom w:val="0"/>
          <w:divBdr>
            <w:top w:val="none" w:sz="0" w:space="0" w:color="auto"/>
            <w:left w:val="none" w:sz="0" w:space="0" w:color="auto"/>
            <w:bottom w:val="none" w:sz="0" w:space="0" w:color="auto"/>
            <w:right w:val="none" w:sz="0" w:space="0" w:color="auto"/>
          </w:divBdr>
        </w:div>
      </w:divsChild>
    </w:div>
    <w:div w:id="1153064177">
      <w:bodyDiv w:val="1"/>
      <w:marLeft w:val="0"/>
      <w:marRight w:val="0"/>
      <w:marTop w:val="0"/>
      <w:marBottom w:val="0"/>
      <w:divBdr>
        <w:top w:val="none" w:sz="0" w:space="0" w:color="auto"/>
        <w:left w:val="none" w:sz="0" w:space="0" w:color="auto"/>
        <w:bottom w:val="none" w:sz="0" w:space="0" w:color="auto"/>
        <w:right w:val="none" w:sz="0" w:space="0" w:color="auto"/>
      </w:divBdr>
    </w:div>
    <w:div w:id="1153444570">
      <w:bodyDiv w:val="1"/>
      <w:marLeft w:val="0"/>
      <w:marRight w:val="0"/>
      <w:marTop w:val="0"/>
      <w:marBottom w:val="0"/>
      <w:divBdr>
        <w:top w:val="none" w:sz="0" w:space="0" w:color="auto"/>
        <w:left w:val="none" w:sz="0" w:space="0" w:color="auto"/>
        <w:bottom w:val="none" w:sz="0" w:space="0" w:color="auto"/>
        <w:right w:val="none" w:sz="0" w:space="0" w:color="auto"/>
      </w:divBdr>
      <w:divsChild>
        <w:div w:id="1543977214">
          <w:marLeft w:val="0"/>
          <w:marRight w:val="0"/>
          <w:marTop w:val="0"/>
          <w:marBottom w:val="0"/>
          <w:divBdr>
            <w:top w:val="none" w:sz="0" w:space="0" w:color="auto"/>
            <w:left w:val="none" w:sz="0" w:space="0" w:color="auto"/>
            <w:bottom w:val="none" w:sz="0" w:space="0" w:color="auto"/>
            <w:right w:val="none" w:sz="0" w:space="0" w:color="auto"/>
          </w:divBdr>
        </w:div>
        <w:div w:id="1989741884">
          <w:marLeft w:val="0"/>
          <w:marRight w:val="0"/>
          <w:marTop w:val="0"/>
          <w:marBottom w:val="0"/>
          <w:divBdr>
            <w:top w:val="none" w:sz="0" w:space="0" w:color="auto"/>
            <w:left w:val="none" w:sz="0" w:space="0" w:color="auto"/>
            <w:bottom w:val="none" w:sz="0" w:space="0" w:color="auto"/>
            <w:right w:val="none" w:sz="0" w:space="0" w:color="auto"/>
          </w:divBdr>
        </w:div>
        <w:div w:id="918753389">
          <w:marLeft w:val="0"/>
          <w:marRight w:val="0"/>
          <w:marTop w:val="0"/>
          <w:marBottom w:val="0"/>
          <w:divBdr>
            <w:top w:val="none" w:sz="0" w:space="0" w:color="auto"/>
            <w:left w:val="none" w:sz="0" w:space="0" w:color="auto"/>
            <w:bottom w:val="none" w:sz="0" w:space="0" w:color="auto"/>
            <w:right w:val="none" w:sz="0" w:space="0" w:color="auto"/>
          </w:divBdr>
        </w:div>
        <w:div w:id="1110736667">
          <w:marLeft w:val="0"/>
          <w:marRight w:val="0"/>
          <w:marTop w:val="0"/>
          <w:marBottom w:val="0"/>
          <w:divBdr>
            <w:top w:val="none" w:sz="0" w:space="0" w:color="auto"/>
            <w:left w:val="none" w:sz="0" w:space="0" w:color="auto"/>
            <w:bottom w:val="none" w:sz="0" w:space="0" w:color="auto"/>
            <w:right w:val="none" w:sz="0" w:space="0" w:color="auto"/>
          </w:divBdr>
        </w:div>
        <w:div w:id="1731151845">
          <w:marLeft w:val="0"/>
          <w:marRight w:val="0"/>
          <w:marTop w:val="0"/>
          <w:marBottom w:val="0"/>
          <w:divBdr>
            <w:top w:val="none" w:sz="0" w:space="0" w:color="auto"/>
            <w:left w:val="none" w:sz="0" w:space="0" w:color="auto"/>
            <w:bottom w:val="none" w:sz="0" w:space="0" w:color="auto"/>
            <w:right w:val="none" w:sz="0" w:space="0" w:color="auto"/>
          </w:divBdr>
        </w:div>
      </w:divsChild>
    </w:div>
    <w:div w:id="1156456744">
      <w:bodyDiv w:val="1"/>
      <w:marLeft w:val="0"/>
      <w:marRight w:val="0"/>
      <w:marTop w:val="0"/>
      <w:marBottom w:val="0"/>
      <w:divBdr>
        <w:top w:val="none" w:sz="0" w:space="0" w:color="auto"/>
        <w:left w:val="none" w:sz="0" w:space="0" w:color="auto"/>
        <w:bottom w:val="none" w:sz="0" w:space="0" w:color="auto"/>
        <w:right w:val="none" w:sz="0" w:space="0" w:color="auto"/>
      </w:divBdr>
    </w:div>
    <w:div w:id="1160267533">
      <w:bodyDiv w:val="1"/>
      <w:marLeft w:val="0"/>
      <w:marRight w:val="0"/>
      <w:marTop w:val="0"/>
      <w:marBottom w:val="0"/>
      <w:divBdr>
        <w:top w:val="none" w:sz="0" w:space="0" w:color="auto"/>
        <w:left w:val="none" w:sz="0" w:space="0" w:color="auto"/>
        <w:bottom w:val="none" w:sz="0" w:space="0" w:color="auto"/>
        <w:right w:val="none" w:sz="0" w:space="0" w:color="auto"/>
      </w:divBdr>
    </w:div>
    <w:div w:id="1161048500">
      <w:bodyDiv w:val="1"/>
      <w:marLeft w:val="0"/>
      <w:marRight w:val="0"/>
      <w:marTop w:val="0"/>
      <w:marBottom w:val="0"/>
      <w:divBdr>
        <w:top w:val="none" w:sz="0" w:space="0" w:color="auto"/>
        <w:left w:val="none" w:sz="0" w:space="0" w:color="auto"/>
        <w:bottom w:val="none" w:sz="0" w:space="0" w:color="auto"/>
        <w:right w:val="none" w:sz="0" w:space="0" w:color="auto"/>
      </w:divBdr>
    </w:div>
    <w:div w:id="1162815105">
      <w:bodyDiv w:val="1"/>
      <w:marLeft w:val="0"/>
      <w:marRight w:val="0"/>
      <w:marTop w:val="0"/>
      <w:marBottom w:val="0"/>
      <w:divBdr>
        <w:top w:val="none" w:sz="0" w:space="0" w:color="auto"/>
        <w:left w:val="none" w:sz="0" w:space="0" w:color="auto"/>
        <w:bottom w:val="none" w:sz="0" w:space="0" w:color="auto"/>
        <w:right w:val="none" w:sz="0" w:space="0" w:color="auto"/>
      </w:divBdr>
    </w:div>
    <w:div w:id="1163663480">
      <w:bodyDiv w:val="1"/>
      <w:marLeft w:val="0"/>
      <w:marRight w:val="0"/>
      <w:marTop w:val="0"/>
      <w:marBottom w:val="0"/>
      <w:divBdr>
        <w:top w:val="none" w:sz="0" w:space="0" w:color="auto"/>
        <w:left w:val="none" w:sz="0" w:space="0" w:color="auto"/>
        <w:bottom w:val="none" w:sz="0" w:space="0" w:color="auto"/>
        <w:right w:val="none" w:sz="0" w:space="0" w:color="auto"/>
      </w:divBdr>
    </w:div>
    <w:div w:id="1167016530">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sChild>
        <w:div w:id="273635875">
          <w:marLeft w:val="0"/>
          <w:marRight w:val="0"/>
          <w:marTop w:val="0"/>
          <w:marBottom w:val="0"/>
          <w:divBdr>
            <w:top w:val="none" w:sz="0" w:space="0" w:color="auto"/>
            <w:left w:val="none" w:sz="0" w:space="0" w:color="auto"/>
            <w:bottom w:val="none" w:sz="0" w:space="0" w:color="auto"/>
            <w:right w:val="none" w:sz="0" w:space="0" w:color="auto"/>
          </w:divBdr>
        </w:div>
        <w:div w:id="498156534">
          <w:marLeft w:val="0"/>
          <w:marRight w:val="0"/>
          <w:marTop w:val="0"/>
          <w:marBottom w:val="0"/>
          <w:divBdr>
            <w:top w:val="none" w:sz="0" w:space="0" w:color="auto"/>
            <w:left w:val="none" w:sz="0" w:space="0" w:color="auto"/>
            <w:bottom w:val="none" w:sz="0" w:space="0" w:color="auto"/>
            <w:right w:val="none" w:sz="0" w:space="0" w:color="auto"/>
          </w:divBdr>
        </w:div>
      </w:divsChild>
    </w:div>
    <w:div w:id="1167668916">
      <w:bodyDiv w:val="1"/>
      <w:marLeft w:val="0"/>
      <w:marRight w:val="0"/>
      <w:marTop w:val="0"/>
      <w:marBottom w:val="0"/>
      <w:divBdr>
        <w:top w:val="none" w:sz="0" w:space="0" w:color="auto"/>
        <w:left w:val="none" w:sz="0" w:space="0" w:color="auto"/>
        <w:bottom w:val="none" w:sz="0" w:space="0" w:color="auto"/>
        <w:right w:val="none" w:sz="0" w:space="0" w:color="auto"/>
      </w:divBdr>
    </w:div>
    <w:div w:id="1175726565">
      <w:bodyDiv w:val="1"/>
      <w:marLeft w:val="0"/>
      <w:marRight w:val="0"/>
      <w:marTop w:val="0"/>
      <w:marBottom w:val="0"/>
      <w:divBdr>
        <w:top w:val="none" w:sz="0" w:space="0" w:color="auto"/>
        <w:left w:val="none" w:sz="0" w:space="0" w:color="auto"/>
        <w:bottom w:val="none" w:sz="0" w:space="0" w:color="auto"/>
        <w:right w:val="none" w:sz="0" w:space="0" w:color="auto"/>
      </w:divBdr>
    </w:div>
    <w:div w:id="1176844543">
      <w:bodyDiv w:val="1"/>
      <w:marLeft w:val="0"/>
      <w:marRight w:val="0"/>
      <w:marTop w:val="0"/>
      <w:marBottom w:val="0"/>
      <w:divBdr>
        <w:top w:val="none" w:sz="0" w:space="0" w:color="auto"/>
        <w:left w:val="none" w:sz="0" w:space="0" w:color="auto"/>
        <w:bottom w:val="none" w:sz="0" w:space="0" w:color="auto"/>
        <w:right w:val="none" w:sz="0" w:space="0" w:color="auto"/>
      </w:divBdr>
    </w:div>
    <w:div w:id="1210341258">
      <w:bodyDiv w:val="1"/>
      <w:marLeft w:val="0"/>
      <w:marRight w:val="0"/>
      <w:marTop w:val="0"/>
      <w:marBottom w:val="0"/>
      <w:divBdr>
        <w:top w:val="none" w:sz="0" w:space="0" w:color="auto"/>
        <w:left w:val="none" w:sz="0" w:space="0" w:color="auto"/>
        <w:bottom w:val="none" w:sz="0" w:space="0" w:color="auto"/>
        <w:right w:val="none" w:sz="0" w:space="0" w:color="auto"/>
      </w:divBdr>
    </w:div>
    <w:div w:id="1215657601">
      <w:bodyDiv w:val="1"/>
      <w:marLeft w:val="0"/>
      <w:marRight w:val="0"/>
      <w:marTop w:val="0"/>
      <w:marBottom w:val="0"/>
      <w:divBdr>
        <w:top w:val="none" w:sz="0" w:space="0" w:color="auto"/>
        <w:left w:val="none" w:sz="0" w:space="0" w:color="auto"/>
        <w:bottom w:val="none" w:sz="0" w:space="0" w:color="auto"/>
        <w:right w:val="none" w:sz="0" w:space="0" w:color="auto"/>
      </w:divBdr>
      <w:divsChild>
        <w:div w:id="558438320">
          <w:marLeft w:val="0"/>
          <w:marRight w:val="0"/>
          <w:marTop w:val="0"/>
          <w:marBottom w:val="0"/>
          <w:divBdr>
            <w:top w:val="none" w:sz="0" w:space="0" w:color="auto"/>
            <w:left w:val="none" w:sz="0" w:space="0" w:color="auto"/>
            <w:bottom w:val="none" w:sz="0" w:space="0" w:color="auto"/>
            <w:right w:val="none" w:sz="0" w:space="0" w:color="auto"/>
          </w:divBdr>
          <w:divsChild>
            <w:div w:id="828907273">
              <w:marLeft w:val="0"/>
              <w:marRight w:val="0"/>
              <w:marTop w:val="0"/>
              <w:marBottom w:val="0"/>
              <w:divBdr>
                <w:top w:val="none" w:sz="0" w:space="0" w:color="auto"/>
                <w:left w:val="none" w:sz="0" w:space="0" w:color="auto"/>
                <w:bottom w:val="none" w:sz="0" w:space="0" w:color="auto"/>
                <w:right w:val="none" w:sz="0" w:space="0" w:color="auto"/>
              </w:divBdr>
              <w:divsChild>
                <w:div w:id="161490108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215969422">
      <w:bodyDiv w:val="1"/>
      <w:marLeft w:val="0"/>
      <w:marRight w:val="0"/>
      <w:marTop w:val="0"/>
      <w:marBottom w:val="0"/>
      <w:divBdr>
        <w:top w:val="none" w:sz="0" w:space="0" w:color="auto"/>
        <w:left w:val="none" w:sz="0" w:space="0" w:color="auto"/>
        <w:bottom w:val="none" w:sz="0" w:space="0" w:color="auto"/>
        <w:right w:val="none" w:sz="0" w:space="0" w:color="auto"/>
      </w:divBdr>
    </w:div>
    <w:div w:id="1216621442">
      <w:bodyDiv w:val="1"/>
      <w:marLeft w:val="0"/>
      <w:marRight w:val="0"/>
      <w:marTop w:val="0"/>
      <w:marBottom w:val="0"/>
      <w:divBdr>
        <w:top w:val="none" w:sz="0" w:space="0" w:color="auto"/>
        <w:left w:val="none" w:sz="0" w:space="0" w:color="auto"/>
        <w:bottom w:val="none" w:sz="0" w:space="0" w:color="auto"/>
        <w:right w:val="none" w:sz="0" w:space="0" w:color="auto"/>
      </w:divBdr>
    </w:div>
    <w:div w:id="1222791282">
      <w:bodyDiv w:val="1"/>
      <w:marLeft w:val="0"/>
      <w:marRight w:val="0"/>
      <w:marTop w:val="0"/>
      <w:marBottom w:val="0"/>
      <w:divBdr>
        <w:top w:val="none" w:sz="0" w:space="0" w:color="auto"/>
        <w:left w:val="none" w:sz="0" w:space="0" w:color="auto"/>
        <w:bottom w:val="none" w:sz="0" w:space="0" w:color="auto"/>
        <w:right w:val="none" w:sz="0" w:space="0" w:color="auto"/>
      </w:divBdr>
    </w:div>
    <w:div w:id="1223130854">
      <w:bodyDiv w:val="1"/>
      <w:marLeft w:val="0"/>
      <w:marRight w:val="0"/>
      <w:marTop w:val="0"/>
      <w:marBottom w:val="0"/>
      <w:divBdr>
        <w:top w:val="none" w:sz="0" w:space="0" w:color="auto"/>
        <w:left w:val="none" w:sz="0" w:space="0" w:color="auto"/>
        <w:bottom w:val="none" w:sz="0" w:space="0" w:color="auto"/>
        <w:right w:val="none" w:sz="0" w:space="0" w:color="auto"/>
      </w:divBdr>
    </w:div>
    <w:div w:id="1223563197">
      <w:bodyDiv w:val="1"/>
      <w:marLeft w:val="0"/>
      <w:marRight w:val="0"/>
      <w:marTop w:val="0"/>
      <w:marBottom w:val="0"/>
      <w:divBdr>
        <w:top w:val="none" w:sz="0" w:space="0" w:color="auto"/>
        <w:left w:val="none" w:sz="0" w:space="0" w:color="auto"/>
        <w:bottom w:val="none" w:sz="0" w:space="0" w:color="auto"/>
        <w:right w:val="none" w:sz="0" w:space="0" w:color="auto"/>
      </w:divBdr>
      <w:divsChild>
        <w:div w:id="730152019">
          <w:marLeft w:val="0"/>
          <w:marRight w:val="0"/>
          <w:marTop w:val="0"/>
          <w:marBottom w:val="0"/>
          <w:divBdr>
            <w:top w:val="none" w:sz="0" w:space="0" w:color="auto"/>
            <w:left w:val="none" w:sz="0" w:space="0" w:color="auto"/>
            <w:bottom w:val="none" w:sz="0" w:space="0" w:color="auto"/>
            <w:right w:val="none" w:sz="0" w:space="0" w:color="auto"/>
          </w:divBdr>
        </w:div>
        <w:div w:id="1435586978">
          <w:marLeft w:val="0"/>
          <w:marRight w:val="0"/>
          <w:marTop w:val="0"/>
          <w:marBottom w:val="0"/>
          <w:divBdr>
            <w:top w:val="none" w:sz="0" w:space="0" w:color="auto"/>
            <w:left w:val="none" w:sz="0" w:space="0" w:color="auto"/>
            <w:bottom w:val="none" w:sz="0" w:space="0" w:color="auto"/>
            <w:right w:val="none" w:sz="0" w:space="0" w:color="auto"/>
          </w:divBdr>
        </w:div>
      </w:divsChild>
    </w:div>
    <w:div w:id="1226796050">
      <w:bodyDiv w:val="1"/>
      <w:marLeft w:val="0"/>
      <w:marRight w:val="0"/>
      <w:marTop w:val="0"/>
      <w:marBottom w:val="0"/>
      <w:divBdr>
        <w:top w:val="none" w:sz="0" w:space="0" w:color="auto"/>
        <w:left w:val="none" w:sz="0" w:space="0" w:color="auto"/>
        <w:bottom w:val="none" w:sz="0" w:space="0" w:color="auto"/>
        <w:right w:val="none" w:sz="0" w:space="0" w:color="auto"/>
      </w:divBdr>
      <w:divsChild>
        <w:div w:id="1794666437">
          <w:marLeft w:val="0"/>
          <w:marRight w:val="0"/>
          <w:marTop w:val="0"/>
          <w:marBottom w:val="206"/>
          <w:divBdr>
            <w:top w:val="none" w:sz="0" w:space="0" w:color="auto"/>
            <w:left w:val="none" w:sz="0" w:space="0" w:color="auto"/>
            <w:bottom w:val="none" w:sz="0" w:space="0" w:color="auto"/>
            <w:right w:val="none" w:sz="0" w:space="0" w:color="auto"/>
          </w:divBdr>
        </w:div>
        <w:div w:id="180511125">
          <w:marLeft w:val="0"/>
          <w:marRight w:val="0"/>
          <w:marTop w:val="0"/>
          <w:marBottom w:val="0"/>
          <w:divBdr>
            <w:top w:val="none" w:sz="0" w:space="0" w:color="auto"/>
            <w:left w:val="none" w:sz="0" w:space="0" w:color="auto"/>
            <w:bottom w:val="none" w:sz="0" w:space="0" w:color="auto"/>
            <w:right w:val="none" w:sz="0" w:space="0" w:color="auto"/>
          </w:divBdr>
        </w:div>
      </w:divsChild>
    </w:div>
    <w:div w:id="1233735712">
      <w:bodyDiv w:val="1"/>
      <w:marLeft w:val="0"/>
      <w:marRight w:val="0"/>
      <w:marTop w:val="0"/>
      <w:marBottom w:val="0"/>
      <w:divBdr>
        <w:top w:val="none" w:sz="0" w:space="0" w:color="auto"/>
        <w:left w:val="none" w:sz="0" w:space="0" w:color="auto"/>
        <w:bottom w:val="none" w:sz="0" w:space="0" w:color="auto"/>
        <w:right w:val="none" w:sz="0" w:space="0" w:color="auto"/>
      </w:divBdr>
      <w:divsChild>
        <w:div w:id="824708005">
          <w:marLeft w:val="0"/>
          <w:marRight w:val="0"/>
          <w:marTop w:val="120"/>
          <w:marBottom w:val="120"/>
          <w:divBdr>
            <w:top w:val="none" w:sz="0" w:space="0" w:color="auto"/>
            <w:left w:val="none" w:sz="0" w:space="0" w:color="auto"/>
            <w:bottom w:val="none" w:sz="0" w:space="0" w:color="auto"/>
            <w:right w:val="none" w:sz="0" w:space="0" w:color="auto"/>
          </w:divBdr>
        </w:div>
        <w:div w:id="841819811">
          <w:marLeft w:val="0"/>
          <w:marRight w:val="0"/>
          <w:marTop w:val="120"/>
          <w:marBottom w:val="120"/>
          <w:divBdr>
            <w:top w:val="none" w:sz="0" w:space="0" w:color="auto"/>
            <w:left w:val="none" w:sz="0" w:space="0" w:color="auto"/>
            <w:bottom w:val="none" w:sz="0" w:space="0" w:color="auto"/>
            <w:right w:val="none" w:sz="0" w:space="0" w:color="auto"/>
          </w:divBdr>
        </w:div>
        <w:div w:id="1826509355">
          <w:marLeft w:val="0"/>
          <w:marRight w:val="0"/>
          <w:marTop w:val="120"/>
          <w:marBottom w:val="120"/>
          <w:divBdr>
            <w:top w:val="none" w:sz="0" w:space="0" w:color="auto"/>
            <w:left w:val="none" w:sz="0" w:space="0" w:color="auto"/>
            <w:bottom w:val="none" w:sz="0" w:space="0" w:color="auto"/>
            <w:right w:val="none" w:sz="0" w:space="0" w:color="auto"/>
          </w:divBdr>
        </w:div>
      </w:divsChild>
    </w:div>
    <w:div w:id="1234393544">
      <w:bodyDiv w:val="1"/>
      <w:marLeft w:val="0"/>
      <w:marRight w:val="0"/>
      <w:marTop w:val="0"/>
      <w:marBottom w:val="0"/>
      <w:divBdr>
        <w:top w:val="none" w:sz="0" w:space="0" w:color="auto"/>
        <w:left w:val="none" w:sz="0" w:space="0" w:color="auto"/>
        <w:bottom w:val="none" w:sz="0" w:space="0" w:color="auto"/>
        <w:right w:val="none" w:sz="0" w:space="0" w:color="auto"/>
      </w:divBdr>
      <w:divsChild>
        <w:div w:id="1206287896">
          <w:marLeft w:val="0"/>
          <w:marRight w:val="0"/>
          <w:marTop w:val="0"/>
          <w:marBottom w:val="0"/>
          <w:divBdr>
            <w:top w:val="none" w:sz="0" w:space="0" w:color="auto"/>
            <w:left w:val="none" w:sz="0" w:space="0" w:color="auto"/>
            <w:bottom w:val="none" w:sz="0" w:space="0" w:color="auto"/>
            <w:right w:val="none" w:sz="0" w:space="0" w:color="auto"/>
          </w:divBdr>
          <w:divsChild>
            <w:div w:id="796340399">
              <w:marLeft w:val="0"/>
              <w:marRight w:val="0"/>
              <w:marTop w:val="0"/>
              <w:marBottom w:val="0"/>
              <w:divBdr>
                <w:top w:val="none" w:sz="0" w:space="0" w:color="auto"/>
                <w:left w:val="none" w:sz="0" w:space="0" w:color="auto"/>
                <w:bottom w:val="none" w:sz="0" w:space="0" w:color="auto"/>
                <w:right w:val="none" w:sz="0" w:space="0" w:color="auto"/>
              </w:divBdr>
              <w:divsChild>
                <w:div w:id="2141338392">
                  <w:marLeft w:val="0"/>
                  <w:marRight w:val="0"/>
                  <w:marTop w:val="0"/>
                  <w:marBottom w:val="0"/>
                  <w:divBdr>
                    <w:top w:val="none" w:sz="0" w:space="0" w:color="auto"/>
                    <w:left w:val="none" w:sz="0" w:space="0" w:color="auto"/>
                    <w:bottom w:val="none" w:sz="0" w:space="0" w:color="auto"/>
                    <w:right w:val="none" w:sz="0" w:space="0" w:color="auto"/>
                  </w:divBdr>
                  <w:divsChild>
                    <w:div w:id="443352431">
                      <w:marLeft w:val="0"/>
                      <w:marRight w:val="0"/>
                      <w:marTop w:val="0"/>
                      <w:marBottom w:val="0"/>
                      <w:divBdr>
                        <w:top w:val="none" w:sz="0" w:space="0" w:color="auto"/>
                        <w:left w:val="none" w:sz="0" w:space="0" w:color="auto"/>
                        <w:bottom w:val="none" w:sz="0" w:space="0" w:color="auto"/>
                        <w:right w:val="none" w:sz="0" w:space="0" w:color="auto"/>
                      </w:divBdr>
                      <w:divsChild>
                        <w:div w:id="523901377">
                          <w:marLeft w:val="0"/>
                          <w:marRight w:val="0"/>
                          <w:marTop w:val="180"/>
                          <w:marBottom w:val="0"/>
                          <w:divBdr>
                            <w:top w:val="none" w:sz="0" w:space="0" w:color="auto"/>
                            <w:left w:val="none" w:sz="0" w:space="0" w:color="auto"/>
                            <w:bottom w:val="none" w:sz="0" w:space="0" w:color="auto"/>
                            <w:right w:val="none" w:sz="0" w:space="0" w:color="auto"/>
                          </w:divBdr>
                          <w:divsChild>
                            <w:div w:id="939145504">
                              <w:marLeft w:val="0"/>
                              <w:marRight w:val="0"/>
                              <w:marTop w:val="0"/>
                              <w:marBottom w:val="0"/>
                              <w:divBdr>
                                <w:top w:val="none" w:sz="0" w:space="0" w:color="auto"/>
                                <w:left w:val="none" w:sz="0" w:space="0" w:color="auto"/>
                                <w:bottom w:val="none" w:sz="0" w:space="0" w:color="auto"/>
                                <w:right w:val="none" w:sz="0" w:space="0" w:color="auto"/>
                              </w:divBdr>
                              <w:divsChild>
                                <w:div w:id="929967315">
                                  <w:marLeft w:val="0"/>
                                  <w:marRight w:val="0"/>
                                  <w:marTop w:val="0"/>
                                  <w:marBottom w:val="0"/>
                                  <w:divBdr>
                                    <w:top w:val="none" w:sz="0" w:space="0" w:color="auto"/>
                                    <w:left w:val="none" w:sz="0" w:space="0" w:color="auto"/>
                                    <w:bottom w:val="none" w:sz="0" w:space="0" w:color="auto"/>
                                    <w:right w:val="none" w:sz="0" w:space="0" w:color="auto"/>
                                  </w:divBdr>
                                  <w:divsChild>
                                    <w:div w:id="1448739669">
                                      <w:marLeft w:val="0"/>
                                      <w:marRight w:val="0"/>
                                      <w:marTop w:val="0"/>
                                      <w:marBottom w:val="0"/>
                                      <w:divBdr>
                                        <w:top w:val="none" w:sz="0" w:space="0" w:color="auto"/>
                                        <w:left w:val="none" w:sz="0" w:space="0" w:color="auto"/>
                                        <w:bottom w:val="none" w:sz="0" w:space="0" w:color="auto"/>
                                        <w:right w:val="none" w:sz="0" w:space="0" w:color="auto"/>
                                      </w:divBdr>
                                      <w:divsChild>
                                        <w:div w:id="598099568">
                                          <w:marLeft w:val="0"/>
                                          <w:marRight w:val="0"/>
                                          <w:marTop w:val="0"/>
                                          <w:marBottom w:val="0"/>
                                          <w:divBdr>
                                            <w:top w:val="none" w:sz="0" w:space="0" w:color="auto"/>
                                            <w:left w:val="none" w:sz="0" w:space="0" w:color="auto"/>
                                            <w:bottom w:val="none" w:sz="0" w:space="0" w:color="auto"/>
                                            <w:right w:val="none" w:sz="0" w:space="0" w:color="auto"/>
                                          </w:divBdr>
                                          <w:divsChild>
                                            <w:div w:id="1124351925">
                                              <w:marLeft w:val="0"/>
                                              <w:marRight w:val="0"/>
                                              <w:marTop w:val="0"/>
                                              <w:marBottom w:val="0"/>
                                              <w:divBdr>
                                                <w:top w:val="none" w:sz="0" w:space="0" w:color="auto"/>
                                                <w:left w:val="none" w:sz="0" w:space="0" w:color="auto"/>
                                                <w:bottom w:val="none" w:sz="0" w:space="0" w:color="auto"/>
                                                <w:right w:val="none" w:sz="0" w:space="0" w:color="auto"/>
                                              </w:divBdr>
                                              <w:divsChild>
                                                <w:div w:id="1591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9370">
                                      <w:marLeft w:val="0"/>
                                      <w:marRight w:val="0"/>
                                      <w:marTop w:val="0"/>
                                      <w:marBottom w:val="0"/>
                                      <w:divBdr>
                                        <w:top w:val="none" w:sz="0" w:space="0" w:color="auto"/>
                                        <w:left w:val="none" w:sz="0" w:space="0" w:color="auto"/>
                                        <w:bottom w:val="none" w:sz="0" w:space="0" w:color="auto"/>
                                        <w:right w:val="none" w:sz="0" w:space="0" w:color="auto"/>
                                      </w:divBdr>
                                      <w:divsChild>
                                        <w:div w:id="1968394052">
                                          <w:marLeft w:val="0"/>
                                          <w:marRight w:val="0"/>
                                          <w:marTop w:val="0"/>
                                          <w:marBottom w:val="0"/>
                                          <w:divBdr>
                                            <w:top w:val="none" w:sz="0" w:space="0" w:color="auto"/>
                                            <w:left w:val="none" w:sz="0" w:space="0" w:color="auto"/>
                                            <w:bottom w:val="none" w:sz="0" w:space="0" w:color="auto"/>
                                            <w:right w:val="none" w:sz="0" w:space="0" w:color="auto"/>
                                          </w:divBdr>
                                          <w:divsChild>
                                            <w:div w:id="1114135952">
                                              <w:marLeft w:val="0"/>
                                              <w:marRight w:val="0"/>
                                              <w:marTop w:val="0"/>
                                              <w:marBottom w:val="0"/>
                                              <w:divBdr>
                                                <w:top w:val="none" w:sz="0" w:space="0" w:color="auto"/>
                                                <w:left w:val="none" w:sz="0" w:space="0" w:color="auto"/>
                                                <w:bottom w:val="none" w:sz="0" w:space="0" w:color="auto"/>
                                                <w:right w:val="none" w:sz="0" w:space="0" w:color="auto"/>
                                              </w:divBdr>
                                              <w:divsChild>
                                                <w:div w:id="1482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964770">
                                      <w:marLeft w:val="0"/>
                                      <w:marRight w:val="0"/>
                                      <w:marTop w:val="360"/>
                                      <w:marBottom w:val="0"/>
                                      <w:divBdr>
                                        <w:top w:val="none" w:sz="0" w:space="0" w:color="auto"/>
                                        <w:left w:val="none" w:sz="0" w:space="0" w:color="auto"/>
                                        <w:bottom w:val="none" w:sz="0" w:space="0" w:color="auto"/>
                                        <w:right w:val="none" w:sz="0" w:space="0" w:color="auto"/>
                                      </w:divBdr>
                                      <w:divsChild>
                                        <w:div w:id="366103711">
                                          <w:marLeft w:val="0"/>
                                          <w:marRight w:val="0"/>
                                          <w:marTop w:val="0"/>
                                          <w:marBottom w:val="0"/>
                                          <w:divBdr>
                                            <w:top w:val="none" w:sz="0" w:space="0" w:color="auto"/>
                                            <w:left w:val="none" w:sz="0" w:space="0" w:color="auto"/>
                                            <w:bottom w:val="none" w:sz="0" w:space="0" w:color="auto"/>
                                            <w:right w:val="none" w:sz="0" w:space="0" w:color="auto"/>
                                          </w:divBdr>
                                        </w:div>
                                        <w:div w:id="78523127">
                                          <w:marLeft w:val="0"/>
                                          <w:marRight w:val="0"/>
                                          <w:marTop w:val="0"/>
                                          <w:marBottom w:val="0"/>
                                          <w:divBdr>
                                            <w:top w:val="none" w:sz="0" w:space="0" w:color="auto"/>
                                            <w:left w:val="none" w:sz="0" w:space="0" w:color="auto"/>
                                            <w:bottom w:val="none" w:sz="0" w:space="0" w:color="auto"/>
                                            <w:right w:val="none" w:sz="0" w:space="0" w:color="auto"/>
                                          </w:divBdr>
                                        </w:div>
                                        <w:div w:id="18063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5695">
      <w:bodyDiv w:val="1"/>
      <w:marLeft w:val="0"/>
      <w:marRight w:val="0"/>
      <w:marTop w:val="0"/>
      <w:marBottom w:val="0"/>
      <w:divBdr>
        <w:top w:val="none" w:sz="0" w:space="0" w:color="auto"/>
        <w:left w:val="none" w:sz="0" w:space="0" w:color="auto"/>
        <w:bottom w:val="none" w:sz="0" w:space="0" w:color="auto"/>
        <w:right w:val="none" w:sz="0" w:space="0" w:color="auto"/>
      </w:divBdr>
      <w:divsChild>
        <w:div w:id="2081362119">
          <w:marLeft w:val="0"/>
          <w:marRight w:val="0"/>
          <w:marTop w:val="0"/>
          <w:marBottom w:val="206"/>
          <w:divBdr>
            <w:top w:val="none" w:sz="0" w:space="0" w:color="auto"/>
            <w:left w:val="none" w:sz="0" w:space="0" w:color="auto"/>
            <w:bottom w:val="none" w:sz="0" w:space="0" w:color="auto"/>
            <w:right w:val="none" w:sz="0" w:space="0" w:color="auto"/>
          </w:divBdr>
        </w:div>
        <w:div w:id="574239980">
          <w:marLeft w:val="0"/>
          <w:marRight w:val="0"/>
          <w:marTop w:val="0"/>
          <w:marBottom w:val="206"/>
          <w:divBdr>
            <w:top w:val="none" w:sz="0" w:space="0" w:color="auto"/>
            <w:left w:val="none" w:sz="0" w:space="0" w:color="auto"/>
            <w:bottom w:val="none" w:sz="0" w:space="0" w:color="auto"/>
            <w:right w:val="none" w:sz="0" w:space="0" w:color="auto"/>
          </w:divBdr>
        </w:div>
        <w:div w:id="1753817349">
          <w:marLeft w:val="0"/>
          <w:marRight w:val="0"/>
          <w:marTop w:val="0"/>
          <w:marBottom w:val="0"/>
          <w:divBdr>
            <w:top w:val="none" w:sz="0" w:space="0" w:color="auto"/>
            <w:left w:val="none" w:sz="0" w:space="0" w:color="auto"/>
            <w:bottom w:val="none" w:sz="0" w:space="0" w:color="auto"/>
            <w:right w:val="none" w:sz="0" w:space="0" w:color="auto"/>
          </w:divBdr>
        </w:div>
      </w:divsChild>
    </w:div>
    <w:div w:id="1237856861">
      <w:bodyDiv w:val="1"/>
      <w:marLeft w:val="0"/>
      <w:marRight w:val="0"/>
      <w:marTop w:val="0"/>
      <w:marBottom w:val="0"/>
      <w:divBdr>
        <w:top w:val="none" w:sz="0" w:space="0" w:color="auto"/>
        <w:left w:val="none" w:sz="0" w:space="0" w:color="auto"/>
        <w:bottom w:val="none" w:sz="0" w:space="0" w:color="auto"/>
        <w:right w:val="none" w:sz="0" w:space="0" w:color="auto"/>
      </w:divBdr>
    </w:div>
    <w:div w:id="1239442678">
      <w:bodyDiv w:val="1"/>
      <w:marLeft w:val="0"/>
      <w:marRight w:val="0"/>
      <w:marTop w:val="0"/>
      <w:marBottom w:val="0"/>
      <w:divBdr>
        <w:top w:val="none" w:sz="0" w:space="0" w:color="auto"/>
        <w:left w:val="none" w:sz="0" w:space="0" w:color="auto"/>
        <w:bottom w:val="none" w:sz="0" w:space="0" w:color="auto"/>
        <w:right w:val="none" w:sz="0" w:space="0" w:color="auto"/>
      </w:divBdr>
    </w:div>
    <w:div w:id="1240753683">
      <w:bodyDiv w:val="1"/>
      <w:marLeft w:val="0"/>
      <w:marRight w:val="0"/>
      <w:marTop w:val="0"/>
      <w:marBottom w:val="0"/>
      <w:divBdr>
        <w:top w:val="none" w:sz="0" w:space="0" w:color="auto"/>
        <w:left w:val="none" w:sz="0" w:space="0" w:color="auto"/>
        <w:bottom w:val="none" w:sz="0" w:space="0" w:color="auto"/>
        <w:right w:val="none" w:sz="0" w:space="0" w:color="auto"/>
      </w:divBdr>
    </w:div>
    <w:div w:id="1241214028">
      <w:bodyDiv w:val="1"/>
      <w:marLeft w:val="0"/>
      <w:marRight w:val="0"/>
      <w:marTop w:val="0"/>
      <w:marBottom w:val="0"/>
      <w:divBdr>
        <w:top w:val="none" w:sz="0" w:space="0" w:color="auto"/>
        <w:left w:val="none" w:sz="0" w:space="0" w:color="auto"/>
        <w:bottom w:val="none" w:sz="0" w:space="0" w:color="auto"/>
        <w:right w:val="none" w:sz="0" w:space="0" w:color="auto"/>
      </w:divBdr>
      <w:divsChild>
        <w:div w:id="1586845613">
          <w:marLeft w:val="0"/>
          <w:marRight w:val="0"/>
          <w:marTop w:val="0"/>
          <w:marBottom w:val="0"/>
          <w:divBdr>
            <w:top w:val="none" w:sz="0" w:space="0" w:color="auto"/>
            <w:left w:val="none" w:sz="0" w:space="0" w:color="auto"/>
            <w:bottom w:val="none" w:sz="0" w:space="0" w:color="auto"/>
            <w:right w:val="none" w:sz="0" w:space="0" w:color="auto"/>
          </w:divBdr>
        </w:div>
        <w:div w:id="443231729">
          <w:marLeft w:val="0"/>
          <w:marRight w:val="0"/>
          <w:marTop w:val="0"/>
          <w:marBottom w:val="0"/>
          <w:divBdr>
            <w:top w:val="none" w:sz="0" w:space="0" w:color="auto"/>
            <w:left w:val="none" w:sz="0" w:space="0" w:color="auto"/>
            <w:bottom w:val="none" w:sz="0" w:space="0" w:color="auto"/>
            <w:right w:val="none" w:sz="0" w:space="0" w:color="auto"/>
          </w:divBdr>
        </w:div>
        <w:div w:id="1277384">
          <w:marLeft w:val="0"/>
          <w:marRight w:val="0"/>
          <w:marTop w:val="0"/>
          <w:marBottom w:val="0"/>
          <w:divBdr>
            <w:top w:val="none" w:sz="0" w:space="0" w:color="auto"/>
            <w:left w:val="none" w:sz="0" w:space="0" w:color="auto"/>
            <w:bottom w:val="none" w:sz="0" w:space="0" w:color="auto"/>
            <w:right w:val="none" w:sz="0" w:space="0" w:color="auto"/>
          </w:divBdr>
        </w:div>
        <w:div w:id="161430177">
          <w:marLeft w:val="0"/>
          <w:marRight w:val="0"/>
          <w:marTop w:val="0"/>
          <w:marBottom w:val="0"/>
          <w:divBdr>
            <w:top w:val="none" w:sz="0" w:space="0" w:color="auto"/>
            <w:left w:val="none" w:sz="0" w:space="0" w:color="auto"/>
            <w:bottom w:val="none" w:sz="0" w:space="0" w:color="auto"/>
            <w:right w:val="none" w:sz="0" w:space="0" w:color="auto"/>
          </w:divBdr>
        </w:div>
        <w:div w:id="1039936530">
          <w:marLeft w:val="0"/>
          <w:marRight w:val="0"/>
          <w:marTop w:val="0"/>
          <w:marBottom w:val="0"/>
          <w:divBdr>
            <w:top w:val="none" w:sz="0" w:space="0" w:color="auto"/>
            <w:left w:val="none" w:sz="0" w:space="0" w:color="auto"/>
            <w:bottom w:val="none" w:sz="0" w:space="0" w:color="auto"/>
            <w:right w:val="none" w:sz="0" w:space="0" w:color="auto"/>
          </w:divBdr>
        </w:div>
      </w:divsChild>
    </w:div>
    <w:div w:id="1243179593">
      <w:bodyDiv w:val="1"/>
      <w:marLeft w:val="0"/>
      <w:marRight w:val="0"/>
      <w:marTop w:val="0"/>
      <w:marBottom w:val="0"/>
      <w:divBdr>
        <w:top w:val="none" w:sz="0" w:space="0" w:color="auto"/>
        <w:left w:val="none" w:sz="0" w:space="0" w:color="auto"/>
        <w:bottom w:val="none" w:sz="0" w:space="0" w:color="auto"/>
        <w:right w:val="none" w:sz="0" w:space="0" w:color="auto"/>
      </w:divBdr>
    </w:div>
    <w:div w:id="1258757201">
      <w:bodyDiv w:val="1"/>
      <w:marLeft w:val="0"/>
      <w:marRight w:val="0"/>
      <w:marTop w:val="0"/>
      <w:marBottom w:val="0"/>
      <w:divBdr>
        <w:top w:val="none" w:sz="0" w:space="0" w:color="auto"/>
        <w:left w:val="none" w:sz="0" w:space="0" w:color="auto"/>
        <w:bottom w:val="none" w:sz="0" w:space="0" w:color="auto"/>
        <w:right w:val="none" w:sz="0" w:space="0" w:color="auto"/>
      </w:divBdr>
    </w:div>
    <w:div w:id="1265115792">
      <w:bodyDiv w:val="1"/>
      <w:marLeft w:val="0"/>
      <w:marRight w:val="0"/>
      <w:marTop w:val="0"/>
      <w:marBottom w:val="0"/>
      <w:divBdr>
        <w:top w:val="none" w:sz="0" w:space="0" w:color="auto"/>
        <w:left w:val="none" w:sz="0" w:space="0" w:color="auto"/>
        <w:bottom w:val="none" w:sz="0" w:space="0" w:color="auto"/>
        <w:right w:val="none" w:sz="0" w:space="0" w:color="auto"/>
      </w:divBdr>
      <w:divsChild>
        <w:div w:id="1932809904">
          <w:marLeft w:val="0"/>
          <w:marRight w:val="0"/>
          <w:marTop w:val="0"/>
          <w:marBottom w:val="0"/>
          <w:divBdr>
            <w:top w:val="none" w:sz="0" w:space="0" w:color="auto"/>
            <w:left w:val="none" w:sz="0" w:space="0" w:color="auto"/>
            <w:bottom w:val="none" w:sz="0" w:space="0" w:color="auto"/>
            <w:right w:val="none" w:sz="0" w:space="0" w:color="auto"/>
          </w:divBdr>
        </w:div>
      </w:divsChild>
    </w:div>
    <w:div w:id="1271741668">
      <w:bodyDiv w:val="1"/>
      <w:marLeft w:val="0"/>
      <w:marRight w:val="0"/>
      <w:marTop w:val="0"/>
      <w:marBottom w:val="0"/>
      <w:divBdr>
        <w:top w:val="none" w:sz="0" w:space="0" w:color="auto"/>
        <w:left w:val="none" w:sz="0" w:space="0" w:color="auto"/>
        <w:bottom w:val="none" w:sz="0" w:space="0" w:color="auto"/>
        <w:right w:val="none" w:sz="0" w:space="0" w:color="auto"/>
      </w:divBdr>
    </w:div>
    <w:div w:id="1289162359">
      <w:bodyDiv w:val="1"/>
      <w:marLeft w:val="0"/>
      <w:marRight w:val="0"/>
      <w:marTop w:val="0"/>
      <w:marBottom w:val="0"/>
      <w:divBdr>
        <w:top w:val="none" w:sz="0" w:space="0" w:color="auto"/>
        <w:left w:val="none" w:sz="0" w:space="0" w:color="auto"/>
        <w:bottom w:val="none" w:sz="0" w:space="0" w:color="auto"/>
        <w:right w:val="none" w:sz="0" w:space="0" w:color="auto"/>
      </w:divBdr>
    </w:div>
    <w:div w:id="1293563000">
      <w:bodyDiv w:val="1"/>
      <w:marLeft w:val="0"/>
      <w:marRight w:val="0"/>
      <w:marTop w:val="0"/>
      <w:marBottom w:val="0"/>
      <w:divBdr>
        <w:top w:val="none" w:sz="0" w:space="0" w:color="auto"/>
        <w:left w:val="none" w:sz="0" w:space="0" w:color="auto"/>
        <w:bottom w:val="none" w:sz="0" w:space="0" w:color="auto"/>
        <w:right w:val="none" w:sz="0" w:space="0" w:color="auto"/>
      </w:divBdr>
    </w:div>
    <w:div w:id="1297488553">
      <w:bodyDiv w:val="1"/>
      <w:marLeft w:val="0"/>
      <w:marRight w:val="0"/>
      <w:marTop w:val="0"/>
      <w:marBottom w:val="0"/>
      <w:divBdr>
        <w:top w:val="none" w:sz="0" w:space="0" w:color="auto"/>
        <w:left w:val="none" w:sz="0" w:space="0" w:color="auto"/>
        <w:bottom w:val="none" w:sz="0" w:space="0" w:color="auto"/>
        <w:right w:val="none" w:sz="0" w:space="0" w:color="auto"/>
      </w:divBdr>
    </w:div>
    <w:div w:id="1309092769">
      <w:bodyDiv w:val="1"/>
      <w:marLeft w:val="0"/>
      <w:marRight w:val="0"/>
      <w:marTop w:val="0"/>
      <w:marBottom w:val="0"/>
      <w:divBdr>
        <w:top w:val="none" w:sz="0" w:space="0" w:color="auto"/>
        <w:left w:val="none" w:sz="0" w:space="0" w:color="auto"/>
        <w:bottom w:val="none" w:sz="0" w:space="0" w:color="auto"/>
        <w:right w:val="none" w:sz="0" w:space="0" w:color="auto"/>
      </w:divBdr>
    </w:div>
    <w:div w:id="1320616360">
      <w:bodyDiv w:val="1"/>
      <w:marLeft w:val="0"/>
      <w:marRight w:val="0"/>
      <w:marTop w:val="0"/>
      <w:marBottom w:val="0"/>
      <w:divBdr>
        <w:top w:val="none" w:sz="0" w:space="0" w:color="auto"/>
        <w:left w:val="none" w:sz="0" w:space="0" w:color="auto"/>
        <w:bottom w:val="none" w:sz="0" w:space="0" w:color="auto"/>
        <w:right w:val="none" w:sz="0" w:space="0" w:color="auto"/>
      </w:divBdr>
    </w:div>
    <w:div w:id="1324318628">
      <w:bodyDiv w:val="1"/>
      <w:marLeft w:val="0"/>
      <w:marRight w:val="0"/>
      <w:marTop w:val="0"/>
      <w:marBottom w:val="0"/>
      <w:divBdr>
        <w:top w:val="none" w:sz="0" w:space="0" w:color="auto"/>
        <w:left w:val="none" w:sz="0" w:space="0" w:color="auto"/>
        <w:bottom w:val="none" w:sz="0" w:space="0" w:color="auto"/>
        <w:right w:val="none" w:sz="0" w:space="0" w:color="auto"/>
      </w:divBdr>
    </w:div>
    <w:div w:id="1328702897">
      <w:bodyDiv w:val="1"/>
      <w:marLeft w:val="0"/>
      <w:marRight w:val="0"/>
      <w:marTop w:val="0"/>
      <w:marBottom w:val="0"/>
      <w:divBdr>
        <w:top w:val="none" w:sz="0" w:space="0" w:color="auto"/>
        <w:left w:val="none" w:sz="0" w:space="0" w:color="auto"/>
        <w:bottom w:val="none" w:sz="0" w:space="0" w:color="auto"/>
        <w:right w:val="none" w:sz="0" w:space="0" w:color="auto"/>
      </w:divBdr>
    </w:div>
    <w:div w:id="1336032516">
      <w:bodyDiv w:val="1"/>
      <w:marLeft w:val="0"/>
      <w:marRight w:val="0"/>
      <w:marTop w:val="0"/>
      <w:marBottom w:val="0"/>
      <w:divBdr>
        <w:top w:val="none" w:sz="0" w:space="0" w:color="auto"/>
        <w:left w:val="none" w:sz="0" w:space="0" w:color="auto"/>
        <w:bottom w:val="none" w:sz="0" w:space="0" w:color="auto"/>
        <w:right w:val="none" w:sz="0" w:space="0" w:color="auto"/>
      </w:divBdr>
      <w:divsChild>
        <w:div w:id="1641887639">
          <w:marLeft w:val="0"/>
          <w:marRight w:val="0"/>
          <w:marTop w:val="0"/>
          <w:marBottom w:val="0"/>
          <w:divBdr>
            <w:top w:val="none" w:sz="0" w:space="0" w:color="auto"/>
            <w:left w:val="none" w:sz="0" w:space="0" w:color="auto"/>
            <w:bottom w:val="none" w:sz="0" w:space="0" w:color="auto"/>
            <w:right w:val="none" w:sz="0" w:space="0" w:color="auto"/>
          </w:divBdr>
          <w:divsChild>
            <w:div w:id="76906434">
              <w:marLeft w:val="0"/>
              <w:marRight w:val="0"/>
              <w:marTop w:val="0"/>
              <w:marBottom w:val="0"/>
              <w:divBdr>
                <w:top w:val="none" w:sz="0" w:space="0" w:color="auto"/>
                <w:left w:val="none" w:sz="0" w:space="0" w:color="auto"/>
                <w:bottom w:val="none" w:sz="0" w:space="0" w:color="auto"/>
                <w:right w:val="none" w:sz="0" w:space="0" w:color="auto"/>
              </w:divBdr>
              <w:divsChild>
                <w:div w:id="1156263809">
                  <w:marLeft w:val="0"/>
                  <w:marRight w:val="0"/>
                  <w:marTop w:val="0"/>
                  <w:marBottom w:val="0"/>
                  <w:divBdr>
                    <w:top w:val="none" w:sz="0" w:space="0" w:color="auto"/>
                    <w:left w:val="none" w:sz="0" w:space="0" w:color="auto"/>
                    <w:bottom w:val="none" w:sz="0" w:space="0" w:color="auto"/>
                    <w:right w:val="none" w:sz="0" w:space="0" w:color="auto"/>
                  </w:divBdr>
                  <w:divsChild>
                    <w:div w:id="2038922094">
                      <w:marLeft w:val="0"/>
                      <w:marRight w:val="0"/>
                      <w:marTop w:val="0"/>
                      <w:marBottom w:val="0"/>
                      <w:divBdr>
                        <w:top w:val="none" w:sz="0" w:space="0" w:color="auto"/>
                        <w:left w:val="none" w:sz="0" w:space="0" w:color="auto"/>
                        <w:bottom w:val="none" w:sz="0" w:space="0" w:color="auto"/>
                        <w:right w:val="none" w:sz="0" w:space="0" w:color="auto"/>
                      </w:divBdr>
                      <w:divsChild>
                        <w:div w:id="1766994777">
                          <w:marLeft w:val="0"/>
                          <w:marRight w:val="0"/>
                          <w:marTop w:val="180"/>
                          <w:marBottom w:val="0"/>
                          <w:divBdr>
                            <w:top w:val="none" w:sz="0" w:space="0" w:color="auto"/>
                            <w:left w:val="none" w:sz="0" w:space="0" w:color="auto"/>
                            <w:bottom w:val="none" w:sz="0" w:space="0" w:color="auto"/>
                            <w:right w:val="none" w:sz="0" w:space="0" w:color="auto"/>
                          </w:divBdr>
                          <w:divsChild>
                            <w:div w:id="1713188446">
                              <w:marLeft w:val="0"/>
                              <w:marRight w:val="0"/>
                              <w:marTop w:val="0"/>
                              <w:marBottom w:val="0"/>
                              <w:divBdr>
                                <w:top w:val="none" w:sz="0" w:space="0" w:color="auto"/>
                                <w:left w:val="none" w:sz="0" w:space="0" w:color="auto"/>
                                <w:bottom w:val="none" w:sz="0" w:space="0" w:color="auto"/>
                                <w:right w:val="none" w:sz="0" w:space="0" w:color="auto"/>
                              </w:divBdr>
                              <w:divsChild>
                                <w:div w:id="784077524">
                                  <w:marLeft w:val="0"/>
                                  <w:marRight w:val="0"/>
                                  <w:marTop w:val="0"/>
                                  <w:marBottom w:val="0"/>
                                  <w:divBdr>
                                    <w:top w:val="none" w:sz="0" w:space="0" w:color="auto"/>
                                    <w:left w:val="none" w:sz="0" w:space="0" w:color="auto"/>
                                    <w:bottom w:val="none" w:sz="0" w:space="0" w:color="auto"/>
                                    <w:right w:val="none" w:sz="0" w:space="0" w:color="auto"/>
                                  </w:divBdr>
                                  <w:divsChild>
                                    <w:div w:id="2100901575">
                                      <w:marLeft w:val="0"/>
                                      <w:marRight w:val="0"/>
                                      <w:marTop w:val="0"/>
                                      <w:marBottom w:val="0"/>
                                      <w:divBdr>
                                        <w:top w:val="none" w:sz="0" w:space="0" w:color="auto"/>
                                        <w:left w:val="none" w:sz="0" w:space="0" w:color="auto"/>
                                        <w:bottom w:val="none" w:sz="0" w:space="0" w:color="auto"/>
                                        <w:right w:val="none" w:sz="0" w:space="0" w:color="auto"/>
                                      </w:divBdr>
                                      <w:divsChild>
                                        <w:div w:id="870609327">
                                          <w:marLeft w:val="0"/>
                                          <w:marRight w:val="0"/>
                                          <w:marTop w:val="0"/>
                                          <w:marBottom w:val="0"/>
                                          <w:divBdr>
                                            <w:top w:val="none" w:sz="0" w:space="0" w:color="auto"/>
                                            <w:left w:val="none" w:sz="0" w:space="0" w:color="auto"/>
                                            <w:bottom w:val="none" w:sz="0" w:space="0" w:color="auto"/>
                                            <w:right w:val="none" w:sz="0" w:space="0" w:color="auto"/>
                                          </w:divBdr>
                                          <w:divsChild>
                                            <w:div w:id="683943786">
                                              <w:marLeft w:val="0"/>
                                              <w:marRight w:val="0"/>
                                              <w:marTop w:val="0"/>
                                              <w:marBottom w:val="0"/>
                                              <w:divBdr>
                                                <w:top w:val="none" w:sz="0" w:space="0" w:color="auto"/>
                                                <w:left w:val="none" w:sz="0" w:space="0" w:color="auto"/>
                                                <w:bottom w:val="none" w:sz="0" w:space="0" w:color="auto"/>
                                                <w:right w:val="none" w:sz="0" w:space="0" w:color="auto"/>
                                              </w:divBdr>
                                              <w:divsChild>
                                                <w:div w:id="2246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88890">
                                      <w:marLeft w:val="0"/>
                                      <w:marRight w:val="0"/>
                                      <w:marTop w:val="0"/>
                                      <w:marBottom w:val="0"/>
                                      <w:divBdr>
                                        <w:top w:val="none" w:sz="0" w:space="0" w:color="auto"/>
                                        <w:left w:val="none" w:sz="0" w:space="0" w:color="auto"/>
                                        <w:bottom w:val="none" w:sz="0" w:space="0" w:color="auto"/>
                                        <w:right w:val="none" w:sz="0" w:space="0" w:color="auto"/>
                                      </w:divBdr>
                                      <w:divsChild>
                                        <w:div w:id="2055040870">
                                          <w:marLeft w:val="0"/>
                                          <w:marRight w:val="0"/>
                                          <w:marTop w:val="0"/>
                                          <w:marBottom w:val="0"/>
                                          <w:divBdr>
                                            <w:top w:val="none" w:sz="0" w:space="0" w:color="auto"/>
                                            <w:left w:val="none" w:sz="0" w:space="0" w:color="auto"/>
                                            <w:bottom w:val="none" w:sz="0" w:space="0" w:color="auto"/>
                                            <w:right w:val="none" w:sz="0" w:space="0" w:color="auto"/>
                                          </w:divBdr>
                                          <w:divsChild>
                                            <w:div w:id="266734793">
                                              <w:marLeft w:val="0"/>
                                              <w:marRight w:val="0"/>
                                              <w:marTop w:val="0"/>
                                              <w:marBottom w:val="0"/>
                                              <w:divBdr>
                                                <w:top w:val="none" w:sz="0" w:space="0" w:color="auto"/>
                                                <w:left w:val="none" w:sz="0" w:space="0" w:color="auto"/>
                                                <w:bottom w:val="none" w:sz="0" w:space="0" w:color="auto"/>
                                                <w:right w:val="none" w:sz="0" w:space="0" w:color="auto"/>
                                              </w:divBdr>
                                              <w:divsChild>
                                                <w:div w:id="3711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334">
                                      <w:marLeft w:val="0"/>
                                      <w:marRight w:val="0"/>
                                      <w:marTop w:val="360"/>
                                      <w:marBottom w:val="0"/>
                                      <w:divBdr>
                                        <w:top w:val="none" w:sz="0" w:space="0" w:color="auto"/>
                                        <w:left w:val="none" w:sz="0" w:space="0" w:color="auto"/>
                                        <w:bottom w:val="none" w:sz="0" w:space="0" w:color="auto"/>
                                        <w:right w:val="none" w:sz="0" w:space="0" w:color="auto"/>
                                      </w:divBdr>
                                      <w:divsChild>
                                        <w:div w:id="1802116759">
                                          <w:marLeft w:val="0"/>
                                          <w:marRight w:val="0"/>
                                          <w:marTop w:val="0"/>
                                          <w:marBottom w:val="0"/>
                                          <w:divBdr>
                                            <w:top w:val="none" w:sz="0" w:space="0" w:color="auto"/>
                                            <w:left w:val="none" w:sz="0" w:space="0" w:color="auto"/>
                                            <w:bottom w:val="none" w:sz="0" w:space="0" w:color="auto"/>
                                            <w:right w:val="none" w:sz="0" w:space="0" w:color="auto"/>
                                          </w:divBdr>
                                        </w:div>
                                        <w:div w:id="221525196">
                                          <w:marLeft w:val="0"/>
                                          <w:marRight w:val="0"/>
                                          <w:marTop w:val="0"/>
                                          <w:marBottom w:val="0"/>
                                          <w:divBdr>
                                            <w:top w:val="none" w:sz="0" w:space="0" w:color="auto"/>
                                            <w:left w:val="none" w:sz="0" w:space="0" w:color="auto"/>
                                            <w:bottom w:val="none" w:sz="0" w:space="0" w:color="auto"/>
                                            <w:right w:val="none" w:sz="0" w:space="0" w:color="auto"/>
                                          </w:divBdr>
                                        </w:div>
                                        <w:div w:id="3874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757758">
      <w:bodyDiv w:val="1"/>
      <w:marLeft w:val="0"/>
      <w:marRight w:val="0"/>
      <w:marTop w:val="0"/>
      <w:marBottom w:val="0"/>
      <w:divBdr>
        <w:top w:val="none" w:sz="0" w:space="0" w:color="auto"/>
        <w:left w:val="none" w:sz="0" w:space="0" w:color="auto"/>
        <w:bottom w:val="none" w:sz="0" w:space="0" w:color="auto"/>
        <w:right w:val="none" w:sz="0" w:space="0" w:color="auto"/>
      </w:divBdr>
    </w:div>
    <w:div w:id="1368025243">
      <w:bodyDiv w:val="1"/>
      <w:marLeft w:val="0"/>
      <w:marRight w:val="0"/>
      <w:marTop w:val="0"/>
      <w:marBottom w:val="0"/>
      <w:divBdr>
        <w:top w:val="none" w:sz="0" w:space="0" w:color="auto"/>
        <w:left w:val="none" w:sz="0" w:space="0" w:color="auto"/>
        <w:bottom w:val="none" w:sz="0" w:space="0" w:color="auto"/>
        <w:right w:val="none" w:sz="0" w:space="0" w:color="auto"/>
      </w:divBdr>
    </w:div>
    <w:div w:id="1369377731">
      <w:bodyDiv w:val="1"/>
      <w:marLeft w:val="0"/>
      <w:marRight w:val="0"/>
      <w:marTop w:val="0"/>
      <w:marBottom w:val="0"/>
      <w:divBdr>
        <w:top w:val="none" w:sz="0" w:space="0" w:color="auto"/>
        <w:left w:val="none" w:sz="0" w:space="0" w:color="auto"/>
        <w:bottom w:val="none" w:sz="0" w:space="0" w:color="auto"/>
        <w:right w:val="none" w:sz="0" w:space="0" w:color="auto"/>
      </w:divBdr>
      <w:divsChild>
        <w:div w:id="364719359">
          <w:marLeft w:val="0"/>
          <w:marRight w:val="0"/>
          <w:marTop w:val="0"/>
          <w:marBottom w:val="0"/>
          <w:divBdr>
            <w:top w:val="none" w:sz="0" w:space="0" w:color="auto"/>
            <w:left w:val="none" w:sz="0" w:space="0" w:color="auto"/>
            <w:bottom w:val="none" w:sz="0" w:space="0" w:color="auto"/>
            <w:right w:val="none" w:sz="0" w:space="0" w:color="auto"/>
          </w:divBdr>
        </w:div>
        <w:div w:id="1437097305">
          <w:marLeft w:val="0"/>
          <w:marRight w:val="0"/>
          <w:marTop w:val="0"/>
          <w:marBottom w:val="0"/>
          <w:divBdr>
            <w:top w:val="none" w:sz="0" w:space="0" w:color="auto"/>
            <w:left w:val="none" w:sz="0" w:space="0" w:color="auto"/>
            <w:bottom w:val="none" w:sz="0" w:space="0" w:color="auto"/>
            <w:right w:val="none" w:sz="0" w:space="0" w:color="auto"/>
          </w:divBdr>
        </w:div>
      </w:divsChild>
    </w:div>
    <w:div w:id="1373506272">
      <w:bodyDiv w:val="1"/>
      <w:marLeft w:val="0"/>
      <w:marRight w:val="0"/>
      <w:marTop w:val="0"/>
      <w:marBottom w:val="0"/>
      <w:divBdr>
        <w:top w:val="none" w:sz="0" w:space="0" w:color="auto"/>
        <w:left w:val="none" w:sz="0" w:space="0" w:color="auto"/>
        <w:bottom w:val="none" w:sz="0" w:space="0" w:color="auto"/>
        <w:right w:val="none" w:sz="0" w:space="0" w:color="auto"/>
      </w:divBdr>
    </w:div>
    <w:div w:id="1374424242">
      <w:bodyDiv w:val="1"/>
      <w:marLeft w:val="0"/>
      <w:marRight w:val="0"/>
      <w:marTop w:val="0"/>
      <w:marBottom w:val="0"/>
      <w:divBdr>
        <w:top w:val="none" w:sz="0" w:space="0" w:color="auto"/>
        <w:left w:val="none" w:sz="0" w:space="0" w:color="auto"/>
        <w:bottom w:val="none" w:sz="0" w:space="0" w:color="auto"/>
        <w:right w:val="none" w:sz="0" w:space="0" w:color="auto"/>
      </w:divBdr>
      <w:divsChild>
        <w:div w:id="327247822">
          <w:marLeft w:val="0"/>
          <w:marRight w:val="120"/>
          <w:marTop w:val="0"/>
          <w:marBottom w:val="0"/>
          <w:divBdr>
            <w:top w:val="none" w:sz="0" w:space="0" w:color="auto"/>
            <w:left w:val="none" w:sz="0" w:space="0" w:color="auto"/>
            <w:bottom w:val="none" w:sz="0" w:space="0" w:color="auto"/>
            <w:right w:val="none" w:sz="0" w:space="0" w:color="auto"/>
          </w:divBdr>
          <w:divsChild>
            <w:div w:id="1084574362">
              <w:marLeft w:val="0"/>
              <w:marRight w:val="0"/>
              <w:marTop w:val="0"/>
              <w:marBottom w:val="0"/>
              <w:divBdr>
                <w:top w:val="none" w:sz="0" w:space="0" w:color="auto"/>
                <w:left w:val="none" w:sz="0" w:space="0" w:color="auto"/>
                <w:bottom w:val="none" w:sz="0" w:space="0" w:color="auto"/>
                <w:right w:val="none" w:sz="0" w:space="0" w:color="auto"/>
              </w:divBdr>
            </w:div>
          </w:divsChild>
        </w:div>
        <w:div w:id="717626175">
          <w:marLeft w:val="0"/>
          <w:marRight w:val="0"/>
          <w:marTop w:val="0"/>
          <w:marBottom w:val="0"/>
          <w:divBdr>
            <w:top w:val="none" w:sz="0" w:space="0" w:color="auto"/>
            <w:left w:val="none" w:sz="0" w:space="0" w:color="auto"/>
            <w:bottom w:val="none" w:sz="0" w:space="0" w:color="auto"/>
            <w:right w:val="none" w:sz="0" w:space="0" w:color="auto"/>
          </w:divBdr>
          <w:divsChild>
            <w:div w:id="944768889">
              <w:marLeft w:val="0"/>
              <w:marRight w:val="0"/>
              <w:marTop w:val="0"/>
              <w:marBottom w:val="120"/>
              <w:divBdr>
                <w:top w:val="none" w:sz="0" w:space="0" w:color="auto"/>
                <w:left w:val="none" w:sz="0" w:space="0" w:color="auto"/>
                <w:bottom w:val="none" w:sz="0" w:space="0" w:color="auto"/>
                <w:right w:val="none" w:sz="0" w:space="0" w:color="auto"/>
              </w:divBdr>
              <w:divsChild>
                <w:div w:id="1787315249">
                  <w:marLeft w:val="0"/>
                  <w:marRight w:val="0"/>
                  <w:marTop w:val="0"/>
                  <w:marBottom w:val="0"/>
                  <w:divBdr>
                    <w:top w:val="none" w:sz="0" w:space="0" w:color="auto"/>
                    <w:left w:val="none" w:sz="0" w:space="0" w:color="auto"/>
                    <w:bottom w:val="none" w:sz="0" w:space="0" w:color="auto"/>
                    <w:right w:val="none" w:sz="0" w:space="0" w:color="auto"/>
                  </w:divBdr>
                  <w:divsChild>
                    <w:div w:id="1103840617">
                      <w:marLeft w:val="0"/>
                      <w:marRight w:val="0"/>
                      <w:marTop w:val="0"/>
                      <w:marBottom w:val="0"/>
                      <w:divBdr>
                        <w:top w:val="none" w:sz="0" w:space="0" w:color="auto"/>
                        <w:left w:val="none" w:sz="0" w:space="0" w:color="auto"/>
                        <w:bottom w:val="none" w:sz="0" w:space="0" w:color="auto"/>
                        <w:right w:val="none" w:sz="0" w:space="0" w:color="auto"/>
                      </w:divBdr>
                      <w:divsChild>
                        <w:div w:id="1790011331">
                          <w:marLeft w:val="0"/>
                          <w:marRight w:val="0"/>
                          <w:marTop w:val="0"/>
                          <w:marBottom w:val="0"/>
                          <w:divBdr>
                            <w:top w:val="none" w:sz="0" w:space="0" w:color="auto"/>
                            <w:left w:val="none" w:sz="0" w:space="0" w:color="auto"/>
                            <w:bottom w:val="none" w:sz="0" w:space="0" w:color="auto"/>
                            <w:right w:val="none" w:sz="0" w:space="0" w:color="auto"/>
                          </w:divBdr>
                          <w:divsChild>
                            <w:div w:id="162110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167370">
      <w:bodyDiv w:val="1"/>
      <w:marLeft w:val="0"/>
      <w:marRight w:val="0"/>
      <w:marTop w:val="0"/>
      <w:marBottom w:val="0"/>
      <w:divBdr>
        <w:top w:val="none" w:sz="0" w:space="0" w:color="auto"/>
        <w:left w:val="none" w:sz="0" w:space="0" w:color="auto"/>
        <w:bottom w:val="none" w:sz="0" w:space="0" w:color="auto"/>
        <w:right w:val="none" w:sz="0" w:space="0" w:color="auto"/>
      </w:divBdr>
      <w:divsChild>
        <w:div w:id="305478652">
          <w:marLeft w:val="0"/>
          <w:marRight w:val="0"/>
          <w:marTop w:val="0"/>
          <w:marBottom w:val="0"/>
          <w:divBdr>
            <w:top w:val="none" w:sz="0" w:space="0" w:color="auto"/>
            <w:left w:val="none" w:sz="0" w:space="0" w:color="auto"/>
            <w:bottom w:val="none" w:sz="0" w:space="0" w:color="auto"/>
            <w:right w:val="none" w:sz="0" w:space="0" w:color="auto"/>
          </w:divBdr>
        </w:div>
      </w:divsChild>
    </w:div>
    <w:div w:id="1395935700">
      <w:bodyDiv w:val="1"/>
      <w:marLeft w:val="0"/>
      <w:marRight w:val="0"/>
      <w:marTop w:val="0"/>
      <w:marBottom w:val="0"/>
      <w:divBdr>
        <w:top w:val="none" w:sz="0" w:space="0" w:color="auto"/>
        <w:left w:val="none" w:sz="0" w:space="0" w:color="auto"/>
        <w:bottom w:val="none" w:sz="0" w:space="0" w:color="auto"/>
        <w:right w:val="none" w:sz="0" w:space="0" w:color="auto"/>
      </w:divBdr>
      <w:divsChild>
        <w:div w:id="1943873868">
          <w:marLeft w:val="0"/>
          <w:marRight w:val="0"/>
          <w:marTop w:val="0"/>
          <w:marBottom w:val="206"/>
          <w:divBdr>
            <w:top w:val="none" w:sz="0" w:space="0" w:color="auto"/>
            <w:left w:val="none" w:sz="0" w:space="0" w:color="auto"/>
            <w:bottom w:val="none" w:sz="0" w:space="0" w:color="auto"/>
            <w:right w:val="none" w:sz="0" w:space="0" w:color="auto"/>
          </w:divBdr>
        </w:div>
        <w:div w:id="1726836112">
          <w:marLeft w:val="0"/>
          <w:marRight w:val="0"/>
          <w:marTop w:val="0"/>
          <w:marBottom w:val="0"/>
          <w:divBdr>
            <w:top w:val="none" w:sz="0" w:space="0" w:color="auto"/>
            <w:left w:val="none" w:sz="0" w:space="0" w:color="auto"/>
            <w:bottom w:val="none" w:sz="0" w:space="0" w:color="auto"/>
            <w:right w:val="none" w:sz="0" w:space="0" w:color="auto"/>
          </w:divBdr>
        </w:div>
      </w:divsChild>
    </w:div>
    <w:div w:id="1396855509">
      <w:bodyDiv w:val="1"/>
      <w:marLeft w:val="0"/>
      <w:marRight w:val="0"/>
      <w:marTop w:val="0"/>
      <w:marBottom w:val="0"/>
      <w:divBdr>
        <w:top w:val="none" w:sz="0" w:space="0" w:color="auto"/>
        <w:left w:val="none" w:sz="0" w:space="0" w:color="auto"/>
        <w:bottom w:val="none" w:sz="0" w:space="0" w:color="auto"/>
        <w:right w:val="none" w:sz="0" w:space="0" w:color="auto"/>
      </w:divBdr>
      <w:divsChild>
        <w:div w:id="591476238">
          <w:marLeft w:val="0"/>
          <w:marRight w:val="0"/>
          <w:marTop w:val="0"/>
          <w:marBottom w:val="0"/>
          <w:divBdr>
            <w:top w:val="none" w:sz="0" w:space="0" w:color="auto"/>
            <w:left w:val="none" w:sz="0" w:space="0" w:color="auto"/>
            <w:bottom w:val="none" w:sz="0" w:space="0" w:color="auto"/>
            <w:right w:val="none" w:sz="0" w:space="0" w:color="auto"/>
          </w:divBdr>
        </w:div>
        <w:div w:id="1202094079">
          <w:marLeft w:val="0"/>
          <w:marRight w:val="0"/>
          <w:marTop w:val="0"/>
          <w:marBottom w:val="0"/>
          <w:divBdr>
            <w:top w:val="none" w:sz="0" w:space="0" w:color="auto"/>
            <w:left w:val="none" w:sz="0" w:space="0" w:color="auto"/>
            <w:bottom w:val="none" w:sz="0" w:space="0" w:color="auto"/>
            <w:right w:val="none" w:sz="0" w:space="0" w:color="auto"/>
          </w:divBdr>
        </w:div>
        <w:div w:id="94636966">
          <w:marLeft w:val="0"/>
          <w:marRight w:val="0"/>
          <w:marTop w:val="0"/>
          <w:marBottom w:val="0"/>
          <w:divBdr>
            <w:top w:val="none" w:sz="0" w:space="0" w:color="auto"/>
            <w:left w:val="none" w:sz="0" w:space="0" w:color="auto"/>
            <w:bottom w:val="none" w:sz="0" w:space="0" w:color="auto"/>
            <w:right w:val="none" w:sz="0" w:space="0" w:color="auto"/>
          </w:divBdr>
        </w:div>
        <w:div w:id="1491214433">
          <w:marLeft w:val="0"/>
          <w:marRight w:val="0"/>
          <w:marTop w:val="0"/>
          <w:marBottom w:val="0"/>
          <w:divBdr>
            <w:top w:val="none" w:sz="0" w:space="0" w:color="auto"/>
            <w:left w:val="none" w:sz="0" w:space="0" w:color="auto"/>
            <w:bottom w:val="none" w:sz="0" w:space="0" w:color="auto"/>
            <w:right w:val="none" w:sz="0" w:space="0" w:color="auto"/>
          </w:divBdr>
        </w:div>
        <w:div w:id="1253122486">
          <w:marLeft w:val="0"/>
          <w:marRight w:val="0"/>
          <w:marTop w:val="0"/>
          <w:marBottom w:val="0"/>
          <w:divBdr>
            <w:top w:val="none" w:sz="0" w:space="0" w:color="auto"/>
            <w:left w:val="none" w:sz="0" w:space="0" w:color="auto"/>
            <w:bottom w:val="none" w:sz="0" w:space="0" w:color="auto"/>
            <w:right w:val="none" w:sz="0" w:space="0" w:color="auto"/>
          </w:divBdr>
        </w:div>
      </w:divsChild>
    </w:div>
    <w:div w:id="1398434883">
      <w:bodyDiv w:val="1"/>
      <w:marLeft w:val="0"/>
      <w:marRight w:val="0"/>
      <w:marTop w:val="0"/>
      <w:marBottom w:val="0"/>
      <w:divBdr>
        <w:top w:val="none" w:sz="0" w:space="0" w:color="auto"/>
        <w:left w:val="none" w:sz="0" w:space="0" w:color="auto"/>
        <w:bottom w:val="none" w:sz="0" w:space="0" w:color="auto"/>
        <w:right w:val="none" w:sz="0" w:space="0" w:color="auto"/>
      </w:divBdr>
    </w:div>
    <w:div w:id="1398699427">
      <w:bodyDiv w:val="1"/>
      <w:marLeft w:val="0"/>
      <w:marRight w:val="0"/>
      <w:marTop w:val="0"/>
      <w:marBottom w:val="0"/>
      <w:divBdr>
        <w:top w:val="none" w:sz="0" w:space="0" w:color="auto"/>
        <w:left w:val="none" w:sz="0" w:space="0" w:color="auto"/>
        <w:bottom w:val="none" w:sz="0" w:space="0" w:color="auto"/>
        <w:right w:val="none" w:sz="0" w:space="0" w:color="auto"/>
      </w:divBdr>
    </w:div>
    <w:div w:id="1410734392">
      <w:bodyDiv w:val="1"/>
      <w:marLeft w:val="0"/>
      <w:marRight w:val="0"/>
      <w:marTop w:val="0"/>
      <w:marBottom w:val="0"/>
      <w:divBdr>
        <w:top w:val="none" w:sz="0" w:space="0" w:color="auto"/>
        <w:left w:val="none" w:sz="0" w:space="0" w:color="auto"/>
        <w:bottom w:val="none" w:sz="0" w:space="0" w:color="auto"/>
        <w:right w:val="none" w:sz="0" w:space="0" w:color="auto"/>
      </w:divBdr>
    </w:div>
    <w:div w:id="1413506865">
      <w:bodyDiv w:val="1"/>
      <w:marLeft w:val="0"/>
      <w:marRight w:val="0"/>
      <w:marTop w:val="0"/>
      <w:marBottom w:val="0"/>
      <w:divBdr>
        <w:top w:val="none" w:sz="0" w:space="0" w:color="auto"/>
        <w:left w:val="none" w:sz="0" w:space="0" w:color="auto"/>
        <w:bottom w:val="none" w:sz="0" w:space="0" w:color="auto"/>
        <w:right w:val="none" w:sz="0" w:space="0" w:color="auto"/>
      </w:divBdr>
    </w:div>
    <w:div w:id="1430664073">
      <w:bodyDiv w:val="1"/>
      <w:marLeft w:val="0"/>
      <w:marRight w:val="0"/>
      <w:marTop w:val="0"/>
      <w:marBottom w:val="0"/>
      <w:divBdr>
        <w:top w:val="none" w:sz="0" w:space="0" w:color="auto"/>
        <w:left w:val="none" w:sz="0" w:space="0" w:color="auto"/>
        <w:bottom w:val="none" w:sz="0" w:space="0" w:color="auto"/>
        <w:right w:val="none" w:sz="0" w:space="0" w:color="auto"/>
      </w:divBdr>
    </w:div>
    <w:div w:id="1433285550">
      <w:bodyDiv w:val="1"/>
      <w:marLeft w:val="0"/>
      <w:marRight w:val="0"/>
      <w:marTop w:val="0"/>
      <w:marBottom w:val="0"/>
      <w:divBdr>
        <w:top w:val="none" w:sz="0" w:space="0" w:color="auto"/>
        <w:left w:val="none" w:sz="0" w:space="0" w:color="auto"/>
        <w:bottom w:val="none" w:sz="0" w:space="0" w:color="auto"/>
        <w:right w:val="none" w:sz="0" w:space="0" w:color="auto"/>
      </w:divBdr>
    </w:div>
    <w:div w:id="1434545625">
      <w:bodyDiv w:val="1"/>
      <w:marLeft w:val="0"/>
      <w:marRight w:val="0"/>
      <w:marTop w:val="0"/>
      <w:marBottom w:val="0"/>
      <w:divBdr>
        <w:top w:val="none" w:sz="0" w:space="0" w:color="auto"/>
        <w:left w:val="none" w:sz="0" w:space="0" w:color="auto"/>
        <w:bottom w:val="none" w:sz="0" w:space="0" w:color="auto"/>
        <w:right w:val="none" w:sz="0" w:space="0" w:color="auto"/>
      </w:divBdr>
    </w:div>
    <w:div w:id="1440568644">
      <w:bodyDiv w:val="1"/>
      <w:marLeft w:val="0"/>
      <w:marRight w:val="0"/>
      <w:marTop w:val="0"/>
      <w:marBottom w:val="0"/>
      <w:divBdr>
        <w:top w:val="none" w:sz="0" w:space="0" w:color="auto"/>
        <w:left w:val="none" w:sz="0" w:space="0" w:color="auto"/>
        <w:bottom w:val="none" w:sz="0" w:space="0" w:color="auto"/>
        <w:right w:val="none" w:sz="0" w:space="0" w:color="auto"/>
      </w:divBdr>
      <w:divsChild>
        <w:div w:id="1924676928">
          <w:marLeft w:val="0"/>
          <w:marRight w:val="0"/>
          <w:marTop w:val="0"/>
          <w:marBottom w:val="0"/>
          <w:divBdr>
            <w:top w:val="none" w:sz="0" w:space="0" w:color="auto"/>
            <w:left w:val="none" w:sz="0" w:space="0" w:color="auto"/>
            <w:bottom w:val="none" w:sz="0" w:space="0" w:color="auto"/>
            <w:right w:val="none" w:sz="0" w:space="0" w:color="auto"/>
          </w:divBdr>
        </w:div>
        <w:div w:id="1429890171">
          <w:marLeft w:val="0"/>
          <w:marRight w:val="0"/>
          <w:marTop w:val="0"/>
          <w:marBottom w:val="0"/>
          <w:divBdr>
            <w:top w:val="none" w:sz="0" w:space="0" w:color="auto"/>
            <w:left w:val="none" w:sz="0" w:space="0" w:color="auto"/>
            <w:bottom w:val="none" w:sz="0" w:space="0" w:color="auto"/>
            <w:right w:val="none" w:sz="0" w:space="0" w:color="auto"/>
          </w:divBdr>
        </w:div>
      </w:divsChild>
    </w:div>
    <w:div w:id="1444350838">
      <w:bodyDiv w:val="1"/>
      <w:marLeft w:val="0"/>
      <w:marRight w:val="0"/>
      <w:marTop w:val="0"/>
      <w:marBottom w:val="0"/>
      <w:divBdr>
        <w:top w:val="none" w:sz="0" w:space="0" w:color="auto"/>
        <w:left w:val="none" w:sz="0" w:space="0" w:color="auto"/>
        <w:bottom w:val="none" w:sz="0" w:space="0" w:color="auto"/>
        <w:right w:val="none" w:sz="0" w:space="0" w:color="auto"/>
      </w:divBdr>
    </w:div>
    <w:div w:id="1454327712">
      <w:bodyDiv w:val="1"/>
      <w:marLeft w:val="0"/>
      <w:marRight w:val="0"/>
      <w:marTop w:val="0"/>
      <w:marBottom w:val="0"/>
      <w:divBdr>
        <w:top w:val="none" w:sz="0" w:space="0" w:color="auto"/>
        <w:left w:val="none" w:sz="0" w:space="0" w:color="auto"/>
        <w:bottom w:val="none" w:sz="0" w:space="0" w:color="auto"/>
        <w:right w:val="none" w:sz="0" w:space="0" w:color="auto"/>
      </w:divBdr>
      <w:divsChild>
        <w:div w:id="1747922496">
          <w:marLeft w:val="0"/>
          <w:marRight w:val="0"/>
          <w:marTop w:val="0"/>
          <w:marBottom w:val="206"/>
          <w:divBdr>
            <w:top w:val="none" w:sz="0" w:space="0" w:color="auto"/>
            <w:left w:val="none" w:sz="0" w:space="0" w:color="auto"/>
            <w:bottom w:val="none" w:sz="0" w:space="0" w:color="auto"/>
            <w:right w:val="none" w:sz="0" w:space="0" w:color="auto"/>
          </w:divBdr>
        </w:div>
        <w:div w:id="1835954419">
          <w:marLeft w:val="0"/>
          <w:marRight w:val="0"/>
          <w:marTop w:val="0"/>
          <w:marBottom w:val="206"/>
          <w:divBdr>
            <w:top w:val="none" w:sz="0" w:space="0" w:color="auto"/>
            <w:left w:val="none" w:sz="0" w:space="0" w:color="auto"/>
            <w:bottom w:val="none" w:sz="0" w:space="0" w:color="auto"/>
            <w:right w:val="none" w:sz="0" w:space="0" w:color="auto"/>
          </w:divBdr>
        </w:div>
        <w:div w:id="1109858056">
          <w:marLeft w:val="0"/>
          <w:marRight w:val="0"/>
          <w:marTop w:val="0"/>
          <w:marBottom w:val="206"/>
          <w:divBdr>
            <w:top w:val="none" w:sz="0" w:space="0" w:color="auto"/>
            <w:left w:val="none" w:sz="0" w:space="0" w:color="auto"/>
            <w:bottom w:val="none" w:sz="0" w:space="0" w:color="auto"/>
            <w:right w:val="none" w:sz="0" w:space="0" w:color="auto"/>
          </w:divBdr>
        </w:div>
        <w:div w:id="551579600">
          <w:marLeft w:val="0"/>
          <w:marRight w:val="0"/>
          <w:marTop w:val="0"/>
          <w:marBottom w:val="206"/>
          <w:divBdr>
            <w:top w:val="none" w:sz="0" w:space="0" w:color="auto"/>
            <w:left w:val="none" w:sz="0" w:space="0" w:color="auto"/>
            <w:bottom w:val="none" w:sz="0" w:space="0" w:color="auto"/>
            <w:right w:val="none" w:sz="0" w:space="0" w:color="auto"/>
          </w:divBdr>
        </w:div>
        <w:div w:id="899487077">
          <w:marLeft w:val="0"/>
          <w:marRight w:val="0"/>
          <w:marTop w:val="0"/>
          <w:marBottom w:val="206"/>
          <w:divBdr>
            <w:top w:val="none" w:sz="0" w:space="0" w:color="auto"/>
            <w:left w:val="none" w:sz="0" w:space="0" w:color="auto"/>
            <w:bottom w:val="none" w:sz="0" w:space="0" w:color="auto"/>
            <w:right w:val="none" w:sz="0" w:space="0" w:color="auto"/>
          </w:divBdr>
        </w:div>
      </w:divsChild>
    </w:div>
    <w:div w:id="1460762288">
      <w:bodyDiv w:val="1"/>
      <w:marLeft w:val="0"/>
      <w:marRight w:val="0"/>
      <w:marTop w:val="0"/>
      <w:marBottom w:val="0"/>
      <w:divBdr>
        <w:top w:val="none" w:sz="0" w:space="0" w:color="auto"/>
        <w:left w:val="none" w:sz="0" w:space="0" w:color="auto"/>
        <w:bottom w:val="none" w:sz="0" w:space="0" w:color="auto"/>
        <w:right w:val="none" w:sz="0" w:space="0" w:color="auto"/>
      </w:divBdr>
      <w:divsChild>
        <w:div w:id="1934897645">
          <w:marLeft w:val="0"/>
          <w:marRight w:val="0"/>
          <w:marTop w:val="0"/>
          <w:marBottom w:val="0"/>
          <w:divBdr>
            <w:top w:val="none" w:sz="0" w:space="0" w:color="auto"/>
            <w:left w:val="none" w:sz="0" w:space="0" w:color="auto"/>
            <w:bottom w:val="none" w:sz="0" w:space="0" w:color="auto"/>
            <w:right w:val="none" w:sz="0" w:space="0" w:color="auto"/>
          </w:divBdr>
        </w:div>
        <w:div w:id="2022704952">
          <w:marLeft w:val="0"/>
          <w:marRight w:val="0"/>
          <w:marTop w:val="0"/>
          <w:marBottom w:val="0"/>
          <w:divBdr>
            <w:top w:val="none" w:sz="0" w:space="0" w:color="auto"/>
            <w:left w:val="none" w:sz="0" w:space="0" w:color="auto"/>
            <w:bottom w:val="none" w:sz="0" w:space="0" w:color="auto"/>
            <w:right w:val="none" w:sz="0" w:space="0" w:color="auto"/>
          </w:divBdr>
        </w:div>
        <w:div w:id="2017340410">
          <w:marLeft w:val="0"/>
          <w:marRight w:val="0"/>
          <w:marTop w:val="0"/>
          <w:marBottom w:val="0"/>
          <w:divBdr>
            <w:top w:val="none" w:sz="0" w:space="0" w:color="auto"/>
            <w:left w:val="none" w:sz="0" w:space="0" w:color="auto"/>
            <w:bottom w:val="none" w:sz="0" w:space="0" w:color="auto"/>
            <w:right w:val="none" w:sz="0" w:space="0" w:color="auto"/>
          </w:divBdr>
        </w:div>
        <w:div w:id="643200774">
          <w:marLeft w:val="0"/>
          <w:marRight w:val="0"/>
          <w:marTop w:val="0"/>
          <w:marBottom w:val="0"/>
          <w:divBdr>
            <w:top w:val="none" w:sz="0" w:space="0" w:color="auto"/>
            <w:left w:val="none" w:sz="0" w:space="0" w:color="auto"/>
            <w:bottom w:val="none" w:sz="0" w:space="0" w:color="auto"/>
            <w:right w:val="none" w:sz="0" w:space="0" w:color="auto"/>
          </w:divBdr>
        </w:div>
      </w:divsChild>
    </w:div>
    <w:div w:id="1470517400">
      <w:bodyDiv w:val="1"/>
      <w:marLeft w:val="0"/>
      <w:marRight w:val="0"/>
      <w:marTop w:val="0"/>
      <w:marBottom w:val="0"/>
      <w:divBdr>
        <w:top w:val="none" w:sz="0" w:space="0" w:color="auto"/>
        <w:left w:val="none" w:sz="0" w:space="0" w:color="auto"/>
        <w:bottom w:val="none" w:sz="0" w:space="0" w:color="auto"/>
        <w:right w:val="none" w:sz="0" w:space="0" w:color="auto"/>
      </w:divBdr>
      <w:divsChild>
        <w:div w:id="1936748805">
          <w:marLeft w:val="0"/>
          <w:marRight w:val="0"/>
          <w:marTop w:val="0"/>
          <w:marBottom w:val="0"/>
          <w:divBdr>
            <w:top w:val="none" w:sz="0" w:space="0" w:color="auto"/>
            <w:left w:val="none" w:sz="0" w:space="0" w:color="auto"/>
            <w:bottom w:val="none" w:sz="0" w:space="0" w:color="auto"/>
            <w:right w:val="none" w:sz="0" w:space="0" w:color="auto"/>
          </w:divBdr>
        </w:div>
        <w:div w:id="2027561226">
          <w:marLeft w:val="0"/>
          <w:marRight w:val="0"/>
          <w:marTop w:val="0"/>
          <w:marBottom w:val="0"/>
          <w:divBdr>
            <w:top w:val="none" w:sz="0" w:space="0" w:color="auto"/>
            <w:left w:val="none" w:sz="0" w:space="0" w:color="auto"/>
            <w:bottom w:val="none" w:sz="0" w:space="0" w:color="auto"/>
            <w:right w:val="none" w:sz="0" w:space="0" w:color="auto"/>
          </w:divBdr>
        </w:div>
        <w:div w:id="62994848">
          <w:marLeft w:val="0"/>
          <w:marRight w:val="0"/>
          <w:marTop w:val="0"/>
          <w:marBottom w:val="0"/>
          <w:divBdr>
            <w:top w:val="none" w:sz="0" w:space="0" w:color="auto"/>
            <w:left w:val="none" w:sz="0" w:space="0" w:color="auto"/>
            <w:bottom w:val="none" w:sz="0" w:space="0" w:color="auto"/>
            <w:right w:val="none" w:sz="0" w:space="0" w:color="auto"/>
          </w:divBdr>
        </w:div>
        <w:div w:id="1183592493">
          <w:marLeft w:val="0"/>
          <w:marRight w:val="0"/>
          <w:marTop w:val="0"/>
          <w:marBottom w:val="0"/>
          <w:divBdr>
            <w:top w:val="none" w:sz="0" w:space="0" w:color="auto"/>
            <w:left w:val="none" w:sz="0" w:space="0" w:color="auto"/>
            <w:bottom w:val="none" w:sz="0" w:space="0" w:color="auto"/>
            <w:right w:val="none" w:sz="0" w:space="0" w:color="auto"/>
          </w:divBdr>
        </w:div>
        <w:div w:id="1437941873">
          <w:marLeft w:val="0"/>
          <w:marRight w:val="0"/>
          <w:marTop w:val="0"/>
          <w:marBottom w:val="0"/>
          <w:divBdr>
            <w:top w:val="none" w:sz="0" w:space="0" w:color="auto"/>
            <w:left w:val="none" w:sz="0" w:space="0" w:color="auto"/>
            <w:bottom w:val="none" w:sz="0" w:space="0" w:color="auto"/>
            <w:right w:val="none" w:sz="0" w:space="0" w:color="auto"/>
          </w:divBdr>
        </w:div>
      </w:divsChild>
    </w:div>
    <w:div w:id="1472208941">
      <w:bodyDiv w:val="1"/>
      <w:marLeft w:val="0"/>
      <w:marRight w:val="0"/>
      <w:marTop w:val="0"/>
      <w:marBottom w:val="0"/>
      <w:divBdr>
        <w:top w:val="none" w:sz="0" w:space="0" w:color="auto"/>
        <w:left w:val="none" w:sz="0" w:space="0" w:color="auto"/>
        <w:bottom w:val="none" w:sz="0" w:space="0" w:color="auto"/>
        <w:right w:val="none" w:sz="0" w:space="0" w:color="auto"/>
      </w:divBdr>
    </w:div>
    <w:div w:id="1473210408">
      <w:bodyDiv w:val="1"/>
      <w:marLeft w:val="0"/>
      <w:marRight w:val="0"/>
      <w:marTop w:val="0"/>
      <w:marBottom w:val="0"/>
      <w:divBdr>
        <w:top w:val="none" w:sz="0" w:space="0" w:color="auto"/>
        <w:left w:val="none" w:sz="0" w:space="0" w:color="auto"/>
        <w:bottom w:val="none" w:sz="0" w:space="0" w:color="auto"/>
        <w:right w:val="none" w:sz="0" w:space="0" w:color="auto"/>
      </w:divBdr>
    </w:div>
    <w:div w:id="1474909860">
      <w:bodyDiv w:val="1"/>
      <w:marLeft w:val="0"/>
      <w:marRight w:val="0"/>
      <w:marTop w:val="0"/>
      <w:marBottom w:val="0"/>
      <w:divBdr>
        <w:top w:val="none" w:sz="0" w:space="0" w:color="auto"/>
        <w:left w:val="none" w:sz="0" w:space="0" w:color="auto"/>
        <w:bottom w:val="none" w:sz="0" w:space="0" w:color="auto"/>
        <w:right w:val="none" w:sz="0" w:space="0" w:color="auto"/>
      </w:divBdr>
      <w:divsChild>
        <w:div w:id="1152720209">
          <w:marLeft w:val="0"/>
          <w:marRight w:val="0"/>
          <w:marTop w:val="0"/>
          <w:marBottom w:val="0"/>
          <w:divBdr>
            <w:top w:val="none" w:sz="0" w:space="0" w:color="auto"/>
            <w:left w:val="none" w:sz="0" w:space="0" w:color="auto"/>
            <w:bottom w:val="none" w:sz="0" w:space="0" w:color="auto"/>
            <w:right w:val="none" w:sz="0" w:space="0" w:color="auto"/>
          </w:divBdr>
        </w:div>
        <w:div w:id="709576047">
          <w:marLeft w:val="0"/>
          <w:marRight w:val="0"/>
          <w:marTop w:val="0"/>
          <w:marBottom w:val="0"/>
          <w:divBdr>
            <w:top w:val="none" w:sz="0" w:space="0" w:color="auto"/>
            <w:left w:val="none" w:sz="0" w:space="0" w:color="auto"/>
            <w:bottom w:val="none" w:sz="0" w:space="0" w:color="auto"/>
            <w:right w:val="none" w:sz="0" w:space="0" w:color="auto"/>
          </w:divBdr>
        </w:div>
        <w:div w:id="1529220015">
          <w:marLeft w:val="0"/>
          <w:marRight w:val="0"/>
          <w:marTop w:val="0"/>
          <w:marBottom w:val="0"/>
          <w:divBdr>
            <w:top w:val="none" w:sz="0" w:space="0" w:color="auto"/>
            <w:left w:val="none" w:sz="0" w:space="0" w:color="auto"/>
            <w:bottom w:val="none" w:sz="0" w:space="0" w:color="auto"/>
            <w:right w:val="none" w:sz="0" w:space="0" w:color="auto"/>
          </w:divBdr>
        </w:div>
        <w:div w:id="1374883379">
          <w:marLeft w:val="0"/>
          <w:marRight w:val="0"/>
          <w:marTop w:val="0"/>
          <w:marBottom w:val="0"/>
          <w:divBdr>
            <w:top w:val="none" w:sz="0" w:space="0" w:color="auto"/>
            <w:left w:val="none" w:sz="0" w:space="0" w:color="auto"/>
            <w:bottom w:val="none" w:sz="0" w:space="0" w:color="auto"/>
            <w:right w:val="none" w:sz="0" w:space="0" w:color="auto"/>
          </w:divBdr>
        </w:div>
      </w:divsChild>
    </w:div>
    <w:div w:id="1489244986">
      <w:bodyDiv w:val="1"/>
      <w:marLeft w:val="0"/>
      <w:marRight w:val="0"/>
      <w:marTop w:val="0"/>
      <w:marBottom w:val="0"/>
      <w:divBdr>
        <w:top w:val="none" w:sz="0" w:space="0" w:color="auto"/>
        <w:left w:val="none" w:sz="0" w:space="0" w:color="auto"/>
        <w:bottom w:val="none" w:sz="0" w:space="0" w:color="auto"/>
        <w:right w:val="none" w:sz="0" w:space="0" w:color="auto"/>
      </w:divBdr>
    </w:div>
    <w:div w:id="1494028707">
      <w:bodyDiv w:val="1"/>
      <w:marLeft w:val="0"/>
      <w:marRight w:val="0"/>
      <w:marTop w:val="0"/>
      <w:marBottom w:val="0"/>
      <w:divBdr>
        <w:top w:val="none" w:sz="0" w:space="0" w:color="auto"/>
        <w:left w:val="none" w:sz="0" w:space="0" w:color="auto"/>
        <w:bottom w:val="none" w:sz="0" w:space="0" w:color="auto"/>
        <w:right w:val="none" w:sz="0" w:space="0" w:color="auto"/>
      </w:divBdr>
    </w:div>
    <w:div w:id="1494492898">
      <w:bodyDiv w:val="1"/>
      <w:marLeft w:val="0"/>
      <w:marRight w:val="0"/>
      <w:marTop w:val="0"/>
      <w:marBottom w:val="0"/>
      <w:divBdr>
        <w:top w:val="none" w:sz="0" w:space="0" w:color="auto"/>
        <w:left w:val="none" w:sz="0" w:space="0" w:color="auto"/>
        <w:bottom w:val="none" w:sz="0" w:space="0" w:color="auto"/>
        <w:right w:val="none" w:sz="0" w:space="0" w:color="auto"/>
      </w:divBdr>
    </w:div>
    <w:div w:id="1509179512">
      <w:bodyDiv w:val="1"/>
      <w:marLeft w:val="0"/>
      <w:marRight w:val="0"/>
      <w:marTop w:val="0"/>
      <w:marBottom w:val="0"/>
      <w:divBdr>
        <w:top w:val="none" w:sz="0" w:space="0" w:color="auto"/>
        <w:left w:val="none" w:sz="0" w:space="0" w:color="auto"/>
        <w:bottom w:val="none" w:sz="0" w:space="0" w:color="auto"/>
        <w:right w:val="none" w:sz="0" w:space="0" w:color="auto"/>
      </w:divBdr>
      <w:divsChild>
        <w:div w:id="13919512">
          <w:marLeft w:val="0"/>
          <w:marRight w:val="0"/>
          <w:marTop w:val="0"/>
          <w:marBottom w:val="0"/>
          <w:divBdr>
            <w:top w:val="none" w:sz="0" w:space="0" w:color="auto"/>
            <w:left w:val="none" w:sz="0" w:space="0" w:color="auto"/>
            <w:bottom w:val="none" w:sz="0" w:space="0" w:color="auto"/>
            <w:right w:val="none" w:sz="0" w:space="0" w:color="auto"/>
          </w:divBdr>
        </w:div>
        <w:div w:id="2125342645">
          <w:marLeft w:val="0"/>
          <w:marRight w:val="0"/>
          <w:marTop w:val="0"/>
          <w:marBottom w:val="0"/>
          <w:divBdr>
            <w:top w:val="none" w:sz="0" w:space="0" w:color="auto"/>
            <w:left w:val="none" w:sz="0" w:space="0" w:color="auto"/>
            <w:bottom w:val="none" w:sz="0" w:space="0" w:color="auto"/>
            <w:right w:val="none" w:sz="0" w:space="0" w:color="auto"/>
          </w:divBdr>
        </w:div>
      </w:divsChild>
    </w:div>
    <w:div w:id="1517421843">
      <w:bodyDiv w:val="1"/>
      <w:marLeft w:val="0"/>
      <w:marRight w:val="0"/>
      <w:marTop w:val="0"/>
      <w:marBottom w:val="0"/>
      <w:divBdr>
        <w:top w:val="none" w:sz="0" w:space="0" w:color="auto"/>
        <w:left w:val="none" w:sz="0" w:space="0" w:color="auto"/>
        <w:bottom w:val="none" w:sz="0" w:space="0" w:color="auto"/>
        <w:right w:val="none" w:sz="0" w:space="0" w:color="auto"/>
      </w:divBdr>
      <w:divsChild>
        <w:div w:id="1985968823">
          <w:marLeft w:val="0"/>
          <w:marRight w:val="0"/>
          <w:marTop w:val="0"/>
          <w:marBottom w:val="0"/>
          <w:divBdr>
            <w:top w:val="none" w:sz="0" w:space="0" w:color="auto"/>
            <w:left w:val="none" w:sz="0" w:space="0" w:color="auto"/>
            <w:bottom w:val="none" w:sz="0" w:space="0" w:color="auto"/>
            <w:right w:val="none" w:sz="0" w:space="0" w:color="auto"/>
          </w:divBdr>
        </w:div>
      </w:divsChild>
    </w:div>
    <w:div w:id="1525511499">
      <w:bodyDiv w:val="1"/>
      <w:marLeft w:val="0"/>
      <w:marRight w:val="0"/>
      <w:marTop w:val="0"/>
      <w:marBottom w:val="0"/>
      <w:divBdr>
        <w:top w:val="none" w:sz="0" w:space="0" w:color="auto"/>
        <w:left w:val="none" w:sz="0" w:space="0" w:color="auto"/>
        <w:bottom w:val="none" w:sz="0" w:space="0" w:color="auto"/>
        <w:right w:val="none" w:sz="0" w:space="0" w:color="auto"/>
      </w:divBdr>
      <w:divsChild>
        <w:div w:id="1270703697">
          <w:marLeft w:val="0"/>
          <w:marRight w:val="0"/>
          <w:marTop w:val="0"/>
          <w:marBottom w:val="206"/>
          <w:divBdr>
            <w:top w:val="none" w:sz="0" w:space="0" w:color="auto"/>
            <w:left w:val="none" w:sz="0" w:space="0" w:color="auto"/>
            <w:bottom w:val="none" w:sz="0" w:space="0" w:color="auto"/>
            <w:right w:val="none" w:sz="0" w:space="0" w:color="auto"/>
          </w:divBdr>
        </w:div>
        <w:div w:id="1568297365">
          <w:marLeft w:val="0"/>
          <w:marRight w:val="0"/>
          <w:marTop w:val="0"/>
          <w:marBottom w:val="206"/>
          <w:divBdr>
            <w:top w:val="none" w:sz="0" w:space="0" w:color="auto"/>
            <w:left w:val="none" w:sz="0" w:space="0" w:color="auto"/>
            <w:bottom w:val="none" w:sz="0" w:space="0" w:color="auto"/>
            <w:right w:val="none" w:sz="0" w:space="0" w:color="auto"/>
          </w:divBdr>
        </w:div>
        <w:div w:id="1486701315">
          <w:marLeft w:val="0"/>
          <w:marRight w:val="0"/>
          <w:marTop w:val="0"/>
          <w:marBottom w:val="206"/>
          <w:divBdr>
            <w:top w:val="none" w:sz="0" w:space="0" w:color="auto"/>
            <w:left w:val="none" w:sz="0" w:space="0" w:color="auto"/>
            <w:bottom w:val="none" w:sz="0" w:space="0" w:color="auto"/>
            <w:right w:val="none" w:sz="0" w:space="0" w:color="auto"/>
          </w:divBdr>
        </w:div>
        <w:div w:id="1603686783">
          <w:marLeft w:val="0"/>
          <w:marRight w:val="0"/>
          <w:marTop w:val="0"/>
          <w:marBottom w:val="206"/>
          <w:divBdr>
            <w:top w:val="none" w:sz="0" w:space="0" w:color="auto"/>
            <w:left w:val="none" w:sz="0" w:space="0" w:color="auto"/>
            <w:bottom w:val="none" w:sz="0" w:space="0" w:color="auto"/>
            <w:right w:val="none" w:sz="0" w:space="0" w:color="auto"/>
          </w:divBdr>
        </w:div>
        <w:div w:id="539168071">
          <w:marLeft w:val="0"/>
          <w:marRight w:val="0"/>
          <w:marTop w:val="0"/>
          <w:marBottom w:val="206"/>
          <w:divBdr>
            <w:top w:val="none" w:sz="0" w:space="0" w:color="auto"/>
            <w:left w:val="none" w:sz="0" w:space="0" w:color="auto"/>
            <w:bottom w:val="none" w:sz="0" w:space="0" w:color="auto"/>
            <w:right w:val="none" w:sz="0" w:space="0" w:color="auto"/>
          </w:divBdr>
        </w:div>
      </w:divsChild>
    </w:div>
    <w:div w:id="1527865196">
      <w:bodyDiv w:val="1"/>
      <w:marLeft w:val="0"/>
      <w:marRight w:val="0"/>
      <w:marTop w:val="0"/>
      <w:marBottom w:val="0"/>
      <w:divBdr>
        <w:top w:val="none" w:sz="0" w:space="0" w:color="auto"/>
        <w:left w:val="none" w:sz="0" w:space="0" w:color="auto"/>
        <w:bottom w:val="none" w:sz="0" w:space="0" w:color="auto"/>
        <w:right w:val="none" w:sz="0" w:space="0" w:color="auto"/>
      </w:divBdr>
    </w:div>
    <w:div w:id="1529681081">
      <w:bodyDiv w:val="1"/>
      <w:marLeft w:val="0"/>
      <w:marRight w:val="0"/>
      <w:marTop w:val="0"/>
      <w:marBottom w:val="0"/>
      <w:divBdr>
        <w:top w:val="none" w:sz="0" w:space="0" w:color="auto"/>
        <w:left w:val="none" w:sz="0" w:space="0" w:color="auto"/>
        <w:bottom w:val="none" w:sz="0" w:space="0" w:color="auto"/>
        <w:right w:val="none" w:sz="0" w:space="0" w:color="auto"/>
      </w:divBdr>
    </w:div>
    <w:div w:id="1539124694">
      <w:bodyDiv w:val="1"/>
      <w:marLeft w:val="0"/>
      <w:marRight w:val="0"/>
      <w:marTop w:val="0"/>
      <w:marBottom w:val="0"/>
      <w:divBdr>
        <w:top w:val="none" w:sz="0" w:space="0" w:color="auto"/>
        <w:left w:val="none" w:sz="0" w:space="0" w:color="auto"/>
        <w:bottom w:val="none" w:sz="0" w:space="0" w:color="auto"/>
        <w:right w:val="none" w:sz="0" w:space="0" w:color="auto"/>
      </w:divBdr>
    </w:div>
    <w:div w:id="1540818031">
      <w:bodyDiv w:val="1"/>
      <w:marLeft w:val="0"/>
      <w:marRight w:val="0"/>
      <w:marTop w:val="0"/>
      <w:marBottom w:val="0"/>
      <w:divBdr>
        <w:top w:val="none" w:sz="0" w:space="0" w:color="auto"/>
        <w:left w:val="none" w:sz="0" w:space="0" w:color="auto"/>
        <w:bottom w:val="none" w:sz="0" w:space="0" w:color="auto"/>
        <w:right w:val="none" w:sz="0" w:space="0" w:color="auto"/>
      </w:divBdr>
    </w:div>
    <w:div w:id="1541212119">
      <w:bodyDiv w:val="1"/>
      <w:marLeft w:val="0"/>
      <w:marRight w:val="0"/>
      <w:marTop w:val="0"/>
      <w:marBottom w:val="0"/>
      <w:divBdr>
        <w:top w:val="none" w:sz="0" w:space="0" w:color="auto"/>
        <w:left w:val="none" w:sz="0" w:space="0" w:color="auto"/>
        <w:bottom w:val="none" w:sz="0" w:space="0" w:color="auto"/>
        <w:right w:val="none" w:sz="0" w:space="0" w:color="auto"/>
      </w:divBdr>
      <w:divsChild>
        <w:div w:id="1485050928">
          <w:marLeft w:val="0"/>
          <w:marRight w:val="0"/>
          <w:marTop w:val="0"/>
          <w:marBottom w:val="0"/>
          <w:divBdr>
            <w:top w:val="none" w:sz="0" w:space="0" w:color="auto"/>
            <w:left w:val="none" w:sz="0" w:space="0" w:color="auto"/>
            <w:bottom w:val="none" w:sz="0" w:space="0" w:color="auto"/>
            <w:right w:val="none" w:sz="0" w:space="0" w:color="auto"/>
          </w:divBdr>
        </w:div>
        <w:div w:id="1990209245">
          <w:marLeft w:val="0"/>
          <w:marRight w:val="0"/>
          <w:marTop w:val="0"/>
          <w:marBottom w:val="0"/>
          <w:divBdr>
            <w:top w:val="none" w:sz="0" w:space="0" w:color="auto"/>
            <w:left w:val="none" w:sz="0" w:space="0" w:color="auto"/>
            <w:bottom w:val="none" w:sz="0" w:space="0" w:color="auto"/>
            <w:right w:val="none" w:sz="0" w:space="0" w:color="auto"/>
          </w:divBdr>
        </w:div>
      </w:divsChild>
    </w:div>
    <w:div w:id="1545092279">
      <w:bodyDiv w:val="1"/>
      <w:marLeft w:val="0"/>
      <w:marRight w:val="0"/>
      <w:marTop w:val="0"/>
      <w:marBottom w:val="0"/>
      <w:divBdr>
        <w:top w:val="none" w:sz="0" w:space="0" w:color="auto"/>
        <w:left w:val="none" w:sz="0" w:space="0" w:color="auto"/>
        <w:bottom w:val="none" w:sz="0" w:space="0" w:color="auto"/>
        <w:right w:val="none" w:sz="0" w:space="0" w:color="auto"/>
      </w:divBdr>
      <w:divsChild>
        <w:div w:id="1284533131">
          <w:marLeft w:val="0"/>
          <w:marRight w:val="0"/>
          <w:marTop w:val="0"/>
          <w:marBottom w:val="0"/>
          <w:divBdr>
            <w:top w:val="none" w:sz="0" w:space="0" w:color="auto"/>
            <w:left w:val="none" w:sz="0" w:space="0" w:color="auto"/>
            <w:bottom w:val="none" w:sz="0" w:space="0" w:color="auto"/>
            <w:right w:val="none" w:sz="0" w:space="0" w:color="auto"/>
          </w:divBdr>
        </w:div>
        <w:div w:id="1756825247">
          <w:marLeft w:val="0"/>
          <w:marRight w:val="0"/>
          <w:marTop w:val="0"/>
          <w:marBottom w:val="0"/>
          <w:divBdr>
            <w:top w:val="none" w:sz="0" w:space="0" w:color="auto"/>
            <w:left w:val="none" w:sz="0" w:space="0" w:color="auto"/>
            <w:bottom w:val="none" w:sz="0" w:space="0" w:color="auto"/>
            <w:right w:val="none" w:sz="0" w:space="0" w:color="auto"/>
          </w:divBdr>
        </w:div>
        <w:div w:id="2030250482">
          <w:marLeft w:val="0"/>
          <w:marRight w:val="0"/>
          <w:marTop w:val="0"/>
          <w:marBottom w:val="0"/>
          <w:divBdr>
            <w:top w:val="none" w:sz="0" w:space="0" w:color="auto"/>
            <w:left w:val="none" w:sz="0" w:space="0" w:color="auto"/>
            <w:bottom w:val="none" w:sz="0" w:space="0" w:color="auto"/>
            <w:right w:val="none" w:sz="0" w:space="0" w:color="auto"/>
          </w:divBdr>
        </w:div>
        <w:div w:id="972296612">
          <w:marLeft w:val="0"/>
          <w:marRight w:val="0"/>
          <w:marTop w:val="0"/>
          <w:marBottom w:val="0"/>
          <w:divBdr>
            <w:top w:val="none" w:sz="0" w:space="0" w:color="auto"/>
            <w:left w:val="none" w:sz="0" w:space="0" w:color="auto"/>
            <w:bottom w:val="none" w:sz="0" w:space="0" w:color="auto"/>
            <w:right w:val="none" w:sz="0" w:space="0" w:color="auto"/>
          </w:divBdr>
        </w:div>
        <w:div w:id="1464301078">
          <w:marLeft w:val="0"/>
          <w:marRight w:val="0"/>
          <w:marTop w:val="0"/>
          <w:marBottom w:val="0"/>
          <w:divBdr>
            <w:top w:val="none" w:sz="0" w:space="0" w:color="auto"/>
            <w:left w:val="none" w:sz="0" w:space="0" w:color="auto"/>
            <w:bottom w:val="none" w:sz="0" w:space="0" w:color="auto"/>
            <w:right w:val="none" w:sz="0" w:space="0" w:color="auto"/>
          </w:divBdr>
        </w:div>
      </w:divsChild>
    </w:div>
    <w:div w:id="1558206966">
      <w:bodyDiv w:val="1"/>
      <w:marLeft w:val="0"/>
      <w:marRight w:val="0"/>
      <w:marTop w:val="0"/>
      <w:marBottom w:val="0"/>
      <w:divBdr>
        <w:top w:val="none" w:sz="0" w:space="0" w:color="auto"/>
        <w:left w:val="none" w:sz="0" w:space="0" w:color="auto"/>
        <w:bottom w:val="none" w:sz="0" w:space="0" w:color="auto"/>
        <w:right w:val="none" w:sz="0" w:space="0" w:color="auto"/>
      </w:divBdr>
    </w:div>
    <w:div w:id="1558394657">
      <w:bodyDiv w:val="1"/>
      <w:marLeft w:val="0"/>
      <w:marRight w:val="0"/>
      <w:marTop w:val="0"/>
      <w:marBottom w:val="0"/>
      <w:divBdr>
        <w:top w:val="none" w:sz="0" w:space="0" w:color="auto"/>
        <w:left w:val="none" w:sz="0" w:space="0" w:color="auto"/>
        <w:bottom w:val="none" w:sz="0" w:space="0" w:color="auto"/>
        <w:right w:val="none" w:sz="0" w:space="0" w:color="auto"/>
      </w:divBdr>
      <w:divsChild>
        <w:div w:id="1168863088">
          <w:marLeft w:val="0"/>
          <w:marRight w:val="0"/>
          <w:marTop w:val="0"/>
          <w:marBottom w:val="0"/>
          <w:divBdr>
            <w:top w:val="none" w:sz="0" w:space="0" w:color="auto"/>
            <w:left w:val="none" w:sz="0" w:space="0" w:color="auto"/>
            <w:bottom w:val="none" w:sz="0" w:space="0" w:color="auto"/>
            <w:right w:val="none" w:sz="0" w:space="0" w:color="auto"/>
          </w:divBdr>
          <w:divsChild>
            <w:div w:id="1232538633">
              <w:marLeft w:val="0"/>
              <w:marRight w:val="0"/>
              <w:marTop w:val="0"/>
              <w:marBottom w:val="0"/>
              <w:divBdr>
                <w:top w:val="none" w:sz="0" w:space="0" w:color="auto"/>
                <w:left w:val="none" w:sz="0" w:space="0" w:color="auto"/>
                <w:bottom w:val="none" w:sz="0" w:space="0" w:color="auto"/>
                <w:right w:val="none" w:sz="0" w:space="0" w:color="auto"/>
              </w:divBdr>
              <w:divsChild>
                <w:div w:id="216359558">
                  <w:marLeft w:val="0"/>
                  <w:marRight w:val="0"/>
                  <w:marTop w:val="0"/>
                  <w:marBottom w:val="0"/>
                  <w:divBdr>
                    <w:top w:val="none" w:sz="0" w:space="0" w:color="auto"/>
                    <w:left w:val="none" w:sz="0" w:space="0" w:color="auto"/>
                    <w:bottom w:val="none" w:sz="0" w:space="0" w:color="auto"/>
                    <w:right w:val="none" w:sz="0" w:space="0" w:color="auto"/>
                  </w:divBdr>
                  <w:divsChild>
                    <w:div w:id="1101726430">
                      <w:marLeft w:val="0"/>
                      <w:marRight w:val="0"/>
                      <w:marTop w:val="0"/>
                      <w:marBottom w:val="0"/>
                      <w:divBdr>
                        <w:top w:val="none" w:sz="0" w:space="0" w:color="auto"/>
                        <w:left w:val="none" w:sz="0" w:space="0" w:color="auto"/>
                        <w:bottom w:val="none" w:sz="0" w:space="0" w:color="auto"/>
                        <w:right w:val="none" w:sz="0" w:space="0" w:color="auto"/>
                      </w:divBdr>
                      <w:divsChild>
                        <w:div w:id="1823739173">
                          <w:marLeft w:val="0"/>
                          <w:marRight w:val="0"/>
                          <w:marTop w:val="180"/>
                          <w:marBottom w:val="0"/>
                          <w:divBdr>
                            <w:top w:val="none" w:sz="0" w:space="0" w:color="auto"/>
                            <w:left w:val="none" w:sz="0" w:space="0" w:color="auto"/>
                            <w:bottom w:val="none" w:sz="0" w:space="0" w:color="auto"/>
                            <w:right w:val="none" w:sz="0" w:space="0" w:color="auto"/>
                          </w:divBdr>
                          <w:divsChild>
                            <w:div w:id="1196894053">
                              <w:marLeft w:val="0"/>
                              <w:marRight w:val="0"/>
                              <w:marTop w:val="0"/>
                              <w:marBottom w:val="0"/>
                              <w:divBdr>
                                <w:top w:val="none" w:sz="0" w:space="0" w:color="auto"/>
                                <w:left w:val="none" w:sz="0" w:space="0" w:color="auto"/>
                                <w:bottom w:val="none" w:sz="0" w:space="0" w:color="auto"/>
                                <w:right w:val="none" w:sz="0" w:space="0" w:color="auto"/>
                              </w:divBdr>
                              <w:divsChild>
                                <w:div w:id="1229607026">
                                  <w:marLeft w:val="0"/>
                                  <w:marRight w:val="0"/>
                                  <w:marTop w:val="0"/>
                                  <w:marBottom w:val="0"/>
                                  <w:divBdr>
                                    <w:top w:val="none" w:sz="0" w:space="0" w:color="auto"/>
                                    <w:left w:val="none" w:sz="0" w:space="0" w:color="auto"/>
                                    <w:bottom w:val="none" w:sz="0" w:space="0" w:color="auto"/>
                                    <w:right w:val="none" w:sz="0" w:space="0" w:color="auto"/>
                                  </w:divBdr>
                                  <w:divsChild>
                                    <w:div w:id="160202668">
                                      <w:marLeft w:val="0"/>
                                      <w:marRight w:val="0"/>
                                      <w:marTop w:val="0"/>
                                      <w:marBottom w:val="0"/>
                                      <w:divBdr>
                                        <w:top w:val="none" w:sz="0" w:space="0" w:color="auto"/>
                                        <w:left w:val="none" w:sz="0" w:space="0" w:color="auto"/>
                                        <w:bottom w:val="none" w:sz="0" w:space="0" w:color="auto"/>
                                        <w:right w:val="none" w:sz="0" w:space="0" w:color="auto"/>
                                      </w:divBdr>
                                      <w:divsChild>
                                        <w:div w:id="654409510">
                                          <w:marLeft w:val="0"/>
                                          <w:marRight w:val="0"/>
                                          <w:marTop w:val="0"/>
                                          <w:marBottom w:val="0"/>
                                          <w:divBdr>
                                            <w:top w:val="none" w:sz="0" w:space="0" w:color="auto"/>
                                            <w:left w:val="none" w:sz="0" w:space="0" w:color="auto"/>
                                            <w:bottom w:val="none" w:sz="0" w:space="0" w:color="auto"/>
                                            <w:right w:val="none" w:sz="0" w:space="0" w:color="auto"/>
                                          </w:divBdr>
                                          <w:divsChild>
                                            <w:div w:id="1523279974">
                                              <w:marLeft w:val="0"/>
                                              <w:marRight w:val="0"/>
                                              <w:marTop w:val="0"/>
                                              <w:marBottom w:val="0"/>
                                              <w:divBdr>
                                                <w:top w:val="none" w:sz="0" w:space="0" w:color="auto"/>
                                                <w:left w:val="none" w:sz="0" w:space="0" w:color="auto"/>
                                                <w:bottom w:val="none" w:sz="0" w:space="0" w:color="auto"/>
                                                <w:right w:val="none" w:sz="0" w:space="0" w:color="auto"/>
                                              </w:divBdr>
                                              <w:divsChild>
                                                <w:div w:id="137959489">
                                                  <w:marLeft w:val="0"/>
                                                  <w:marRight w:val="0"/>
                                                  <w:marTop w:val="0"/>
                                                  <w:marBottom w:val="0"/>
                                                  <w:divBdr>
                                                    <w:top w:val="none" w:sz="0" w:space="0" w:color="auto"/>
                                                    <w:left w:val="none" w:sz="0" w:space="0" w:color="auto"/>
                                                    <w:bottom w:val="none" w:sz="0" w:space="0" w:color="auto"/>
                                                    <w:right w:val="none" w:sz="0" w:space="0" w:color="auto"/>
                                                  </w:divBdr>
                                                </w:div>
                                                <w:div w:id="228806563">
                                                  <w:marLeft w:val="0"/>
                                                  <w:marRight w:val="0"/>
                                                  <w:marTop w:val="0"/>
                                                  <w:marBottom w:val="0"/>
                                                  <w:divBdr>
                                                    <w:top w:val="none" w:sz="0" w:space="0" w:color="auto"/>
                                                    <w:left w:val="none" w:sz="0" w:space="0" w:color="auto"/>
                                                    <w:bottom w:val="none" w:sz="0" w:space="0" w:color="auto"/>
                                                    <w:right w:val="none" w:sz="0" w:space="0" w:color="auto"/>
                                                  </w:divBdr>
                                                </w:div>
                                                <w:div w:id="10667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12716">
                                      <w:marLeft w:val="0"/>
                                      <w:marRight w:val="0"/>
                                      <w:marTop w:val="0"/>
                                      <w:marBottom w:val="0"/>
                                      <w:divBdr>
                                        <w:top w:val="none" w:sz="0" w:space="0" w:color="auto"/>
                                        <w:left w:val="none" w:sz="0" w:space="0" w:color="auto"/>
                                        <w:bottom w:val="none" w:sz="0" w:space="0" w:color="auto"/>
                                        <w:right w:val="none" w:sz="0" w:space="0" w:color="auto"/>
                                      </w:divBdr>
                                      <w:divsChild>
                                        <w:div w:id="651373953">
                                          <w:marLeft w:val="0"/>
                                          <w:marRight w:val="0"/>
                                          <w:marTop w:val="0"/>
                                          <w:marBottom w:val="0"/>
                                          <w:divBdr>
                                            <w:top w:val="none" w:sz="0" w:space="0" w:color="auto"/>
                                            <w:left w:val="none" w:sz="0" w:space="0" w:color="auto"/>
                                            <w:bottom w:val="none" w:sz="0" w:space="0" w:color="auto"/>
                                            <w:right w:val="none" w:sz="0" w:space="0" w:color="auto"/>
                                          </w:divBdr>
                                          <w:divsChild>
                                            <w:div w:id="586961606">
                                              <w:marLeft w:val="0"/>
                                              <w:marRight w:val="0"/>
                                              <w:marTop w:val="0"/>
                                              <w:marBottom w:val="0"/>
                                              <w:divBdr>
                                                <w:top w:val="none" w:sz="0" w:space="0" w:color="auto"/>
                                                <w:left w:val="none" w:sz="0" w:space="0" w:color="auto"/>
                                                <w:bottom w:val="none" w:sz="0" w:space="0" w:color="auto"/>
                                                <w:right w:val="none" w:sz="0" w:space="0" w:color="auto"/>
                                              </w:divBdr>
                                              <w:divsChild>
                                                <w:div w:id="4545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06858">
                                      <w:marLeft w:val="0"/>
                                      <w:marRight w:val="0"/>
                                      <w:marTop w:val="360"/>
                                      <w:marBottom w:val="0"/>
                                      <w:divBdr>
                                        <w:top w:val="none" w:sz="0" w:space="0" w:color="auto"/>
                                        <w:left w:val="none" w:sz="0" w:space="0" w:color="auto"/>
                                        <w:bottom w:val="none" w:sz="0" w:space="0" w:color="auto"/>
                                        <w:right w:val="none" w:sz="0" w:space="0" w:color="auto"/>
                                      </w:divBdr>
                                      <w:divsChild>
                                        <w:div w:id="516122933">
                                          <w:marLeft w:val="0"/>
                                          <w:marRight w:val="0"/>
                                          <w:marTop w:val="0"/>
                                          <w:marBottom w:val="0"/>
                                          <w:divBdr>
                                            <w:top w:val="none" w:sz="0" w:space="0" w:color="auto"/>
                                            <w:left w:val="none" w:sz="0" w:space="0" w:color="auto"/>
                                            <w:bottom w:val="none" w:sz="0" w:space="0" w:color="auto"/>
                                            <w:right w:val="none" w:sz="0" w:space="0" w:color="auto"/>
                                          </w:divBdr>
                                        </w:div>
                                        <w:div w:id="1090589974">
                                          <w:marLeft w:val="0"/>
                                          <w:marRight w:val="0"/>
                                          <w:marTop w:val="0"/>
                                          <w:marBottom w:val="0"/>
                                          <w:divBdr>
                                            <w:top w:val="none" w:sz="0" w:space="0" w:color="auto"/>
                                            <w:left w:val="none" w:sz="0" w:space="0" w:color="auto"/>
                                            <w:bottom w:val="none" w:sz="0" w:space="0" w:color="auto"/>
                                            <w:right w:val="none" w:sz="0" w:space="0" w:color="auto"/>
                                          </w:divBdr>
                                        </w:div>
                                        <w:div w:id="1962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046270">
      <w:bodyDiv w:val="1"/>
      <w:marLeft w:val="0"/>
      <w:marRight w:val="0"/>
      <w:marTop w:val="0"/>
      <w:marBottom w:val="0"/>
      <w:divBdr>
        <w:top w:val="none" w:sz="0" w:space="0" w:color="auto"/>
        <w:left w:val="none" w:sz="0" w:space="0" w:color="auto"/>
        <w:bottom w:val="none" w:sz="0" w:space="0" w:color="auto"/>
        <w:right w:val="none" w:sz="0" w:space="0" w:color="auto"/>
      </w:divBdr>
      <w:divsChild>
        <w:div w:id="1473056443">
          <w:marLeft w:val="0"/>
          <w:marRight w:val="0"/>
          <w:marTop w:val="0"/>
          <w:marBottom w:val="206"/>
          <w:divBdr>
            <w:top w:val="none" w:sz="0" w:space="0" w:color="auto"/>
            <w:left w:val="none" w:sz="0" w:space="0" w:color="auto"/>
            <w:bottom w:val="none" w:sz="0" w:space="0" w:color="auto"/>
            <w:right w:val="none" w:sz="0" w:space="0" w:color="auto"/>
          </w:divBdr>
        </w:div>
        <w:div w:id="986279187">
          <w:marLeft w:val="0"/>
          <w:marRight w:val="0"/>
          <w:marTop w:val="0"/>
          <w:marBottom w:val="206"/>
          <w:divBdr>
            <w:top w:val="none" w:sz="0" w:space="0" w:color="auto"/>
            <w:left w:val="none" w:sz="0" w:space="0" w:color="auto"/>
            <w:bottom w:val="none" w:sz="0" w:space="0" w:color="auto"/>
            <w:right w:val="none" w:sz="0" w:space="0" w:color="auto"/>
          </w:divBdr>
        </w:div>
        <w:div w:id="609551352">
          <w:marLeft w:val="0"/>
          <w:marRight w:val="0"/>
          <w:marTop w:val="0"/>
          <w:marBottom w:val="206"/>
          <w:divBdr>
            <w:top w:val="none" w:sz="0" w:space="0" w:color="auto"/>
            <w:left w:val="none" w:sz="0" w:space="0" w:color="auto"/>
            <w:bottom w:val="none" w:sz="0" w:space="0" w:color="auto"/>
            <w:right w:val="none" w:sz="0" w:space="0" w:color="auto"/>
          </w:divBdr>
        </w:div>
        <w:div w:id="950626887">
          <w:marLeft w:val="0"/>
          <w:marRight w:val="0"/>
          <w:marTop w:val="0"/>
          <w:marBottom w:val="206"/>
          <w:divBdr>
            <w:top w:val="none" w:sz="0" w:space="0" w:color="auto"/>
            <w:left w:val="none" w:sz="0" w:space="0" w:color="auto"/>
            <w:bottom w:val="none" w:sz="0" w:space="0" w:color="auto"/>
            <w:right w:val="none" w:sz="0" w:space="0" w:color="auto"/>
          </w:divBdr>
        </w:div>
        <w:div w:id="1131096229">
          <w:marLeft w:val="0"/>
          <w:marRight w:val="0"/>
          <w:marTop w:val="0"/>
          <w:marBottom w:val="206"/>
          <w:divBdr>
            <w:top w:val="none" w:sz="0" w:space="0" w:color="auto"/>
            <w:left w:val="none" w:sz="0" w:space="0" w:color="auto"/>
            <w:bottom w:val="none" w:sz="0" w:space="0" w:color="auto"/>
            <w:right w:val="none" w:sz="0" w:space="0" w:color="auto"/>
          </w:divBdr>
        </w:div>
      </w:divsChild>
    </w:div>
    <w:div w:id="1560940386">
      <w:bodyDiv w:val="1"/>
      <w:marLeft w:val="0"/>
      <w:marRight w:val="0"/>
      <w:marTop w:val="0"/>
      <w:marBottom w:val="0"/>
      <w:divBdr>
        <w:top w:val="none" w:sz="0" w:space="0" w:color="auto"/>
        <w:left w:val="none" w:sz="0" w:space="0" w:color="auto"/>
        <w:bottom w:val="none" w:sz="0" w:space="0" w:color="auto"/>
        <w:right w:val="none" w:sz="0" w:space="0" w:color="auto"/>
      </w:divBdr>
    </w:div>
    <w:div w:id="1564944793">
      <w:bodyDiv w:val="1"/>
      <w:marLeft w:val="0"/>
      <w:marRight w:val="0"/>
      <w:marTop w:val="0"/>
      <w:marBottom w:val="0"/>
      <w:divBdr>
        <w:top w:val="none" w:sz="0" w:space="0" w:color="auto"/>
        <w:left w:val="none" w:sz="0" w:space="0" w:color="auto"/>
        <w:bottom w:val="none" w:sz="0" w:space="0" w:color="auto"/>
        <w:right w:val="none" w:sz="0" w:space="0" w:color="auto"/>
      </w:divBdr>
      <w:divsChild>
        <w:div w:id="1288589417">
          <w:marLeft w:val="0"/>
          <w:marRight w:val="0"/>
          <w:marTop w:val="0"/>
          <w:marBottom w:val="0"/>
          <w:divBdr>
            <w:top w:val="none" w:sz="0" w:space="0" w:color="auto"/>
            <w:left w:val="none" w:sz="0" w:space="0" w:color="auto"/>
            <w:bottom w:val="none" w:sz="0" w:space="0" w:color="auto"/>
            <w:right w:val="none" w:sz="0" w:space="0" w:color="auto"/>
          </w:divBdr>
        </w:div>
        <w:div w:id="1524827025">
          <w:marLeft w:val="0"/>
          <w:marRight w:val="0"/>
          <w:marTop w:val="0"/>
          <w:marBottom w:val="0"/>
          <w:divBdr>
            <w:top w:val="none" w:sz="0" w:space="0" w:color="auto"/>
            <w:left w:val="none" w:sz="0" w:space="0" w:color="auto"/>
            <w:bottom w:val="none" w:sz="0" w:space="0" w:color="auto"/>
            <w:right w:val="none" w:sz="0" w:space="0" w:color="auto"/>
          </w:divBdr>
        </w:div>
      </w:divsChild>
    </w:div>
    <w:div w:id="1569342942">
      <w:bodyDiv w:val="1"/>
      <w:marLeft w:val="0"/>
      <w:marRight w:val="0"/>
      <w:marTop w:val="0"/>
      <w:marBottom w:val="0"/>
      <w:divBdr>
        <w:top w:val="none" w:sz="0" w:space="0" w:color="auto"/>
        <w:left w:val="none" w:sz="0" w:space="0" w:color="auto"/>
        <w:bottom w:val="none" w:sz="0" w:space="0" w:color="auto"/>
        <w:right w:val="none" w:sz="0" w:space="0" w:color="auto"/>
      </w:divBdr>
    </w:div>
    <w:div w:id="1573199865">
      <w:bodyDiv w:val="1"/>
      <w:marLeft w:val="0"/>
      <w:marRight w:val="0"/>
      <w:marTop w:val="0"/>
      <w:marBottom w:val="0"/>
      <w:divBdr>
        <w:top w:val="none" w:sz="0" w:space="0" w:color="auto"/>
        <w:left w:val="none" w:sz="0" w:space="0" w:color="auto"/>
        <w:bottom w:val="none" w:sz="0" w:space="0" w:color="auto"/>
        <w:right w:val="none" w:sz="0" w:space="0" w:color="auto"/>
      </w:divBdr>
      <w:divsChild>
        <w:div w:id="611791367">
          <w:marLeft w:val="0"/>
          <w:marRight w:val="120"/>
          <w:marTop w:val="0"/>
          <w:marBottom w:val="0"/>
          <w:divBdr>
            <w:top w:val="none" w:sz="0" w:space="0" w:color="auto"/>
            <w:left w:val="none" w:sz="0" w:space="0" w:color="auto"/>
            <w:bottom w:val="none" w:sz="0" w:space="0" w:color="auto"/>
            <w:right w:val="none" w:sz="0" w:space="0" w:color="auto"/>
          </w:divBdr>
          <w:divsChild>
            <w:div w:id="1431731179">
              <w:marLeft w:val="0"/>
              <w:marRight w:val="0"/>
              <w:marTop w:val="0"/>
              <w:marBottom w:val="0"/>
              <w:divBdr>
                <w:top w:val="none" w:sz="0" w:space="0" w:color="auto"/>
                <w:left w:val="none" w:sz="0" w:space="0" w:color="auto"/>
                <w:bottom w:val="none" w:sz="0" w:space="0" w:color="auto"/>
                <w:right w:val="none" w:sz="0" w:space="0" w:color="auto"/>
              </w:divBdr>
            </w:div>
          </w:divsChild>
        </w:div>
        <w:div w:id="1740710997">
          <w:marLeft w:val="0"/>
          <w:marRight w:val="0"/>
          <w:marTop w:val="0"/>
          <w:marBottom w:val="0"/>
          <w:divBdr>
            <w:top w:val="none" w:sz="0" w:space="0" w:color="auto"/>
            <w:left w:val="none" w:sz="0" w:space="0" w:color="auto"/>
            <w:bottom w:val="none" w:sz="0" w:space="0" w:color="auto"/>
            <w:right w:val="none" w:sz="0" w:space="0" w:color="auto"/>
          </w:divBdr>
          <w:divsChild>
            <w:div w:id="1637486906">
              <w:marLeft w:val="0"/>
              <w:marRight w:val="0"/>
              <w:marTop w:val="0"/>
              <w:marBottom w:val="120"/>
              <w:divBdr>
                <w:top w:val="none" w:sz="0" w:space="0" w:color="auto"/>
                <w:left w:val="none" w:sz="0" w:space="0" w:color="auto"/>
                <w:bottom w:val="none" w:sz="0" w:space="0" w:color="auto"/>
                <w:right w:val="none" w:sz="0" w:space="0" w:color="auto"/>
              </w:divBdr>
              <w:divsChild>
                <w:div w:id="1868638297">
                  <w:marLeft w:val="0"/>
                  <w:marRight w:val="0"/>
                  <w:marTop w:val="0"/>
                  <w:marBottom w:val="0"/>
                  <w:divBdr>
                    <w:top w:val="none" w:sz="0" w:space="0" w:color="auto"/>
                    <w:left w:val="none" w:sz="0" w:space="0" w:color="auto"/>
                    <w:bottom w:val="none" w:sz="0" w:space="0" w:color="auto"/>
                    <w:right w:val="none" w:sz="0" w:space="0" w:color="auto"/>
                  </w:divBdr>
                  <w:divsChild>
                    <w:div w:id="269163852">
                      <w:marLeft w:val="0"/>
                      <w:marRight w:val="0"/>
                      <w:marTop w:val="0"/>
                      <w:marBottom w:val="0"/>
                      <w:divBdr>
                        <w:top w:val="none" w:sz="0" w:space="0" w:color="auto"/>
                        <w:left w:val="none" w:sz="0" w:space="0" w:color="auto"/>
                        <w:bottom w:val="none" w:sz="0" w:space="0" w:color="auto"/>
                        <w:right w:val="none" w:sz="0" w:space="0" w:color="auto"/>
                      </w:divBdr>
                      <w:divsChild>
                        <w:div w:id="1783693559">
                          <w:marLeft w:val="0"/>
                          <w:marRight w:val="0"/>
                          <w:marTop w:val="0"/>
                          <w:marBottom w:val="0"/>
                          <w:divBdr>
                            <w:top w:val="none" w:sz="0" w:space="0" w:color="auto"/>
                            <w:left w:val="none" w:sz="0" w:space="0" w:color="auto"/>
                            <w:bottom w:val="none" w:sz="0" w:space="0" w:color="auto"/>
                            <w:right w:val="none" w:sz="0" w:space="0" w:color="auto"/>
                          </w:divBdr>
                          <w:divsChild>
                            <w:div w:id="106368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8434">
      <w:bodyDiv w:val="1"/>
      <w:marLeft w:val="0"/>
      <w:marRight w:val="0"/>
      <w:marTop w:val="0"/>
      <w:marBottom w:val="0"/>
      <w:divBdr>
        <w:top w:val="none" w:sz="0" w:space="0" w:color="auto"/>
        <w:left w:val="none" w:sz="0" w:space="0" w:color="auto"/>
        <w:bottom w:val="none" w:sz="0" w:space="0" w:color="auto"/>
        <w:right w:val="none" w:sz="0" w:space="0" w:color="auto"/>
      </w:divBdr>
    </w:div>
    <w:div w:id="1599023714">
      <w:bodyDiv w:val="1"/>
      <w:marLeft w:val="0"/>
      <w:marRight w:val="0"/>
      <w:marTop w:val="0"/>
      <w:marBottom w:val="0"/>
      <w:divBdr>
        <w:top w:val="none" w:sz="0" w:space="0" w:color="auto"/>
        <w:left w:val="none" w:sz="0" w:space="0" w:color="auto"/>
        <w:bottom w:val="none" w:sz="0" w:space="0" w:color="auto"/>
        <w:right w:val="none" w:sz="0" w:space="0" w:color="auto"/>
      </w:divBdr>
    </w:div>
    <w:div w:id="1610312947">
      <w:bodyDiv w:val="1"/>
      <w:marLeft w:val="0"/>
      <w:marRight w:val="0"/>
      <w:marTop w:val="0"/>
      <w:marBottom w:val="0"/>
      <w:divBdr>
        <w:top w:val="none" w:sz="0" w:space="0" w:color="auto"/>
        <w:left w:val="none" w:sz="0" w:space="0" w:color="auto"/>
        <w:bottom w:val="none" w:sz="0" w:space="0" w:color="auto"/>
        <w:right w:val="none" w:sz="0" w:space="0" w:color="auto"/>
      </w:divBdr>
    </w:div>
    <w:div w:id="1611737931">
      <w:bodyDiv w:val="1"/>
      <w:marLeft w:val="0"/>
      <w:marRight w:val="0"/>
      <w:marTop w:val="0"/>
      <w:marBottom w:val="0"/>
      <w:divBdr>
        <w:top w:val="none" w:sz="0" w:space="0" w:color="auto"/>
        <w:left w:val="none" w:sz="0" w:space="0" w:color="auto"/>
        <w:bottom w:val="none" w:sz="0" w:space="0" w:color="auto"/>
        <w:right w:val="none" w:sz="0" w:space="0" w:color="auto"/>
      </w:divBdr>
      <w:divsChild>
        <w:div w:id="2114010769">
          <w:marLeft w:val="0"/>
          <w:marRight w:val="0"/>
          <w:marTop w:val="0"/>
          <w:marBottom w:val="0"/>
          <w:divBdr>
            <w:top w:val="none" w:sz="0" w:space="0" w:color="auto"/>
            <w:left w:val="none" w:sz="0" w:space="0" w:color="auto"/>
            <w:bottom w:val="none" w:sz="0" w:space="0" w:color="auto"/>
            <w:right w:val="none" w:sz="0" w:space="0" w:color="auto"/>
          </w:divBdr>
        </w:div>
        <w:div w:id="1296327296">
          <w:marLeft w:val="0"/>
          <w:marRight w:val="0"/>
          <w:marTop w:val="0"/>
          <w:marBottom w:val="0"/>
          <w:divBdr>
            <w:top w:val="none" w:sz="0" w:space="0" w:color="auto"/>
            <w:left w:val="none" w:sz="0" w:space="0" w:color="auto"/>
            <w:bottom w:val="none" w:sz="0" w:space="0" w:color="auto"/>
            <w:right w:val="none" w:sz="0" w:space="0" w:color="auto"/>
          </w:divBdr>
        </w:div>
      </w:divsChild>
    </w:div>
    <w:div w:id="1620379249">
      <w:bodyDiv w:val="1"/>
      <w:marLeft w:val="0"/>
      <w:marRight w:val="0"/>
      <w:marTop w:val="0"/>
      <w:marBottom w:val="0"/>
      <w:divBdr>
        <w:top w:val="none" w:sz="0" w:space="0" w:color="auto"/>
        <w:left w:val="none" w:sz="0" w:space="0" w:color="auto"/>
        <w:bottom w:val="none" w:sz="0" w:space="0" w:color="auto"/>
        <w:right w:val="none" w:sz="0" w:space="0" w:color="auto"/>
      </w:divBdr>
    </w:div>
    <w:div w:id="1624071440">
      <w:bodyDiv w:val="1"/>
      <w:marLeft w:val="0"/>
      <w:marRight w:val="0"/>
      <w:marTop w:val="0"/>
      <w:marBottom w:val="0"/>
      <w:divBdr>
        <w:top w:val="none" w:sz="0" w:space="0" w:color="auto"/>
        <w:left w:val="none" w:sz="0" w:space="0" w:color="auto"/>
        <w:bottom w:val="none" w:sz="0" w:space="0" w:color="auto"/>
        <w:right w:val="none" w:sz="0" w:space="0" w:color="auto"/>
      </w:divBdr>
    </w:div>
    <w:div w:id="1625191601">
      <w:bodyDiv w:val="1"/>
      <w:marLeft w:val="0"/>
      <w:marRight w:val="0"/>
      <w:marTop w:val="0"/>
      <w:marBottom w:val="0"/>
      <w:divBdr>
        <w:top w:val="none" w:sz="0" w:space="0" w:color="auto"/>
        <w:left w:val="none" w:sz="0" w:space="0" w:color="auto"/>
        <w:bottom w:val="none" w:sz="0" w:space="0" w:color="auto"/>
        <w:right w:val="none" w:sz="0" w:space="0" w:color="auto"/>
      </w:divBdr>
    </w:div>
    <w:div w:id="1642271557">
      <w:bodyDiv w:val="1"/>
      <w:marLeft w:val="0"/>
      <w:marRight w:val="0"/>
      <w:marTop w:val="0"/>
      <w:marBottom w:val="0"/>
      <w:divBdr>
        <w:top w:val="none" w:sz="0" w:space="0" w:color="auto"/>
        <w:left w:val="none" w:sz="0" w:space="0" w:color="auto"/>
        <w:bottom w:val="none" w:sz="0" w:space="0" w:color="auto"/>
        <w:right w:val="none" w:sz="0" w:space="0" w:color="auto"/>
      </w:divBdr>
    </w:div>
    <w:div w:id="1644191122">
      <w:bodyDiv w:val="1"/>
      <w:marLeft w:val="0"/>
      <w:marRight w:val="0"/>
      <w:marTop w:val="0"/>
      <w:marBottom w:val="0"/>
      <w:divBdr>
        <w:top w:val="none" w:sz="0" w:space="0" w:color="auto"/>
        <w:left w:val="none" w:sz="0" w:space="0" w:color="auto"/>
        <w:bottom w:val="none" w:sz="0" w:space="0" w:color="auto"/>
        <w:right w:val="none" w:sz="0" w:space="0" w:color="auto"/>
      </w:divBdr>
    </w:div>
    <w:div w:id="1682782927">
      <w:bodyDiv w:val="1"/>
      <w:marLeft w:val="0"/>
      <w:marRight w:val="0"/>
      <w:marTop w:val="0"/>
      <w:marBottom w:val="0"/>
      <w:divBdr>
        <w:top w:val="none" w:sz="0" w:space="0" w:color="auto"/>
        <w:left w:val="none" w:sz="0" w:space="0" w:color="auto"/>
        <w:bottom w:val="none" w:sz="0" w:space="0" w:color="auto"/>
        <w:right w:val="none" w:sz="0" w:space="0" w:color="auto"/>
      </w:divBdr>
    </w:div>
    <w:div w:id="1687438090">
      <w:bodyDiv w:val="1"/>
      <w:marLeft w:val="0"/>
      <w:marRight w:val="0"/>
      <w:marTop w:val="0"/>
      <w:marBottom w:val="0"/>
      <w:divBdr>
        <w:top w:val="none" w:sz="0" w:space="0" w:color="auto"/>
        <w:left w:val="none" w:sz="0" w:space="0" w:color="auto"/>
        <w:bottom w:val="none" w:sz="0" w:space="0" w:color="auto"/>
        <w:right w:val="none" w:sz="0" w:space="0" w:color="auto"/>
      </w:divBdr>
    </w:div>
    <w:div w:id="1688173290">
      <w:bodyDiv w:val="1"/>
      <w:marLeft w:val="0"/>
      <w:marRight w:val="0"/>
      <w:marTop w:val="0"/>
      <w:marBottom w:val="0"/>
      <w:divBdr>
        <w:top w:val="none" w:sz="0" w:space="0" w:color="auto"/>
        <w:left w:val="none" w:sz="0" w:space="0" w:color="auto"/>
        <w:bottom w:val="none" w:sz="0" w:space="0" w:color="auto"/>
        <w:right w:val="none" w:sz="0" w:space="0" w:color="auto"/>
      </w:divBdr>
    </w:div>
    <w:div w:id="1698000033">
      <w:bodyDiv w:val="1"/>
      <w:marLeft w:val="0"/>
      <w:marRight w:val="0"/>
      <w:marTop w:val="0"/>
      <w:marBottom w:val="0"/>
      <w:divBdr>
        <w:top w:val="none" w:sz="0" w:space="0" w:color="auto"/>
        <w:left w:val="none" w:sz="0" w:space="0" w:color="auto"/>
        <w:bottom w:val="none" w:sz="0" w:space="0" w:color="auto"/>
        <w:right w:val="none" w:sz="0" w:space="0" w:color="auto"/>
      </w:divBdr>
      <w:divsChild>
        <w:div w:id="135952535">
          <w:marLeft w:val="0"/>
          <w:marRight w:val="0"/>
          <w:marTop w:val="0"/>
          <w:marBottom w:val="0"/>
          <w:divBdr>
            <w:top w:val="none" w:sz="0" w:space="0" w:color="auto"/>
            <w:left w:val="none" w:sz="0" w:space="0" w:color="auto"/>
            <w:bottom w:val="none" w:sz="0" w:space="0" w:color="auto"/>
            <w:right w:val="none" w:sz="0" w:space="0" w:color="auto"/>
          </w:divBdr>
        </w:div>
      </w:divsChild>
    </w:div>
    <w:div w:id="1703700803">
      <w:bodyDiv w:val="1"/>
      <w:marLeft w:val="0"/>
      <w:marRight w:val="0"/>
      <w:marTop w:val="0"/>
      <w:marBottom w:val="0"/>
      <w:divBdr>
        <w:top w:val="none" w:sz="0" w:space="0" w:color="auto"/>
        <w:left w:val="none" w:sz="0" w:space="0" w:color="auto"/>
        <w:bottom w:val="none" w:sz="0" w:space="0" w:color="auto"/>
        <w:right w:val="none" w:sz="0" w:space="0" w:color="auto"/>
      </w:divBdr>
      <w:divsChild>
        <w:div w:id="1173955095">
          <w:marLeft w:val="0"/>
          <w:marRight w:val="0"/>
          <w:marTop w:val="0"/>
          <w:marBottom w:val="0"/>
          <w:divBdr>
            <w:top w:val="none" w:sz="0" w:space="0" w:color="auto"/>
            <w:left w:val="none" w:sz="0" w:space="0" w:color="auto"/>
            <w:bottom w:val="none" w:sz="0" w:space="0" w:color="auto"/>
            <w:right w:val="none" w:sz="0" w:space="0" w:color="auto"/>
          </w:divBdr>
          <w:divsChild>
            <w:div w:id="1669359375">
              <w:marLeft w:val="0"/>
              <w:marRight w:val="0"/>
              <w:marTop w:val="0"/>
              <w:marBottom w:val="0"/>
              <w:divBdr>
                <w:top w:val="none" w:sz="0" w:space="0" w:color="auto"/>
                <w:left w:val="none" w:sz="0" w:space="0" w:color="auto"/>
                <w:bottom w:val="none" w:sz="0" w:space="0" w:color="auto"/>
                <w:right w:val="none" w:sz="0" w:space="0" w:color="auto"/>
              </w:divBdr>
              <w:divsChild>
                <w:div w:id="878398762">
                  <w:marLeft w:val="0"/>
                  <w:marRight w:val="0"/>
                  <w:marTop w:val="0"/>
                  <w:marBottom w:val="0"/>
                  <w:divBdr>
                    <w:top w:val="none" w:sz="0" w:space="0" w:color="auto"/>
                    <w:left w:val="none" w:sz="0" w:space="0" w:color="auto"/>
                    <w:bottom w:val="none" w:sz="0" w:space="0" w:color="auto"/>
                    <w:right w:val="none" w:sz="0" w:space="0" w:color="auto"/>
                  </w:divBdr>
                  <w:divsChild>
                    <w:div w:id="1015164">
                      <w:marLeft w:val="0"/>
                      <w:marRight w:val="0"/>
                      <w:marTop w:val="0"/>
                      <w:marBottom w:val="0"/>
                      <w:divBdr>
                        <w:top w:val="none" w:sz="0" w:space="0" w:color="auto"/>
                        <w:left w:val="none" w:sz="0" w:space="0" w:color="auto"/>
                        <w:bottom w:val="none" w:sz="0" w:space="0" w:color="auto"/>
                        <w:right w:val="none" w:sz="0" w:space="0" w:color="auto"/>
                      </w:divBdr>
                      <w:divsChild>
                        <w:div w:id="669337822">
                          <w:marLeft w:val="0"/>
                          <w:marRight w:val="0"/>
                          <w:marTop w:val="0"/>
                          <w:marBottom w:val="0"/>
                          <w:divBdr>
                            <w:top w:val="none" w:sz="0" w:space="0" w:color="auto"/>
                            <w:left w:val="none" w:sz="0" w:space="0" w:color="auto"/>
                            <w:bottom w:val="none" w:sz="0" w:space="0" w:color="auto"/>
                            <w:right w:val="none" w:sz="0" w:space="0" w:color="auto"/>
                          </w:divBdr>
                          <w:divsChild>
                            <w:div w:id="8660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916264">
      <w:bodyDiv w:val="1"/>
      <w:marLeft w:val="0"/>
      <w:marRight w:val="0"/>
      <w:marTop w:val="0"/>
      <w:marBottom w:val="0"/>
      <w:divBdr>
        <w:top w:val="none" w:sz="0" w:space="0" w:color="auto"/>
        <w:left w:val="none" w:sz="0" w:space="0" w:color="auto"/>
        <w:bottom w:val="none" w:sz="0" w:space="0" w:color="auto"/>
        <w:right w:val="none" w:sz="0" w:space="0" w:color="auto"/>
      </w:divBdr>
    </w:div>
    <w:div w:id="1719431954">
      <w:bodyDiv w:val="1"/>
      <w:marLeft w:val="0"/>
      <w:marRight w:val="0"/>
      <w:marTop w:val="0"/>
      <w:marBottom w:val="0"/>
      <w:divBdr>
        <w:top w:val="none" w:sz="0" w:space="0" w:color="auto"/>
        <w:left w:val="none" w:sz="0" w:space="0" w:color="auto"/>
        <w:bottom w:val="none" w:sz="0" w:space="0" w:color="auto"/>
        <w:right w:val="none" w:sz="0" w:space="0" w:color="auto"/>
      </w:divBdr>
      <w:divsChild>
        <w:div w:id="1855028529">
          <w:marLeft w:val="0"/>
          <w:marRight w:val="0"/>
          <w:marTop w:val="0"/>
          <w:marBottom w:val="0"/>
          <w:divBdr>
            <w:top w:val="none" w:sz="0" w:space="0" w:color="auto"/>
            <w:left w:val="none" w:sz="0" w:space="0" w:color="auto"/>
            <w:bottom w:val="none" w:sz="0" w:space="0" w:color="auto"/>
            <w:right w:val="none" w:sz="0" w:space="0" w:color="auto"/>
          </w:divBdr>
          <w:divsChild>
            <w:div w:id="1583106082">
              <w:marLeft w:val="0"/>
              <w:marRight w:val="0"/>
              <w:marTop w:val="0"/>
              <w:marBottom w:val="0"/>
              <w:divBdr>
                <w:top w:val="none" w:sz="0" w:space="0" w:color="auto"/>
                <w:left w:val="none" w:sz="0" w:space="0" w:color="auto"/>
                <w:bottom w:val="none" w:sz="0" w:space="0" w:color="auto"/>
                <w:right w:val="none" w:sz="0" w:space="0" w:color="auto"/>
              </w:divBdr>
              <w:divsChild>
                <w:div w:id="2040083672">
                  <w:marLeft w:val="0"/>
                  <w:marRight w:val="0"/>
                  <w:marTop w:val="0"/>
                  <w:marBottom w:val="0"/>
                  <w:divBdr>
                    <w:top w:val="none" w:sz="0" w:space="0" w:color="auto"/>
                    <w:left w:val="none" w:sz="0" w:space="0" w:color="auto"/>
                    <w:bottom w:val="none" w:sz="0" w:space="0" w:color="auto"/>
                    <w:right w:val="none" w:sz="0" w:space="0" w:color="auto"/>
                  </w:divBdr>
                  <w:divsChild>
                    <w:div w:id="1748646592">
                      <w:marLeft w:val="0"/>
                      <w:marRight w:val="0"/>
                      <w:marTop w:val="180"/>
                      <w:marBottom w:val="0"/>
                      <w:divBdr>
                        <w:top w:val="none" w:sz="0" w:space="0" w:color="auto"/>
                        <w:left w:val="none" w:sz="0" w:space="0" w:color="auto"/>
                        <w:bottom w:val="none" w:sz="0" w:space="0" w:color="auto"/>
                        <w:right w:val="none" w:sz="0" w:space="0" w:color="auto"/>
                      </w:divBdr>
                      <w:divsChild>
                        <w:div w:id="1589801107">
                          <w:marLeft w:val="0"/>
                          <w:marRight w:val="0"/>
                          <w:marTop w:val="0"/>
                          <w:marBottom w:val="0"/>
                          <w:divBdr>
                            <w:top w:val="none" w:sz="0" w:space="0" w:color="auto"/>
                            <w:left w:val="none" w:sz="0" w:space="0" w:color="auto"/>
                            <w:bottom w:val="none" w:sz="0" w:space="0" w:color="auto"/>
                            <w:right w:val="none" w:sz="0" w:space="0" w:color="auto"/>
                          </w:divBdr>
                          <w:divsChild>
                            <w:div w:id="241111384">
                              <w:marLeft w:val="0"/>
                              <w:marRight w:val="0"/>
                              <w:marTop w:val="0"/>
                              <w:marBottom w:val="0"/>
                              <w:divBdr>
                                <w:top w:val="none" w:sz="0" w:space="0" w:color="auto"/>
                                <w:left w:val="none" w:sz="0" w:space="0" w:color="auto"/>
                                <w:bottom w:val="none" w:sz="0" w:space="0" w:color="auto"/>
                                <w:right w:val="none" w:sz="0" w:space="0" w:color="auto"/>
                              </w:divBdr>
                              <w:divsChild>
                                <w:div w:id="2100522229">
                                  <w:marLeft w:val="0"/>
                                  <w:marRight w:val="0"/>
                                  <w:marTop w:val="0"/>
                                  <w:marBottom w:val="0"/>
                                  <w:divBdr>
                                    <w:top w:val="none" w:sz="0" w:space="0" w:color="auto"/>
                                    <w:left w:val="none" w:sz="0" w:space="0" w:color="auto"/>
                                    <w:bottom w:val="none" w:sz="0" w:space="0" w:color="auto"/>
                                    <w:right w:val="none" w:sz="0" w:space="0" w:color="auto"/>
                                  </w:divBdr>
                                  <w:divsChild>
                                    <w:div w:id="527257218">
                                      <w:marLeft w:val="0"/>
                                      <w:marRight w:val="0"/>
                                      <w:marTop w:val="0"/>
                                      <w:marBottom w:val="0"/>
                                      <w:divBdr>
                                        <w:top w:val="none" w:sz="0" w:space="0" w:color="auto"/>
                                        <w:left w:val="none" w:sz="0" w:space="0" w:color="auto"/>
                                        <w:bottom w:val="none" w:sz="0" w:space="0" w:color="auto"/>
                                        <w:right w:val="none" w:sz="0" w:space="0" w:color="auto"/>
                                      </w:divBdr>
                                      <w:divsChild>
                                        <w:div w:id="9033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9415">
                                  <w:marLeft w:val="0"/>
                                  <w:marRight w:val="0"/>
                                  <w:marTop w:val="0"/>
                                  <w:marBottom w:val="0"/>
                                  <w:divBdr>
                                    <w:top w:val="none" w:sz="0" w:space="0" w:color="auto"/>
                                    <w:left w:val="none" w:sz="0" w:space="0" w:color="auto"/>
                                    <w:bottom w:val="none" w:sz="0" w:space="0" w:color="auto"/>
                                    <w:right w:val="none" w:sz="0" w:space="0" w:color="auto"/>
                                  </w:divBdr>
                                  <w:divsChild>
                                    <w:div w:id="2113164779">
                                      <w:marLeft w:val="0"/>
                                      <w:marRight w:val="0"/>
                                      <w:marTop w:val="0"/>
                                      <w:marBottom w:val="0"/>
                                      <w:divBdr>
                                        <w:top w:val="none" w:sz="0" w:space="0" w:color="auto"/>
                                        <w:left w:val="none" w:sz="0" w:space="0" w:color="auto"/>
                                        <w:bottom w:val="none" w:sz="0" w:space="0" w:color="auto"/>
                                        <w:right w:val="none" w:sz="0" w:space="0" w:color="auto"/>
                                      </w:divBdr>
                                      <w:divsChild>
                                        <w:div w:id="1368676418">
                                          <w:marLeft w:val="0"/>
                                          <w:marRight w:val="0"/>
                                          <w:marTop w:val="0"/>
                                          <w:marBottom w:val="0"/>
                                          <w:divBdr>
                                            <w:top w:val="none" w:sz="0" w:space="0" w:color="auto"/>
                                            <w:left w:val="none" w:sz="0" w:space="0" w:color="auto"/>
                                            <w:bottom w:val="none" w:sz="0" w:space="0" w:color="auto"/>
                                            <w:right w:val="none" w:sz="0" w:space="0" w:color="auto"/>
                                          </w:divBdr>
                                          <w:divsChild>
                                            <w:div w:id="5734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057388">
      <w:bodyDiv w:val="1"/>
      <w:marLeft w:val="0"/>
      <w:marRight w:val="0"/>
      <w:marTop w:val="0"/>
      <w:marBottom w:val="0"/>
      <w:divBdr>
        <w:top w:val="none" w:sz="0" w:space="0" w:color="auto"/>
        <w:left w:val="none" w:sz="0" w:space="0" w:color="auto"/>
        <w:bottom w:val="none" w:sz="0" w:space="0" w:color="auto"/>
        <w:right w:val="none" w:sz="0" w:space="0" w:color="auto"/>
      </w:divBdr>
    </w:div>
    <w:div w:id="1721437767">
      <w:bodyDiv w:val="1"/>
      <w:marLeft w:val="0"/>
      <w:marRight w:val="0"/>
      <w:marTop w:val="0"/>
      <w:marBottom w:val="0"/>
      <w:divBdr>
        <w:top w:val="none" w:sz="0" w:space="0" w:color="auto"/>
        <w:left w:val="none" w:sz="0" w:space="0" w:color="auto"/>
        <w:bottom w:val="none" w:sz="0" w:space="0" w:color="auto"/>
        <w:right w:val="none" w:sz="0" w:space="0" w:color="auto"/>
      </w:divBdr>
    </w:div>
    <w:div w:id="1725055788">
      <w:bodyDiv w:val="1"/>
      <w:marLeft w:val="0"/>
      <w:marRight w:val="0"/>
      <w:marTop w:val="0"/>
      <w:marBottom w:val="0"/>
      <w:divBdr>
        <w:top w:val="none" w:sz="0" w:space="0" w:color="auto"/>
        <w:left w:val="none" w:sz="0" w:space="0" w:color="auto"/>
        <w:bottom w:val="none" w:sz="0" w:space="0" w:color="auto"/>
        <w:right w:val="none" w:sz="0" w:space="0" w:color="auto"/>
      </w:divBdr>
    </w:div>
    <w:div w:id="1725525770">
      <w:bodyDiv w:val="1"/>
      <w:marLeft w:val="0"/>
      <w:marRight w:val="0"/>
      <w:marTop w:val="0"/>
      <w:marBottom w:val="0"/>
      <w:divBdr>
        <w:top w:val="none" w:sz="0" w:space="0" w:color="auto"/>
        <w:left w:val="none" w:sz="0" w:space="0" w:color="auto"/>
        <w:bottom w:val="none" w:sz="0" w:space="0" w:color="auto"/>
        <w:right w:val="none" w:sz="0" w:space="0" w:color="auto"/>
      </w:divBdr>
      <w:divsChild>
        <w:div w:id="407386214">
          <w:marLeft w:val="0"/>
          <w:marRight w:val="0"/>
          <w:marTop w:val="0"/>
          <w:marBottom w:val="0"/>
          <w:divBdr>
            <w:top w:val="none" w:sz="0" w:space="0" w:color="auto"/>
            <w:left w:val="none" w:sz="0" w:space="0" w:color="auto"/>
            <w:bottom w:val="none" w:sz="0" w:space="0" w:color="auto"/>
            <w:right w:val="none" w:sz="0" w:space="0" w:color="auto"/>
          </w:divBdr>
        </w:div>
        <w:div w:id="1103259027">
          <w:marLeft w:val="0"/>
          <w:marRight w:val="0"/>
          <w:marTop w:val="0"/>
          <w:marBottom w:val="0"/>
          <w:divBdr>
            <w:top w:val="none" w:sz="0" w:space="0" w:color="auto"/>
            <w:left w:val="none" w:sz="0" w:space="0" w:color="auto"/>
            <w:bottom w:val="none" w:sz="0" w:space="0" w:color="auto"/>
            <w:right w:val="none" w:sz="0" w:space="0" w:color="auto"/>
          </w:divBdr>
        </w:div>
      </w:divsChild>
    </w:div>
    <w:div w:id="1733388341">
      <w:bodyDiv w:val="1"/>
      <w:marLeft w:val="0"/>
      <w:marRight w:val="0"/>
      <w:marTop w:val="0"/>
      <w:marBottom w:val="0"/>
      <w:divBdr>
        <w:top w:val="none" w:sz="0" w:space="0" w:color="auto"/>
        <w:left w:val="none" w:sz="0" w:space="0" w:color="auto"/>
        <w:bottom w:val="none" w:sz="0" w:space="0" w:color="auto"/>
        <w:right w:val="none" w:sz="0" w:space="0" w:color="auto"/>
      </w:divBdr>
      <w:divsChild>
        <w:div w:id="1346402013">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 w:id="785545109">
          <w:marLeft w:val="0"/>
          <w:marRight w:val="0"/>
          <w:marTop w:val="0"/>
          <w:marBottom w:val="0"/>
          <w:divBdr>
            <w:top w:val="none" w:sz="0" w:space="0" w:color="auto"/>
            <w:left w:val="none" w:sz="0" w:space="0" w:color="auto"/>
            <w:bottom w:val="none" w:sz="0" w:space="0" w:color="auto"/>
            <w:right w:val="none" w:sz="0" w:space="0" w:color="auto"/>
          </w:divBdr>
        </w:div>
        <w:div w:id="1238787535">
          <w:marLeft w:val="0"/>
          <w:marRight w:val="0"/>
          <w:marTop w:val="0"/>
          <w:marBottom w:val="0"/>
          <w:divBdr>
            <w:top w:val="none" w:sz="0" w:space="0" w:color="auto"/>
            <w:left w:val="none" w:sz="0" w:space="0" w:color="auto"/>
            <w:bottom w:val="none" w:sz="0" w:space="0" w:color="auto"/>
            <w:right w:val="none" w:sz="0" w:space="0" w:color="auto"/>
          </w:divBdr>
        </w:div>
        <w:div w:id="1319460810">
          <w:marLeft w:val="0"/>
          <w:marRight w:val="0"/>
          <w:marTop w:val="0"/>
          <w:marBottom w:val="0"/>
          <w:divBdr>
            <w:top w:val="none" w:sz="0" w:space="0" w:color="auto"/>
            <w:left w:val="none" w:sz="0" w:space="0" w:color="auto"/>
            <w:bottom w:val="none" w:sz="0" w:space="0" w:color="auto"/>
            <w:right w:val="none" w:sz="0" w:space="0" w:color="auto"/>
          </w:divBdr>
        </w:div>
      </w:divsChild>
    </w:div>
    <w:div w:id="1734505131">
      <w:bodyDiv w:val="1"/>
      <w:marLeft w:val="0"/>
      <w:marRight w:val="0"/>
      <w:marTop w:val="0"/>
      <w:marBottom w:val="0"/>
      <w:divBdr>
        <w:top w:val="none" w:sz="0" w:space="0" w:color="auto"/>
        <w:left w:val="none" w:sz="0" w:space="0" w:color="auto"/>
        <w:bottom w:val="none" w:sz="0" w:space="0" w:color="auto"/>
        <w:right w:val="none" w:sz="0" w:space="0" w:color="auto"/>
      </w:divBdr>
      <w:divsChild>
        <w:div w:id="690838498">
          <w:marLeft w:val="0"/>
          <w:marRight w:val="0"/>
          <w:marTop w:val="0"/>
          <w:marBottom w:val="206"/>
          <w:divBdr>
            <w:top w:val="none" w:sz="0" w:space="0" w:color="auto"/>
            <w:left w:val="none" w:sz="0" w:space="0" w:color="auto"/>
            <w:bottom w:val="none" w:sz="0" w:space="0" w:color="auto"/>
            <w:right w:val="none" w:sz="0" w:space="0" w:color="auto"/>
          </w:divBdr>
        </w:div>
        <w:div w:id="517155444">
          <w:marLeft w:val="0"/>
          <w:marRight w:val="0"/>
          <w:marTop w:val="0"/>
          <w:marBottom w:val="206"/>
          <w:divBdr>
            <w:top w:val="none" w:sz="0" w:space="0" w:color="auto"/>
            <w:left w:val="none" w:sz="0" w:space="0" w:color="auto"/>
            <w:bottom w:val="none" w:sz="0" w:space="0" w:color="auto"/>
            <w:right w:val="none" w:sz="0" w:space="0" w:color="auto"/>
          </w:divBdr>
        </w:div>
        <w:div w:id="788203338">
          <w:marLeft w:val="0"/>
          <w:marRight w:val="0"/>
          <w:marTop w:val="0"/>
          <w:marBottom w:val="206"/>
          <w:divBdr>
            <w:top w:val="none" w:sz="0" w:space="0" w:color="auto"/>
            <w:left w:val="none" w:sz="0" w:space="0" w:color="auto"/>
            <w:bottom w:val="none" w:sz="0" w:space="0" w:color="auto"/>
            <w:right w:val="none" w:sz="0" w:space="0" w:color="auto"/>
          </w:divBdr>
        </w:div>
        <w:div w:id="534000119">
          <w:marLeft w:val="0"/>
          <w:marRight w:val="0"/>
          <w:marTop w:val="0"/>
          <w:marBottom w:val="206"/>
          <w:divBdr>
            <w:top w:val="none" w:sz="0" w:space="0" w:color="auto"/>
            <w:left w:val="none" w:sz="0" w:space="0" w:color="auto"/>
            <w:bottom w:val="none" w:sz="0" w:space="0" w:color="auto"/>
            <w:right w:val="none" w:sz="0" w:space="0" w:color="auto"/>
          </w:divBdr>
        </w:div>
        <w:div w:id="1781607920">
          <w:marLeft w:val="0"/>
          <w:marRight w:val="0"/>
          <w:marTop w:val="0"/>
          <w:marBottom w:val="206"/>
          <w:divBdr>
            <w:top w:val="none" w:sz="0" w:space="0" w:color="auto"/>
            <w:left w:val="none" w:sz="0" w:space="0" w:color="auto"/>
            <w:bottom w:val="none" w:sz="0" w:space="0" w:color="auto"/>
            <w:right w:val="none" w:sz="0" w:space="0" w:color="auto"/>
          </w:divBdr>
        </w:div>
      </w:divsChild>
    </w:div>
    <w:div w:id="1734573201">
      <w:bodyDiv w:val="1"/>
      <w:marLeft w:val="0"/>
      <w:marRight w:val="0"/>
      <w:marTop w:val="0"/>
      <w:marBottom w:val="0"/>
      <w:divBdr>
        <w:top w:val="none" w:sz="0" w:space="0" w:color="auto"/>
        <w:left w:val="none" w:sz="0" w:space="0" w:color="auto"/>
        <w:bottom w:val="none" w:sz="0" w:space="0" w:color="auto"/>
        <w:right w:val="none" w:sz="0" w:space="0" w:color="auto"/>
      </w:divBdr>
    </w:div>
    <w:div w:id="1758861830">
      <w:bodyDiv w:val="1"/>
      <w:marLeft w:val="0"/>
      <w:marRight w:val="0"/>
      <w:marTop w:val="0"/>
      <w:marBottom w:val="0"/>
      <w:divBdr>
        <w:top w:val="none" w:sz="0" w:space="0" w:color="auto"/>
        <w:left w:val="none" w:sz="0" w:space="0" w:color="auto"/>
        <w:bottom w:val="none" w:sz="0" w:space="0" w:color="auto"/>
        <w:right w:val="none" w:sz="0" w:space="0" w:color="auto"/>
      </w:divBdr>
      <w:divsChild>
        <w:div w:id="621309400">
          <w:marLeft w:val="0"/>
          <w:marRight w:val="0"/>
          <w:marTop w:val="0"/>
          <w:marBottom w:val="0"/>
          <w:divBdr>
            <w:top w:val="none" w:sz="0" w:space="0" w:color="auto"/>
            <w:left w:val="none" w:sz="0" w:space="0" w:color="auto"/>
            <w:bottom w:val="none" w:sz="0" w:space="0" w:color="auto"/>
            <w:right w:val="none" w:sz="0" w:space="0" w:color="auto"/>
          </w:divBdr>
        </w:div>
        <w:div w:id="236595039">
          <w:marLeft w:val="0"/>
          <w:marRight w:val="0"/>
          <w:marTop w:val="0"/>
          <w:marBottom w:val="0"/>
          <w:divBdr>
            <w:top w:val="none" w:sz="0" w:space="0" w:color="auto"/>
            <w:left w:val="none" w:sz="0" w:space="0" w:color="auto"/>
            <w:bottom w:val="none" w:sz="0" w:space="0" w:color="auto"/>
            <w:right w:val="none" w:sz="0" w:space="0" w:color="auto"/>
          </w:divBdr>
        </w:div>
      </w:divsChild>
    </w:div>
    <w:div w:id="1762094627">
      <w:bodyDiv w:val="1"/>
      <w:marLeft w:val="0"/>
      <w:marRight w:val="0"/>
      <w:marTop w:val="0"/>
      <w:marBottom w:val="0"/>
      <w:divBdr>
        <w:top w:val="none" w:sz="0" w:space="0" w:color="auto"/>
        <w:left w:val="none" w:sz="0" w:space="0" w:color="auto"/>
        <w:bottom w:val="none" w:sz="0" w:space="0" w:color="auto"/>
        <w:right w:val="none" w:sz="0" w:space="0" w:color="auto"/>
      </w:divBdr>
      <w:divsChild>
        <w:div w:id="887644322">
          <w:marLeft w:val="0"/>
          <w:marRight w:val="0"/>
          <w:marTop w:val="0"/>
          <w:marBottom w:val="0"/>
          <w:divBdr>
            <w:top w:val="none" w:sz="0" w:space="0" w:color="auto"/>
            <w:left w:val="none" w:sz="0" w:space="0" w:color="auto"/>
            <w:bottom w:val="none" w:sz="0" w:space="0" w:color="auto"/>
            <w:right w:val="none" w:sz="0" w:space="0" w:color="auto"/>
          </w:divBdr>
        </w:div>
        <w:div w:id="1014724830">
          <w:marLeft w:val="0"/>
          <w:marRight w:val="0"/>
          <w:marTop w:val="0"/>
          <w:marBottom w:val="0"/>
          <w:divBdr>
            <w:top w:val="none" w:sz="0" w:space="0" w:color="auto"/>
            <w:left w:val="none" w:sz="0" w:space="0" w:color="auto"/>
            <w:bottom w:val="none" w:sz="0" w:space="0" w:color="auto"/>
            <w:right w:val="none" w:sz="0" w:space="0" w:color="auto"/>
          </w:divBdr>
        </w:div>
        <w:div w:id="2065251642">
          <w:marLeft w:val="0"/>
          <w:marRight w:val="0"/>
          <w:marTop w:val="0"/>
          <w:marBottom w:val="0"/>
          <w:divBdr>
            <w:top w:val="none" w:sz="0" w:space="0" w:color="auto"/>
            <w:left w:val="none" w:sz="0" w:space="0" w:color="auto"/>
            <w:bottom w:val="none" w:sz="0" w:space="0" w:color="auto"/>
            <w:right w:val="none" w:sz="0" w:space="0" w:color="auto"/>
          </w:divBdr>
        </w:div>
        <w:div w:id="1822574828">
          <w:marLeft w:val="0"/>
          <w:marRight w:val="0"/>
          <w:marTop w:val="0"/>
          <w:marBottom w:val="0"/>
          <w:divBdr>
            <w:top w:val="none" w:sz="0" w:space="0" w:color="auto"/>
            <w:left w:val="none" w:sz="0" w:space="0" w:color="auto"/>
            <w:bottom w:val="none" w:sz="0" w:space="0" w:color="auto"/>
            <w:right w:val="none" w:sz="0" w:space="0" w:color="auto"/>
          </w:divBdr>
        </w:div>
        <w:div w:id="398943588">
          <w:marLeft w:val="0"/>
          <w:marRight w:val="0"/>
          <w:marTop w:val="0"/>
          <w:marBottom w:val="0"/>
          <w:divBdr>
            <w:top w:val="none" w:sz="0" w:space="0" w:color="auto"/>
            <w:left w:val="none" w:sz="0" w:space="0" w:color="auto"/>
            <w:bottom w:val="none" w:sz="0" w:space="0" w:color="auto"/>
            <w:right w:val="none" w:sz="0" w:space="0" w:color="auto"/>
          </w:divBdr>
        </w:div>
        <w:div w:id="1504661088">
          <w:marLeft w:val="0"/>
          <w:marRight w:val="0"/>
          <w:marTop w:val="0"/>
          <w:marBottom w:val="0"/>
          <w:divBdr>
            <w:top w:val="none" w:sz="0" w:space="0" w:color="auto"/>
            <w:left w:val="none" w:sz="0" w:space="0" w:color="auto"/>
            <w:bottom w:val="none" w:sz="0" w:space="0" w:color="auto"/>
            <w:right w:val="none" w:sz="0" w:space="0" w:color="auto"/>
          </w:divBdr>
        </w:div>
      </w:divsChild>
    </w:div>
    <w:div w:id="1783762645">
      <w:bodyDiv w:val="1"/>
      <w:marLeft w:val="0"/>
      <w:marRight w:val="0"/>
      <w:marTop w:val="0"/>
      <w:marBottom w:val="0"/>
      <w:divBdr>
        <w:top w:val="none" w:sz="0" w:space="0" w:color="auto"/>
        <w:left w:val="none" w:sz="0" w:space="0" w:color="auto"/>
        <w:bottom w:val="none" w:sz="0" w:space="0" w:color="auto"/>
        <w:right w:val="none" w:sz="0" w:space="0" w:color="auto"/>
      </w:divBdr>
      <w:divsChild>
        <w:div w:id="1820999496">
          <w:marLeft w:val="0"/>
          <w:marRight w:val="0"/>
          <w:marTop w:val="0"/>
          <w:marBottom w:val="0"/>
          <w:divBdr>
            <w:top w:val="none" w:sz="0" w:space="0" w:color="auto"/>
            <w:left w:val="none" w:sz="0" w:space="0" w:color="auto"/>
            <w:bottom w:val="none" w:sz="0" w:space="0" w:color="auto"/>
            <w:right w:val="none" w:sz="0" w:space="0" w:color="auto"/>
          </w:divBdr>
        </w:div>
        <w:div w:id="1199852629">
          <w:marLeft w:val="0"/>
          <w:marRight w:val="0"/>
          <w:marTop w:val="0"/>
          <w:marBottom w:val="0"/>
          <w:divBdr>
            <w:top w:val="none" w:sz="0" w:space="0" w:color="auto"/>
            <w:left w:val="none" w:sz="0" w:space="0" w:color="auto"/>
            <w:bottom w:val="none" w:sz="0" w:space="0" w:color="auto"/>
            <w:right w:val="none" w:sz="0" w:space="0" w:color="auto"/>
          </w:divBdr>
        </w:div>
      </w:divsChild>
    </w:div>
    <w:div w:id="1789156481">
      <w:bodyDiv w:val="1"/>
      <w:marLeft w:val="0"/>
      <w:marRight w:val="0"/>
      <w:marTop w:val="0"/>
      <w:marBottom w:val="0"/>
      <w:divBdr>
        <w:top w:val="none" w:sz="0" w:space="0" w:color="auto"/>
        <w:left w:val="none" w:sz="0" w:space="0" w:color="auto"/>
        <w:bottom w:val="none" w:sz="0" w:space="0" w:color="auto"/>
        <w:right w:val="none" w:sz="0" w:space="0" w:color="auto"/>
      </w:divBdr>
      <w:divsChild>
        <w:div w:id="2132166346">
          <w:marLeft w:val="0"/>
          <w:marRight w:val="0"/>
          <w:marTop w:val="0"/>
          <w:marBottom w:val="0"/>
          <w:divBdr>
            <w:top w:val="none" w:sz="0" w:space="0" w:color="auto"/>
            <w:left w:val="none" w:sz="0" w:space="0" w:color="auto"/>
            <w:bottom w:val="none" w:sz="0" w:space="0" w:color="auto"/>
            <w:right w:val="none" w:sz="0" w:space="0" w:color="auto"/>
          </w:divBdr>
        </w:div>
        <w:div w:id="1305811401">
          <w:marLeft w:val="0"/>
          <w:marRight w:val="0"/>
          <w:marTop w:val="0"/>
          <w:marBottom w:val="0"/>
          <w:divBdr>
            <w:top w:val="none" w:sz="0" w:space="0" w:color="auto"/>
            <w:left w:val="none" w:sz="0" w:space="0" w:color="auto"/>
            <w:bottom w:val="none" w:sz="0" w:space="0" w:color="auto"/>
            <w:right w:val="none" w:sz="0" w:space="0" w:color="auto"/>
          </w:divBdr>
        </w:div>
        <w:div w:id="1153061283">
          <w:marLeft w:val="0"/>
          <w:marRight w:val="0"/>
          <w:marTop w:val="0"/>
          <w:marBottom w:val="0"/>
          <w:divBdr>
            <w:top w:val="none" w:sz="0" w:space="0" w:color="auto"/>
            <w:left w:val="none" w:sz="0" w:space="0" w:color="auto"/>
            <w:bottom w:val="none" w:sz="0" w:space="0" w:color="auto"/>
            <w:right w:val="none" w:sz="0" w:space="0" w:color="auto"/>
          </w:divBdr>
        </w:div>
      </w:divsChild>
    </w:div>
    <w:div w:id="1791629632">
      <w:bodyDiv w:val="1"/>
      <w:marLeft w:val="0"/>
      <w:marRight w:val="0"/>
      <w:marTop w:val="0"/>
      <w:marBottom w:val="0"/>
      <w:divBdr>
        <w:top w:val="none" w:sz="0" w:space="0" w:color="auto"/>
        <w:left w:val="none" w:sz="0" w:space="0" w:color="auto"/>
        <w:bottom w:val="none" w:sz="0" w:space="0" w:color="auto"/>
        <w:right w:val="none" w:sz="0" w:space="0" w:color="auto"/>
      </w:divBdr>
    </w:div>
    <w:div w:id="1799954098">
      <w:bodyDiv w:val="1"/>
      <w:marLeft w:val="0"/>
      <w:marRight w:val="0"/>
      <w:marTop w:val="0"/>
      <w:marBottom w:val="0"/>
      <w:divBdr>
        <w:top w:val="none" w:sz="0" w:space="0" w:color="auto"/>
        <w:left w:val="none" w:sz="0" w:space="0" w:color="auto"/>
        <w:bottom w:val="none" w:sz="0" w:space="0" w:color="auto"/>
        <w:right w:val="none" w:sz="0" w:space="0" w:color="auto"/>
      </w:divBdr>
    </w:div>
    <w:div w:id="1800025473">
      <w:bodyDiv w:val="1"/>
      <w:marLeft w:val="0"/>
      <w:marRight w:val="0"/>
      <w:marTop w:val="0"/>
      <w:marBottom w:val="0"/>
      <w:divBdr>
        <w:top w:val="none" w:sz="0" w:space="0" w:color="auto"/>
        <w:left w:val="none" w:sz="0" w:space="0" w:color="auto"/>
        <w:bottom w:val="none" w:sz="0" w:space="0" w:color="auto"/>
        <w:right w:val="none" w:sz="0" w:space="0" w:color="auto"/>
      </w:divBdr>
      <w:divsChild>
        <w:div w:id="247735094">
          <w:marLeft w:val="0"/>
          <w:marRight w:val="0"/>
          <w:marTop w:val="0"/>
          <w:marBottom w:val="206"/>
          <w:divBdr>
            <w:top w:val="none" w:sz="0" w:space="0" w:color="auto"/>
            <w:left w:val="none" w:sz="0" w:space="0" w:color="auto"/>
            <w:bottom w:val="none" w:sz="0" w:space="0" w:color="auto"/>
            <w:right w:val="none" w:sz="0" w:space="0" w:color="auto"/>
          </w:divBdr>
        </w:div>
        <w:div w:id="1423143983">
          <w:marLeft w:val="0"/>
          <w:marRight w:val="0"/>
          <w:marTop w:val="0"/>
          <w:marBottom w:val="206"/>
          <w:divBdr>
            <w:top w:val="none" w:sz="0" w:space="0" w:color="auto"/>
            <w:left w:val="none" w:sz="0" w:space="0" w:color="auto"/>
            <w:bottom w:val="none" w:sz="0" w:space="0" w:color="auto"/>
            <w:right w:val="none" w:sz="0" w:space="0" w:color="auto"/>
          </w:divBdr>
        </w:div>
        <w:div w:id="1451245595">
          <w:marLeft w:val="0"/>
          <w:marRight w:val="0"/>
          <w:marTop w:val="0"/>
          <w:marBottom w:val="0"/>
          <w:divBdr>
            <w:top w:val="none" w:sz="0" w:space="0" w:color="auto"/>
            <w:left w:val="none" w:sz="0" w:space="0" w:color="auto"/>
            <w:bottom w:val="none" w:sz="0" w:space="0" w:color="auto"/>
            <w:right w:val="none" w:sz="0" w:space="0" w:color="auto"/>
          </w:divBdr>
        </w:div>
      </w:divsChild>
    </w:div>
    <w:div w:id="1801533556">
      <w:bodyDiv w:val="1"/>
      <w:marLeft w:val="0"/>
      <w:marRight w:val="0"/>
      <w:marTop w:val="0"/>
      <w:marBottom w:val="0"/>
      <w:divBdr>
        <w:top w:val="none" w:sz="0" w:space="0" w:color="auto"/>
        <w:left w:val="none" w:sz="0" w:space="0" w:color="auto"/>
        <w:bottom w:val="none" w:sz="0" w:space="0" w:color="auto"/>
        <w:right w:val="none" w:sz="0" w:space="0" w:color="auto"/>
      </w:divBdr>
    </w:div>
    <w:div w:id="1808663585">
      <w:bodyDiv w:val="1"/>
      <w:marLeft w:val="0"/>
      <w:marRight w:val="0"/>
      <w:marTop w:val="0"/>
      <w:marBottom w:val="0"/>
      <w:divBdr>
        <w:top w:val="none" w:sz="0" w:space="0" w:color="auto"/>
        <w:left w:val="none" w:sz="0" w:space="0" w:color="auto"/>
        <w:bottom w:val="none" w:sz="0" w:space="0" w:color="auto"/>
        <w:right w:val="none" w:sz="0" w:space="0" w:color="auto"/>
      </w:divBdr>
    </w:div>
    <w:div w:id="1811508643">
      <w:bodyDiv w:val="1"/>
      <w:marLeft w:val="0"/>
      <w:marRight w:val="0"/>
      <w:marTop w:val="0"/>
      <w:marBottom w:val="0"/>
      <w:divBdr>
        <w:top w:val="none" w:sz="0" w:space="0" w:color="auto"/>
        <w:left w:val="none" w:sz="0" w:space="0" w:color="auto"/>
        <w:bottom w:val="none" w:sz="0" w:space="0" w:color="auto"/>
        <w:right w:val="none" w:sz="0" w:space="0" w:color="auto"/>
      </w:divBdr>
    </w:div>
    <w:div w:id="1824662119">
      <w:bodyDiv w:val="1"/>
      <w:marLeft w:val="0"/>
      <w:marRight w:val="0"/>
      <w:marTop w:val="0"/>
      <w:marBottom w:val="0"/>
      <w:divBdr>
        <w:top w:val="none" w:sz="0" w:space="0" w:color="auto"/>
        <w:left w:val="none" w:sz="0" w:space="0" w:color="auto"/>
        <w:bottom w:val="none" w:sz="0" w:space="0" w:color="auto"/>
        <w:right w:val="none" w:sz="0" w:space="0" w:color="auto"/>
      </w:divBdr>
    </w:div>
    <w:div w:id="1831869227">
      <w:bodyDiv w:val="1"/>
      <w:marLeft w:val="0"/>
      <w:marRight w:val="0"/>
      <w:marTop w:val="0"/>
      <w:marBottom w:val="0"/>
      <w:divBdr>
        <w:top w:val="none" w:sz="0" w:space="0" w:color="auto"/>
        <w:left w:val="none" w:sz="0" w:space="0" w:color="auto"/>
        <w:bottom w:val="none" w:sz="0" w:space="0" w:color="auto"/>
        <w:right w:val="none" w:sz="0" w:space="0" w:color="auto"/>
      </w:divBdr>
    </w:div>
    <w:div w:id="1840731059">
      <w:bodyDiv w:val="1"/>
      <w:marLeft w:val="0"/>
      <w:marRight w:val="0"/>
      <w:marTop w:val="0"/>
      <w:marBottom w:val="0"/>
      <w:divBdr>
        <w:top w:val="none" w:sz="0" w:space="0" w:color="auto"/>
        <w:left w:val="none" w:sz="0" w:space="0" w:color="auto"/>
        <w:bottom w:val="none" w:sz="0" w:space="0" w:color="auto"/>
        <w:right w:val="none" w:sz="0" w:space="0" w:color="auto"/>
      </w:divBdr>
      <w:divsChild>
        <w:div w:id="175774428">
          <w:marLeft w:val="0"/>
          <w:marRight w:val="0"/>
          <w:marTop w:val="0"/>
          <w:marBottom w:val="0"/>
          <w:divBdr>
            <w:top w:val="none" w:sz="0" w:space="0" w:color="auto"/>
            <w:left w:val="none" w:sz="0" w:space="0" w:color="auto"/>
            <w:bottom w:val="none" w:sz="0" w:space="0" w:color="auto"/>
            <w:right w:val="none" w:sz="0" w:space="0" w:color="auto"/>
          </w:divBdr>
        </w:div>
      </w:divsChild>
    </w:div>
    <w:div w:id="1844392411">
      <w:bodyDiv w:val="1"/>
      <w:marLeft w:val="0"/>
      <w:marRight w:val="0"/>
      <w:marTop w:val="0"/>
      <w:marBottom w:val="0"/>
      <w:divBdr>
        <w:top w:val="none" w:sz="0" w:space="0" w:color="auto"/>
        <w:left w:val="none" w:sz="0" w:space="0" w:color="auto"/>
        <w:bottom w:val="none" w:sz="0" w:space="0" w:color="auto"/>
        <w:right w:val="none" w:sz="0" w:space="0" w:color="auto"/>
      </w:divBdr>
    </w:div>
    <w:div w:id="1845166088">
      <w:bodyDiv w:val="1"/>
      <w:marLeft w:val="0"/>
      <w:marRight w:val="0"/>
      <w:marTop w:val="0"/>
      <w:marBottom w:val="0"/>
      <w:divBdr>
        <w:top w:val="none" w:sz="0" w:space="0" w:color="auto"/>
        <w:left w:val="none" w:sz="0" w:space="0" w:color="auto"/>
        <w:bottom w:val="none" w:sz="0" w:space="0" w:color="auto"/>
        <w:right w:val="none" w:sz="0" w:space="0" w:color="auto"/>
      </w:divBdr>
    </w:div>
    <w:div w:id="1867252758">
      <w:bodyDiv w:val="1"/>
      <w:marLeft w:val="0"/>
      <w:marRight w:val="0"/>
      <w:marTop w:val="0"/>
      <w:marBottom w:val="0"/>
      <w:divBdr>
        <w:top w:val="none" w:sz="0" w:space="0" w:color="auto"/>
        <w:left w:val="none" w:sz="0" w:space="0" w:color="auto"/>
        <w:bottom w:val="none" w:sz="0" w:space="0" w:color="auto"/>
        <w:right w:val="none" w:sz="0" w:space="0" w:color="auto"/>
      </w:divBdr>
    </w:div>
    <w:div w:id="1869097227">
      <w:bodyDiv w:val="1"/>
      <w:marLeft w:val="0"/>
      <w:marRight w:val="0"/>
      <w:marTop w:val="0"/>
      <w:marBottom w:val="0"/>
      <w:divBdr>
        <w:top w:val="none" w:sz="0" w:space="0" w:color="auto"/>
        <w:left w:val="none" w:sz="0" w:space="0" w:color="auto"/>
        <w:bottom w:val="none" w:sz="0" w:space="0" w:color="auto"/>
        <w:right w:val="none" w:sz="0" w:space="0" w:color="auto"/>
      </w:divBdr>
    </w:div>
    <w:div w:id="1872641298">
      <w:bodyDiv w:val="1"/>
      <w:marLeft w:val="0"/>
      <w:marRight w:val="0"/>
      <w:marTop w:val="0"/>
      <w:marBottom w:val="0"/>
      <w:divBdr>
        <w:top w:val="none" w:sz="0" w:space="0" w:color="auto"/>
        <w:left w:val="none" w:sz="0" w:space="0" w:color="auto"/>
        <w:bottom w:val="none" w:sz="0" w:space="0" w:color="auto"/>
        <w:right w:val="none" w:sz="0" w:space="0" w:color="auto"/>
      </w:divBdr>
      <w:divsChild>
        <w:div w:id="1346592544">
          <w:marLeft w:val="0"/>
          <w:marRight w:val="0"/>
          <w:marTop w:val="0"/>
          <w:marBottom w:val="0"/>
          <w:divBdr>
            <w:top w:val="none" w:sz="0" w:space="0" w:color="auto"/>
            <w:left w:val="none" w:sz="0" w:space="0" w:color="auto"/>
            <w:bottom w:val="none" w:sz="0" w:space="0" w:color="auto"/>
            <w:right w:val="none" w:sz="0" w:space="0" w:color="auto"/>
          </w:divBdr>
        </w:div>
        <w:div w:id="1875844004">
          <w:marLeft w:val="0"/>
          <w:marRight w:val="0"/>
          <w:marTop w:val="0"/>
          <w:marBottom w:val="0"/>
          <w:divBdr>
            <w:top w:val="none" w:sz="0" w:space="0" w:color="auto"/>
            <w:left w:val="none" w:sz="0" w:space="0" w:color="auto"/>
            <w:bottom w:val="none" w:sz="0" w:space="0" w:color="auto"/>
            <w:right w:val="none" w:sz="0" w:space="0" w:color="auto"/>
          </w:divBdr>
        </w:div>
        <w:div w:id="2016297134">
          <w:marLeft w:val="0"/>
          <w:marRight w:val="0"/>
          <w:marTop w:val="0"/>
          <w:marBottom w:val="0"/>
          <w:divBdr>
            <w:top w:val="none" w:sz="0" w:space="0" w:color="auto"/>
            <w:left w:val="none" w:sz="0" w:space="0" w:color="auto"/>
            <w:bottom w:val="none" w:sz="0" w:space="0" w:color="auto"/>
            <w:right w:val="none" w:sz="0" w:space="0" w:color="auto"/>
          </w:divBdr>
        </w:div>
      </w:divsChild>
    </w:div>
    <w:div w:id="1872648153">
      <w:bodyDiv w:val="1"/>
      <w:marLeft w:val="0"/>
      <w:marRight w:val="0"/>
      <w:marTop w:val="0"/>
      <w:marBottom w:val="0"/>
      <w:divBdr>
        <w:top w:val="none" w:sz="0" w:space="0" w:color="auto"/>
        <w:left w:val="none" w:sz="0" w:space="0" w:color="auto"/>
        <w:bottom w:val="none" w:sz="0" w:space="0" w:color="auto"/>
        <w:right w:val="none" w:sz="0" w:space="0" w:color="auto"/>
      </w:divBdr>
      <w:divsChild>
        <w:div w:id="1091270953">
          <w:marLeft w:val="0"/>
          <w:marRight w:val="0"/>
          <w:marTop w:val="0"/>
          <w:marBottom w:val="0"/>
          <w:divBdr>
            <w:top w:val="none" w:sz="0" w:space="0" w:color="auto"/>
            <w:left w:val="none" w:sz="0" w:space="0" w:color="auto"/>
            <w:bottom w:val="none" w:sz="0" w:space="0" w:color="auto"/>
            <w:right w:val="none" w:sz="0" w:space="0" w:color="auto"/>
          </w:divBdr>
        </w:div>
        <w:div w:id="1300916341">
          <w:marLeft w:val="0"/>
          <w:marRight w:val="0"/>
          <w:marTop w:val="0"/>
          <w:marBottom w:val="0"/>
          <w:divBdr>
            <w:top w:val="none" w:sz="0" w:space="0" w:color="auto"/>
            <w:left w:val="none" w:sz="0" w:space="0" w:color="auto"/>
            <w:bottom w:val="none" w:sz="0" w:space="0" w:color="auto"/>
            <w:right w:val="none" w:sz="0" w:space="0" w:color="auto"/>
          </w:divBdr>
        </w:div>
        <w:div w:id="155533236">
          <w:marLeft w:val="0"/>
          <w:marRight w:val="0"/>
          <w:marTop w:val="0"/>
          <w:marBottom w:val="0"/>
          <w:divBdr>
            <w:top w:val="none" w:sz="0" w:space="0" w:color="auto"/>
            <w:left w:val="none" w:sz="0" w:space="0" w:color="auto"/>
            <w:bottom w:val="none" w:sz="0" w:space="0" w:color="auto"/>
            <w:right w:val="none" w:sz="0" w:space="0" w:color="auto"/>
          </w:divBdr>
        </w:div>
        <w:div w:id="149365864">
          <w:marLeft w:val="0"/>
          <w:marRight w:val="0"/>
          <w:marTop w:val="0"/>
          <w:marBottom w:val="0"/>
          <w:divBdr>
            <w:top w:val="none" w:sz="0" w:space="0" w:color="auto"/>
            <w:left w:val="none" w:sz="0" w:space="0" w:color="auto"/>
            <w:bottom w:val="none" w:sz="0" w:space="0" w:color="auto"/>
            <w:right w:val="none" w:sz="0" w:space="0" w:color="auto"/>
          </w:divBdr>
        </w:div>
        <w:div w:id="1080249182">
          <w:marLeft w:val="0"/>
          <w:marRight w:val="0"/>
          <w:marTop w:val="0"/>
          <w:marBottom w:val="0"/>
          <w:divBdr>
            <w:top w:val="none" w:sz="0" w:space="0" w:color="auto"/>
            <w:left w:val="none" w:sz="0" w:space="0" w:color="auto"/>
            <w:bottom w:val="none" w:sz="0" w:space="0" w:color="auto"/>
            <w:right w:val="none" w:sz="0" w:space="0" w:color="auto"/>
          </w:divBdr>
        </w:div>
      </w:divsChild>
    </w:div>
    <w:div w:id="1878420786">
      <w:bodyDiv w:val="1"/>
      <w:marLeft w:val="0"/>
      <w:marRight w:val="0"/>
      <w:marTop w:val="0"/>
      <w:marBottom w:val="0"/>
      <w:divBdr>
        <w:top w:val="none" w:sz="0" w:space="0" w:color="auto"/>
        <w:left w:val="none" w:sz="0" w:space="0" w:color="auto"/>
        <w:bottom w:val="none" w:sz="0" w:space="0" w:color="auto"/>
        <w:right w:val="none" w:sz="0" w:space="0" w:color="auto"/>
      </w:divBdr>
    </w:div>
    <w:div w:id="1884825385">
      <w:bodyDiv w:val="1"/>
      <w:marLeft w:val="0"/>
      <w:marRight w:val="0"/>
      <w:marTop w:val="0"/>
      <w:marBottom w:val="0"/>
      <w:divBdr>
        <w:top w:val="none" w:sz="0" w:space="0" w:color="auto"/>
        <w:left w:val="none" w:sz="0" w:space="0" w:color="auto"/>
        <w:bottom w:val="none" w:sz="0" w:space="0" w:color="auto"/>
        <w:right w:val="none" w:sz="0" w:space="0" w:color="auto"/>
      </w:divBdr>
      <w:divsChild>
        <w:div w:id="2079087002">
          <w:marLeft w:val="0"/>
          <w:marRight w:val="0"/>
          <w:marTop w:val="0"/>
          <w:marBottom w:val="0"/>
          <w:divBdr>
            <w:top w:val="none" w:sz="0" w:space="0" w:color="auto"/>
            <w:left w:val="none" w:sz="0" w:space="0" w:color="auto"/>
            <w:bottom w:val="none" w:sz="0" w:space="0" w:color="auto"/>
            <w:right w:val="none" w:sz="0" w:space="0" w:color="auto"/>
          </w:divBdr>
          <w:divsChild>
            <w:div w:id="1629051059">
              <w:marLeft w:val="0"/>
              <w:marRight w:val="0"/>
              <w:marTop w:val="0"/>
              <w:marBottom w:val="0"/>
              <w:divBdr>
                <w:top w:val="none" w:sz="0" w:space="0" w:color="auto"/>
                <w:left w:val="none" w:sz="0" w:space="0" w:color="auto"/>
                <w:bottom w:val="none" w:sz="0" w:space="0" w:color="auto"/>
                <w:right w:val="none" w:sz="0" w:space="0" w:color="auto"/>
              </w:divBdr>
              <w:divsChild>
                <w:div w:id="24815108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473137421">
          <w:marLeft w:val="0"/>
          <w:marRight w:val="0"/>
          <w:marTop w:val="0"/>
          <w:marBottom w:val="0"/>
          <w:divBdr>
            <w:top w:val="none" w:sz="0" w:space="0" w:color="auto"/>
            <w:left w:val="none" w:sz="0" w:space="0" w:color="auto"/>
            <w:bottom w:val="none" w:sz="0" w:space="0" w:color="auto"/>
            <w:right w:val="none" w:sz="0" w:space="0" w:color="auto"/>
          </w:divBdr>
          <w:divsChild>
            <w:div w:id="1236741139">
              <w:marLeft w:val="0"/>
              <w:marRight w:val="0"/>
              <w:marTop w:val="0"/>
              <w:marBottom w:val="0"/>
              <w:divBdr>
                <w:top w:val="none" w:sz="0" w:space="0" w:color="auto"/>
                <w:left w:val="none" w:sz="0" w:space="0" w:color="auto"/>
                <w:bottom w:val="none" w:sz="0" w:space="0" w:color="auto"/>
                <w:right w:val="none" w:sz="0" w:space="0" w:color="auto"/>
              </w:divBdr>
              <w:divsChild>
                <w:div w:id="204120355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19429609">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sChild>
                <w:div w:id="162846343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010523196">
          <w:marLeft w:val="0"/>
          <w:marRight w:val="0"/>
          <w:marTop w:val="0"/>
          <w:marBottom w:val="0"/>
          <w:divBdr>
            <w:top w:val="none" w:sz="0" w:space="0" w:color="auto"/>
            <w:left w:val="none" w:sz="0" w:space="0" w:color="auto"/>
            <w:bottom w:val="none" w:sz="0" w:space="0" w:color="auto"/>
            <w:right w:val="none" w:sz="0" w:space="0" w:color="auto"/>
          </w:divBdr>
          <w:divsChild>
            <w:div w:id="1790470171">
              <w:marLeft w:val="0"/>
              <w:marRight w:val="0"/>
              <w:marTop w:val="0"/>
              <w:marBottom w:val="0"/>
              <w:divBdr>
                <w:top w:val="none" w:sz="0" w:space="0" w:color="auto"/>
                <w:left w:val="none" w:sz="0" w:space="0" w:color="auto"/>
                <w:bottom w:val="none" w:sz="0" w:space="0" w:color="auto"/>
                <w:right w:val="none" w:sz="0" w:space="0" w:color="auto"/>
              </w:divBdr>
              <w:divsChild>
                <w:div w:id="1038047668">
                  <w:marLeft w:val="0"/>
                  <w:marRight w:val="30"/>
                  <w:marTop w:val="0"/>
                  <w:marBottom w:val="0"/>
                  <w:divBdr>
                    <w:top w:val="none" w:sz="0" w:space="0" w:color="auto"/>
                    <w:left w:val="none" w:sz="0" w:space="0" w:color="auto"/>
                    <w:bottom w:val="none" w:sz="0" w:space="0" w:color="auto"/>
                    <w:right w:val="none" w:sz="0" w:space="0" w:color="auto"/>
                  </w:divBdr>
                </w:div>
              </w:divsChild>
            </w:div>
            <w:div w:id="941566843">
              <w:marLeft w:val="0"/>
              <w:marRight w:val="0"/>
              <w:marTop w:val="0"/>
              <w:marBottom w:val="0"/>
              <w:divBdr>
                <w:top w:val="none" w:sz="0" w:space="0" w:color="auto"/>
                <w:left w:val="none" w:sz="0" w:space="0" w:color="auto"/>
                <w:bottom w:val="none" w:sz="0" w:space="0" w:color="auto"/>
                <w:right w:val="none" w:sz="0" w:space="0" w:color="auto"/>
              </w:divBdr>
              <w:divsChild>
                <w:div w:id="152189033">
                  <w:marLeft w:val="0"/>
                  <w:marRight w:val="30"/>
                  <w:marTop w:val="0"/>
                  <w:marBottom w:val="0"/>
                  <w:divBdr>
                    <w:top w:val="none" w:sz="0" w:space="0" w:color="auto"/>
                    <w:left w:val="none" w:sz="0" w:space="0" w:color="auto"/>
                    <w:bottom w:val="none" w:sz="0" w:space="0" w:color="auto"/>
                    <w:right w:val="none" w:sz="0" w:space="0" w:color="auto"/>
                  </w:divBdr>
                </w:div>
              </w:divsChild>
            </w:div>
            <w:div w:id="2038658937">
              <w:marLeft w:val="0"/>
              <w:marRight w:val="0"/>
              <w:marTop w:val="0"/>
              <w:marBottom w:val="0"/>
              <w:divBdr>
                <w:top w:val="none" w:sz="0" w:space="0" w:color="auto"/>
                <w:left w:val="none" w:sz="0" w:space="0" w:color="auto"/>
                <w:bottom w:val="none" w:sz="0" w:space="0" w:color="auto"/>
                <w:right w:val="none" w:sz="0" w:space="0" w:color="auto"/>
              </w:divBdr>
              <w:divsChild>
                <w:div w:id="26588830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904834200">
      <w:bodyDiv w:val="1"/>
      <w:marLeft w:val="0"/>
      <w:marRight w:val="0"/>
      <w:marTop w:val="0"/>
      <w:marBottom w:val="0"/>
      <w:divBdr>
        <w:top w:val="none" w:sz="0" w:space="0" w:color="auto"/>
        <w:left w:val="none" w:sz="0" w:space="0" w:color="auto"/>
        <w:bottom w:val="none" w:sz="0" w:space="0" w:color="auto"/>
        <w:right w:val="none" w:sz="0" w:space="0" w:color="auto"/>
      </w:divBdr>
      <w:divsChild>
        <w:div w:id="1810050929">
          <w:marLeft w:val="0"/>
          <w:marRight w:val="0"/>
          <w:marTop w:val="0"/>
          <w:marBottom w:val="0"/>
          <w:divBdr>
            <w:top w:val="none" w:sz="0" w:space="0" w:color="auto"/>
            <w:left w:val="none" w:sz="0" w:space="0" w:color="auto"/>
            <w:bottom w:val="none" w:sz="0" w:space="0" w:color="auto"/>
            <w:right w:val="none" w:sz="0" w:space="0" w:color="auto"/>
          </w:divBdr>
        </w:div>
        <w:div w:id="712268015">
          <w:marLeft w:val="0"/>
          <w:marRight w:val="0"/>
          <w:marTop w:val="0"/>
          <w:marBottom w:val="0"/>
          <w:divBdr>
            <w:top w:val="none" w:sz="0" w:space="0" w:color="auto"/>
            <w:left w:val="none" w:sz="0" w:space="0" w:color="auto"/>
            <w:bottom w:val="none" w:sz="0" w:space="0" w:color="auto"/>
            <w:right w:val="none" w:sz="0" w:space="0" w:color="auto"/>
          </w:divBdr>
        </w:div>
        <w:div w:id="1838156600">
          <w:marLeft w:val="0"/>
          <w:marRight w:val="0"/>
          <w:marTop w:val="0"/>
          <w:marBottom w:val="0"/>
          <w:divBdr>
            <w:top w:val="none" w:sz="0" w:space="0" w:color="auto"/>
            <w:left w:val="none" w:sz="0" w:space="0" w:color="auto"/>
            <w:bottom w:val="none" w:sz="0" w:space="0" w:color="auto"/>
            <w:right w:val="none" w:sz="0" w:space="0" w:color="auto"/>
          </w:divBdr>
        </w:div>
        <w:div w:id="1564873745">
          <w:marLeft w:val="0"/>
          <w:marRight w:val="0"/>
          <w:marTop w:val="0"/>
          <w:marBottom w:val="0"/>
          <w:divBdr>
            <w:top w:val="none" w:sz="0" w:space="0" w:color="auto"/>
            <w:left w:val="none" w:sz="0" w:space="0" w:color="auto"/>
            <w:bottom w:val="none" w:sz="0" w:space="0" w:color="auto"/>
            <w:right w:val="none" w:sz="0" w:space="0" w:color="auto"/>
          </w:divBdr>
        </w:div>
        <w:div w:id="1510171041">
          <w:marLeft w:val="0"/>
          <w:marRight w:val="0"/>
          <w:marTop w:val="0"/>
          <w:marBottom w:val="0"/>
          <w:divBdr>
            <w:top w:val="none" w:sz="0" w:space="0" w:color="auto"/>
            <w:left w:val="none" w:sz="0" w:space="0" w:color="auto"/>
            <w:bottom w:val="none" w:sz="0" w:space="0" w:color="auto"/>
            <w:right w:val="none" w:sz="0" w:space="0" w:color="auto"/>
          </w:divBdr>
        </w:div>
      </w:divsChild>
    </w:div>
    <w:div w:id="1905068160">
      <w:bodyDiv w:val="1"/>
      <w:marLeft w:val="0"/>
      <w:marRight w:val="0"/>
      <w:marTop w:val="0"/>
      <w:marBottom w:val="0"/>
      <w:divBdr>
        <w:top w:val="none" w:sz="0" w:space="0" w:color="auto"/>
        <w:left w:val="none" w:sz="0" w:space="0" w:color="auto"/>
        <w:bottom w:val="none" w:sz="0" w:space="0" w:color="auto"/>
        <w:right w:val="none" w:sz="0" w:space="0" w:color="auto"/>
      </w:divBdr>
      <w:divsChild>
        <w:div w:id="320233821">
          <w:marLeft w:val="0"/>
          <w:marRight w:val="0"/>
          <w:marTop w:val="0"/>
          <w:marBottom w:val="206"/>
          <w:divBdr>
            <w:top w:val="none" w:sz="0" w:space="0" w:color="auto"/>
            <w:left w:val="none" w:sz="0" w:space="0" w:color="auto"/>
            <w:bottom w:val="none" w:sz="0" w:space="0" w:color="auto"/>
            <w:right w:val="none" w:sz="0" w:space="0" w:color="auto"/>
          </w:divBdr>
        </w:div>
        <w:div w:id="1567103792">
          <w:marLeft w:val="0"/>
          <w:marRight w:val="0"/>
          <w:marTop w:val="0"/>
          <w:marBottom w:val="206"/>
          <w:divBdr>
            <w:top w:val="none" w:sz="0" w:space="0" w:color="auto"/>
            <w:left w:val="none" w:sz="0" w:space="0" w:color="auto"/>
            <w:bottom w:val="none" w:sz="0" w:space="0" w:color="auto"/>
            <w:right w:val="none" w:sz="0" w:space="0" w:color="auto"/>
          </w:divBdr>
        </w:div>
        <w:div w:id="326710592">
          <w:marLeft w:val="0"/>
          <w:marRight w:val="0"/>
          <w:marTop w:val="0"/>
          <w:marBottom w:val="0"/>
          <w:divBdr>
            <w:top w:val="none" w:sz="0" w:space="0" w:color="auto"/>
            <w:left w:val="none" w:sz="0" w:space="0" w:color="auto"/>
            <w:bottom w:val="none" w:sz="0" w:space="0" w:color="auto"/>
            <w:right w:val="none" w:sz="0" w:space="0" w:color="auto"/>
          </w:divBdr>
        </w:div>
      </w:divsChild>
    </w:div>
    <w:div w:id="1924098750">
      <w:bodyDiv w:val="1"/>
      <w:marLeft w:val="0"/>
      <w:marRight w:val="0"/>
      <w:marTop w:val="0"/>
      <w:marBottom w:val="0"/>
      <w:divBdr>
        <w:top w:val="none" w:sz="0" w:space="0" w:color="auto"/>
        <w:left w:val="none" w:sz="0" w:space="0" w:color="auto"/>
        <w:bottom w:val="none" w:sz="0" w:space="0" w:color="auto"/>
        <w:right w:val="none" w:sz="0" w:space="0" w:color="auto"/>
      </w:divBdr>
    </w:div>
    <w:div w:id="1927107440">
      <w:bodyDiv w:val="1"/>
      <w:marLeft w:val="0"/>
      <w:marRight w:val="0"/>
      <w:marTop w:val="0"/>
      <w:marBottom w:val="0"/>
      <w:divBdr>
        <w:top w:val="none" w:sz="0" w:space="0" w:color="auto"/>
        <w:left w:val="none" w:sz="0" w:space="0" w:color="auto"/>
        <w:bottom w:val="none" w:sz="0" w:space="0" w:color="auto"/>
        <w:right w:val="none" w:sz="0" w:space="0" w:color="auto"/>
      </w:divBdr>
      <w:divsChild>
        <w:div w:id="14121018">
          <w:marLeft w:val="0"/>
          <w:marRight w:val="0"/>
          <w:marTop w:val="0"/>
          <w:marBottom w:val="0"/>
          <w:divBdr>
            <w:top w:val="none" w:sz="0" w:space="0" w:color="auto"/>
            <w:left w:val="none" w:sz="0" w:space="0" w:color="auto"/>
            <w:bottom w:val="none" w:sz="0" w:space="0" w:color="auto"/>
            <w:right w:val="none" w:sz="0" w:space="0" w:color="auto"/>
          </w:divBdr>
        </w:div>
      </w:divsChild>
    </w:div>
    <w:div w:id="1927611151">
      <w:bodyDiv w:val="1"/>
      <w:marLeft w:val="0"/>
      <w:marRight w:val="0"/>
      <w:marTop w:val="0"/>
      <w:marBottom w:val="0"/>
      <w:divBdr>
        <w:top w:val="none" w:sz="0" w:space="0" w:color="auto"/>
        <w:left w:val="none" w:sz="0" w:space="0" w:color="auto"/>
        <w:bottom w:val="none" w:sz="0" w:space="0" w:color="auto"/>
        <w:right w:val="none" w:sz="0" w:space="0" w:color="auto"/>
      </w:divBdr>
    </w:div>
    <w:div w:id="1947880286">
      <w:bodyDiv w:val="1"/>
      <w:marLeft w:val="0"/>
      <w:marRight w:val="0"/>
      <w:marTop w:val="0"/>
      <w:marBottom w:val="0"/>
      <w:divBdr>
        <w:top w:val="none" w:sz="0" w:space="0" w:color="auto"/>
        <w:left w:val="none" w:sz="0" w:space="0" w:color="auto"/>
        <w:bottom w:val="none" w:sz="0" w:space="0" w:color="auto"/>
        <w:right w:val="none" w:sz="0" w:space="0" w:color="auto"/>
      </w:divBdr>
      <w:divsChild>
        <w:div w:id="1930431918">
          <w:marLeft w:val="0"/>
          <w:marRight w:val="0"/>
          <w:marTop w:val="0"/>
          <w:marBottom w:val="206"/>
          <w:divBdr>
            <w:top w:val="none" w:sz="0" w:space="0" w:color="auto"/>
            <w:left w:val="none" w:sz="0" w:space="0" w:color="auto"/>
            <w:bottom w:val="none" w:sz="0" w:space="0" w:color="auto"/>
            <w:right w:val="none" w:sz="0" w:space="0" w:color="auto"/>
          </w:divBdr>
        </w:div>
        <w:div w:id="1354644856">
          <w:marLeft w:val="0"/>
          <w:marRight w:val="0"/>
          <w:marTop w:val="0"/>
          <w:marBottom w:val="206"/>
          <w:divBdr>
            <w:top w:val="none" w:sz="0" w:space="0" w:color="auto"/>
            <w:left w:val="none" w:sz="0" w:space="0" w:color="auto"/>
            <w:bottom w:val="none" w:sz="0" w:space="0" w:color="auto"/>
            <w:right w:val="none" w:sz="0" w:space="0" w:color="auto"/>
          </w:divBdr>
        </w:div>
        <w:div w:id="1121412616">
          <w:marLeft w:val="0"/>
          <w:marRight w:val="0"/>
          <w:marTop w:val="0"/>
          <w:marBottom w:val="0"/>
          <w:divBdr>
            <w:top w:val="none" w:sz="0" w:space="0" w:color="auto"/>
            <w:left w:val="none" w:sz="0" w:space="0" w:color="auto"/>
            <w:bottom w:val="none" w:sz="0" w:space="0" w:color="auto"/>
            <w:right w:val="none" w:sz="0" w:space="0" w:color="auto"/>
          </w:divBdr>
        </w:div>
      </w:divsChild>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268854">
      <w:bodyDiv w:val="1"/>
      <w:marLeft w:val="0"/>
      <w:marRight w:val="0"/>
      <w:marTop w:val="0"/>
      <w:marBottom w:val="0"/>
      <w:divBdr>
        <w:top w:val="none" w:sz="0" w:space="0" w:color="auto"/>
        <w:left w:val="none" w:sz="0" w:space="0" w:color="auto"/>
        <w:bottom w:val="none" w:sz="0" w:space="0" w:color="auto"/>
        <w:right w:val="none" w:sz="0" w:space="0" w:color="auto"/>
      </w:divBdr>
    </w:div>
    <w:div w:id="1952778372">
      <w:bodyDiv w:val="1"/>
      <w:marLeft w:val="0"/>
      <w:marRight w:val="0"/>
      <w:marTop w:val="0"/>
      <w:marBottom w:val="0"/>
      <w:divBdr>
        <w:top w:val="none" w:sz="0" w:space="0" w:color="auto"/>
        <w:left w:val="none" w:sz="0" w:space="0" w:color="auto"/>
        <w:bottom w:val="none" w:sz="0" w:space="0" w:color="auto"/>
        <w:right w:val="none" w:sz="0" w:space="0" w:color="auto"/>
      </w:divBdr>
    </w:div>
    <w:div w:id="1958947604">
      <w:bodyDiv w:val="1"/>
      <w:marLeft w:val="0"/>
      <w:marRight w:val="0"/>
      <w:marTop w:val="0"/>
      <w:marBottom w:val="0"/>
      <w:divBdr>
        <w:top w:val="none" w:sz="0" w:space="0" w:color="auto"/>
        <w:left w:val="none" w:sz="0" w:space="0" w:color="auto"/>
        <w:bottom w:val="none" w:sz="0" w:space="0" w:color="auto"/>
        <w:right w:val="none" w:sz="0" w:space="0" w:color="auto"/>
      </w:divBdr>
    </w:div>
    <w:div w:id="1961112075">
      <w:bodyDiv w:val="1"/>
      <w:marLeft w:val="0"/>
      <w:marRight w:val="0"/>
      <w:marTop w:val="0"/>
      <w:marBottom w:val="0"/>
      <w:divBdr>
        <w:top w:val="none" w:sz="0" w:space="0" w:color="auto"/>
        <w:left w:val="none" w:sz="0" w:space="0" w:color="auto"/>
        <w:bottom w:val="none" w:sz="0" w:space="0" w:color="auto"/>
        <w:right w:val="none" w:sz="0" w:space="0" w:color="auto"/>
      </w:divBdr>
      <w:divsChild>
        <w:div w:id="261037952">
          <w:marLeft w:val="0"/>
          <w:marRight w:val="0"/>
          <w:marTop w:val="120"/>
          <w:marBottom w:val="120"/>
          <w:divBdr>
            <w:top w:val="none" w:sz="0" w:space="0" w:color="auto"/>
            <w:left w:val="none" w:sz="0" w:space="0" w:color="auto"/>
            <w:bottom w:val="none" w:sz="0" w:space="0" w:color="auto"/>
            <w:right w:val="none" w:sz="0" w:space="0" w:color="auto"/>
          </w:divBdr>
        </w:div>
        <w:div w:id="178662118">
          <w:marLeft w:val="0"/>
          <w:marRight w:val="0"/>
          <w:marTop w:val="360"/>
          <w:marBottom w:val="180"/>
          <w:divBdr>
            <w:top w:val="none" w:sz="0" w:space="0" w:color="auto"/>
            <w:left w:val="none" w:sz="0" w:space="0" w:color="auto"/>
            <w:bottom w:val="none" w:sz="0" w:space="0" w:color="auto"/>
            <w:right w:val="none" w:sz="0" w:space="0" w:color="auto"/>
          </w:divBdr>
        </w:div>
        <w:div w:id="1218785726">
          <w:marLeft w:val="0"/>
          <w:marRight w:val="0"/>
          <w:marTop w:val="120"/>
          <w:marBottom w:val="120"/>
          <w:divBdr>
            <w:top w:val="none" w:sz="0" w:space="0" w:color="auto"/>
            <w:left w:val="none" w:sz="0" w:space="0" w:color="auto"/>
            <w:bottom w:val="none" w:sz="0" w:space="0" w:color="auto"/>
            <w:right w:val="none" w:sz="0" w:space="0" w:color="auto"/>
          </w:divBdr>
        </w:div>
        <w:div w:id="1700817786">
          <w:marLeft w:val="0"/>
          <w:marRight w:val="0"/>
          <w:marTop w:val="360"/>
          <w:marBottom w:val="180"/>
          <w:divBdr>
            <w:top w:val="none" w:sz="0" w:space="0" w:color="auto"/>
            <w:left w:val="none" w:sz="0" w:space="0" w:color="auto"/>
            <w:bottom w:val="none" w:sz="0" w:space="0" w:color="auto"/>
            <w:right w:val="none" w:sz="0" w:space="0" w:color="auto"/>
          </w:divBdr>
        </w:div>
        <w:div w:id="1237519797">
          <w:marLeft w:val="0"/>
          <w:marRight w:val="0"/>
          <w:marTop w:val="120"/>
          <w:marBottom w:val="120"/>
          <w:divBdr>
            <w:top w:val="none" w:sz="0" w:space="0" w:color="auto"/>
            <w:left w:val="none" w:sz="0" w:space="0" w:color="auto"/>
            <w:bottom w:val="none" w:sz="0" w:space="0" w:color="auto"/>
            <w:right w:val="none" w:sz="0" w:space="0" w:color="auto"/>
          </w:divBdr>
        </w:div>
      </w:divsChild>
    </w:div>
    <w:div w:id="1962880439">
      <w:bodyDiv w:val="1"/>
      <w:marLeft w:val="0"/>
      <w:marRight w:val="0"/>
      <w:marTop w:val="0"/>
      <w:marBottom w:val="0"/>
      <w:divBdr>
        <w:top w:val="none" w:sz="0" w:space="0" w:color="auto"/>
        <w:left w:val="none" w:sz="0" w:space="0" w:color="auto"/>
        <w:bottom w:val="none" w:sz="0" w:space="0" w:color="auto"/>
        <w:right w:val="none" w:sz="0" w:space="0" w:color="auto"/>
      </w:divBdr>
    </w:div>
    <w:div w:id="1963271192">
      <w:bodyDiv w:val="1"/>
      <w:marLeft w:val="0"/>
      <w:marRight w:val="0"/>
      <w:marTop w:val="0"/>
      <w:marBottom w:val="0"/>
      <w:divBdr>
        <w:top w:val="none" w:sz="0" w:space="0" w:color="auto"/>
        <w:left w:val="none" w:sz="0" w:space="0" w:color="auto"/>
        <w:bottom w:val="none" w:sz="0" w:space="0" w:color="auto"/>
        <w:right w:val="none" w:sz="0" w:space="0" w:color="auto"/>
      </w:divBdr>
      <w:divsChild>
        <w:div w:id="191115894">
          <w:marLeft w:val="0"/>
          <w:marRight w:val="0"/>
          <w:marTop w:val="0"/>
          <w:marBottom w:val="0"/>
          <w:divBdr>
            <w:top w:val="none" w:sz="0" w:space="0" w:color="auto"/>
            <w:left w:val="none" w:sz="0" w:space="0" w:color="auto"/>
            <w:bottom w:val="none" w:sz="0" w:space="0" w:color="auto"/>
            <w:right w:val="none" w:sz="0" w:space="0" w:color="auto"/>
          </w:divBdr>
          <w:divsChild>
            <w:div w:id="1555199258">
              <w:marLeft w:val="0"/>
              <w:marRight w:val="0"/>
              <w:marTop w:val="0"/>
              <w:marBottom w:val="0"/>
              <w:divBdr>
                <w:top w:val="none" w:sz="0" w:space="0" w:color="auto"/>
                <w:left w:val="none" w:sz="0" w:space="0" w:color="auto"/>
                <w:bottom w:val="none" w:sz="0" w:space="0" w:color="auto"/>
                <w:right w:val="none" w:sz="0" w:space="0" w:color="auto"/>
              </w:divBdr>
              <w:divsChild>
                <w:div w:id="2784320">
                  <w:marLeft w:val="0"/>
                  <w:marRight w:val="0"/>
                  <w:marTop w:val="0"/>
                  <w:marBottom w:val="0"/>
                  <w:divBdr>
                    <w:top w:val="none" w:sz="0" w:space="0" w:color="auto"/>
                    <w:left w:val="none" w:sz="0" w:space="0" w:color="auto"/>
                    <w:bottom w:val="none" w:sz="0" w:space="0" w:color="auto"/>
                    <w:right w:val="none" w:sz="0" w:space="0" w:color="auto"/>
                  </w:divBdr>
                  <w:divsChild>
                    <w:div w:id="707682684">
                      <w:marLeft w:val="0"/>
                      <w:marRight w:val="0"/>
                      <w:marTop w:val="0"/>
                      <w:marBottom w:val="0"/>
                      <w:divBdr>
                        <w:top w:val="none" w:sz="0" w:space="0" w:color="auto"/>
                        <w:left w:val="none" w:sz="0" w:space="0" w:color="auto"/>
                        <w:bottom w:val="none" w:sz="0" w:space="0" w:color="auto"/>
                        <w:right w:val="none" w:sz="0" w:space="0" w:color="auto"/>
                      </w:divBdr>
                      <w:divsChild>
                        <w:div w:id="1971208011">
                          <w:marLeft w:val="0"/>
                          <w:marRight w:val="0"/>
                          <w:marTop w:val="0"/>
                          <w:marBottom w:val="0"/>
                          <w:divBdr>
                            <w:top w:val="none" w:sz="0" w:space="0" w:color="auto"/>
                            <w:left w:val="none" w:sz="0" w:space="0" w:color="auto"/>
                            <w:bottom w:val="none" w:sz="0" w:space="0" w:color="auto"/>
                            <w:right w:val="none" w:sz="0" w:space="0" w:color="auto"/>
                          </w:divBdr>
                          <w:divsChild>
                            <w:div w:id="17709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729479">
      <w:bodyDiv w:val="1"/>
      <w:marLeft w:val="0"/>
      <w:marRight w:val="0"/>
      <w:marTop w:val="0"/>
      <w:marBottom w:val="0"/>
      <w:divBdr>
        <w:top w:val="none" w:sz="0" w:space="0" w:color="auto"/>
        <w:left w:val="none" w:sz="0" w:space="0" w:color="auto"/>
        <w:bottom w:val="none" w:sz="0" w:space="0" w:color="auto"/>
        <w:right w:val="none" w:sz="0" w:space="0" w:color="auto"/>
      </w:divBdr>
    </w:div>
    <w:div w:id="1968583262">
      <w:bodyDiv w:val="1"/>
      <w:marLeft w:val="0"/>
      <w:marRight w:val="0"/>
      <w:marTop w:val="0"/>
      <w:marBottom w:val="0"/>
      <w:divBdr>
        <w:top w:val="none" w:sz="0" w:space="0" w:color="auto"/>
        <w:left w:val="none" w:sz="0" w:space="0" w:color="auto"/>
        <w:bottom w:val="none" w:sz="0" w:space="0" w:color="auto"/>
        <w:right w:val="none" w:sz="0" w:space="0" w:color="auto"/>
      </w:divBdr>
    </w:div>
    <w:div w:id="1971935158">
      <w:bodyDiv w:val="1"/>
      <w:marLeft w:val="0"/>
      <w:marRight w:val="0"/>
      <w:marTop w:val="0"/>
      <w:marBottom w:val="0"/>
      <w:divBdr>
        <w:top w:val="none" w:sz="0" w:space="0" w:color="auto"/>
        <w:left w:val="none" w:sz="0" w:space="0" w:color="auto"/>
        <w:bottom w:val="none" w:sz="0" w:space="0" w:color="auto"/>
        <w:right w:val="none" w:sz="0" w:space="0" w:color="auto"/>
      </w:divBdr>
      <w:divsChild>
        <w:div w:id="1245381980">
          <w:marLeft w:val="0"/>
          <w:marRight w:val="0"/>
          <w:marTop w:val="0"/>
          <w:marBottom w:val="0"/>
          <w:divBdr>
            <w:top w:val="none" w:sz="0" w:space="0" w:color="auto"/>
            <w:left w:val="none" w:sz="0" w:space="0" w:color="auto"/>
            <w:bottom w:val="none" w:sz="0" w:space="0" w:color="auto"/>
            <w:right w:val="none" w:sz="0" w:space="0" w:color="auto"/>
          </w:divBdr>
        </w:div>
        <w:div w:id="365105687">
          <w:marLeft w:val="0"/>
          <w:marRight w:val="0"/>
          <w:marTop w:val="0"/>
          <w:marBottom w:val="0"/>
          <w:divBdr>
            <w:top w:val="none" w:sz="0" w:space="0" w:color="auto"/>
            <w:left w:val="none" w:sz="0" w:space="0" w:color="auto"/>
            <w:bottom w:val="none" w:sz="0" w:space="0" w:color="auto"/>
            <w:right w:val="none" w:sz="0" w:space="0" w:color="auto"/>
          </w:divBdr>
        </w:div>
        <w:div w:id="25302557">
          <w:marLeft w:val="0"/>
          <w:marRight w:val="0"/>
          <w:marTop w:val="0"/>
          <w:marBottom w:val="0"/>
          <w:divBdr>
            <w:top w:val="none" w:sz="0" w:space="0" w:color="auto"/>
            <w:left w:val="none" w:sz="0" w:space="0" w:color="auto"/>
            <w:bottom w:val="none" w:sz="0" w:space="0" w:color="auto"/>
            <w:right w:val="none" w:sz="0" w:space="0" w:color="auto"/>
          </w:divBdr>
        </w:div>
        <w:div w:id="1407073370">
          <w:marLeft w:val="0"/>
          <w:marRight w:val="0"/>
          <w:marTop w:val="0"/>
          <w:marBottom w:val="0"/>
          <w:divBdr>
            <w:top w:val="none" w:sz="0" w:space="0" w:color="auto"/>
            <w:left w:val="none" w:sz="0" w:space="0" w:color="auto"/>
            <w:bottom w:val="none" w:sz="0" w:space="0" w:color="auto"/>
            <w:right w:val="none" w:sz="0" w:space="0" w:color="auto"/>
          </w:divBdr>
        </w:div>
        <w:div w:id="1426530860">
          <w:marLeft w:val="0"/>
          <w:marRight w:val="0"/>
          <w:marTop w:val="0"/>
          <w:marBottom w:val="0"/>
          <w:divBdr>
            <w:top w:val="none" w:sz="0" w:space="0" w:color="auto"/>
            <w:left w:val="none" w:sz="0" w:space="0" w:color="auto"/>
            <w:bottom w:val="none" w:sz="0" w:space="0" w:color="auto"/>
            <w:right w:val="none" w:sz="0" w:space="0" w:color="auto"/>
          </w:divBdr>
        </w:div>
      </w:divsChild>
    </w:div>
    <w:div w:id="1977756784">
      <w:bodyDiv w:val="1"/>
      <w:marLeft w:val="0"/>
      <w:marRight w:val="0"/>
      <w:marTop w:val="0"/>
      <w:marBottom w:val="0"/>
      <w:divBdr>
        <w:top w:val="none" w:sz="0" w:space="0" w:color="auto"/>
        <w:left w:val="none" w:sz="0" w:space="0" w:color="auto"/>
        <w:bottom w:val="none" w:sz="0" w:space="0" w:color="auto"/>
        <w:right w:val="none" w:sz="0" w:space="0" w:color="auto"/>
      </w:divBdr>
      <w:divsChild>
        <w:div w:id="226115247">
          <w:marLeft w:val="0"/>
          <w:marRight w:val="0"/>
          <w:marTop w:val="0"/>
          <w:marBottom w:val="0"/>
          <w:divBdr>
            <w:top w:val="none" w:sz="0" w:space="0" w:color="auto"/>
            <w:left w:val="none" w:sz="0" w:space="0" w:color="auto"/>
            <w:bottom w:val="none" w:sz="0" w:space="0" w:color="auto"/>
            <w:right w:val="none" w:sz="0" w:space="0" w:color="auto"/>
          </w:divBdr>
        </w:div>
        <w:div w:id="1289821526">
          <w:marLeft w:val="0"/>
          <w:marRight w:val="0"/>
          <w:marTop w:val="0"/>
          <w:marBottom w:val="0"/>
          <w:divBdr>
            <w:top w:val="none" w:sz="0" w:space="0" w:color="auto"/>
            <w:left w:val="none" w:sz="0" w:space="0" w:color="auto"/>
            <w:bottom w:val="none" w:sz="0" w:space="0" w:color="auto"/>
            <w:right w:val="none" w:sz="0" w:space="0" w:color="auto"/>
          </w:divBdr>
        </w:div>
      </w:divsChild>
    </w:div>
    <w:div w:id="1982344592">
      <w:bodyDiv w:val="1"/>
      <w:marLeft w:val="0"/>
      <w:marRight w:val="0"/>
      <w:marTop w:val="0"/>
      <w:marBottom w:val="0"/>
      <w:divBdr>
        <w:top w:val="none" w:sz="0" w:space="0" w:color="auto"/>
        <w:left w:val="none" w:sz="0" w:space="0" w:color="auto"/>
        <w:bottom w:val="none" w:sz="0" w:space="0" w:color="auto"/>
        <w:right w:val="none" w:sz="0" w:space="0" w:color="auto"/>
      </w:divBdr>
    </w:div>
    <w:div w:id="1984501271">
      <w:bodyDiv w:val="1"/>
      <w:marLeft w:val="0"/>
      <w:marRight w:val="0"/>
      <w:marTop w:val="0"/>
      <w:marBottom w:val="0"/>
      <w:divBdr>
        <w:top w:val="none" w:sz="0" w:space="0" w:color="auto"/>
        <w:left w:val="none" w:sz="0" w:space="0" w:color="auto"/>
        <w:bottom w:val="none" w:sz="0" w:space="0" w:color="auto"/>
        <w:right w:val="none" w:sz="0" w:space="0" w:color="auto"/>
      </w:divBdr>
      <w:divsChild>
        <w:div w:id="51587152">
          <w:marLeft w:val="0"/>
          <w:marRight w:val="0"/>
          <w:marTop w:val="120"/>
          <w:marBottom w:val="120"/>
          <w:divBdr>
            <w:top w:val="none" w:sz="0" w:space="0" w:color="auto"/>
            <w:left w:val="none" w:sz="0" w:space="0" w:color="auto"/>
            <w:bottom w:val="none" w:sz="0" w:space="0" w:color="auto"/>
            <w:right w:val="none" w:sz="0" w:space="0" w:color="auto"/>
          </w:divBdr>
        </w:div>
        <w:div w:id="261032354">
          <w:marLeft w:val="0"/>
          <w:marRight w:val="0"/>
          <w:marTop w:val="120"/>
          <w:marBottom w:val="120"/>
          <w:divBdr>
            <w:top w:val="none" w:sz="0" w:space="0" w:color="auto"/>
            <w:left w:val="none" w:sz="0" w:space="0" w:color="auto"/>
            <w:bottom w:val="none" w:sz="0" w:space="0" w:color="auto"/>
            <w:right w:val="none" w:sz="0" w:space="0" w:color="auto"/>
          </w:divBdr>
        </w:div>
        <w:div w:id="1194459883">
          <w:marLeft w:val="0"/>
          <w:marRight w:val="0"/>
          <w:marTop w:val="120"/>
          <w:marBottom w:val="120"/>
          <w:divBdr>
            <w:top w:val="none" w:sz="0" w:space="0" w:color="auto"/>
            <w:left w:val="none" w:sz="0" w:space="0" w:color="auto"/>
            <w:bottom w:val="none" w:sz="0" w:space="0" w:color="auto"/>
            <w:right w:val="none" w:sz="0" w:space="0" w:color="auto"/>
          </w:divBdr>
        </w:div>
      </w:divsChild>
    </w:div>
    <w:div w:id="1990353851">
      <w:bodyDiv w:val="1"/>
      <w:marLeft w:val="0"/>
      <w:marRight w:val="0"/>
      <w:marTop w:val="0"/>
      <w:marBottom w:val="0"/>
      <w:divBdr>
        <w:top w:val="none" w:sz="0" w:space="0" w:color="auto"/>
        <w:left w:val="none" w:sz="0" w:space="0" w:color="auto"/>
        <w:bottom w:val="none" w:sz="0" w:space="0" w:color="auto"/>
        <w:right w:val="none" w:sz="0" w:space="0" w:color="auto"/>
      </w:divBdr>
      <w:divsChild>
        <w:div w:id="115679898">
          <w:marLeft w:val="0"/>
          <w:marRight w:val="0"/>
          <w:marTop w:val="0"/>
          <w:marBottom w:val="0"/>
          <w:divBdr>
            <w:top w:val="none" w:sz="0" w:space="0" w:color="auto"/>
            <w:left w:val="none" w:sz="0" w:space="0" w:color="auto"/>
            <w:bottom w:val="none" w:sz="0" w:space="0" w:color="auto"/>
            <w:right w:val="none" w:sz="0" w:space="0" w:color="auto"/>
          </w:divBdr>
        </w:div>
      </w:divsChild>
    </w:div>
    <w:div w:id="1995571482">
      <w:bodyDiv w:val="1"/>
      <w:marLeft w:val="0"/>
      <w:marRight w:val="0"/>
      <w:marTop w:val="0"/>
      <w:marBottom w:val="0"/>
      <w:divBdr>
        <w:top w:val="none" w:sz="0" w:space="0" w:color="auto"/>
        <w:left w:val="none" w:sz="0" w:space="0" w:color="auto"/>
        <w:bottom w:val="none" w:sz="0" w:space="0" w:color="auto"/>
        <w:right w:val="none" w:sz="0" w:space="0" w:color="auto"/>
      </w:divBdr>
    </w:div>
    <w:div w:id="2011984702">
      <w:bodyDiv w:val="1"/>
      <w:marLeft w:val="0"/>
      <w:marRight w:val="0"/>
      <w:marTop w:val="0"/>
      <w:marBottom w:val="0"/>
      <w:divBdr>
        <w:top w:val="none" w:sz="0" w:space="0" w:color="auto"/>
        <w:left w:val="none" w:sz="0" w:space="0" w:color="auto"/>
        <w:bottom w:val="none" w:sz="0" w:space="0" w:color="auto"/>
        <w:right w:val="none" w:sz="0" w:space="0" w:color="auto"/>
      </w:divBdr>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772438004">
          <w:marLeft w:val="0"/>
          <w:marRight w:val="0"/>
          <w:marTop w:val="0"/>
          <w:marBottom w:val="0"/>
          <w:divBdr>
            <w:top w:val="none" w:sz="0" w:space="0" w:color="auto"/>
            <w:left w:val="none" w:sz="0" w:space="0" w:color="auto"/>
            <w:bottom w:val="none" w:sz="0" w:space="0" w:color="auto"/>
            <w:right w:val="none" w:sz="0" w:space="0" w:color="auto"/>
          </w:divBdr>
          <w:divsChild>
            <w:div w:id="1604143137">
              <w:marLeft w:val="0"/>
              <w:marRight w:val="0"/>
              <w:marTop w:val="0"/>
              <w:marBottom w:val="0"/>
              <w:divBdr>
                <w:top w:val="none" w:sz="0" w:space="0" w:color="auto"/>
                <w:left w:val="none" w:sz="0" w:space="0" w:color="auto"/>
                <w:bottom w:val="none" w:sz="0" w:space="0" w:color="auto"/>
                <w:right w:val="none" w:sz="0" w:space="0" w:color="auto"/>
              </w:divBdr>
              <w:divsChild>
                <w:div w:id="1347974615">
                  <w:marLeft w:val="0"/>
                  <w:marRight w:val="0"/>
                  <w:marTop w:val="0"/>
                  <w:marBottom w:val="0"/>
                  <w:divBdr>
                    <w:top w:val="none" w:sz="0" w:space="0" w:color="auto"/>
                    <w:left w:val="none" w:sz="0" w:space="0" w:color="auto"/>
                    <w:bottom w:val="none" w:sz="0" w:space="0" w:color="auto"/>
                    <w:right w:val="none" w:sz="0" w:space="0" w:color="auto"/>
                  </w:divBdr>
                  <w:divsChild>
                    <w:div w:id="489104529">
                      <w:marLeft w:val="0"/>
                      <w:marRight w:val="0"/>
                      <w:marTop w:val="0"/>
                      <w:marBottom w:val="0"/>
                      <w:divBdr>
                        <w:top w:val="none" w:sz="0" w:space="0" w:color="auto"/>
                        <w:left w:val="none" w:sz="0" w:space="0" w:color="auto"/>
                        <w:bottom w:val="none" w:sz="0" w:space="0" w:color="auto"/>
                        <w:right w:val="none" w:sz="0" w:space="0" w:color="auto"/>
                      </w:divBdr>
                      <w:divsChild>
                        <w:div w:id="1164710457">
                          <w:marLeft w:val="0"/>
                          <w:marRight w:val="0"/>
                          <w:marTop w:val="0"/>
                          <w:marBottom w:val="0"/>
                          <w:divBdr>
                            <w:top w:val="none" w:sz="0" w:space="0" w:color="auto"/>
                            <w:left w:val="none" w:sz="0" w:space="0" w:color="auto"/>
                            <w:bottom w:val="none" w:sz="0" w:space="0" w:color="auto"/>
                            <w:right w:val="none" w:sz="0" w:space="0" w:color="auto"/>
                          </w:divBdr>
                          <w:divsChild>
                            <w:div w:id="797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834381">
      <w:bodyDiv w:val="1"/>
      <w:marLeft w:val="0"/>
      <w:marRight w:val="0"/>
      <w:marTop w:val="0"/>
      <w:marBottom w:val="0"/>
      <w:divBdr>
        <w:top w:val="none" w:sz="0" w:space="0" w:color="auto"/>
        <w:left w:val="none" w:sz="0" w:space="0" w:color="auto"/>
        <w:bottom w:val="none" w:sz="0" w:space="0" w:color="auto"/>
        <w:right w:val="none" w:sz="0" w:space="0" w:color="auto"/>
      </w:divBdr>
      <w:divsChild>
        <w:div w:id="445003771">
          <w:marLeft w:val="0"/>
          <w:marRight w:val="0"/>
          <w:marTop w:val="0"/>
          <w:marBottom w:val="0"/>
          <w:divBdr>
            <w:top w:val="none" w:sz="0" w:space="0" w:color="auto"/>
            <w:left w:val="none" w:sz="0" w:space="0" w:color="auto"/>
            <w:bottom w:val="none" w:sz="0" w:space="0" w:color="auto"/>
            <w:right w:val="none" w:sz="0" w:space="0" w:color="auto"/>
          </w:divBdr>
        </w:div>
        <w:div w:id="516312853">
          <w:marLeft w:val="0"/>
          <w:marRight w:val="0"/>
          <w:marTop w:val="0"/>
          <w:marBottom w:val="0"/>
          <w:divBdr>
            <w:top w:val="none" w:sz="0" w:space="0" w:color="auto"/>
            <w:left w:val="none" w:sz="0" w:space="0" w:color="auto"/>
            <w:bottom w:val="none" w:sz="0" w:space="0" w:color="auto"/>
            <w:right w:val="none" w:sz="0" w:space="0" w:color="auto"/>
          </w:divBdr>
        </w:div>
        <w:div w:id="174275178">
          <w:marLeft w:val="0"/>
          <w:marRight w:val="0"/>
          <w:marTop w:val="0"/>
          <w:marBottom w:val="0"/>
          <w:divBdr>
            <w:top w:val="none" w:sz="0" w:space="0" w:color="auto"/>
            <w:left w:val="none" w:sz="0" w:space="0" w:color="auto"/>
            <w:bottom w:val="none" w:sz="0" w:space="0" w:color="auto"/>
            <w:right w:val="none" w:sz="0" w:space="0" w:color="auto"/>
          </w:divBdr>
        </w:div>
        <w:div w:id="344334057">
          <w:marLeft w:val="0"/>
          <w:marRight w:val="0"/>
          <w:marTop w:val="0"/>
          <w:marBottom w:val="0"/>
          <w:divBdr>
            <w:top w:val="none" w:sz="0" w:space="0" w:color="auto"/>
            <w:left w:val="none" w:sz="0" w:space="0" w:color="auto"/>
            <w:bottom w:val="none" w:sz="0" w:space="0" w:color="auto"/>
            <w:right w:val="none" w:sz="0" w:space="0" w:color="auto"/>
          </w:divBdr>
        </w:div>
        <w:div w:id="1922711631">
          <w:marLeft w:val="0"/>
          <w:marRight w:val="0"/>
          <w:marTop w:val="0"/>
          <w:marBottom w:val="0"/>
          <w:divBdr>
            <w:top w:val="none" w:sz="0" w:space="0" w:color="auto"/>
            <w:left w:val="none" w:sz="0" w:space="0" w:color="auto"/>
            <w:bottom w:val="none" w:sz="0" w:space="0" w:color="auto"/>
            <w:right w:val="none" w:sz="0" w:space="0" w:color="auto"/>
          </w:divBdr>
        </w:div>
        <w:div w:id="1017661218">
          <w:marLeft w:val="0"/>
          <w:marRight w:val="0"/>
          <w:marTop w:val="0"/>
          <w:marBottom w:val="0"/>
          <w:divBdr>
            <w:top w:val="none" w:sz="0" w:space="0" w:color="auto"/>
            <w:left w:val="none" w:sz="0" w:space="0" w:color="auto"/>
            <w:bottom w:val="none" w:sz="0" w:space="0" w:color="auto"/>
            <w:right w:val="none" w:sz="0" w:space="0" w:color="auto"/>
          </w:divBdr>
        </w:div>
      </w:divsChild>
    </w:div>
    <w:div w:id="2020230366">
      <w:bodyDiv w:val="1"/>
      <w:marLeft w:val="0"/>
      <w:marRight w:val="0"/>
      <w:marTop w:val="0"/>
      <w:marBottom w:val="0"/>
      <w:divBdr>
        <w:top w:val="none" w:sz="0" w:space="0" w:color="auto"/>
        <w:left w:val="none" w:sz="0" w:space="0" w:color="auto"/>
        <w:bottom w:val="none" w:sz="0" w:space="0" w:color="auto"/>
        <w:right w:val="none" w:sz="0" w:space="0" w:color="auto"/>
      </w:divBdr>
    </w:div>
    <w:div w:id="2034527952">
      <w:bodyDiv w:val="1"/>
      <w:marLeft w:val="0"/>
      <w:marRight w:val="0"/>
      <w:marTop w:val="0"/>
      <w:marBottom w:val="0"/>
      <w:divBdr>
        <w:top w:val="none" w:sz="0" w:space="0" w:color="auto"/>
        <w:left w:val="none" w:sz="0" w:space="0" w:color="auto"/>
        <w:bottom w:val="none" w:sz="0" w:space="0" w:color="auto"/>
        <w:right w:val="none" w:sz="0" w:space="0" w:color="auto"/>
      </w:divBdr>
    </w:div>
    <w:div w:id="2036080694">
      <w:bodyDiv w:val="1"/>
      <w:marLeft w:val="0"/>
      <w:marRight w:val="0"/>
      <w:marTop w:val="0"/>
      <w:marBottom w:val="0"/>
      <w:divBdr>
        <w:top w:val="none" w:sz="0" w:space="0" w:color="auto"/>
        <w:left w:val="none" w:sz="0" w:space="0" w:color="auto"/>
        <w:bottom w:val="none" w:sz="0" w:space="0" w:color="auto"/>
        <w:right w:val="none" w:sz="0" w:space="0" w:color="auto"/>
      </w:divBdr>
      <w:divsChild>
        <w:div w:id="880821924">
          <w:marLeft w:val="0"/>
          <w:marRight w:val="0"/>
          <w:marTop w:val="0"/>
          <w:marBottom w:val="0"/>
          <w:divBdr>
            <w:top w:val="none" w:sz="0" w:space="0" w:color="auto"/>
            <w:left w:val="none" w:sz="0" w:space="0" w:color="auto"/>
            <w:bottom w:val="none" w:sz="0" w:space="0" w:color="auto"/>
            <w:right w:val="none" w:sz="0" w:space="0" w:color="auto"/>
          </w:divBdr>
        </w:div>
        <w:div w:id="334067884">
          <w:marLeft w:val="0"/>
          <w:marRight w:val="0"/>
          <w:marTop w:val="0"/>
          <w:marBottom w:val="0"/>
          <w:divBdr>
            <w:top w:val="none" w:sz="0" w:space="0" w:color="auto"/>
            <w:left w:val="none" w:sz="0" w:space="0" w:color="auto"/>
            <w:bottom w:val="none" w:sz="0" w:space="0" w:color="auto"/>
            <w:right w:val="none" w:sz="0" w:space="0" w:color="auto"/>
          </w:divBdr>
        </w:div>
      </w:divsChild>
    </w:div>
    <w:div w:id="2038581707">
      <w:bodyDiv w:val="1"/>
      <w:marLeft w:val="0"/>
      <w:marRight w:val="0"/>
      <w:marTop w:val="0"/>
      <w:marBottom w:val="0"/>
      <w:divBdr>
        <w:top w:val="none" w:sz="0" w:space="0" w:color="auto"/>
        <w:left w:val="none" w:sz="0" w:space="0" w:color="auto"/>
        <w:bottom w:val="none" w:sz="0" w:space="0" w:color="auto"/>
        <w:right w:val="none" w:sz="0" w:space="0" w:color="auto"/>
      </w:divBdr>
      <w:divsChild>
        <w:div w:id="1954700749">
          <w:marLeft w:val="0"/>
          <w:marRight w:val="0"/>
          <w:marTop w:val="0"/>
          <w:marBottom w:val="0"/>
          <w:divBdr>
            <w:top w:val="single" w:sz="2" w:space="0" w:color="D9D9E3"/>
            <w:left w:val="single" w:sz="2" w:space="0" w:color="D9D9E3"/>
            <w:bottom w:val="single" w:sz="2" w:space="0" w:color="D9D9E3"/>
            <w:right w:val="single" w:sz="2" w:space="0" w:color="D9D9E3"/>
          </w:divBdr>
          <w:divsChild>
            <w:div w:id="1405950831">
              <w:marLeft w:val="0"/>
              <w:marRight w:val="0"/>
              <w:marTop w:val="0"/>
              <w:marBottom w:val="0"/>
              <w:divBdr>
                <w:top w:val="single" w:sz="2" w:space="0" w:color="D9D9E3"/>
                <w:left w:val="single" w:sz="2" w:space="0" w:color="D9D9E3"/>
                <w:bottom w:val="single" w:sz="2" w:space="0" w:color="D9D9E3"/>
                <w:right w:val="single" w:sz="2" w:space="0" w:color="D9D9E3"/>
              </w:divBdr>
              <w:divsChild>
                <w:div w:id="388189749">
                  <w:marLeft w:val="0"/>
                  <w:marRight w:val="0"/>
                  <w:marTop w:val="0"/>
                  <w:marBottom w:val="0"/>
                  <w:divBdr>
                    <w:top w:val="single" w:sz="2" w:space="0" w:color="D9D9E3"/>
                    <w:left w:val="single" w:sz="2" w:space="0" w:color="D9D9E3"/>
                    <w:bottom w:val="single" w:sz="2" w:space="0" w:color="D9D9E3"/>
                    <w:right w:val="single" w:sz="2" w:space="0" w:color="D9D9E3"/>
                  </w:divBdr>
                  <w:divsChild>
                    <w:div w:id="300379848">
                      <w:marLeft w:val="0"/>
                      <w:marRight w:val="0"/>
                      <w:marTop w:val="0"/>
                      <w:marBottom w:val="0"/>
                      <w:divBdr>
                        <w:top w:val="single" w:sz="2" w:space="0" w:color="D9D9E3"/>
                        <w:left w:val="single" w:sz="2" w:space="0" w:color="D9D9E3"/>
                        <w:bottom w:val="single" w:sz="2" w:space="0" w:color="D9D9E3"/>
                        <w:right w:val="single" w:sz="2" w:space="0" w:color="D9D9E3"/>
                      </w:divBdr>
                      <w:divsChild>
                        <w:div w:id="95953575">
                          <w:marLeft w:val="0"/>
                          <w:marRight w:val="0"/>
                          <w:marTop w:val="0"/>
                          <w:marBottom w:val="0"/>
                          <w:divBdr>
                            <w:top w:val="single" w:sz="2" w:space="0" w:color="auto"/>
                            <w:left w:val="single" w:sz="2" w:space="0" w:color="auto"/>
                            <w:bottom w:val="single" w:sz="6" w:space="0" w:color="auto"/>
                            <w:right w:val="single" w:sz="2" w:space="0" w:color="auto"/>
                          </w:divBdr>
                          <w:divsChild>
                            <w:div w:id="130632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54214">
                                  <w:marLeft w:val="0"/>
                                  <w:marRight w:val="0"/>
                                  <w:marTop w:val="0"/>
                                  <w:marBottom w:val="0"/>
                                  <w:divBdr>
                                    <w:top w:val="single" w:sz="2" w:space="0" w:color="D9D9E3"/>
                                    <w:left w:val="single" w:sz="2" w:space="0" w:color="D9D9E3"/>
                                    <w:bottom w:val="single" w:sz="2" w:space="0" w:color="D9D9E3"/>
                                    <w:right w:val="single" w:sz="2" w:space="0" w:color="D9D9E3"/>
                                  </w:divBdr>
                                  <w:divsChild>
                                    <w:div w:id="655379735">
                                      <w:marLeft w:val="0"/>
                                      <w:marRight w:val="0"/>
                                      <w:marTop w:val="0"/>
                                      <w:marBottom w:val="0"/>
                                      <w:divBdr>
                                        <w:top w:val="single" w:sz="2" w:space="0" w:color="D9D9E3"/>
                                        <w:left w:val="single" w:sz="2" w:space="0" w:color="D9D9E3"/>
                                        <w:bottom w:val="single" w:sz="2" w:space="0" w:color="D9D9E3"/>
                                        <w:right w:val="single" w:sz="2" w:space="0" w:color="D9D9E3"/>
                                      </w:divBdr>
                                      <w:divsChild>
                                        <w:div w:id="1189490305">
                                          <w:marLeft w:val="0"/>
                                          <w:marRight w:val="0"/>
                                          <w:marTop w:val="0"/>
                                          <w:marBottom w:val="0"/>
                                          <w:divBdr>
                                            <w:top w:val="single" w:sz="2" w:space="0" w:color="D9D9E3"/>
                                            <w:left w:val="single" w:sz="2" w:space="0" w:color="D9D9E3"/>
                                            <w:bottom w:val="single" w:sz="2" w:space="0" w:color="D9D9E3"/>
                                            <w:right w:val="single" w:sz="2" w:space="0" w:color="D9D9E3"/>
                                          </w:divBdr>
                                          <w:divsChild>
                                            <w:div w:id="17207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0728364">
                          <w:marLeft w:val="0"/>
                          <w:marRight w:val="0"/>
                          <w:marTop w:val="0"/>
                          <w:marBottom w:val="0"/>
                          <w:divBdr>
                            <w:top w:val="single" w:sz="2" w:space="0" w:color="auto"/>
                            <w:left w:val="single" w:sz="2" w:space="0" w:color="auto"/>
                            <w:bottom w:val="single" w:sz="6" w:space="0" w:color="auto"/>
                            <w:right w:val="single" w:sz="2" w:space="0" w:color="auto"/>
                          </w:divBdr>
                          <w:divsChild>
                            <w:div w:id="738403282">
                              <w:marLeft w:val="0"/>
                              <w:marRight w:val="0"/>
                              <w:marTop w:val="100"/>
                              <w:marBottom w:val="100"/>
                              <w:divBdr>
                                <w:top w:val="single" w:sz="2" w:space="0" w:color="D9D9E3"/>
                                <w:left w:val="single" w:sz="2" w:space="0" w:color="D9D9E3"/>
                                <w:bottom w:val="single" w:sz="2" w:space="0" w:color="D9D9E3"/>
                                <w:right w:val="single" w:sz="2" w:space="0" w:color="D9D9E3"/>
                              </w:divBdr>
                              <w:divsChild>
                                <w:div w:id="436872656">
                                  <w:marLeft w:val="0"/>
                                  <w:marRight w:val="0"/>
                                  <w:marTop w:val="0"/>
                                  <w:marBottom w:val="0"/>
                                  <w:divBdr>
                                    <w:top w:val="single" w:sz="2" w:space="0" w:color="D9D9E3"/>
                                    <w:left w:val="single" w:sz="2" w:space="0" w:color="D9D9E3"/>
                                    <w:bottom w:val="single" w:sz="2" w:space="0" w:color="D9D9E3"/>
                                    <w:right w:val="single" w:sz="2" w:space="0" w:color="D9D9E3"/>
                                  </w:divBdr>
                                  <w:divsChild>
                                    <w:div w:id="2010789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5560518">
                                  <w:marLeft w:val="0"/>
                                  <w:marRight w:val="0"/>
                                  <w:marTop w:val="0"/>
                                  <w:marBottom w:val="0"/>
                                  <w:divBdr>
                                    <w:top w:val="single" w:sz="2" w:space="0" w:color="D9D9E3"/>
                                    <w:left w:val="single" w:sz="2" w:space="0" w:color="D9D9E3"/>
                                    <w:bottom w:val="single" w:sz="2" w:space="0" w:color="D9D9E3"/>
                                    <w:right w:val="single" w:sz="2" w:space="0" w:color="D9D9E3"/>
                                  </w:divBdr>
                                  <w:divsChild>
                                    <w:div w:id="649946453">
                                      <w:marLeft w:val="0"/>
                                      <w:marRight w:val="0"/>
                                      <w:marTop w:val="0"/>
                                      <w:marBottom w:val="0"/>
                                      <w:divBdr>
                                        <w:top w:val="single" w:sz="2" w:space="0" w:color="D9D9E3"/>
                                        <w:left w:val="single" w:sz="2" w:space="0" w:color="D9D9E3"/>
                                        <w:bottom w:val="single" w:sz="2" w:space="0" w:color="D9D9E3"/>
                                        <w:right w:val="single" w:sz="2" w:space="0" w:color="D9D9E3"/>
                                      </w:divBdr>
                                      <w:divsChild>
                                        <w:div w:id="97814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0869140">
                          <w:marLeft w:val="0"/>
                          <w:marRight w:val="0"/>
                          <w:marTop w:val="0"/>
                          <w:marBottom w:val="0"/>
                          <w:divBdr>
                            <w:top w:val="single" w:sz="2" w:space="0" w:color="auto"/>
                            <w:left w:val="single" w:sz="2" w:space="0" w:color="auto"/>
                            <w:bottom w:val="single" w:sz="6" w:space="0" w:color="auto"/>
                            <w:right w:val="single" w:sz="2" w:space="0" w:color="auto"/>
                          </w:divBdr>
                          <w:divsChild>
                            <w:div w:id="11982004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279525">
                                  <w:marLeft w:val="0"/>
                                  <w:marRight w:val="0"/>
                                  <w:marTop w:val="0"/>
                                  <w:marBottom w:val="0"/>
                                  <w:divBdr>
                                    <w:top w:val="single" w:sz="2" w:space="0" w:color="D9D9E3"/>
                                    <w:left w:val="single" w:sz="2" w:space="0" w:color="D9D9E3"/>
                                    <w:bottom w:val="single" w:sz="2" w:space="0" w:color="D9D9E3"/>
                                    <w:right w:val="single" w:sz="2" w:space="0" w:color="D9D9E3"/>
                                  </w:divBdr>
                                  <w:divsChild>
                                    <w:div w:id="1412193373">
                                      <w:marLeft w:val="0"/>
                                      <w:marRight w:val="0"/>
                                      <w:marTop w:val="0"/>
                                      <w:marBottom w:val="0"/>
                                      <w:divBdr>
                                        <w:top w:val="single" w:sz="2" w:space="0" w:color="D9D9E3"/>
                                        <w:left w:val="single" w:sz="2" w:space="0" w:color="D9D9E3"/>
                                        <w:bottom w:val="single" w:sz="2" w:space="0" w:color="D9D9E3"/>
                                        <w:right w:val="single" w:sz="2" w:space="0" w:color="D9D9E3"/>
                                      </w:divBdr>
                                      <w:divsChild>
                                        <w:div w:id="1563717619">
                                          <w:marLeft w:val="0"/>
                                          <w:marRight w:val="0"/>
                                          <w:marTop w:val="0"/>
                                          <w:marBottom w:val="0"/>
                                          <w:divBdr>
                                            <w:top w:val="single" w:sz="2" w:space="0" w:color="D9D9E3"/>
                                            <w:left w:val="single" w:sz="2" w:space="0" w:color="D9D9E3"/>
                                            <w:bottom w:val="single" w:sz="2" w:space="0" w:color="D9D9E3"/>
                                            <w:right w:val="single" w:sz="2" w:space="0" w:color="D9D9E3"/>
                                          </w:divBdr>
                                          <w:divsChild>
                                            <w:div w:id="787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3098592">
          <w:marLeft w:val="0"/>
          <w:marRight w:val="0"/>
          <w:marTop w:val="0"/>
          <w:marBottom w:val="0"/>
          <w:divBdr>
            <w:top w:val="none" w:sz="0" w:space="0" w:color="auto"/>
            <w:left w:val="none" w:sz="0" w:space="0" w:color="auto"/>
            <w:bottom w:val="none" w:sz="0" w:space="0" w:color="auto"/>
            <w:right w:val="none" w:sz="0" w:space="0" w:color="auto"/>
          </w:divBdr>
        </w:div>
      </w:divsChild>
    </w:div>
    <w:div w:id="2046707729">
      <w:bodyDiv w:val="1"/>
      <w:marLeft w:val="0"/>
      <w:marRight w:val="0"/>
      <w:marTop w:val="0"/>
      <w:marBottom w:val="0"/>
      <w:divBdr>
        <w:top w:val="none" w:sz="0" w:space="0" w:color="auto"/>
        <w:left w:val="none" w:sz="0" w:space="0" w:color="auto"/>
        <w:bottom w:val="none" w:sz="0" w:space="0" w:color="auto"/>
        <w:right w:val="none" w:sz="0" w:space="0" w:color="auto"/>
      </w:divBdr>
    </w:div>
    <w:div w:id="2063404289">
      <w:bodyDiv w:val="1"/>
      <w:marLeft w:val="0"/>
      <w:marRight w:val="0"/>
      <w:marTop w:val="0"/>
      <w:marBottom w:val="0"/>
      <w:divBdr>
        <w:top w:val="none" w:sz="0" w:space="0" w:color="auto"/>
        <w:left w:val="none" w:sz="0" w:space="0" w:color="auto"/>
        <w:bottom w:val="none" w:sz="0" w:space="0" w:color="auto"/>
        <w:right w:val="none" w:sz="0" w:space="0" w:color="auto"/>
      </w:divBdr>
      <w:divsChild>
        <w:div w:id="1058938691">
          <w:marLeft w:val="0"/>
          <w:marRight w:val="0"/>
          <w:marTop w:val="0"/>
          <w:marBottom w:val="0"/>
          <w:divBdr>
            <w:top w:val="none" w:sz="0" w:space="0" w:color="auto"/>
            <w:left w:val="none" w:sz="0" w:space="0" w:color="auto"/>
            <w:bottom w:val="none" w:sz="0" w:space="0" w:color="auto"/>
            <w:right w:val="none" w:sz="0" w:space="0" w:color="auto"/>
          </w:divBdr>
        </w:div>
        <w:div w:id="1469741311">
          <w:marLeft w:val="0"/>
          <w:marRight w:val="0"/>
          <w:marTop w:val="0"/>
          <w:marBottom w:val="0"/>
          <w:divBdr>
            <w:top w:val="none" w:sz="0" w:space="0" w:color="auto"/>
            <w:left w:val="none" w:sz="0" w:space="0" w:color="auto"/>
            <w:bottom w:val="none" w:sz="0" w:space="0" w:color="auto"/>
            <w:right w:val="none" w:sz="0" w:space="0" w:color="auto"/>
          </w:divBdr>
        </w:div>
      </w:divsChild>
    </w:div>
    <w:div w:id="2064596875">
      <w:bodyDiv w:val="1"/>
      <w:marLeft w:val="0"/>
      <w:marRight w:val="0"/>
      <w:marTop w:val="0"/>
      <w:marBottom w:val="0"/>
      <w:divBdr>
        <w:top w:val="none" w:sz="0" w:space="0" w:color="auto"/>
        <w:left w:val="none" w:sz="0" w:space="0" w:color="auto"/>
        <w:bottom w:val="none" w:sz="0" w:space="0" w:color="auto"/>
        <w:right w:val="none" w:sz="0" w:space="0" w:color="auto"/>
      </w:divBdr>
    </w:div>
    <w:div w:id="2067949730">
      <w:bodyDiv w:val="1"/>
      <w:marLeft w:val="0"/>
      <w:marRight w:val="0"/>
      <w:marTop w:val="0"/>
      <w:marBottom w:val="0"/>
      <w:divBdr>
        <w:top w:val="none" w:sz="0" w:space="0" w:color="auto"/>
        <w:left w:val="none" w:sz="0" w:space="0" w:color="auto"/>
        <w:bottom w:val="none" w:sz="0" w:space="0" w:color="auto"/>
        <w:right w:val="none" w:sz="0" w:space="0" w:color="auto"/>
      </w:divBdr>
      <w:divsChild>
        <w:div w:id="1970209635">
          <w:marLeft w:val="0"/>
          <w:marRight w:val="0"/>
          <w:marTop w:val="0"/>
          <w:marBottom w:val="0"/>
          <w:divBdr>
            <w:top w:val="none" w:sz="0" w:space="0" w:color="auto"/>
            <w:left w:val="none" w:sz="0" w:space="0" w:color="auto"/>
            <w:bottom w:val="none" w:sz="0" w:space="0" w:color="auto"/>
            <w:right w:val="none" w:sz="0" w:space="0" w:color="auto"/>
          </w:divBdr>
          <w:divsChild>
            <w:div w:id="812910278">
              <w:marLeft w:val="0"/>
              <w:marRight w:val="0"/>
              <w:marTop w:val="0"/>
              <w:marBottom w:val="0"/>
              <w:divBdr>
                <w:top w:val="none" w:sz="0" w:space="0" w:color="auto"/>
                <w:left w:val="none" w:sz="0" w:space="0" w:color="auto"/>
                <w:bottom w:val="none" w:sz="0" w:space="0" w:color="auto"/>
                <w:right w:val="none" w:sz="0" w:space="0" w:color="auto"/>
              </w:divBdr>
              <w:divsChild>
                <w:div w:id="856894448">
                  <w:marLeft w:val="0"/>
                  <w:marRight w:val="0"/>
                  <w:marTop w:val="0"/>
                  <w:marBottom w:val="0"/>
                  <w:divBdr>
                    <w:top w:val="none" w:sz="0" w:space="0" w:color="auto"/>
                    <w:left w:val="none" w:sz="0" w:space="0" w:color="auto"/>
                    <w:bottom w:val="none" w:sz="0" w:space="0" w:color="auto"/>
                    <w:right w:val="none" w:sz="0" w:space="0" w:color="auto"/>
                  </w:divBdr>
                  <w:divsChild>
                    <w:div w:id="689187431">
                      <w:marLeft w:val="0"/>
                      <w:marRight w:val="0"/>
                      <w:marTop w:val="0"/>
                      <w:marBottom w:val="0"/>
                      <w:divBdr>
                        <w:top w:val="none" w:sz="0" w:space="0" w:color="auto"/>
                        <w:left w:val="none" w:sz="0" w:space="0" w:color="auto"/>
                        <w:bottom w:val="none" w:sz="0" w:space="0" w:color="auto"/>
                        <w:right w:val="none" w:sz="0" w:space="0" w:color="auto"/>
                      </w:divBdr>
                      <w:divsChild>
                        <w:div w:id="864758277">
                          <w:marLeft w:val="0"/>
                          <w:marRight w:val="0"/>
                          <w:marTop w:val="0"/>
                          <w:marBottom w:val="0"/>
                          <w:divBdr>
                            <w:top w:val="none" w:sz="0" w:space="0" w:color="auto"/>
                            <w:left w:val="none" w:sz="0" w:space="0" w:color="auto"/>
                            <w:bottom w:val="none" w:sz="0" w:space="0" w:color="auto"/>
                            <w:right w:val="none" w:sz="0" w:space="0" w:color="auto"/>
                          </w:divBdr>
                          <w:divsChild>
                            <w:div w:id="17873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85414">
      <w:bodyDiv w:val="1"/>
      <w:marLeft w:val="0"/>
      <w:marRight w:val="0"/>
      <w:marTop w:val="0"/>
      <w:marBottom w:val="0"/>
      <w:divBdr>
        <w:top w:val="none" w:sz="0" w:space="0" w:color="auto"/>
        <w:left w:val="none" w:sz="0" w:space="0" w:color="auto"/>
        <w:bottom w:val="none" w:sz="0" w:space="0" w:color="auto"/>
        <w:right w:val="none" w:sz="0" w:space="0" w:color="auto"/>
      </w:divBdr>
      <w:divsChild>
        <w:div w:id="1948537081">
          <w:marLeft w:val="0"/>
          <w:marRight w:val="0"/>
          <w:marTop w:val="0"/>
          <w:marBottom w:val="0"/>
          <w:divBdr>
            <w:top w:val="none" w:sz="0" w:space="0" w:color="auto"/>
            <w:left w:val="none" w:sz="0" w:space="0" w:color="auto"/>
            <w:bottom w:val="none" w:sz="0" w:space="0" w:color="auto"/>
            <w:right w:val="none" w:sz="0" w:space="0" w:color="auto"/>
          </w:divBdr>
          <w:divsChild>
            <w:div w:id="928662983">
              <w:marLeft w:val="0"/>
              <w:marRight w:val="0"/>
              <w:marTop w:val="0"/>
              <w:marBottom w:val="0"/>
              <w:divBdr>
                <w:top w:val="none" w:sz="0" w:space="0" w:color="auto"/>
                <w:left w:val="none" w:sz="0" w:space="0" w:color="auto"/>
                <w:bottom w:val="none" w:sz="0" w:space="0" w:color="auto"/>
                <w:right w:val="none" w:sz="0" w:space="0" w:color="auto"/>
              </w:divBdr>
              <w:divsChild>
                <w:div w:id="125806111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088263565">
      <w:bodyDiv w:val="1"/>
      <w:marLeft w:val="0"/>
      <w:marRight w:val="0"/>
      <w:marTop w:val="0"/>
      <w:marBottom w:val="0"/>
      <w:divBdr>
        <w:top w:val="none" w:sz="0" w:space="0" w:color="auto"/>
        <w:left w:val="none" w:sz="0" w:space="0" w:color="auto"/>
        <w:bottom w:val="none" w:sz="0" w:space="0" w:color="auto"/>
        <w:right w:val="none" w:sz="0" w:space="0" w:color="auto"/>
      </w:divBdr>
      <w:divsChild>
        <w:div w:id="1550872095">
          <w:marLeft w:val="0"/>
          <w:marRight w:val="0"/>
          <w:marTop w:val="0"/>
          <w:marBottom w:val="0"/>
          <w:divBdr>
            <w:top w:val="none" w:sz="0" w:space="0" w:color="auto"/>
            <w:left w:val="none" w:sz="0" w:space="0" w:color="auto"/>
            <w:bottom w:val="none" w:sz="0" w:space="0" w:color="auto"/>
            <w:right w:val="none" w:sz="0" w:space="0" w:color="auto"/>
          </w:divBdr>
        </w:div>
        <w:div w:id="1187717891">
          <w:marLeft w:val="0"/>
          <w:marRight w:val="0"/>
          <w:marTop w:val="0"/>
          <w:marBottom w:val="0"/>
          <w:divBdr>
            <w:top w:val="none" w:sz="0" w:space="0" w:color="auto"/>
            <w:left w:val="none" w:sz="0" w:space="0" w:color="auto"/>
            <w:bottom w:val="none" w:sz="0" w:space="0" w:color="auto"/>
            <w:right w:val="none" w:sz="0" w:space="0" w:color="auto"/>
          </w:divBdr>
        </w:div>
        <w:div w:id="1037438225">
          <w:marLeft w:val="0"/>
          <w:marRight w:val="0"/>
          <w:marTop w:val="0"/>
          <w:marBottom w:val="0"/>
          <w:divBdr>
            <w:top w:val="none" w:sz="0" w:space="0" w:color="auto"/>
            <w:left w:val="none" w:sz="0" w:space="0" w:color="auto"/>
            <w:bottom w:val="none" w:sz="0" w:space="0" w:color="auto"/>
            <w:right w:val="none" w:sz="0" w:space="0" w:color="auto"/>
          </w:divBdr>
        </w:div>
        <w:div w:id="1043168898">
          <w:marLeft w:val="0"/>
          <w:marRight w:val="0"/>
          <w:marTop w:val="0"/>
          <w:marBottom w:val="0"/>
          <w:divBdr>
            <w:top w:val="none" w:sz="0" w:space="0" w:color="auto"/>
            <w:left w:val="none" w:sz="0" w:space="0" w:color="auto"/>
            <w:bottom w:val="none" w:sz="0" w:space="0" w:color="auto"/>
            <w:right w:val="none" w:sz="0" w:space="0" w:color="auto"/>
          </w:divBdr>
        </w:div>
      </w:divsChild>
    </w:div>
    <w:div w:id="2094088546">
      <w:bodyDiv w:val="1"/>
      <w:marLeft w:val="0"/>
      <w:marRight w:val="0"/>
      <w:marTop w:val="0"/>
      <w:marBottom w:val="0"/>
      <w:divBdr>
        <w:top w:val="none" w:sz="0" w:space="0" w:color="auto"/>
        <w:left w:val="none" w:sz="0" w:space="0" w:color="auto"/>
        <w:bottom w:val="none" w:sz="0" w:space="0" w:color="auto"/>
        <w:right w:val="none" w:sz="0" w:space="0" w:color="auto"/>
      </w:divBdr>
    </w:div>
    <w:div w:id="2137673277">
      <w:bodyDiv w:val="1"/>
      <w:marLeft w:val="0"/>
      <w:marRight w:val="0"/>
      <w:marTop w:val="0"/>
      <w:marBottom w:val="0"/>
      <w:divBdr>
        <w:top w:val="none" w:sz="0" w:space="0" w:color="auto"/>
        <w:left w:val="none" w:sz="0" w:space="0" w:color="auto"/>
        <w:bottom w:val="none" w:sz="0" w:space="0" w:color="auto"/>
        <w:right w:val="none" w:sz="0" w:space="0" w:color="auto"/>
      </w:divBdr>
    </w:div>
    <w:div w:id="2141802628">
      <w:bodyDiv w:val="1"/>
      <w:marLeft w:val="0"/>
      <w:marRight w:val="0"/>
      <w:marTop w:val="0"/>
      <w:marBottom w:val="0"/>
      <w:divBdr>
        <w:top w:val="none" w:sz="0" w:space="0" w:color="auto"/>
        <w:left w:val="none" w:sz="0" w:space="0" w:color="auto"/>
        <w:bottom w:val="none" w:sz="0" w:space="0" w:color="auto"/>
        <w:right w:val="none" w:sz="0" w:space="0" w:color="auto"/>
      </w:divBdr>
    </w:div>
    <w:div w:id="214469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header" Target="header7.xml"/><Relationship Id="rId21" Type="http://schemas.openxmlformats.org/officeDocument/2006/relationships/image" Target="media/image5.wmf"/><Relationship Id="rId63" Type="http://schemas.openxmlformats.org/officeDocument/2006/relationships/oleObject" Target="embeddings/oleObject20.bin"/><Relationship Id="rId159" Type="http://schemas.openxmlformats.org/officeDocument/2006/relationships/image" Target="media/image77.wmf"/><Relationship Id="rId170" Type="http://schemas.openxmlformats.org/officeDocument/2006/relationships/oleObject" Target="embeddings/oleObject66.bin"/><Relationship Id="rId226" Type="http://schemas.openxmlformats.org/officeDocument/2006/relationships/image" Target="media/image114.wmf"/><Relationship Id="rId268" Type="http://schemas.openxmlformats.org/officeDocument/2006/relationships/image" Target="media/image138.wmf"/><Relationship Id="rId32" Type="http://schemas.openxmlformats.org/officeDocument/2006/relationships/oleObject" Target="embeddings/oleObject6.bin"/><Relationship Id="rId74" Type="http://schemas.openxmlformats.org/officeDocument/2006/relationships/image" Target="media/image34.jpeg"/><Relationship Id="rId128" Type="http://schemas.openxmlformats.org/officeDocument/2006/relationships/image" Target="media/image62.wmf"/><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oleObject" Target="embeddings/oleObject99.bin"/><Relationship Id="rId279" Type="http://schemas.openxmlformats.org/officeDocument/2006/relationships/oleObject" Target="embeddings/oleObject117.bin"/><Relationship Id="rId43" Type="http://schemas.openxmlformats.org/officeDocument/2006/relationships/oleObject" Target="embeddings/oleObject10.bin"/><Relationship Id="rId139" Type="http://schemas.openxmlformats.org/officeDocument/2006/relationships/oleObject" Target="embeddings/oleObject54.bin"/><Relationship Id="rId290" Type="http://schemas.openxmlformats.org/officeDocument/2006/relationships/image" Target="media/image149.png"/><Relationship Id="rId304" Type="http://schemas.openxmlformats.org/officeDocument/2006/relationships/image" Target="media/image161.jpeg"/><Relationship Id="rId85" Type="http://schemas.openxmlformats.org/officeDocument/2006/relationships/image" Target="media/image41.wmf"/><Relationship Id="rId150" Type="http://schemas.openxmlformats.org/officeDocument/2006/relationships/image" Target="media/image72.png"/><Relationship Id="rId192" Type="http://schemas.openxmlformats.org/officeDocument/2006/relationships/image" Target="media/image97.wmf"/><Relationship Id="rId206" Type="http://schemas.openxmlformats.org/officeDocument/2006/relationships/image" Target="media/image104.wmf"/><Relationship Id="rId248" Type="http://schemas.openxmlformats.org/officeDocument/2006/relationships/image" Target="media/image127.png"/><Relationship Id="rId12" Type="http://schemas.openxmlformats.org/officeDocument/2006/relationships/footer" Target="footer2.xml"/><Relationship Id="rId108" Type="http://schemas.openxmlformats.org/officeDocument/2006/relationships/image" Target="media/image52.wmf"/><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image" Target="media/image78.png"/><Relationship Id="rId217" Type="http://schemas.openxmlformats.org/officeDocument/2006/relationships/oleObject" Target="embeddings/oleObject89.bin"/><Relationship Id="rId259" Type="http://schemas.openxmlformats.org/officeDocument/2006/relationships/oleObject" Target="embeddings/oleObject107.bin"/><Relationship Id="rId23" Type="http://schemas.openxmlformats.org/officeDocument/2006/relationships/image" Target="media/image6.wmf"/><Relationship Id="rId119" Type="http://schemas.openxmlformats.org/officeDocument/2006/relationships/oleObject" Target="embeddings/oleObject44.bin"/><Relationship Id="rId270" Type="http://schemas.openxmlformats.org/officeDocument/2006/relationships/image" Target="media/image139.wmf"/><Relationship Id="rId65" Type="http://schemas.openxmlformats.org/officeDocument/2006/relationships/oleObject" Target="embeddings/oleObject21.bin"/><Relationship Id="rId130" Type="http://schemas.openxmlformats.org/officeDocument/2006/relationships/image" Target="media/image63.wmf"/><Relationship Id="rId172" Type="http://schemas.openxmlformats.org/officeDocument/2006/relationships/oleObject" Target="embeddings/oleObject67.bin"/><Relationship Id="rId193" Type="http://schemas.openxmlformats.org/officeDocument/2006/relationships/oleObject" Target="embeddings/oleObject77.bin"/><Relationship Id="rId207" Type="http://schemas.openxmlformats.org/officeDocument/2006/relationships/oleObject" Target="embeddings/oleObject84.bin"/><Relationship Id="rId228" Type="http://schemas.openxmlformats.org/officeDocument/2006/relationships/image" Target="media/image115.wmf"/><Relationship Id="rId249" Type="http://schemas.openxmlformats.org/officeDocument/2006/relationships/image" Target="media/image128.png"/><Relationship Id="rId13" Type="http://schemas.openxmlformats.org/officeDocument/2006/relationships/header" Target="header3.xml"/><Relationship Id="rId109" Type="http://schemas.openxmlformats.org/officeDocument/2006/relationships/oleObject" Target="embeddings/oleObject39.bin"/><Relationship Id="rId260" Type="http://schemas.openxmlformats.org/officeDocument/2006/relationships/image" Target="media/image134.wmf"/><Relationship Id="rId281" Type="http://schemas.openxmlformats.org/officeDocument/2006/relationships/oleObject" Target="embeddings/oleObject118.bin"/><Relationship Id="rId34" Type="http://schemas.openxmlformats.org/officeDocument/2006/relationships/image" Target="media/image11.png"/><Relationship Id="rId55" Type="http://schemas.openxmlformats.org/officeDocument/2006/relationships/oleObject" Target="embeddings/oleObject16.bin"/><Relationship Id="rId76" Type="http://schemas.openxmlformats.org/officeDocument/2006/relationships/image" Target="media/image36.wmf"/><Relationship Id="rId97" Type="http://schemas.openxmlformats.org/officeDocument/2006/relationships/oleObject" Target="embeddings/oleObject33.bin"/><Relationship Id="rId120" Type="http://schemas.openxmlformats.org/officeDocument/2006/relationships/image" Target="media/image58.wmf"/><Relationship Id="rId141" Type="http://schemas.openxmlformats.org/officeDocument/2006/relationships/oleObject" Target="embeddings/oleObject55.bin"/><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oleObject" Target="embeddings/oleObject72.bin"/><Relationship Id="rId218" Type="http://schemas.openxmlformats.org/officeDocument/2006/relationships/image" Target="media/image110.wmf"/><Relationship Id="rId239" Type="http://schemas.openxmlformats.org/officeDocument/2006/relationships/oleObject" Target="embeddings/oleObject100.bin"/><Relationship Id="rId250" Type="http://schemas.openxmlformats.org/officeDocument/2006/relationships/image" Target="media/image129.wmf"/><Relationship Id="rId271" Type="http://schemas.openxmlformats.org/officeDocument/2006/relationships/oleObject" Target="embeddings/oleObject113.bin"/><Relationship Id="rId292" Type="http://schemas.openxmlformats.org/officeDocument/2006/relationships/image" Target="media/image151.png"/><Relationship Id="rId306" Type="http://schemas.openxmlformats.org/officeDocument/2006/relationships/image" Target="media/image163.png"/><Relationship Id="rId24" Type="http://schemas.openxmlformats.org/officeDocument/2006/relationships/oleObject" Target="embeddings/oleObject2.bin"/><Relationship Id="rId45" Type="http://schemas.openxmlformats.org/officeDocument/2006/relationships/oleObject" Target="embeddings/oleObject11.bin"/><Relationship Id="rId66" Type="http://schemas.openxmlformats.org/officeDocument/2006/relationships/image" Target="media/image29.wmf"/><Relationship Id="rId87" Type="http://schemas.openxmlformats.org/officeDocument/2006/relationships/image" Target="media/image42.wmf"/><Relationship Id="rId110" Type="http://schemas.openxmlformats.org/officeDocument/2006/relationships/image" Target="media/image53.wmf"/><Relationship Id="rId131" Type="http://schemas.openxmlformats.org/officeDocument/2006/relationships/oleObject" Target="embeddings/oleObject50.bin"/><Relationship Id="rId152" Type="http://schemas.openxmlformats.org/officeDocument/2006/relationships/oleObject" Target="embeddings/oleObject61.bin"/><Relationship Id="rId173" Type="http://schemas.openxmlformats.org/officeDocument/2006/relationships/image" Target="media/image87.jpeg"/><Relationship Id="rId194" Type="http://schemas.openxmlformats.org/officeDocument/2006/relationships/image" Target="media/image98.wmf"/><Relationship Id="rId208" Type="http://schemas.openxmlformats.org/officeDocument/2006/relationships/image" Target="media/image105.wmf"/><Relationship Id="rId229" Type="http://schemas.openxmlformats.org/officeDocument/2006/relationships/oleObject" Target="embeddings/oleObject95.bin"/><Relationship Id="rId240" Type="http://schemas.openxmlformats.org/officeDocument/2006/relationships/image" Target="media/image121.wmf"/><Relationship Id="rId261" Type="http://schemas.openxmlformats.org/officeDocument/2006/relationships/oleObject" Target="embeddings/oleObject108.bin"/><Relationship Id="rId14" Type="http://schemas.openxmlformats.org/officeDocument/2006/relationships/footer" Target="footer3.xml"/><Relationship Id="rId35" Type="http://schemas.openxmlformats.org/officeDocument/2006/relationships/image" Target="media/image12.png"/><Relationship Id="rId56" Type="http://schemas.openxmlformats.org/officeDocument/2006/relationships/oleObject" Target="embeddings/oleObject17.bin"/><Relationship Id="rId77" Type="http://schemas.openxmlformats.org/officeDocument/2006/relationships/oleObject" Target="embeddings/oleObject23.bin"/><Relationship Id="rId100" Type="http://schemas.openxmlformats.org/officeDocument/2006/relationships/image" Target="media/image48.wmf"/><Relationship Id="rId282" Type="http://schemas.openxmlformats.org/officeDocument/2006/relationships/image" Target="media/image145.wmf"/><Relationship Id="rId8" Type="http://schemas.openxmlformats.org/officeDocument/2006/relationships/image" Target="media/image1.png"/><Relationship Id="rId98" Type="http://schemas.openxmlformats.org/officeDocument/2006/relationships/image" Target="media/image47.wmf"/><Relationship Id="rId121" Type="http://schemas.openxmlformats.org/officeDocument/2006/relationships/oleObject" Target="embeddings/oleObject45.bin"/><Relationship Id="rId142" Type="http://schemas.openxmlformats.org/officeDocument/2006/relationships/image" Target="media/image69.wmf"/><Relationship Id="rId163" Type="http://schemas.openxmlformats.org/officeDocument/2006/relationships/image" Target="media/image80.png"/><Relationship Id="rId184" Type="http://schemas.openxmlformats.org/officeDocument/2006/relationships/image" Target="media/image93.wmf"/><Relationship Id="rId219" Type="http://schemas.openxmlformats.org/officeDocument/2006/relationships/oleObject" Target="embeddings/oleObject90.bin"/><Relationship Id="rId230" Type="http://schemas.openxmlformats.org/officeDocument/2006/relationships/image" Target="media/image116.wmf"/><Relationship Id="rId251" Type="http://schemas.openxmlformats.org/officeDocument/2006/relationships/oleObject" Target="embeddings/oleObject103.bin"/><Relationship Id="rId25" Type="http://schemas.openxmlformats.org/officeDocument/2006/relationships/image" Target="media/image7.wmf"/><Relationship Id="rId46" Type="http://schemas.openxmlformats.org/officeDocument/2006/relationships/image" Target="media/image19.wmf"/><Relationship Id="rId67" Type="http://schemas.openxmlformats.org/officeDocument/2006/relationships/oleObject" Target="embeddings/oleObject22.bin"/><Relationship Id="rId272" Type="http://schemas.openxmlformats.org/officeDocument/2006/relationships/image" Target="media/image140.wmf"/><Relationship Id="rId293" Type="http://schemas.openxmlformats.org/officeDocument/2006/relationships/image" Target="media/image152.png"/><Relationship Id="rId307" Type="http://schemas.openxmlformats.org/officeDocument/2006/relationships/image" Target="media/image164.png"/><Relationship Id="rId88" Type="http://schemas.openxmlformats.org/officeDocument/2006/relationships/oleObject" Target="embeddings/oleObject28.bin"/><Relationship Id="rId111" Type="http://schemas.openxmlformats.org/officeDocument/2006/relationships/oleObject" Target="embeddings/oleObject40.bin"/><Relationship Id="rId132" Type="http://schemas.openxmlformats.org/officeDocument/2006/relationships/image" Target="media/image64.wmf"/><Relationship Id="rId153" Type="http://schemas.openxmlformats.org/officeDocument/2006/relationships/image" Target="media/image74.wmf"/><Relationship Id="rId174" Type="http://schemas.openxmlformats.org/officeDocument/2006/relationships/image" Target="media/image88.wmf"/><Relationship Id="rId195" Type="http://schemas.openxmlformats.org/officeDocument/2006/relationships/oleObject" Target="embeddings/oleObject78.bin"/><Relationship Id="rId209" Type="http://schemas.openxmlformats.org/officeDocument/2006/relationships/oleObject" Target="embeddings/oleObject85.bin"/><Relationship Id="rId220" Type="http://schemas.openxmlformats.org/officeDocument/2006/relationships/image" Target="media/image111.wmf"/><Relationship Id="rId241" Type="http://schemas.openxmlformats.org/officeDocument/2006/relationships/oleObject" Target="embeddings/oleObject101.bin"/><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24.png"/><Relationship Id="rId262" Type="http://schemas.openxmlformats.org/officeDocument/2006/relationships/image" Target="media/image135.wmf"/><Relationship Id="rId283" Type="http://schemas.openxmlformats.org/officeDocument/2006/relationships/oleObject" Target="embeddings/oleObject119.bin"/><Relationship Id="rId78" Type="http://schemas.openxmlformats.org/officeDocument/2006/relationships/image" Target="media/image37.jpeg"/><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9.wmf"/><Relationship Id="rId143" Type="http://schemas.openxmlformats.org/officeDocument/2006/relationships/oleObject" Target="embeddings/oleObject56.bin"/><Relationship Id="rId164" Type="http://schemas.openxmlformats.org/officeDocument/2006/relationships/image" Target="media/image81.png"/><Relationship Id="rId185" Type="http://schemas.openxmlformats.org/officeDocument/2006/relationships/oleObject" Target="embeddings/oleObject73.bin"/><Relationship Id="rId9" Type="http://schemas.openxmlformats.org/officeDocument/2006/relationships/header" Target="header1.xml"/><Relationship Id="rId210" Type="http://schemas.openxmlformats.org/officeDocument/2006/relationships/oleObject" Target="embeddings/oleObject86.bin"/><Relationship Id="rId26" Type="http://schemas.openxmlformats.org/officeDocument/2006/relationships/oleObject" Target="embeddings/oleObject3.bin"/><Relationship Id="rId231" Type="http://schemas.openxmlformats.org/officeDocument/2006/relationships/oleObject" Target="embeddings/oleObject96.bin"/><Relationship Id="rId252" Type="http://schemas.openxmlformats.org/officeDocument/2006/relationships/image" Target="media/image130.wmf"/><Relationship Id="rId273" Type="http://schemas.openxmlformats.org/officeDocument/2006/relationships/oleObject" Target="embeddings/oleObject114.bin"/><Relationship Id="rId294" Type="http://schemas.openxmlformats.org/officeDocument/2006/relationships/image" Target="media/image153.jpeg"/><Relationship Id="rId308" Type="http://schemas.openxmlformats.org/officeDocument/2006/relationships/image" Target="media/image165.png"/><Relationship Id="rId47" Type="http://schemas.openxmlformats.org/officeDocument/2006/relationships/oleObject" Target="embeddings/oleObject12.bin"/><Relationship Id="rId68" Type="http://schemas.openxmlformats.org/officeDocument/2006/relationships/image" Target="media/image30.emf"/><Relationship Id="rId89" Type="http://schemas.openxmlformats.org/officeDocument/2006/relationships/oleObject" Target="embeddings/oleObject29.bin"/><Relationship Id="rId112" Type="http://schemas.openxmlformats.org/officeDocument/2006/relationships/image" Target="media/image54.wmf"/><Relationship Id="rId133" Type="http://schemas.openxmlformats.org/officeDocument/2006/relationships/oleObject" Target="embeddings/oleObject51.bin"/><Relationship Id="rId154" Type="http://schemas.openxmlformats.org/officeDocument/2006/relationships/oleObject" Target="embeddings/oleObject62.bin"/><Relationship Id="rId175" Type="http://schemas.openxmlformats.org/officeDocument/2006/relationships/oleObject" Target="embeddings/oleObject68.bin"/><Relationship Id="rId196" Type="http://schemas.openxmlformats.org/officeDocument/2006/relationships/image" Target="media/image99.wmf"/><Relationship Id="rId200" Type="http://schemas.openxmlformats.org/officeDocument/2006/relationships/image" Target="media/image101.wmf"/><Relationship Id="rId16" Type="http://schemas.openxmlformats.org/officeDocument/2006/relationships/image" Target="media/image2.png"/><Relationship Id="rId221" Type="http://schemas.openxmlformats.org/officeDocument/2006/relationships/oleObject" Target="embeddings/oleObject91.bin"/><Relationship Id="rId242" Type="http://schemas.openxmlformats.org/officeDocument/2006/relationships/image" Target="media/image122.wmf"/><Relationship Id="rId263" Type="http://schemas.openxmlformats.org/officeDocument/2006/relationships/oleObject" Target="embeddings/oleObject109.bin"/><Relationship Id="rId284" Type="http://schemas.openxmlformats.org/officeDocument/2006/relationships/image" Target="media/image146.wmf"/><Relationship Id="rId37" Type="http://schemas.openxmlformats.org/officeDocument/2006/relationships/image" Target="media/image14.svg"/><Relationship Id="rId58" Type="http://schemas.openxmlformats.org/officeDocument/2006/relationships/image" Target="media/image25.wmf"/><Relationship Id="rId79" Type="http://schemas.openxmlformats.org/officeDocument/2006/relationships/image" Target="media/image38.wmf"/><Relationship Id="rId102" Type="http://schemas.openxmlformats.org/officeDocument/2006/relationships/image" Target="media/image49.wmf"/><Relationship Id="rId123" Type="http://schemas.openxmlformats.org/officeDocument/2006/relationships/oleObject" Target="embeddings/oleObject46.bin"/><Relationship Id="rId144" Type="http://schemas.openxmlformats.org/officeDocument/2006/relationships/image" Target="media/image70.wmf"/><Relationship Id="rId90" Type="http://schemas.openxmlformats.org/officeDocument/2006/relationships/image" Target="media/image43.wmf"/><Relationship Id="rId165" Type="http://schemas.openxmlformats.org/officeDocument/2006/relationships/image" Target="media/image82.png"/><Relationship Id="rId186" Type="http://schemas.openxmlformats.org/officeDocument/2006/relationships/image" Target="media/image94.wmf"/><Relationship Id="rId211" Type="http://schemas.openxmlformats.org/officeDocument/2006/relationships/image" Target="media/image106.jpeg"/><Relationship Id="rId232" Type="http://schemas.openxmlformats.org/officeDocument/2006/relationships/image" Target="media/image117.wmf"/><Relationship Id="rId253" Type="http://schemas.openxmlformats.org/officeDocument/2006/relationships/oleObject" Target="embeddings/oleObject104.bin"/><Relationship Id="rId274" Type="http://schemas.openxmlformats.org/officeDocument/2006/relationships/image" Target="media/image141.wmf"/><Relationship Id="rId295" Type="http://schemas.openxmlformats.org/officeDocument/2006/relationships/image" Target="media/image154.jpeg"/><Relationship Id="rId309" Type="http://schemas.openxmlformats.org/officeDocument/2006/relationships/header" Target="header8.xml"/><Relationship Id="rId27" Type="http://schemas.openxmlformats.org/officeDocument/2006/relationships/image" Target="media/image8.wmf"/><Relationship Id="rId48" Type="http://schemas.openxmlformats.org/officeDocument/2006/relationships/image" Target="media/image20.wmf"/><Relationship Id="rId69" Type="http://schemas.openxmlformats.org/officeDocument/2006/relationships/header" Target="header5.xml"/><Relationship Id="rId113" Type="http://schemas.openxmlformats.org/officeDocument/2006/relationships/oleObject" Target="embeddings/oleObject41.bin"/><Relationship Id="rId134" Type="http://schemas.openxmlformats.org/officeDocument/2006/relationships/image" Target="media/image65.wmf"/><Relationship Id="rId80" Type="http://schemas.openxmlformats.org/officeDocument/2006/relationships/oleObject" Target="embeddings/oleObject24.bin"/><Relationship Id="rId155" Type="http://schemas.openxmlformats.org/officeDocument/2006/relationships/image" Target="media/image75.wmf"/><Relationship Id="rId176" Type="http://schemas.openxmlformats.org/officeDocument/2006/relationships/image" Target="media/image89.wmf"/><Relationship Id="rId197" Type="http://schemas.openxmlformats.org/officeDocument/2006/relationships/oleObject" Target="embeddings/oleObject79.bin"/><Relationship Id="rId201" Type="http://schemas.openxmlformats.org/officeDocument/2006/relationships/oleObject" Target="embeddings/oleObject81.bin"/><Relationship Id="rId222" Type="http://schemas.openxmlformats.org/officeDocument/2006/relationships/image" Target="media/image112.wmf"/><Relationship Id="rId243" Type="http://schemas.openxmlformats.org/officeDocument/2006/relationships/oleObject" Target="embeddings/oleObject102.bin"/><Relationship Id="rId264" Type="http://schemas.openxmlformats.org/officeDocument/2006/relationships/image" Target="media/image136.wmf"/><Relationship Id="rId285" Type="http://schemas.openxmlformats.org/officeDocument/2006/relationships/oleObject" Target="embeddings/oleObject120.bin"/><Relationship Id="rId17" Type="http://schemas.openxmlformats.org/officeDocument/2006/relationships/image" Target="media/image3.jpeg"/><Relationship Id="rId38" Type="http://schemas.openxmlformats.org/officeDocument/2006/relationships/image" Target="media/image15.wmf"/><Relationship Id="rId59" Type="http://schemas.openxmlformats.org/officeDocument/2006/relationships/oleObject" Target="embeddings/oleObject18.bin"/><Relationship Id="rId103" Type="http://schemas.openxmlformats.org/officeDocument/2006/relationships/oleObject" Target="embeddings/oleObject36.bin"/><Relationship Id="rId124" Type="http://schemas.openxmlformats.org/officeDocument/2006/relationships/image" Target="media/image60.wmf"/><Relationship Id="rId310" Type="http://schemas.openxmlformats.org/officeDocument/2006/relationships/header" Target="header9.xml"/><Relationship Id="rId70" Type="http://schemas.openxmlformats.org/officeDocument/2006/relationships/footer" Target="footer6.xml"/><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83.png"/><Relationship Id="rId187" Type="http://schemas.openxmlformats.org/officeDocument/2006/relationships/oleObject" Target="embeddings/oleObject74.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oleObject" Target="embeddings/oleObject97.bin"/><Relationship Id="rId254" Type="http://schemas.openxmlformats.org/officeDocument/2006/relationships/image" Target="media/image131.wmf"/><Relationship Id="rId28" Type="http://schemas.openxmlformats.org/officeDocument/2006/relationships/oleObject" Target="embeddings/oleObject4.bin"/><Relationship Id="rId49" Type="http://schemas.openxmlformats.org/officeDocument/2006/relationships/oleObject" Target="embeddings/oleObject13.bin"/><Relationship Id="rId114" Type="http://schemas.openxmlformats.org/officeDocument/2006/relationships/image" Target="media/image55.wmf"/><Relationship Id="rId275" Type="http://schemas.openxmlformats.org/officeDocument/2006/relationships/oleObject" Target="embeddings/oleObject115.bin"/><Relationship Id="rId296" Type="http://schemas.openxmlformats.org/officeDocument/2006/relationships/image" Target="media/image155.png"/><Relationship Id="rId300" Type="http://schemas.openxmlformats.org/officeDocument/2006/relationships/footer" Target="footer7.xml"/><Relationship Id="rId60" Type="http://schemas.openxmlformats.org/officeDocument/2006/relationships/image" Target="media/image26.wmf"/><Relationship Id="rId81" Type="http://schemas.openxmlformats.org/officeDocument/2006/relationships/image" Target="media/image39.wmf"/><Relationship Id="rId135" Type="http://schemas.openxmlformats.org/officeDocument/2006/relationships/oleObject" Target="embeddings/oleObject52.bin"/><Relationship Id="rId156" Type="http://schemas.openxmlformats.org/officeDocument/2006/relationships/oleObject" Target="embeddings/oleObject63.bin"/><Relationship Id="rId177" Type="http://schemas.openxmlformats.org/officeDocument/2006/relationships/oleObject" Target="embeddings/oleObject69.bin"/><Relationship Id="rId198" Type="http://schemas.openxmlformats.org/officeDocument/2006/relationships/image" Target="media/image100.wmf"/><Relationship Id="rId202" Type="http://schemas.openxmlformats.org/officeDocument/2006/relationships/image" Target="media/image102.wmf"/><Relationship Id="rId223" Type="http://schemas.openxmlformats.org/officeDocument/2006/relationships/oleObject" Target="embeddings/oleObject92.bin"/><Relationship Id="rId244" Type="http://schemas.openxmlformats.org/officeDocument/2006/relationships/image" Target="media/image123.png"/><Relationship Id="rId18" Type="http://schemas.openxmlformats.org/officeDocument/2006/relationships/header" Target="header4.xml"/><Relationship Id="rId39" Type="http://schemas.openxmlformats.org/officeDocument/2006/relationships/oleObject" Target="embeddings/oleObject8.bin"/><Relationship Id="rId265" Type="http://schemas.openxmlformats.org/officeDocument/2006/relationships/oleObject" Target="embeddings/oleObject110.bin"/><Relationship Id="rId286" Type="http://schemas.openxmlformats.org/officeDocument/2006/relationships/image" Target="media/image147.wmf"/><Relationship Id="rId50" Type="http://schemas.openxmlformats.org/officeDocument/2006/relationships/image" Target="media/image21.wmf"/><Relationship Id="rId104" Type="http://schemas.openxmlformats.org/officeDocument/2006/relationships/image" Target="media/image50.wmf"/><Relationship Id="rId125" Type="http://schemas.openxmlformats.org/officeDocument/2006/relationships/oleObject" Target="embeddings/oleObject47.bin"/><Relationship Id="rId146" Type="http://schemas.openxmlformats.org/officeDocument/2006/relationships/image" Target="media/image71.wmf"/><Relationship Id="rId167" Type="http://schemas.openxmlformats.org/officeDocument/2006/relationships/header" Target="header6.xml"/><Relationship Id="rId188" Type="http://schemas.openxmlformats.org/officeDocument/2006/relationships/image" Target="media/image95.wmf"/><Relationship Id="rId311" Type="http://schemas.openxmlformats.org/officeDocument/2006/relationships/header" Target="header10.xml"/><Relationship Id="rId71" Type="http://schemas.openxmlformats.org/officeDocument/2006/relationships/image" Target="media/image31.png"/><Relationship Id="rId92" Type="http://schemas.openxmlformats.org/officeDocument/2006/relationships/image" Target="media/image44.wmf"/><Relationship Id="rId213" Type="http://schemas.openxmlformats.org/officeDocument/2006/relationships/oleObject" Target="embeddings/oleObject87.bin"/><Relationship Id="rId234" Type="http://schemas.openxmlformats.org/officeDocument/2006/relationships/image" Target="media/image118.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oleObject" Target="embeddings/oleObject105.bin"/><Relationship Id="rId276" Type="http://schemas.openxmlformats.org/officeDocument/2006/relationships/image" Target="media/image142.wmf"/><Relationship Id="rId297" Type="http://schemas.openxmlformats.org/officeDocument/2006/relationships/image" Target="media/image156.png"/><Relationship Id="rId40" Type="http://schemas.openxmlformats.org/officeDocument/2006/relationships/image" Target="media/image16.wmf"/><Relationship Id="rId115" Type="http://schemas.openxmlformats.org/officeDocument/2006/relationships/oleObject" Target="embeddings/oleObject42.bin"/><Relationship Id="rId136" Type="http://schemas.openxmlformats.org/officeDocument/2006/relationships/image" Target="media/image66.wmf"/><Relationship Id="rId157" Type="http://schemas.openxmlformats.org/officeDocument/2006/relationships/image" Target="media/image76.wmf"/><Relationship Id="rId178" Type="http://schemas.openxmlformats.org/officeDocument/2006/relationships/image" Target="media/image90.wmf"/><Relationship Id="rId301" Type="http://schemas.openxmlformats.org/officeDocument/2006/relationships/image" Target="media/image158.jpeg"/><Relationship Id="rId61" Type="http://schemas.openxmlformats.org/officeDocument/2006/relationships/oleObject" Target="embeddings/oleObject19.bin"/><Relationship Id="rId82" Type="http://schemas.openxmlformats.org/officeDocument/2006/relationships/oleObject" Target="embeddings/oleObject25.bin"/><Relationship Id="rId199" Type="http://schemas.openxmlformats.org/officeDocument/2006/relationships/oleObject" Target="embeddings/oleObject80.bin"/><Relationship Id="rId203" Type="http://schemas.openxmlformats.org/officeDocument/2006/relationships/oleObject" Target="embeddings/oleObject82.bin"/><Relationship Id="rId19" Type="http://schemas.openxmlformats.org/officeDocument/2006/relationships/footer" Target="footer5.xml"/><Relationship Id="rId224" Type="http://schemas.openxmlformats.org/officeDocument/2006/relationships/image" Target="media/image113.wmf"/><Relationship Id="rId245" Type="http://schemas.openxmlformats.org/officeDocument/2006/relationships/image" Target="media/image124.png"/><Relationship Id="rId266" Type="http://schemas.openxmlformats.org/officeDocument/2006/relationships/image" Target="media/image137.wmf"/><Relationship Id="rId287" Type="http://schemas.openxmlformats.org/officeDocument/2006/relationships/oleObject" Target="embeddings/oleObject121.bin"/><Relationship Id="rId30" Type="http://schemas.openxmlformats.org/officeDocument/2006/relationships/oleObject" Target="embeddings/oleObject5.bin"/><Relationship Id="rId105" Type="http://schemas.openxmlformats.org/officeDocument/2006/relationships/oleObject" Target="embeddings/oleObject37.bin"/><Relationship Id="rId126" Type="http://schemas.openxmlformats.org/officeDocument/2006/relationships/image" Target="media/image61.wmf"/><Relationship Id="rId147" Type="http://schemas.openxmlformats.org/officeDocument/2006/relationships/oleObject" Target="embeddings/oleObject58.bin"/><Relationship Id="rId168" Type="http://schemas.openxmlformats.org/officeDocument/2006/relationships/image" Target="media/image84.jpeg"/><Relationship Id="rId312" Type="http://schemas.openxmlformats.org/officeDocument/2006/relationships/footer" Target="footer8.xml"/><Relationship Id="rId51" Type="http://schemas.openxmlformats.org/officeDocument/2006/relationships/oleObject" Target="embeddings/oleObject14.bin"/><Relationship Id="rId72" Type="http://schemas.openxmlformats.org/officeDocument/2006/relationships/image" Target="media/image32.jpeg"/><Relationship Id="rId93" Type="http://schemas.openxmlformats.org/officeDocument/2006/relationships/oleObject" Target="embeddings/oleObject31.bin"/><Relationship Id="rId189" Type="http://schemas.openxmlformats.org/officeDocument/2006/relationships/oleObject" Target="embeddings/oleObject75.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oleObject" Target="embeddings/oleObject98.bin"/><Relationship Id="rId256" Type="http://schemas.openxmlformats.org/officeDocument/2006/relationships/image" Target="media/image132.wmf"/><Relationship Id="rId277" Type="http://schemas.openxmlformats.org/officeDocument/2006/relationships/oleObject" Target="embeddings/oleObject116.bin"/><Relationship Id="rId298" Type="http://schemas.openxmlformats.org/officeDocument/2006/relationships/image" Target="media/image157.png"/><Relationship Id="rId116" Type="http://schemas.openxmlformats.org/officeDocument/2006/relationships/image" Target="media/image56.wmf"/><Relationship Id="rId137" Type="http://schemas.openxmlformats.org/officeDocument/2006/relationships/oleObject" Target="embeddings/oleObject53.bin"/><Relationship Id="rId158" Type="http://schemas.openxmlformats.org/officeDocument/2006/relationships/oleObject" Target="embeddings/oleObject64.bin"/><Relationship Id="rId302" Type="http://schemas.openxmlformats.org/officeDocument/2006/relationships/image" Target="media/image159.jpeg"/><Relationship Id="rId20" Type="http://schemas.openxmlformats.org/officeDocument/2006/relationships/image" Target="media/image4.png"/><Relationship Id="rId41" Type="http://schemas.openxmlformats.org/officeDocument/2006/relationships/oleObject" Target="embeddings/oleObject9.bin"/><Relationship Id="rId62" Type="http://schemas.openxmlformats.org/officeDocument/2006/relationships/image" Target="media/image27.wmf"/><Relationship Id="rId83" Type="http://schemas.openxmlformats.org/officeDocument/2006/relationships/image" Target="media/image40.wmf"/><Relationship Id="rId179" Type="http://schemas.openxmlformats.org/officeDocument/2006/relationships/oleObject" Target="embeddings/oleObject70.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oleObject" Target="embeddings/oleObject93.bin"/><Relationship Id="rId246" Type="http://schemas.openxmlformats.org/officeDocument/2006/relationships/image" Target="media/image125.png"/><Relationship Id="rId267" Type="http://schemas.openxmlformats.org/officeDocument/2006/relationships/oleObject" Target="embeddings/oleObject111.bin"/><Relationship Id="rId288" Type="http://schemas.openxmlformats.org/officeDocument/2006/relationships/image" Target="media/image148.wmf"/><Relationship Id="rId106" Type="http://schemas.openxmlformats.org/officeDocument/2006/relationships/image" Target="media/image51.wmf"/><Relationship Id="rId127" Type="http://schemas.openxmlformats.org/officeDocument/2006/relationships/oleObject" Target="embeddings/oleObject48.bin"/><Relationship Id="rId313"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0.wmf"/><Relationship Id="rId52" Type="http://schemas.openxmlformats.org/officeDocument/2006/relationships/image" Target="media/image22.wmf"/><Relationship Id="rId73" Type="http://schemas.openxmlformats.org/officeDocument/2006/relationships/image" Target="media/image33.jpeg"/><Relationship Id="rId94" Type="http://schemas.openxmlformats.org/officeDocument/2006/relationships/image" Target="media/image45.wmf"/><Relationship Id="rId148" Type="http://schemas.openxmlformats.org/officeDocument/2006/relationships/oleObject" Target="embeddings/oleObject59.bin"/><Relationship Id="rId169" Type="http://schemas.openxmlformats.org/officeDocument/2006/relationships/image" Target="media/image85.wmf"/><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oleObject" Target="embeddings/oleObject88.bin"/><Relationship Id="rId236" Type="http://schemas.openxmlformats.org/officeDocument/2006/relationships/image" Target="media/image119.wmf"/><Relationship Id="rId257" Type="http://schemas.openxmlformats.org/officeDocument/2006/relationships/oleObject" Target="embeddings/oleObject106.bin"/><Relationship Id="rId278" Type="http://schemas.openxmlformats.org/officeDocument/2006/relationships/image" Target="media/image143.wmf"/><Relationship Id="rId303" Type="http://schemas.openxmlformats.org/officeDocument/2006/relationships/image" Target="media/image160.jpeg"/><Relationship Id="rId42" Type="http://schemas.openxmlformats.org/officeDocument/2006/relationships/image" Target="media/image17.wmf"/><Relationship Id="rId84" Type="http://schemas.openxmlformats.org/officeDocument/2006/relationships/oleObject" Target="embeddings/oleObject26.bin"/><Relationship Id="rId138" Type="http://schemas.openxmlformats.org/officeDocument/2006/relationships/image" Target="media/image67.wmf"/><Relationship Id="rId191" Type="http://schemas.openxmlformats.org/officeDocument/2006/relationships/oleObject" Target="embeddings/oleObject76.bin"/><Relationship Id="rId205" Type="http://schemas.openxmlformats.org/officeDocument/2006/relationships/oleObject" Target="embeddings/oleObject83.bin"/><Relationship Id="rId247" Type="http://schemas.openxmlformats.org/officeDocument/2006/relationships/image" Target="media/image126.png"/><Relationship Id="rId107" Type="http://schemas.openxmlformats.org/officeDocument/2006/relationships/oleObject" Target="embeddings/oleObject38.bin"/><Relationship Id="rId289" Type="http://schemas.openxmlformats.org/officeDocument/2006/relationships/oleObject" Target="embeddings/oleObject122.bin"/><Relationship Id="rId11" Type="http://schemas.openxmlformats.org/officeDocument/2006/relationships/footer" Target="footer1.xml"/><Relationship Id="rId53" Type="http://schemas.openxmlformats.org/officeDocument/2006/relationships/oleObject" Target="embeddings/oleObject15.bin"/><Relationship Id="rId149" Type="http://schemas.openxmlformats.org/officeDocument/2006/relationships/oleObject" Target="embeddings/oleObject60.bin"/><Relationship Id="rId314" Type="http://schemas.openxmlformats.org/officeDocument/2006/relationships/theme" Target="theme/theme1.xml"/><Relationship Id="rId95" Type="http://schemas.openxmlformats.org/officeDocument/2006/relationships/oleObject" Target="embeddings/oleObject32.bin"/><Relationship Id="rId160" Type="http://schemas.openxmlformats.org/officeDocument/2006/relationships/oleObject" Target="embeddings/oleObject65.bin"/><Relationship Id="rId216" Type="http://schemas.openxmlformats.org/officeDocument/2006/relationships/image" Target="media/image109.wmf"/><Relationship Id="rId258" Type="http://schemas.openxmlformats.org/officeDocument/2006/relationships/image" Target="media/image133.wmf"/><Relationship Id="rId22" Type="http://schemas.openxmlformats.org/officeDocument/2006/relationships/oleObject" Target="embeddings/oleObject1.bin"/><Relationship Id="rId64" Type="http://schemas.openxmlformats.org/officeDocument/2006/relationships/image" Target="media/image28.wmf"/><Relationship Id="rId118" Type="http://schemas.openxmlformats.org/officeDocument/2006/relationships/image" Target="media/image57.wmf"/><Relationship Id="rId171" Type="http://schemas.openxmlformats.org/officeDocument/2006/relationships/image" Target="media/image86.wmf"/><Relationship Id="rId227" Type="http://schemas.openxmlformats.org/officeDocument/2006/relationships/oleObject" Target="embeddings/oleObject94.bin"/><Relationship Id="rId269" Type="http://schemas.openxmlformats.org/officeDocument/2006/relationships/oleObject" Target="embeddings/oleObject112.bin"/><Relationship Id="rId33" Type="http://schemas.openxmlformats.org/officeDocument/2006/relationships/oleObject" Target="embeddings/oleObject7.bin"/><Relationship Id="rId129" Type="http://schemas.openxmlformats.org/officeDocument/2006/relationships/oleObject" Target="embeddings/oleObject49.bin"/><Relationship Id="rId280" Type="http://schemas.openxmlformats.org/officeDocument/2006/relationships/image" Target="media/image144.wmf"/><Relationship Id="rId75" Type="http://schemas.openxmlformats.org/officeDocument/2006/relationships/image" Target="media/image35.jpeg"/><Relationship Id="rId140" Type="http://schemas.openxmlformats.org/officeDocument/2006/relationships/image" Target="media/image68.wmf"/><Relationship Id="rId182" Type="http://schemas.openxmlformats.org/officeDocument/2006/relationships/image" Target="media/image92.wmf"/><Relationship Id="rId6" Type="http://schemas.openxmlformats.org/officeDocument/2006/relationships/footnotes" Target="footnotes.xml"/><Relationship Id="rId238" Type="http://schemas.openxmlformats.org/officeDocument/2006/relationships/image" Target="media/image120.wmf"/><Relationship Id="rId291" Type="http://schemas.openxmlformats.org/officeDocument/2006/relationships/image" Target="media/image150.png"/><Relationship Id="rId305" Type="http://schemas.openxmlformats.org/officeDocument/2006/relationships/image" Target="media/image162.png"/><Relationship Id="rId44" Type="http://schemas.openxmlformats.org/officeDocument/2006/relationships/image" Target="media/image18.wmf"/><Relationship Id="rId86" Type="http://schemas.openxmlformats.org/officeDocument/2006/relationships/oleObject" Target="embeddings/oleObject27.bin"/><Relationship Id="rId151" Type="http://schemas.openxmlformats.org/officeDocument/2006/relationships/image" Target="media/image73.wmf"/></Relationships>
</file>

<file path=word/theme/theme1.xml><?xml version="1.0" encoding="utf-8"?>
<a:theme xmlns:a="http://schemas.openxmlformats.org/drawingml/2006/main" name="Office 主题​​">
  <a:themeElements>
    <a:clrScheme name="自定义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0000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6F212-FD1A-49F5-AB05-425F4FF78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24328</TotalTime>
  <Pages>81</Pages>
  <Words>34194</Words>
  <Characters>50609</Characters>
  <Application>Microsoft Office Word</Application>
  <DocSecurity>0</DocSecurity>
  <Lines>2024</Lines>
  <Paragraphs>1766</Paragraphs>
  <ScaleCrop>false</ScaleCrop>
  <Company/>
  <LinksUpToDate>false</LinksUpToDate>
  <CharactersWithSpaces>83037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Ymk</cp:lastModifiedBy>
  <cp:revision>1891</cp:revision>
  <cp:lastPrinted>2023-04-19T12:57:00Z</cp:lastPrinted>
  <dcterms:created xsi:type="dcterms:W3CDTF">2023-10-21T00:26:00Z</dcterms:created>
  <dcterms:modified xsi:type="dcterms:W3CDTF">2025-04-13T03:01:00Z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id="1LjWsits"/&gt;&lt;style id="http://www.zotero.org/styles/ieee" locale="en-GB" hasBibliography="1" bibliographyStyleHasBeenSet="0"/&gt;&lt;prefs&gt;&lt;pref name="fieldType" value="Field"/&gt;&lt;/prefs&gt;&lt;/data&gt;</vt:lpwstr>
  </property>
  <property fmtid="{D5CDD505-2E9C-101B-9397-08002B2CF9AE}" pid="3" name="MTEquationSection">
    <vt:lpwstr>1</vt:lpwstr>
  </property>
  <property fmtid="{D5CDD505-2E9C-101B-9397-08002B2CF9AE}" pid="4" name="MTEquationNumber2">
    <vt:lpwstr>(#S1.#E1)</vt:lpwstr>
  </property>
  <property fmtid="{D5CDD505-2E9C-101B-9397-08002B2CF9AE}" pid="5" name="MTCustomEquationNumber">
    <vt:lpwstr>1</vt:lpwstr>
  </property>
  <property fmtid="{D5CDD505-2E9C-101B-9397-08002B2CF9AE}" pid="6" name="MTWinEqns">
    <vt:bool>true</vt:bool>
  </property>
</Properties>
</file>